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D2B395" w14:textId="07C57DFF" w:rsidR="00604E76" w:rsidRPr="00826647" w:rsidRDefault="00604E76" w:rsidP="00961D59">
      <w:pPr>
        <w:pStyle w:val="Geenafstand"/>
        <w:rPr>
          <w:rFonts w:ascii="Gill Sans MT" w:hAnsi="Gill Sans MT" w:cs="Tahoma"/>
          <w:sz w:val="24"/>
        </w:rPr>
      </w:pPr>
      <w:bookmarkStart w:id="0" w:name="_Toc448297926"/>
    </w:p>
    <w:p w14:paraId="22400A09" w14:textId="3E7F568F" w:rsidR="007D056C" w:rsidRPr="007D056C" w:rsidRDefault="00F611F6" w:rsidP="00961D59">
      <w:pPr>
        <w:pStyle w:val="Geenafstand"/>
      </w:pPr>
      <w:r>
        <w:rPr>
          <w:noProof/>
        </w:rPr>
        <w:drawing>
          <wp:anchor distT="0" distB="0" distL="114300" distR="114300" simplePos="0" relativeHeight="251659776" behindDoc="1" locked="0" layoutInCell="1" allowOverlap="1" wp14:anchorId="24166201" wp14:editId="7C35EC7E">
            <wp:simplePos x="0" y="0"/>
            <wp:positionH relativeFrom="margin">
              <wp:posOffset>2276475</wp:posOffset>
            </wp:positionH>
            <wp:positionV relativeFrom="paragraph">
              <wp:posOffset>359365</wp:posOffset>
            </wp:positionV>
            <wp:extent cx="1903730" cy="1466850"/>
            <wp:effectExtent l="0" t="0" r="1270" b="0"/>
            <wp:wrapNone/>
            <wp:docPr id="1" name="Afbeelding 1" descr="Gerelateerde afbeeld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elateerde afbeeldi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3730" cy="146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925AE">
        <w:rPr>
          <w:rFonts w:ascii="Gill Sans MT" w:hAnsi="Gill Sans MT" w:cs="Tahoma"/>
          <w:sz w:val="24"/>
        </w:rPr>
        <w:br/>
      </w:r>
      <w:r w:rsidR="00C925AE">
        <w:rPr>
          <w:rFonts w:ascii="Gill Sans MT" w:hAnsi="Gill Sans MT" w:cs="Tahoma"/>
          <w:sz w:val="24"/>
        </w:rPr>
        <w:br/>
      </w:r>
      <w:r w:rsidR="00C925AE">
        <w:rPr>
          <w:rFonts w:ascii="Gill Sans MT" w:hAnsi="Gill Sans MT" w:cs="Tahoma"/>
          <w:sz w:val="24"/>
        </w:rPr>
        <w:br/>
      </w:r>
      <w:r w:rsidR="00C925AE">
        <w:rPr>
          <w:rFonts w:ascii="Gill Sans MT" w:hAnsi="Gill Sans MT" w:cs="Tahoma"/>
          <w:sz w:val="24"/>
        </w:rPr>
        <w:br/>
      </w:r>
      <w:r w:rsidR="00C925AE">
        <w:rPr>
          <w:rFonts w:ascii="Gill Sans MT" w:hAnsi="Gill Sans MT" w:cs="Tahoma"/>
          <w:sz w:val="24"/>
        </w:rPr>
        <w:br/>
      </w:r>
      <w:r w:rsidR="00C925AE">
        <w:rPr>
          <w:rFonts w:ascii="Gill Sans MT" w:hAnsi="Gill Sans MT" w:cs="Tahoma"/>
          <w:sz w:val="24"/>
        </w:rPr>
        <w:br/>
      </w:r>
      <w:bookmarkStart w:id="1" w:name="_Toc448297928"/>
      <w:bookmarkEnd w:id="0"/>
    </w:p>
    <w:p w14:paraId="5508FF4A" w14:textId="3295D121" w:rsidR="00961D59" w:rsidRDefault="00961D59" w:rsidP="00961D59">
      <w:pPr>
        <w:pStyle w:val="Geenafstand"/>
        <w:rPr>
          <w:rFonts w:ascii="Gill Sans MT" w:hAnsi="Gill Sans MT" w:cs="Tahoma"/>
          <w:sz w:val="22"/>
        </w:rPr>
      </w:pPr>
    </w:p>
    <w:p w14:paraId="2CC4CFBD" w14:textId="77777777" w:rsidR="00961D59" w:rsidRDefault="00961D59" w:rsidP="00961D59">
      <w:pPr>
        <w:pStyle w:val="Geenafstand"/>
        <w:rPr>
          <w:rFonts w:ascii="Gill Sans MT" w:hAnsi="Gill Sans MT" w:cs="Tahoma"/>
          <w:sz w:val="22"/>
        </w:rPr>
      </w:pPr>
    </w:p>
    <w:p w14:paraId="77D45BBE" w14:textId="77777777" w:rsidR="00961D59" w:rsidRDefault="00961D59" w:rsidP="00961D59">
      <w:pPr>
        <w:pStyle w:val="Geenafstand"/>
        <w:rPr>
          <w:rFonts w:ascii="Gill Sans MT" w:hAnsi="Gill Sans MT" w:cs="Tahoma"/>
          <w:sz w:val="22"/>
        </w:rPr>
      </w:pPr>
    </w:p>
    <w:p w14:paraId="68A53D52" w14:textId="1E2F08A9" w:rsidR="00961D59" w:rsidRDefault="00961D59" w:rsidP="00961D59">
      <w:pPr>
        <w:pStyle w:val="Geenafstand"/>
        <w:rPr>
          <w:rFonts w:ascii="Gill Sans MT" w:hAnsi="Gill Sans MT" w:cs="Tahoma"/>
          <w:sz w:val="22"/>
        </w:rPr>
      </w:pPr>
    </w:p>
    <w:p w14:paraId="5D54DF16" w14:textId="408DDADE" w:rsidR="00961D59" w:rsidRDefault="00961D59" w:rsidP="00961D59">
      <w:pPr>
        <w:pStyle w:val="Geenafstand"/>
        <w:rPr>
          <w:rFonts w:ascii="Gill Sans MT" w:hAnsi="Gill Sans MT" w:cs="Tahoma"/>
          <w:sz w:val="22"/>
        </w:rPr>
      </w:pPr>
    </w:p>
    <w:p w14:paraId="26278C8E" w14:textId="5598EAC3" w:rsidR="00961D59" w:rsidRDefault="00961D59" w:rsidP="00961D59">
      <w:pPr>
        <w:pStyle w:val="Geenafstand"/>
        <w:rPr>
          <w:rFonts w:ascii="Gill Sans MT" w:hAnsi="Gill Sans MT" w:cs="Tahoma"/>
          <w:sz w:val="22"/>
        </w:rPr>
      </w:pPr>
    </w:p>
    <w:p w14:paraId="1E544401" w14:textId="77777777" w:rsidR="00961D59" w:rsidRDefault="00961D59" w:rsidP="00961D59">
      <w:pPr>
        <w:pStyle w:val="Geenafstand"/>
        <w:rPr>
          <w:rFonts w:ascii="Gill Sans MT" w:hAnsi="Gill Sans MT" w:cs="Tahoma"/>
          <w:sz w:val="22"/>
        </w:rPr>
      </w:pPr>
    </w:p>
    <w:p w14:paraId="192C05A0" w14:textId="1D125BE1" w:rsidR="00961D59" w:rsidRDefault="00386B3A" w:rsidP="00961D59">
      <w:pPr>
        <w:pStyle w:val="Geenafstand"/>
        <w:rPr>
          <w:rFonts w:ascii="Gill Sans MT" w:hAnsi="Gill Sans MT" w:cs="Tahoma"/>
          <w:sz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9F60E07" wp14:editId="18EEAEFE">
                <wp:simplePos x="0" y="0"/>
                <wp:positionH relativeFrom="margin">
                  <wp:posOffset>490855</wp:posOffset>
                </wp:positionH>
                <wp:positionV relativeFrom="paragraph">
                  <wp:posOffset>73660</wp:posOffset>
                </wp:positionV>
                <wp:extent cx="5231219" cy="1679944"/>
                <wp:effectExtent l="0" t="0" r="7620" b="0"/>
                <wp:wrapNone/>
                <wp:docPr id="8" name="Tekstvak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31219" cy="167994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3178CEE" w14:textId="39606F52" w:rsidR="00CE66F2" w:rsidRPr="00961D59" w:rsidRDefault="00CE66F2" w:rsidP="00961D59">
                            <w:pPr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961D59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8"/>
                                <w:szCs w:val="28"/>
                              </w:rPr>
                              <w:t>VEILIGHEIDS- EN GEZONDHEIDSPLAN</w:t>
                            </w:r>
                          </w:p>
                          <w:p w14:paraId="251CF582" w14:textId="77777777" w:rsidR="00CE66F2" w:rsidRPr="00961D59" w:rsidRDefault="00CE66F2" w:rsidP="00961D59">
                            <w:pPr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961D59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4"/>
                                <w:szCs w:val="24"/>
                              </w:rPr>
                              <w:t>ONTWERPFASE</w:t>
                            </w:r>
                          </w:p>
                          <w:p w14:paraId="6303492D" w14:textId="77777777" w:rsidR="00CE66F2" w:rsidRPr="00961D59" w:rsidRDefault="00CE66F2" w:rsidP="00961D59">
                            <w:pPr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101B3218" w14:textId="1FB3D587" w:rsidR="00CE66F2" w:rsidRPr="00961D59" w:rsidRDefault="00961D59" w:rsidP="00961D59">
                            <w:pPr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961D59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8"/>
                                <w:szCs w:val="28"/>
                              </w:rPr>
                              <w:t>Kenmerk: RMN-2025-007</w:t>
                            </w:r>
                          </w:p>
                          <w:p w14:paraId="72A71134" w14:textId="6FEC4FCF" w:rsidR="00CE66F2" w:rsidRPr="00961D59" w:rsidRDefault="006345BD" w:rsidP="00961D59">
                            <w:pPr>
                              <w:rPr>
                                <w:rFonts w:ascii="Gill Sans MT" w:hAnsi="Gill Sans MT" w:cs="Arial"/>
                                <w:b/>
                                <w:bCs/>
                                <w:snapToGrid w:val="0"/>
                                <w:sz w:val="28"/>
                                <w:szCs w:val="28"/>
                              </w:rPr>
                            </w:pPr>
                            <w:r w:rsidRPr="00961D59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8"/>
                                <w:szCs w:val="28"/>
                              </w:rPr>
                              <w:t>RAW-</w:t>
                            </w:r>
                            <w:r w:rsidR="00961D59" w:rsidRPr="00961D59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8"/>
                                <w:szCs w:val="28"/>
                              </w:rPr>
                              <w:t>Raamovereenkomst Reinigen kolken en lijngoten</w:t>
                            </w:r>
                          </w:p>
                          <w:p w14:paraId="0E4BEDC2" w14:textId="77777777" w:rsidR="00CE66F2" w:rsidRPr="00961D59" w:rsidRDefault="00CE66F2" w:rsidP="00961D59">
                            <w:pPr>
                              <w:rPr>
                                <w:rFonts w:ascii="Gill Sans MT" w:hAnsi="Gill Sans MT" w:cs="Arial"/>
                                <w:b/>
                                <w:bCs/>
                                <w:snapToGrid w:val="0"/>
                              </w:rPr>
                            </w:pPr>
                          </w:p>
                          <w:p w14:paraId="63074F94" w14:textId="77777777" w:rsidR="00470515" w:rsidRDefault="00470515" w:rsidP="007D056C">
                            <w:pPr>
                              <w:widowControl w:val="0"/>
                              <w:tabs>
                                <w:tab w:val="center" w:pos="4536"/>
                                <w:tab w:val="right" w:pos="9072"/>
                              </w:tabs>
                              <w:jc w:val="both"/>
                              <w:rPr>
                                <w:rFonts w:ascii="Arial" w:hAnsi="Arial" w:cs="Arial"/>
                                <w:snapToGrid w:val="0"/>
                                <w:color w:val="000000"/>
                              </w:rPr>
                            </w:pPr>
                          </w:p>
                          <w:p w14:paraId="32B87E0D" w14:textId="77777777" w:rsidR="00470515" w:rsidRPr="007D056C" w:rsidRDefault="00470515" w:rsidP="007D056C">
                            <w:pPr>
                              <w:widowControl w:val="0"/>
                              <w:tabs>
                                <w:tab w:val="center" w:pos="4536"/>
                                <w:tab w:val="right" w:pos="9072"/>
                              </w:tabs>
                              <w:jc w:val="both"/>
                              <w:rPr>
                                <w:rFonts w:ascii="Arial" w:hAnsi="Arial" w:cs="Arial"/>
                                <w:snapToGrid w:val="0"/>
                                <w:color w:val="000000"/>
                              </w:rPr>
                            </w:pPr>
                          </w:p>
                          <w:p w14:paraId="11ECD451" w14:textId="77777777" w:rsidR="00CE66F2" w:rsidRPr="007D056C" w:rsidRDefault="00CE66F2" w:rsidP="007D056C">
                            <w:pPr>
                              <w:widowControl w:val="0"/>
                              <w:tabs>
                                <w:tab w:val="center" w:pos="4536"/>
                                <w:tab w:val="right" w:pos="9072"/>
                              </w:tabs>
                              <w:jc w:val="both"/>
                              <w:rPr>
                                <w:rFonts w:ascii="Arial" w:hAnsi="Arial" w:cs="Arial"/>
                                <w:snapToGrid w:val="0"/>
                                <w:color w:val="000000"/>
                              </w:rPr>
                            </w:pPr>
                          </w:p>
                          <w:p w14:paraId="1BB3EABE" w14:textId="60413012" w:rsidR="007940E2" w:rsidRDefault="007940E2" w:rsidP="007D056C">
                            <w:pPr>
                              <w:widowControl w:val="0"/>
                              <w:tabs>
                                <w:tab w:val="center" w:pos="4536"/>
                                <w:tab w:val="right" w:pos="9072"/>
                              </w:tabs>
                              <w:jc w:val="both"/>
                              <w:rPr>
                                <w:rFonts w:ascii="Arial" w:hAnsi="Arial" w:cs="Arial"/>
                                <w:snapToGrid w:val="0"/>
                                <w:color w:val="000000"/>
                              </w:rPr>
                            </w:pPr>
                          </w:p>
                          <w:p w14:paraId="1EEC2DE9" w14:textId="77777777" w:rsidR="00470515" w:rsidRDefault="00470515" w:rsidP="007D056C">
                            <w:pPr>
                              <w:widowControl w:val="0"/>
                              <w:tabs>
                                <w:tab w:val="center" w:pos="4536"/>
                                <w:tab w:val="right" w:pos="9072"/>
                              </w:tabs>
                              <w:jc w:val="both"/>
                              <w:rPr>
                                <w:rFonts w:ascii="Arial" w:hAnsi="Arial" w:cs="Arial"/>
                                <w:snapToGrid w:val="0"/>
                                <w:color w:val="000000"/>
                              </w:rPr>
                            </w:pPr>
                          </w:p>
                          <w:p w14:paraId="43F03824" w14:textId="77777777" w:rsidR="00470515" w:rsidRDefault="00470515" w:rsidP="007D056C">
                            <w:pPr>
                              <w:widowControl w:val="0"/>
                              <w:tabs>
                                <w:tab w:val="center" w:pos="4536"/>
                                <w:tab w:val="right" w:pos="9072"/>
                              </w:tabs>
                              <w:jc w:val="both"/>
                              <w:rPr>
                                <w:rFonts w:ascii="Arial" w:hAnsi="Arial" w:cs="Arial"/>
                                <w:snapToGrid w:val="0"/>
                                <w:color w:val="000000"/>
                              </w:rPr>
                            </w:pPr>
                          </w:p>
                          <w:p w14:paraId="1FCD3D7A" w14:textId="77777777" w:rsidR="00470515" w:rsidRDefault="00470515" w:rsidP="007D056C">
                            <w:pPr>
                              <w:widowControl w:val="0"/>
                              <w:tabs>
                                <w:tab w:val="center" w:pos="4536"/>
                                <w:tab w:val="right" w:pos="9072"/>
                              </w:tabs>
                              <w:jc w:val="both"/>
                              <w:rPr>
                                <w:rFonts w:ascii="Arial" w:hAnsi="Arial" w:cs="Arial"/>
                                <w:snapToGrid w:val="0"/>
                                <w:color w:val="000000"/>
                              </w:rPr>
                            </w:pPr>
                          </w:p>
                          <w:p w14:paraId="1015F533" w14:textId="77777777" w:rsidR="00470515" w:rsidRDefault="00470515" w:rsidP="007D056C">
                            <w:pPr>
                              <w:widowControl w:val="0"/>
                              <w:tabs>
                                <w:tab w:val="center" w:pos="4536"/>
                                <w:tab w:val="right" w:pos="9072"/>
                              </w:tabs>
                              <w:jc w:val="both"/>
                              <w:rPr>
                                <w:rFonts w:ascii="Arial" w:hAnsi="Arial" w:cs="Arial"/>
                                <w:snapToGrid w:val="0"/>
                                <w:color w:val="000000"/>
                              </w:rPr>
                            </w:pPr>
                          </w:p>
                          <w:p w14:paraId="17B397A5" w14:textId="77777777" w:rsidR="00470515" w:rsidRDefault="00470515" w:rsidP="007D056C">
                            <w:pPr>
                              <w:widowControl w:val="0"/>
                              <w:tabs>
                                <w:tab w:val="center" w:pos="4536"/>
                                <w:tab w:val="right" w:pos="9072"/>
                              </w:tabs>
                              <w:jc w:val="both"/>
                              <w:rPr>
                                <w:rFonts w:ascii="Arial" w:hAnsi="Arial" w:cs="Arial"/>
                                <w:snapToGrid w:val="0"/>
                                <w:color w:val="000000"/>
                              </w:rPr>
                            </w:pPr>
                          </w:p>
                          <w:p w14:paraId="3CFE115B" w14:textId="77777777" w:rsidR="00470515" w:rsidRDefault="00470515" w:rsidP="007D056C">
                            <w:pPr>
                              <w:widowControl w:val="0"/>
                              <w:tabs>
                                <w:tab w:val="center" w:pos="4536"/>
                                <w:tab w:val="right" w:pos="9072"/>
                              </w:tabs>
                              <w:jc w:val="both"/>
                              <w:rPr>
                                <w:rFonts w:ascii="Arial" w:hAnsi="Arial" w:cs="Arial"/>
                                <w:snapToGrid w:val="0"/>
                                <w:color w:val="000000"/>
                              </w:rPr>
                            </w:pPr>
                          </w:p>
                          <w:p w14:paraId="07E8469A" w14:textId="77777777" w:rsidR="00470515" w:rsidRDefault="00470515" w:rsidP="007D056C">
                            <w:pPr>
                              <w:widowControl w:val="0"/>
                              <w:tabs>
                                <w:tab w:val="center" w:pos="4536"/>
                                <w:tab w:val="right" w:pos="9072"/>
                              </w:tabs>
                              <w:jc w:val="both"/>
                              <w:rPr>
                                <w:rFonts w:ascii="Arial" w:hAnsi="Arial" w:cs="Arial"/>
                                <w:snapToGrid w:val="0"/>
                                <w:color w:val="000000"/>
                              </w:rPr>
                            </w:pPr>
                          </w:p>
                          <w:p w14:paraId="3F1D4AD7" w14:textId="77777777" w:rsidR="00470515" w:rsidRDefault="00470515" w:rsidP="007D056C">
                            <w:pPr>
                              <w:widowControl w:val="0"/>
                              <w:tabs>
                                <w:tab w:val="center" w:pos="4536"/>
                                <w:tab w:val="right" w:pos="9072"/>
                              </w:tabs>
                              <w:jc w:val="both"/>
                              <w:rPr>
                                <w:rFonts w:ascii="Arial" w:hAnsi="Arial" w:cs="Arial"/>
                                <w:snapToGrid w:val="0"/>
                                <w:color w:val="000000"/>
                              </w:rPr>
                            </w:pPr>
                          </w:p>
                          <w:p w14:paraId="0F301728" w14:textId="77777777" w:rsidR="00470515" w:rsidRDefault="00470515" w:rsidP="007D056C">
                            <w:pPr>
                              <w:widowControl w:val="0"/>
                              <w:tabs>
                                <w:tab w:val="center" w:pos="4536"/>
                                <w:tab w:val="right" w:pos="9072"/>
                              </w:tabs>
                              <w:jc w:val="both"/>
                              <w:rPr>
                                <w:rFonts w:ascii="Arial" w:hAnsi="Arial" w:cs="Arial"/>
                                <w:snapToGrid w:val="0"/>
                                <w:color w:val="000000"/>
                              </w:rPr>
                            </w:pPr>
                          </w:p>
                          <w:p w14:paraId="50BE37D8" w14:textId="77777777" w:rsidR="00470515" w:rsidRDefault="00470515" w:rsidP="007D056C">
                            <w:pPr>
                              <w:widowControl w:val="0"/>
                              <w:tabs>
                                <w:tab w:val="center" w:pos="4536"/>
                                <w:tab w:val="right" w:pos="9072"/>
                              </w:tabs>
                              <w:jc w:val="both"/>
                              <w:rPr>
                                <w:rFonts w:ascii="Arial" w:hAnsi="Arial" w:cs="Arial"/>
                                <w:snapToGrid w:val="0"/>
                                <w:color w:val="000000"/>
                              </w:rPr>
                            </w:pPr>
                          </w:p>
                          <w:p w14:paraId="3F1DECBD" w14:textId="77777777" w:rsidR="00470515" w:rsidRDefault="00470515" w:rsidP="007D056C">
                            <w:pPr>
                              <w:widowControl w:val="0"/>
                              <w:tabs>
                                <w:tab w:val="center" w:pos="4536"/>
                                <w:tab w:val="right" w:pos="9072"/>
                              </w:tabs>
                              <w:jc w:val="both"/>
                              <w:rPr>
                                <w:rFonts w:ascii="Arial" w:hAnsi="Arial" w:cs="Arial"/>
                                <w:snapToGrid w:val="0"/>
                                <w:color w:val="000000"/>
                              </w:rPr>
                            </w:pPr>
                          </w:p>
                          <w:p w14:paraId="4F5D07EA" w14:textId="77777777" w:rsidR="00470515" w:rsidRDefault="00470515" w:rsidP="007D056C">
                            <w:pPr>
                              <w:widowControl w:val="0"/>
                              <w:tabs>
                                <w:tab w:val="center" w:pos="4536"/>
                                <w:tab w:val="right" w:pos="9072"/>
                              </w:tabs>
                              <w:jc w:val="both"/>
                              <w:rPr>
                                <w:rFonts w:ascii="Arial" w:hAnsi="Arial" w:cs="Arial"/>
                                <w:snapToGrid w:val="0"/>
                                <w:color w:val="000000"/>
                              </w:rPr>
                            </w:pPr>
                          </w:p>
                          <w:p w14:paraId="3FDE1375" w14:textId="77777777" w:rsidR="007940E2" w:rsidRDefault="007940E2" w:rsidP="00470515">
                            <w:pPr>
                              <w:pStyle w:val="Geenafstand"/>
                              <w:rPr>
                                <w:snapToGrid w:val="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9F60E07" id="_x0000_t202" coordsize="21600,21600" o:spt="202" path="m,l,21600r21600,l21600,xe">
                <v:stroke joinstyle="miter"/>
                <v:path gradientshapeok="t" o:connecttype="rect"/>
              </v:shapetype>
              <v:shape id="Tekstvak 8" o:spid="_x0000_s1026" type="#_x0000_t202" style="position:absolute;margin-left:38.65pt;margin-top:5.8pt;width:411.9pt;height:132.3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" stroked="f">
                <v:textbox>
                  <w:txbxContent>
                    <w:p w14:paraId="33178CEE" w14:textId="39606F52" w:rsidR="00CE66F2" w:rsidRPr="00961D59" w:rsidRDefault="00CE66F2" w:rsidP="00961D59">
                      <w:pPr>
                        <w:rPr>
                          <w:rFonts w:asciiTheme="minorHAnsi" w:hAnsiTheme="minorHAnsi" w:cstheme="minorHAnsi"/>
                          <w:b/>
                          <w:bCs/>
                          <w:sz w:val="28"/>
                          <w:szCs w:val="28"/>
                        </w:rPr>
                      </w:pPr>
                      <w:r w:rsidRPr="00961D59">
                        <w:rPr>
                          <w:rFonts w:asciiTheme="minorHAnsi" w:hAnsiTheme="minorHAnsi" w:cstheme="minorHAnsi"/>
                          <w:b/>
                          <w:bCs/>
                          <w:sz w:val="28"/>
                          <w:szCs w:val="28"/>
                        </w:rPr>
                        <w:t>VEILIGHEIDS- EN GEZONDHEIDSPLAN</w:t>
                      </w:r>
                    </w:p>
                    <w:p w14:paraId="251CF582" w14:textId="77777777" w:rsidR="00CE66F2" w:rsidRPr="00961D59" w:rsidRDefault="00CE66F2" w:rsidP="00961D59">
                      <w:pPr>
                        <w:rPr>
                          <w:rFonts w:asciiTheme="minorHAnsi" w:hAnsiTheme="minorHAnsi" w:cstheme="minorHAnsi"/>
                          <w:b/>
                          <w:bCs/>
                          <w:sz w:val="24"/>
                          <w:szCs w:val="24"/>
                        </w:rPr>
                      </w:pPr>
                      <w:r w:rsidRPr="00961D59">
                        <w:rPr>
                          <w:rFonts w:asciiTheme="minorHAnsi" w:hAnsiTheme="minorHAnsi" w:cstheme="minorHAnsi"/>
                          <w:b/>
                          <w:bCs/>
                          <w:sz w:val="24"/>
                          <w:szCs w:val="24"/>
                        </w:rPr>
                        <w:t>ONTWERPFASE</w:t>
                      </w:r>
                    </w:p>
                    <w:p w14:paraId="6303492D" w14:textId="77777777" w:rsidR="00CE66F2" w:rsidRPr="00961D59" w:rsidRDefault="00CE66F2" w:rsidP="00961D59">
                      <w:pPr>
                        <w:rPr>
                          <w:rFonts w:asciiTheme="minorHAnsi" w:hAnsiTheme="minorHAnsi" w:cstheme="minorHAnsi"/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101B3218" w14:textId="1FB3D587" w:rsidR="00CE66F2" w:rsidRPr="00961D59" w:rsidRDefault="00961D59" w:rsidP="00961D59">
                      <w:pPr>
                        <w:rPr>
                          <w:rFonts w:asciiTheme="minorHAnsi" w:hAnsiTheme="minorHAnsi" w:cstheme="minorHAnsi"/>
                          <w:b/>
                          <w:bCs/>
                          <w:sz w:val="28"/>
                          <w:szCs w:val="28"/>
                        </w:rPr>
                      </w:pPr>
                      <w:r w:rsidRPr="00961D59">
                        <w:rPr>
                          <w:rFonts w:asciiTheme="minorHAnsi" w:hAnsiTheme="minorHAnsi" w:cstheme="minorHAnsi"/>
                          <w:b/>
                          <w:bCs/>
                          <w:sz w:val="28"/>
                          <w:szCs w:val="28"/>
                        </w:rPr>
                        <w:t>Kenmerk: RMN-2025-007</w:t>
                      </w:r>
                    </w:p>
                    <w:p w14:paraId="72A71134" w14:textId="6FEC4FCF" w:rsidR="00CE66F2" w:rsidRPr="00961D59" w:rsidRDefault="006345BD" w:rsidP="00961D59">
                      <w:pPr>
                        <w:rPr>
                          <w:rFonts w:ascii="Gill Sans MT" w:hAnsi="Gill Sans MT" w:cs="Arial"/>
                          <w:b/>
                          <w:bCs/>
                          <w:snapToGrid w:val="0"/>
                          <w:sz w:val="28"/>
                          <w:szCs w:val="28"/>
                        </w:rPr>
                      </w:pPr>
                      <w:r w:rsidRPr="00961D59">
                        <w:rPr>
                          <w:rFonts w:asciiTheme="minorHAnsi" w:hAnsiTheme="minorHAnsi" w:cstheme="minorHAnsi"/>
                          <w:b/>
                          <w:bCs/>
                          <w:sz w:val="28"/>
                          <w:szCs w:val="28"/>
                        </w:rPr>
                        <w:t>RAW-</w:t>
                      </w:r>
                      <w:r w:rsidR="00961D59" w:rsidRPr="00961D59">
                        <w:rPr>
                          <w:rFonts w:asciiTheme="minorHAnsi" w:hAnsiTheme="minorHAnsi" w:cstheme="minorHAnsi"/>
                          <w:b/>
                          <w:bCs/>
                          <w:sz w:val="28"/>
                          <w:szCs w:val="28"/>
                        </w:rPr>
                        <w:t>Raamovereenkomst Reinigen kolken en lijngoten</w:t>
                      </w:r>
                    </w:p>
                    <w:p w14:paraId="0E4BEDC2" w14:textId="77777777" w:rsidR="00CE66F2" w:rsidRPr="00961D59" w:rsidRDefault="00CE66F2" w:rsidP="00961D59">
                      <w:pPr>
                        <w:rPr>
                          <w:rFonts w:ascii="Gill Sans MT" w:hAnsi="Gill Sans MT" w:cs="Arial"/>
                          <w:b/>
                          <w:bCs/>
                          <w:snapToGrid w:val="0"/>
                        </w:rPr>
                      </w:pPr>
                    </w:p>
                    <w:p w14:paraId="63074F94" w14:textId="77777777" w:rsidR="00470515" w:rsidRDefault="00470515" w:rsidP="007D056C">
                      <w:pPr>
                        <w:widowControl w:val="0"/>
                        <w:tabs>
                          <w:tab w:val="center" w:pos="4536"/>
                          <w:tab w:val="right" w:pos="9072"/>
                        </w:tabs>
                        <w:jc w:val="both"/>
                        <w:rPr>
                          <w:rFonts w:ascii="Arial" w:hAnsi="Arial" w:cs="Arial"/>
                          <w:snapToGrid w:val="0"/>
                          <w:color w:val="000000"/>
                        </w:rPr>
                      </w:pPr>
                    </w:p>
                    <w:p w14:paraId="32B87E0D" w14:textId="77777777" w:rsidR="00470515" w:rsidRPr="007D056C" w:rsidRDefault="00470515" w:rsidP="007D056C">
                      <w:pPr>
                        <w:widowControl w:val="0"/>
                        <w:tabs>
                          <w:tab w:val="center" w:pos="4536"/>
                          <w:tab w:val="right" w:pos="9072"/>
                        </w:tabs>
                        <w:jc w:val="both"/>
                        <w:rPr>
                          <w:rFonts w:ascii="Arial" w:hAnsi="Arial" w:cs="Arial"/>
                          <w:snapToGrid w:val="0"/>
                          <w:color w:val="000000"/>
                        </w:rPr>
                      </w:pPr>
                    </w:p>
                    <w:p w14:paraId="11ECD451" w14:textId="77777777" w:rsidR="00CE66F2" w:rsidRPr="007D056C" w:rsidRDefault="00CE66F2" w:rsidP="007D056C">
                      <w:pPr>
                        <w:widowControl w:val="0"/>
                        <w:tabs>
                          <w:tab w:val="center" w:pos="4536"/>
                          <w:tab w:val="right" w:pos="9072"/>
                        </w:tabs>
                        <w:jc w:val="both"/>
                        <w:rPr>
                          <w:rFonts w:ascii="Arial" w:hAnsi="Arial" w:cs="Arial"/>
                          <w:snapToGrid w:val="0"/>
                          <w:color w:val="000000"/>
                        </w:rPr>
                      </w:pPr>
                    </w:p>
                    <w:p w14:paraId="1BB3EABE" w14:textId="60413012" w:rsidR="007940E2" w:rsidRDefault="007940E2" w:rsidP="007D056C">
                      <w:pPr>
                        <w:widowControl w:val="0"/>
                        <w:tabs>
                          <w:tab w:val="center" w:pos="4536"/>
                          <w:tab w:val="right" w:pos="9072"/>
                        </w:tabs>
                        <w:jc w:val="both"/>
                        <w:rPr>
                          <w:rFonts w:ascii="Arial" w:hAnsi="Arial" w:cs="Arial"/>
                          <w:snapToGrid w:val="0"/>
                          <w:color w:val="000000"/>
                        </w:rPr>
                      </w:pPr>
                    </w:p>
                    <w:p w14:paraId="1EEC2DE9" w14:textId="77777777" w:rsidR="00470515" w:rsidRDefault="00470515" w:rsidP="007D056C">
                      <w:pPr>
                        <w:widowControl w:val="0"/>
                        <w:tabs>
                          <w:tab w:val="center" w:pos="4536"/>
                          <w:tab w:val="right" w:pos="9072"/>
                        </w:tabs>
                        <w:jc w:val="both"/>
                        <w:rPr>
                          <w:rFonts w:ascii="Arial" w:hAnsi="Arial" w:cs="Arial"/>
                          <w:snapToGrid w:val="0"/>
                          <w:color w:val="000000"/>
                        </w:rPr>
                      </w:pPr>
                    </w:p>
                    <w:p w14:paraId="43F03824" w14:textId="77777777" w:rsidR="00470515" w:rsidRDefault="00470515" w:rsidP="007D056C">
                      <w:pPr>
                        <w:widowControl w:val="0"/>
                        <w:tabs>
                          <w:tab w:val="center" w:pos="4536"/>
                          <w:tab w:val="right" w:pos="9072"/>
                        </w:tabs>
                        <w:jc w:val="both"/>
                        <w:rPr>
                          <w:rFonts w:ascii="Arial" w:hAnsi="Arial" w:cs="Arial"/>
                          <w:snapToGrid w:val="0"/>
                          <w:color w:val="000000"/>
                        </w:rPr>
                      </w:pPr>
                    </w:p>
                    <w:p w14:paraId="1FCD3D7A" w14:textId="77777777" w:rsidR="00470515" w:rsidRDefault="00470515" w:rsidP="007D056C">
                      <w:pPr>
                        <w:widowControl w:val="0"/>
                        <w:tabs>
                          <w:tab w:val="center" w:pos="4536"/>
                          <w:tab w:val="right" w:pos="9072"/>
                        </w:tabs>
                        <w:jc w:val="both"/>
                        <w:rPr>
                          <w:rFonts w:ascii="Arial" w:hAnsi="Arial" w:cs="Arial"/>
                          <w:snapToGrid w:val="0"/>
                          <w:color w:val="000000"/>
                        </w:rPr>
                      </w:pPr>
                    </w:p>
                    <w:p w14:paraId="1015F533" w14:textId="77777777" w:rsidR="00470515" w:rsidRDefault="00470515" w:rsidP="007D056C">
                      <w:pPr>
                        <w:widowControl w:val="0"/>
                        <w:tabs>
                          <w:tab w:val="center" w:pos="4536"/>
                          <w:tab w:val="right" w:pos="9072"/>
                        </w:tabs>
                        <w:jc w:val="both"/>
                        <w:rPr>
                          <w:rFonts w:ascii="Arial" w:hAnsi="Arial" w:cs="Arial"/>
                          <w:snapToGrid w:val="0"/>
                          <w:color w:val="000000"/>
                        </w:rPr>
                      </w:pPr>
                    </w:p>
                    <w:p w14:paraId="17B397A5" w14:textId="77777777" w:rsidR="00470515" w:rsidRDefault="00470515" w:rsidP="007D056C">
                      <w:pPr>
                        <w:widowControl w:val="0"/>
                        <w:tabs>
                          <w:tab w:val="center" w:pos="4536"/>
                          <w:tab w:val="right" w:pos="9072"/>
                        </w:tabs>
                        <w:jc w:val="both"/>
                        <w:rPr>
                          <w:rFonts w:ascii="Arial" w:hAnsi="Arial" w:cs="Arial"/>
                          <w:snapToGrid w:val="0"/>
                          <w:color w:val="000000"/>
                        </w:rPr>
                      </w:pPr>
                    </w:p>
                    <w:p w14:paraId="3CFE115B" w14:textId="77777777" w:rsidR="00470515" w:rsidRDefault="00470515" w:rsidP="007D056C">
                      <w:pPr>
                        <w:widowControl w:val="0"/>
                        <w:tabs>
                          <w:tab w:val="center" w:pos="4536"/>
                          <w:tab w:val="right" w:pos="9072"/>
                        </w:tabs>
                        <w:jc w:val="both"/>
                        <w:rPr>
                          <w:rFonts w:ascii="Arial" w:hAnsi="Arial" w:cs="Arial"/>
                          <w:snapToGrid w:val="0"/>
                          <w:color w:val="000000"/>
                        </w:rPr>
                      </w:pPr>
                    </w:p>
                    <w:p w14:paraId="07E8469A" w14:textId="77777777" w:rsidR="00470515" w:rsidRDefault="00470515" w:rsidP="007D056C">
                      <w:pPr>
                        <w:widowControl w:val="0"/>
                        <w:tabs>
                          <w:tab w:val="center" w:pos="4536"/>
                          <w:tab w:val="right" w:pos="9072"/>
                        </w:tabs>
                        <w:jc w:val="both"/>
                        <w:rPr>
                          <w:rFonts w:ascii="Arial" w:hAnsi="Arial" w:cs="Arial"/>
                          <w:snapToGrid w:val="0"/>
                          <w:color w:val="000000"/>
                        </w:rPr>
                      </w:pPr>
                    </w:p>
                    <w:p w14:paraId="3F1D4AD7" w14:textId="77777777" w:rsidR="00470515" w:rsidRDefault="00470515" w:rsidP="007D056C">
                      <w:pPr>
                        <w:widowControl w:val="0"/>
                        <w:tabs>
                          <w:tab w:val="center" w:pos="4536"/>
                          <w:tab w:val="right" w:pos="9072"/>
                        </w:tabs>
                        <w:jc w:val="both"/>
                        <w:rPr>
                          <w:rFonts w:ascii="Arial" w:hAnsi="Arial" w:cs="Arial"/>
                          <w:snapToGrid w:val="0"/>
                          <w:color w:val="000000"/>
                        </w:rPr>
                      </w:pPr>
                    </w:p>
                    <w:p w14:paraId="0F301728" w14:textId="77777777" w:rsidR="00470515" w:rsidRDefault="00470515" w:rsidP="007D056C">
                      <w:pPr>
                        <w:widowControl w:val="0"/>
                        <w:tabs>
                          <w:tab w:val="center" w:pos="4536"/>
                          <w:tab w:val="right" w:pos="9072"/>
                        </w:tabs>
                        <w:jc w:val="both"/>
                        <w:rPr>
                          <w:rFonts w:ascii="Arial" w:hAnsi="Arial" w:cs="Arial"/>
                          <w:snapToGrid w:val="0"/>
                          <w:color w:val="000000"/>
                        </w:rPr>
                      </w:pPr>
                    </w:p>
                    <w:p w14:paraId="50BE37D8" w14:textId="77777777" w:rsidR="00470515" w:rsidRDefault="00470515" w:rsidP="007D056C">
                      <w:pPr>
                        <w:widowControl w:val="0"/>
                        <w:tabs>
                          <w:tab w:val="center" w:pos="4536"/>
                          <w:tab w:val="right" w:pos="9072"/>
                        </w:tabs>
                        <w:jc w:val="both"/>
                        <w:rPr>
                          <w:rFonts w:ascii="Arial" w:hAnsi="Arial" w:cs="Arial"/>
                          <w:snapToGrid w:val="0"/>
                          <w:color w:val="000000"/>
                        </w:rPr>
                      </w:pPr>
                    </w:p>
                    <w:p w14:paraId="3F1DECBD" w14:textId="77777777" w:rsidR="00470515" w:rsidRDefault="00470515" w:rsidP="007D056C">
                      <w:pPr>
                        <w:widowControl w:val="0"/>
                        <w:tabs>
                          <w:tab w:val="center" w:pos="4536"/>
                          <w:tab w:val="right" w:pos="9072"/>
                        </w:tabs>
                        <w:jc w:val="both"/>
                        <w:rPr>
                          <w:rFonts w:ascii="Arial" w:hAnsi="Arial" w:cs="Arial"/>
                          <w:snapToGrid w:val="0"/>
                          <w:color w:val="000000"/>
                        </w:rPr>
                      </w:pPr>
                    </w:p>
                    <w:p w14:paraId="4F5D07EA" w14:textId="77777777" w:rsidR="00470515" w:rsidRDefault="00470515" w:rsidP="007D056C">
                      <w:pPr>
                        <w:widowControl w:val="0"/>
                        <w:tabs>
                          <w:tab w:val="center" w:pos="4536"/>
                          <w:tab w:val="right" w:pos="9072"/>
                        </w:tabs>
                        <w:jc w:val="both"/>
                        <w:rPr>
                          <w:rFonts w:ascii="Arial" w:hAnsi="Arial" w:cs="Arial"/>
                          <w:snapToGrid w:val="0"/>
                          <w:color w:val="000000"/>
                        </w:rPr>
                      </w:pPr>
                    </w:p>
                    <w:p w14:paraId="3FDE1375" w14:textId="77777777" w:rsidR="007940E2" w:rsidRDefault="007940E2" w:rsidP="00470515">
                      <w:pPr>
                        <w:pStyle w:val="Geenafstand"/>
                        <w:rPr>
                          <w:snapToGrid w:val="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96B1456" w14:textId="77777777" w:rsidR="00961D59" w:rsidRDefault="00961D59" w:rsidP="00961D59">
      <w:pPr>
        <w:pStyle w:val="Geenafstand"/>
        <w:rPr>
          <w:rFonts w:ascii="Gill Sans MT" w:hAnsi="Gill Sans MT" w:cs="Tahoma"/>
          <w:sz w:val="22"/>
        </w:rPr>
      </w:pPr>
    </w:p>
    <w:p w14:paraId="080E691C" w14:textId="77777777" w:rsidR="00961D59" w:rsidRDefault="00961D59" w:rsidP="00961D59">
      <w:pPr>
        <w:pStyle w:val="Geenafstand"/>
        <w:rPr>
          <w:rFonts w:ascii="Gill Sans MT" w:hAnsi="Gill Sans MT" w:cs="Tahoma"/>
          <w:sz w:val="22"/>
        </w:rPr>
      </w:pPr>
    </w:p>
    <w:p w14:paraId="40BD4CBC" w14:textId="77777777" w:rsidR="00961D59" w:rsidRDefault="00961D59" w:rsidP="00961D59">
      <w:pPr>
        <w:pStyle w:val="Geenafstand"/>
        <w:rPr>
          <w:rFonts w:ascii="Gill Sans MT" w:hAnsi="Gill Sans MT" w:cs="Tahoma"/>
          <w:sz w:val="22"/>
        </w:rPr>
      </w:pPr>
    </w:p>
    <w:p w14:paraId="3D73770C" w14:textId="77777777" w:rsidR="00961D59" w:rsidRDefault="00961D59" w:rsidP="00961D59">
      <w:pPr>
        <w:pStyle w:val="Geenafstand"/>
        <w:rPr>
          <w:rFonts w:ascii="Gill Sans MT" w:hAnsi="Gill Sans MT" w:cs="Tahoma"/>
          <w:bCs/>
          <w:sz w:val="22"/>
        </w:rPr>
      </w:pPr>
    </w:p>
    <w:p w14:paraId="6196AFF9" w14:textId="77777777" w:rsidR="00961D59" w:rsidRDefault="00961D59" w:rsidP="00961D59">
      <w:pPr>
        <w:pStyle w:val="Geenafstand"/>
      </w:pPr>
    </w:p>
    <w:p w14:paraId="5DFE9F0E" w14:textId="77777777" w:rsidR="00961D59" w:rsidRDefault="00961D59" w:rsidP="00961D59">
      <w:pPr>
        <w:pStyle w:val="Geenafstand"/>
      </w:pPr>
    </w:p>
    <w:p w14:paraId="147B6CDF" w14:textId="77777777" w:rsidR="00961D59" w:rsidRDefault="00961D59" w:rsidP="00961D59">
      <w:pPr>
        <w:pStyle w:val="Geenafstand"/>
      </w:pPr>
    </w:p>
    <w:p w14:paraId="1C0672EE" w14:textId="77777777" w:rsidR="00961D59" w:rsidRDefault="00961D59" w:rsidP="00961D59">
      <w:pPr>
        <w:pStyle w:val="Geenafstand"/>
      </w:pPr>
    </w:p>
    <w:p w14:paraId="7A291B19" w14:textId="77777777" w:rsidR="00961D59" w:rsidRDefault="00961D59" w:rsidP="00961D59">
      <w:pPr>
        <w:pStyle w:val="Geenafstand"/>
      </w:pPr>
    </w:p>
    <w:p w14:paraId="54C21802" w14:textId="77777777" w:rsidR="00961D59" w:rsidRDefault="00961D59" w:rsidP="00961D59">
      <w:pPr>
        <w:pStyle w:val="Geenafstand"/>
      </w:pPr>
    </w:p>
    <w:p w14:paraId="22681553" w14:textId="77777777" w:rsidR="00961D59" w:rsidRDefault="00961D59" w:rsidP="00961D59">
      <w:pPr>
        <w:pStyle w:val="Geenafstand"/>
      </w:pPr>
    </w:p>
    <w:p w14:paraId="5AF6B634" w14:textId="77777777" w:rsidR="00961D59" w:rsidRDefault="00961D59" w:rsidP="00961D59">
      <w:pPr>
        <w:pStyle w:val="Geenafstand"/>
      </w:pPr>
    </w:p>
    <w:p w14:paraId="4F03546F" w14:textId="77777777" w:rsidR="00961D59" w:rsidRDefault="00961D59" w:rsidP="00961D59">
      <w:pPr>
        <w:pStyle w:val="Geenafstand"/>
      </w:pPr>
    </w:p>
    <w:p w14:paraId="0102CF3A" w14:textId="77777777" w:rsidR="00961D59" w:rsidRDefault="00961D59" w:rsidP="00961D59">
      <w:pPr>
        <w:pStyle w:val="Geenafstand"/>
      </w:pPr>
    </w:p>
    <w:p w14:paraId="6B7C41EA" w14:textId="77777777" w:rsidR="00961D59" w:rsidRDefault="00961D59" w:rsidP="00961D59">
      <w:pPr>
        <w:pStyle w:val="Geenafstand"/>
      </w:pPr>
    </w:p>
    <w:p w14:paraId="39057455" w14:textId="77777777" w:rsidR="00961D59" w:rsidRDefault="00961D59" w:rsidP="00961D59">
      <w:pPr>
        <w:pStyle w:val="Geenafstand"/>
        <w:jc w:val="center"/>
      </w:pPr>
    </w:p>
    <w:p w14:paraId="194A8382" w14:textId="77777777" w:rsidR="00961D59" w:rsidRDefault="00961D59" w:rsidP="00961D59">
      <w:pPr>
        <w:pStyle w:val="Geenafstand"/>
      </w:pPr>
    </w:p>
    <w:p w14:paraId="5906AF00" w14:textId="77777777" w:rsidR="00961D59" w:rsidRDefault="00961D59" w:rsidP="00961D59">
      <w:pPr>
        <w:pStyle w:val="Geenafstand"/>
      </w:pPr>
    </w:p>
    <w:p w14:paraId="3E4C5C98" w14:textId="77777777" w:rsidR="00961D59" w:rsidRDefault="00961D59" w:rsidP="00961D59">
      <w:pPr>
        <w:pStyle w:val="Geenafstand"/>
      </w:pPr>
    </w:p>
    <w:p w14:paraId="30DD7211" w14:textId="77777777" w:rsidR="00961D59" w:rsidRDefault="00961D59" w:rsidP="00961D59">
      <w:pPr>
        <w:pStyle w:val="Geenafstand"/>
      </w:pPr>
    </w:p>
    <w:p w14:paraId="21DD7A9C" w14:textId="77777777" w:rsidR="00961D59" w:rsidRDefault="00961D59" w:rsidP="00961D59">
      <w:pPr>
        <w:pStyle w:val="Geenafstand"/>
      </w:pPr>
    </w:p>
    <w:p w14:paraId="7552AC7D" w14:textId="77777777" w:rsidR="00961D59" w:rsidRDefault="00961D59" w:rsidP="00961D59">
      <w:pPr>
        <w:pStyle w:val="Geenafstand"/>
      </w:pPr>
    </w:p>
    <w:p w14:paraId="22198469" w14:textId="77777777" w:rsidR="00961D59" w:rsidRDefault="00961D59" w:rsidP="00961D59">
      <w:pPr>
        <w:pStyle w:val="Geenafstand"/>
      </w:pPr>
    </w:p>
    <w:p w14:paraId="48AB7730" w14:textId="77777777" w:rsidR="00961D59" w:rsidRDefault="00961D59" w:rsidP="00961D59">
      <w:pPr>
        <w:pStyle w:val="Geenafstand"/>
      </w:pPr>
    </w:p>
    <w:p w14:paraId="59C7A01A" w14:textId="77777777" w:rsidR="00961D59" w:rsidRDefault="00961D59" w:rsidP="00961D59">
      <w:pPr>
        <w:pStyle w:val="Geenafstand"/>
      </w:pPr>
    </w:p>
    <w:p w14:paraId="2C833843" w14:textId="77777777" w:rsidR="00961D59" w:rsidRDefault="00961D59" w:rsidP="00961D59">
      <w:pPr>
        <w:pStyle w:val="Geenafstand"/>
      </w:pPr>
    </w:p>
    <w:p w14:paraId="6F45F44D" w14:textId="77777777" w:rsidR="00961D59" w:rsidRDefault="00961D59" w:rsidP="00961D59">
      <w:pPr>
        <w:pStyle w:val="Geenafstand"/>
      </w:pPr>
    </w:p>
    <w:p w14:paraId="23656A4F" w14:textId="77777777" w:rsidR="00961D59" w:rsidRDefault="00961D59" w:rsidP="00961D59">
      <w:pPr>
        <w:pStyle w:val="Geenafstand"/>
      </w:pPr>
    </w:p>
    <w:p w14:paraId="58C8FB98" w14:textId="77777777" w:rsidR="00961D59" w:rsidRDefault="00961D59" w:rsidP="00961D59">
      <w:pPr>
        <w:pStyle w:val="Geenafstand"/>
      </w:pPr>
    </w:p>
    <w:p w14:paraId="1EFF6A3C" w14:textId="77777777" w:rsidR="00961D59" w:rsidRDefault="00961D59" w:rsidP="00961D59">
      <w:pPr>
        <w:pStyle w:val="Geenafstand"/>
      </w:pPr>
    </w:p>
    <w:p w14:paraId="27E577C9" w14:textId="77777777" w:rsidR="00961D59" w:rsidRDefault="00961D59" w:rsidP="00961D59">
      <w:pPr>
        <w:pStyle w:val="Geenafstand"/>
      </w:pPr>
    </w:p>
    <w:p w14:paraId="5C15D954" w14:textId="77777777" w:rsidR="00961D59" w:rsidRDefault="00961D59" w:rsidP="00961D59">
      <w:pPr>
        <w:pStyle w:val="Geenafstand"/>
      </w:pPr>
    </w:p>
    <w:p w14:paraId="14146F07" w14:textId="77777777" w:rsidR="00961D59" w:rsidRDefault="00961D59" w:rsidP="00961D59">
      <w:pPr>
        <w:pStyle w:val="Geenafstand"/>
      </w:pPr>
    </w:p>
    <w:p w14:paraId="27B23426" w14:textId="77777777" w:rsidR="00961D59" w:rsidRDefault="00961D59" w:rsidP="00961D59">
      <w:pPr>
        <w:pStyle w:val="Geenafstand"/>
      </w:pPr>
    </w:p>
    <w:p w14:paraId="37B36B8C" w14:textId="77777777" w:rsidR="00961D59" w:rsidRDefault="00961D59" w:rsidP="00961D59">
      <w:pPr>
        <w:pStyle w:val="Geenafstand"/>
      </w:pPr>
    </w:p>
    <w:p w14:paraId="0140BD4B" w14:textId="77777777" w:rsidR="00961D59" w:rsidRDefault="00961D59" w:rsidP="00961D59">
      <w:pPr>
        <w:pStyle w:val="Geenafstand"/>
      </w:pPr>
    </w:p>
    <w:p w14:paraId="030C14E7" w14:textId="77777777" w:rsidR="00961D59" w:rsidRPr="00961D59" w:rsidRDefault="00961D59" w:rsidP="00961D59">
      <w:pPr>
        <w:pStyle w:val="Geenafstand"/>
      </w:pPr>
    </w:p>
    <w:p w14:paraId="716E49E1" w14:textId="11BA9BB1" w:rsidR="00961D59" w:rsidRPr="00961D59" w:rsidRDefault="00961D59" w:rsidP="00961D59">
      <w:pPr>
        <w:pStyle w:val="Geenafstand"/>
        <w:ind w:firstLine="708"/>
        <w:rPr>
          <w:rFonts w:ascii="Gill Sans MT" w:hAnsi="Gill Sans MT" w:cs="Tahoma"/>
          <w:bCs/>
          <w:sz w:val="22"/>
        </w:rPr>
      </w:pPr>
      <w:r w:rsidRPr="00961D59">
        <w:rPr>
          <w:rFonts w:ascii="Gill Sans MT" w:hAnsi="Gill Sans MT" w:cs="Tahoma"/>
          <w:bCs/>
          <w:sz w:val="22"/>
        </w:rPr>
        <w:t xml:space="preserve">Opdrachtgever: </w:t>
      </w:r>
      <w:r w:rsidRPr="00961D59">
        <w:rPr>
          <w:rFonts w:ascii="Gill Sans MT" w:hAnsi="Gill Sans MT" w:cs="Tahoma"/>
          <w:bCs/>
          <w:sz w:val="22"/>
        </w:rPr>
        <w:tab/>
        <w:t>Reinigingsbedrijf Midden Nederland</w:t>
      </w:r>
    </w:p>
    <w:p w14:paraId="72C4244B" w14:textId="07043A27" w:rsidR="00961D59" w:rsidRDefault="00961D59" w:rsidP="00961D59">
      <w:pPr>
        <w:pStyle w:val="Geenafstand"/>
        <w:ind w:firstLine="708"/>
        <w:rPr>
          <w:rFonts w:ascii="Gill Sans MT" w:hAnsi="Gill Sans MT" w:cs="Tahoma"/>
          <w:sz w:val="22"/>
        </w:rPr>
      </w:pPr>
      <w:r w:rsidRPr="00961D59">
        <w:rPr>
          <w:rFonts w:ascii="Gill Sans MT" w:hAnsi="Gill Sans MT" w:cs="Tahoma"/>
          <w:bCs/>
          <w:sz w:val="22"/>
        </w:rPr>
        <w:t xml:space="preserve">Datum: </w:t>
      </w:r>
      <w:r w:rsidRPr="00961D59">
        <w:rPr>
          <w:rFonts w:ascii="Gill Sans MT" w:hAnsi="Gill Sans MT" w:cs="Tahoma"/>
          <w:bCs/>
          <w:sz w:val="22"/>
        </w:rPr>
        <w:tab/>
      </w:r>
      <w:r w:rsidR="000301E3">
        <w:rPr>
          <w:rFonts w:ascii="Gill Sans MT" w:hAnsi="Gill Sans MT" w:cs="Tahoma"/>
          <w:bCs/>
          <w:sz w:val="22"/>
        </w:rPr>
        <w:tab/>
      </w:r>
      <w:r w:rsidR="00935D84">
        <w:rPr>
          <w:rFonts w:ascii="Gill Sans MT" w:hAnsi="Gill Sans MT" w:cs="Tahoma"/>
          <w:bCs/>
          <w:sz w:val="22"/>
        </w:rPr>
        <w:t xml:space="preserve">23 </w:t>
      </w:r>
      <w:r w:rsidRPr="00961D59">
        <w:rPr>
          <w:rFonts w:ascii="Gill Sans MT" w:hAnsi="Gill Sans MT" w:cs="Tahoma"/>
          <w:bCs/>
          <w:sz w:val="22"/>
        </w:rPr>
        <w:t>september 2025</w:t>
      </w:r>
      <w:r w:rsidR="007D056C">
        <w:rPr>
          <w:rFonts w:ascii="Gill Sans MT" w:hAnsi="Gill Sans MT" w:cs="Tahoma"/>
          <w:sz w:val="22"/>
        </w:rPr>
        <w:br w:type="page"/>
      </w:r>
    </w:p>
    <w:p w14:paraId="4E7B0965" w14:textId="77777777" w:rsidR="00961D59" w:rsidRDefault="00961D59" w:rsidP="00961D59">
      <w:pPr>
        <w:pStyle w:val="Geenafstand"/>
        <w:rPr>
          <w:rFonts w:ascii="Gill Sans MT" w:hAnsi="Gill Sans MT" w:cs="Tahoma"/>
          <w:sz w:val="22"/>
        </w:rPr>
      </w:pPr>
    </w:p>
    <w:p w14:paraId="46D8F13E" w14:textId="77777777" w:rsidR="00961D59" w:rsidRDefault="00961D59" w:rsidP="00961D59">
      <w:pPr>
        <w:pStyle w:val="Geenafstand"/>
        <w:rPr>
          <w:rFonts w:ascii="Gill Sans MT" w:hAnsi="Gill Sans MT" w:cs="Tahoma"/>
          <w:sz w:val="22"/>
        </w:rPr>
      </w:pPr>
    </w:p>
    <w:p w14:paraId="547DF16E" w14:textId="77777777" w:rsidR="00961D59" w:rsidRDefault="00961D59" w:rsidP="00961D59">
      <w:pPr>
        <w:pStyle w:val="Geenafstand"/>
        <w:rPr>
          <w:rFonts w:ascii="Gill Sans MT" w:hAnsi="Gill Sans MT" w:cs="Tahoma"/>
          <w:sz w:val="22"/>
        </w:rPr>
      </w:pPr>
    </w:p>
    <w:p w14:paraId="0DCDC9DF" w14:textId="0BABAFA5" w:rsidR="00003FEB" w:rsidRPr="00961D59" w:rsidRDefault="00003FEB" w:rsidP="00961D59">
      <w:pPr>
        <w:pStyle w:val="Geenafstand"/>
        <w:rPr>
          <w:rFonts w:ascii="Gill Sans MT" w:hAnsi="Gill Sans MT" w:cs="Tahoma"/>
          <w:sz w:val="22"/>
          <w:szCs w:val="22"/>
        </w:rPr>
      </w:pPr>
      <w:r w:rsidRPr="00961D59">
        <w:rPr>
          <w:rFonts w:ascii="Gill Sans MT" w:hAnsi="Gill Sans MT" w:cs="Tahoma"/>
          <w:b/>
          <w:bCs/>
          <w:sz w:val="22"/>
          <w:szCs w:val="22"/>
        </w:rPr>
        <w:t>Inhoud</w:t>
      </w:r>
      <w:bookmarkEnd w:id="1"/>
    </w:p>
    <w:p w14:paraId="11688043" w14:textId="77777777" w:rsidR="00003FEB" w:rsidRPr="00961D59" w:rsidRDefault="00003FEB">
      <w:pPr>
        <w:rPr>
          <w:rFonts w:ascii="Gill Sans MT" w:hAnsi="Gill Sans MT" w:cs="Arial"/>
        </w:rPr>
      </w:pPr>
    </w:p>
    <w:p w14:paraId="04F79D94" w14:textId="4EB2B965" w:rsidR="00961D59" w:rsidRPr="00961D59" w:rsidRDefault="001F54A6">
      <w:pPr>
        <w:pStyle w:val="Inhopg2"/>
        <w:rPr>
          <w:rFonts w:ascii="Gill Sans MT" w:eastAsiaTheme="minorEastAsia" w:hAnsi="Gill Sans MT" w:cstheme="minorBidi"/>
          <w:smallCaps w:val="0"/>
          <w:noProof/>
          <w:kern w:val="2"/>
          <w:sz w:val="20"/>
          <w14:ligatures w14:val="standardContextual"/>
        </w:rPr>
      </w:pPr>
      <w:r w:rsidRPr="00961D59">
        <w:rPr>
          <w:rFonts w:ascii="Gill Sans MT" w:hAnsi="Gill Sans MT" w:cs="Arial"/>
          <w:smallCaps w:val="0"/>
          <w:sz w:val="20"/>
        </w:rPr>
        <w:fldChar w:fldCharType="begin"/>
      </w:r>
      <w:r w:rsidRPr="00961D59">
        <w:rPr>
          <w:rFonts w:ascii="Gill Sans MT" w:hAnsi="Gill Sans MT" w:cs="Arial"/>
          <w:smallCaps w:val="0"/>
          <w:sz w:val="20"/>
        </w:rPr>
        <w:instrText xml:space="preserve"> TOC \o "1-2" </w:instrText>
      </w:r>
      <w:r w:rsidRPr="00961D59">
        <w:rPr>
          <w:rFonts w:ascii="Gill Sans MT" w:hAnsi="Gill Sans MT" w:cs="Arial"/>
          <w:smallCaps w:val="0"/>
          <w:sz w:val="20"/>
        </w:rPr>
        <w:fldChar w:fldCharType="separate"/>
      </w:r>
      <w:r w:rsidR="00961D59" w:rsidRPr="00961D59">
        <w:rPr>
          <w:rFonts w:ascii="Gill Sans MT" w:hAnsi="Gill Sans MT"/>
          <w:noProof/>
          <w:sz w:val="20"/>
        </w:rPr>
        <w:t>1. Inleiding</w:t>
      </w:r>
      <w:r w:rsidR="00961D59" w:rsidRPr="00961D59">
        <w:rPr>
          <w:rFonts w:ascii="Gill Sans MT" w:hAnsi="Gill Sans MT"/>
          <w:noProof/>
          <w:sz w:val="20"/>
        </w:rPr>
        <w:tab/>
      </w:r>
      <w:r w:rsidR="00961D59" w:rsidRPr="00961D59">
        <w:rPr>
          <w:rFonts w:ascii="Gill Sans MT" w:hAnsi="Gill Sans MT"/>
          <w:noProof/>
          <w:sz w:val="20"/>
        </w:rPr>
        <w:fldChar w:fldCharType="begin"/>
      </w:r>
      <w:r w:rsidR="00961D59" w:rsidRPr="00961D59">
        <w:rPr>
          <w:rFonts w:ascii="Gill Sans MT" w:hAnsi="Gill Sans MT"/>
          <w:noProof/>
          <w:sz w:val="20"/>
        </w:rPr>
        <w:instrText xml:space="preserve"> PAGEREF _Toc207358572 \h </w:instrText>
      </w:r>
      <w:r w:rsidR="00961D59" w:rsidRPr="00961D59">
        <w:rPr>
          <w:rFonts w:ascii="Gill Sans MT" w:hAnsi="Gill Sans MT"/>
          <w:noProof/>
          <w:sz w:val="20"/>
        </w:rPr>
      </w:r>
      <w:r w:rsidR="00961D59" w:rsidRPr="00961D59">
        <w:rPr>
          <w:rFonts w:ascii="Gill Sans MT" w:hAnsi="Gill Sans MT"/>
          <w:noProof/>
          <w:sz w:val="20"/>
        </w:rPr>
        <w:fldChar w:fldCharType="separate"/>
      </w:r>
      <w:r w:rsidR="00961D59" w:rsidRPr="00961D59">
        <w:rPr>
          <w:rFonts w:ascii="Gill Sans MT" w:hAnsi="Gill Sans MT"/>
          <w:noProof/>
          <w:sz w:val="20"/>
        </w:rPr>
        <w:t>3</w:t>
      </w:r>
      <w:r w:rsidR="00961D59" w:rsidRPr="00961D59">
        <w:rPr>
          <w:rFonts w:ascii="Gill Sans MT" w:hAnsi="Gill Sans MT"/>
          <w:noProof/>
          <w:sz w:val="20"/>
        </w:rPr>
        <w:fldChar w:fldCharType="end"/>
      </w:r>
    </w:p>
    <w:p w14:paraId="2A64EA18" w14:textId="5E516EF3" w:rsidR="00961D59" w:rsidRPr="00961D59" w:rsidRDefault="00961D59">
      <w:pPr>
        <w:pStyle w:val="Inhopg2"/>
        <w:rPr>
          <w:rFonts w:ascii="Gill Sans MT" w:eastAsiaTheme="minorEastAsia" w:hAnsi="Gill Sans MT" w:cstheme="minorBidi"/>
          <w:smallCaps w:val="0"/>
          <w:noProof/>
          <w:kern w:val="2"/>
          <w:sz w:val="20"/>
          <w14:ligatures w14:val="standardContextual"/>
        </w:rPr>
      </w:pPr>
      <w:r w:rsidRPr="00961D59">
        <w:rPr>
          <w:rFonts w:ascii="Gill Sans MT" w:hAnsi="Gill Sans MT"/>
          <w:noProof/>
          <w:sz w:val="20"/>
        </w:rPr>
        <w:t>2. Beschrijving van het tot stand te brengen werk</w:t>
      </w:r>
      <w:r w:rsidRPr="00961D59">
        <w:rPr>
          <w:rFonts w:ascii="Gill Sans MT" w:hAnsi="Gill Sans MT"/>
          <w:noProof/>
          <w:sz w:val="20"/>
        </w:rPr>
        <w:tab/>
      </w:r>
      <w:r w:rsidRPr="00961D59">
        <w:rPr>
          <w:rFonts w:ascii="Gill Sans MT" w:hAnsi="Gill Sans MT"/>
          <w:noProof/>
          <w:sz w:val="20"/>
        </w:rPr>
        <w:fldChar w:fldCharType="begin"/>
      </w:r>
      <w:r w:rsidRPr="00961D59">
        <w:rPr>
          <w:rFonts w:ascii="Gill Sans MT" w:hAnsi="Gill Sans MT"/>
          <w:noProof/>
          <w:sz w:val="20"/>
        </w:rPr>
        <w:instrText xml:space="preserve"> PAGEREF _Toc207358573 \h </w:instrText>
      </w:r>
      <w:r w:rsidRPr="00961D59">
        <w:rPr>
          <w:rFonts w:ascii="Gill Sans MT" w:hAnsi="Gill Sans MT"/>
          <w:noProof/>
          <w:sz w:val="20"/>
        </w:rPr>
      </w:r>
      <w:r w:rsidRPr="00961D59">
        <w:rPr>
          <w:rFonts w:ascii="Gill Sans MT" w:hAnsi="Gill Sans MT"/>
          <w:noProof/>
          <w:sz w:val="20"/>
        </w:rPr>
        <w:fldChar w:fldCharType="separate"/>
      </w:r>
      <w:r w:rsidRPr="00961D59">
        <w:rPr>
          <w:rFonts w:ascii="Gill Sans MT" w:hAnsi="Gill Sans MT"/>
          <w:noProof/>
          <w:sz w:val="20"/>
        </w:rPr>
        <w:t>4</w:t>
      </w:r>
      <w:r w:rsidRPr="00961D59">
        <w:rPr>
          <w:rFonts w:ascii="Gill Sans MT" w:hAnsi="Gill Sans MT"/>
          <w:noProof/>
          <w:sz w:val="20"/>
        </w:rPr>
        <w:fldChar w:fldCharType="end"/>
      </w:r>
    </w:p>
    <w:p w14:paraId="7C755E73" w14:textId="0C2B6BF1" w:rsidR="00961D59" w:rsidRPr="00961D59" w:rsidRDefault="00961D59">
      <w:pPr>
        <w:pStyle w:val="Inhopg2"/>
        <w:rPr>
          <w:rFonts w:ascii="Gill Sans MT" w:eastAsiaTheme="minorEastAsia" w:hAnsi="Gill Sans MT" w:cstheme="minorBidi"/>
          <w:smallCaps w:val="0"/>
          <w:noProof/>
          <w:kern w:val="2"/>
          <w:sz w:val="20"/>
          <w14:ligatures w14:val="standardContextual"/>
        </w:rPr>
      </w:pPr>
      <w:r w:rsidRPr="00961D59">
        <w:rPr>
          <w:rFonts w:ascii="Gill Sans MT" w:hAnsi="Gill Sans MT"/>
          <w:noProof/>
          <w:sz w:val="20"/>
        </w:rPr>
        <w:t>3. Bij het werk betrokken partijen</w:t>
      </w:r>
      <w:r w:rsidRPr="00961D59">
        <w:rPr>
          <w:rFonts w:ascii="Gill Sans MT" w:hAnsi="Gill Sans MT"/>
          <w:noProof/>
          <w:sz w:val="20"/>
        </w:rPr>
        <w:tab/>
      </w:r>
      <w:r w:rsidRPr="00961D59">
        <w:rPr>
          <w:rFonts w:ascii="Gill Sans MT" w:hAnsi="Gill Sans MT"/>
          <w:noProof/>
          <w:sz w:val="20"/>
        </w:rPr>
        <w:fldChar w:fldCharType="begin"/>
      </w:r>
      <w:r w:rsidRPr="00961D59">
        <w:rPr>
          <w:rFonts w:ascii="Gill Sans MT" w:hAnsi="Gill Sans MT"/>
          <w:noProof/>
          <w:sz w:val="20"/>
        </w:rPr>
        <w:instrText xml:space="preserve"> PAGEREF _Toc207358574 \h </w:instrText>
      </w:r>
      <w:r w:rsidRPr="00961D59">
        <w:rPr>
          <w:rFonts w:ascii="Gill Sans MT" w:hAnsi="Gill Sans MT"/>
          <w:noProof/>
          <w:sz w:val="20"/>
        </w:rPr>
      </w:r>
      <w:r w:rsidRPr="00961D59">
        <w:rPr>
          <w:rFonts w:ascii="Gill Sans MT" w:hAnsi="Gill Sans MT"/>
          <w:noProof/>
          <w:sz w:val="20"/>
        </w:rPr>
        <w:fldChar w:fldCharType="separate"/>
      </w:r>
      <w:r w:rsidRPr="00961D59">
        <w:rPr>
          <w:rFonts w:ascii="Gill Sans MT" w:hAnsi="Gill Sans MT"/>
          <w:noProof/>
          <w:sz w:val="20"/>
        </w:rPr>
        <w:t>5</w:t>
      </w:r>
      <w:r w:rsidRPr="00961D59">
        <w:rPr>
          <w:rFonts w:ascii="Gill Sans MT" w:hAnsi="Gill Sans MT"/>
          <w:noProof/>
          <w:sz w:val="20"/>
        </w:rPr>
        <w:fldChar w:fldCharType="end"/>
      </w:r>
    </w:p>
    <w:p w14:paraId="3DB569C6" w14:textId="2CFF818B" w:rsidR="00961D59" w:rsidRPr="00961D59" w:rsidRDefault="00961D59">
      <w:pPr>
        <w:pStyle w:val="Inhopg2"/>
        <w:rPr>
          <w:rFonts w:ascii="Gill Sans MT" w:eastAsiaTheme="minorEastAsia" w:hAnsi="Gill Sans MT" w:cstheme="minorBidi"/>
          <w:smallCaps w:val="0"/>
          <w:noProof/>
          <w:kern w:val="2"/>
          <w:sz w:val="20"/>
          <w14:ligatures w14:val="standardContextual"/>
        </w:rPr>
      </w:pPr>
      <w:r w:rsidRPr="00961D59">
        <w:rPr>
          <w:rFonts w:ascii="Gill Sans MT" w:hAnsi="Gill Sans MT"/>
          <w:noProof/>
          <w:sz w:val="20"/>
        </w:rPr>
        <w:t>4. Coördinatie voor de ontwerpfase</w:t>
      </w:r>
      <w:r w:rsidRPr="00961D59">
        <w:rPr>
          <w:rFonts w:ascii="Gill Sans MT" w:hAnsi="Gill Sans MT"/>
          <w:noProof/>
          <w:sz w:val="20"/>
        </w:rPr>
        <w:tab/>
      </w:r>
      <w:r w:rsidRPr="00961D59">
        <w:rPr>
          <w:rFonts w:ascii="Gill Sans MT" w:hAnsi="Gill Sans MT"/>
          <w:noProof/>
          <w:sz w:val="20"/>
        </w:rPr>
        <w:fldChar w:fldCharType="begin"/>
      </w:r>
      <w:r w:rsidRPr="00961D59">
        <w:rPr>
          <w:rFonts w:ascii="Gill Sans MT" w:hAnsi="Gill Sans MT"/>
          <w:noProof/>
          <w:sz w:val="20"/>
        </w:rPr>
        <w:instrText xml:space="preserve"> PAGEREF _Toc207358575 \h </w:instrText>
      </w:r>
      <w:r w:rsidRPr="00961D59">
        <w:rPr>
          <w:rFonts w:ascii="Gill Sans MT" w:hAnsi="Gill Sans MT"/>
          <w:noProof/>
          <w:sz w:val="20"/>
        </w:rPr>
      </w:r>
      <w:r w:rsidRPr="00961D59">
        <w:rPr>
          <w:rFonts w:ascii="Gill Sans MT" w:hAnsi="Gill Sans MT"/>
          <w:noProof/>
          <w:sz w:val="20"/>
        </w:rPr>
        <w:fldChar w:fldCharType="separate"/>
      </w:r>
      <w:r w:rsidRPr="00961D59">
        <w:rPr>
          <w:rFonts w:ascii="Gill Sans MT" w:hAnsi="Gill Sans MT"/>
          <w:noProof/>
          <w:sz w:val="20"/>
        </w:rPr>
        <w:t>6</w:t>
      </w:r>
      <w:r w:rsidRPr="00961D59">
        <w:rPr>
          <w:rFonts w:ascii="Gill Sans MT" w:hAnsi="Gill Sans MT"/>
          <w:noProof/>
          <w:sz w:val="20"/>
        </w:rPr>
        <w:fldChar w:fldCharType="end"/>
      </w:r>
    </w:p>
    <w:p w14:paraId="73A79E7A" w14:textId="28E9D79C" w:rsidR="00961D59" w:rsidRPr="00961D59" w:rsidRDefault="00961D59">
      <w:pPr>
        <w:pStyle w:val="Inhopg2"/>
        <w:rPr>
          <w:rFonts w:ascii="Gill Sans MT" w:eastAsiaTheme="minorEastAsia" w:hAnsi="Gill Sans MT" w:cstheme="minorBidi"/>
          <w:smallCaps w:val="0"/>
          <w:noProof/>
          <w:kern w:val="2"/>
          <w:sz w:val="20"/>
          <w14:ligatures w14:val="standardContextual"/>
        </w:rPr>
      </w:pPr>
      <w:r w:rsidRPr="00961D59">
        <w:rPr>
          <w:rFonts w:ascii="Gill Sans MT" w:hAnsi="Gill Sans MT"/>
          <w:noProof/>
          <w:sz w:val="20"/>
        </w:rPr>
        <w:t>5. Coördinatie voor de uitvoering</w:t>
      </w:r>
      <w:r w:rsidRPr="00961D59">
        <w:rPr>
          <w:rFonts w:ascii="Gill Sans MT" w:hAnsi="Gill Sans MT"/>
          <w:noProof/>
          <w:sz w:val="20"/>
        </w:rPr>
        <w:tab/>
      </w:r>
      <w:r w:rsidRPr="00961D59">
        <w:rPr>
          <w:rFonts w:ascii="Gill Sans MT" w:hAnsi="Gill Sans MT"/>
          <w:noProof/>
          <w:sz w:val="20"/>
        </w:rPr>
        <w:fldChar w:fldCharType="begin"/>
      </w:r>
      <w:r w:rsidRPr="00961D59">
        <w:rPr>
          <w:rFonts w:ascii="Gill Sans MT" w:hAnsi="Gill Sans MT"/>
          <w:noProof/>
          <w:sz w:val="20"/>
        </w:rPr>
        <w:instrText xml:space="preserve"> PAGEREF _Toc207358576 \h </w:instrText>
      </w:r>
      <w:r w:rsidRPr="00961D59">
        <w:rPr>
          <w:rFonts w:ascii="Gill Sans MT" w:hAnsi="Gill Sans MT"/>
          <w:noProof/>
          <w:sz w:val="20"/>
        </w:rPr>
      </w:r>
      <w:r w:rsidRPr="00961D59">
        <w:rPr>
          <w:rFonts w:ascii="Gill Sans MT" w:hAnsi="Gill Sans MT"/>
          <w:noProof/>
          <w:sz w:val="20"/>
        </w:rPr>
        <w:fldChar w:fldCharType="separate"/>
      </w:r>
      <w:r w:rsidRPr="00961D59">
        <w:rPr>
          <w:rFonts w:ascii="Gill Sans MT" w:hAnsi="Gill Sans MT"/>
          <w:noProof/>
          <w:sz w:val="20"/>
        </w:rPr>
        <w:t>7</w:t>
      </w:r>
      <w:r w:rsidRPr="00961D59">
        <w:rPr>
          <w:rFonts w:ascii="Gill Sans MT" w:hAnsi="Gill Sans MT"/>
          <w:noProof/>
          <w:sz w:val="20"/>
        </w:rPr>
        <w:fldChar w:fldCharType="end"/>
      </w:r>
    </w:p>
    <w:p w14:paraId="0077AE74" w14:textId="0223AC52" w:rsidR="00961D59" w:rsidRPr="00961D59" w:rsidRDefault="00961D59">
      <w:pPr>
        <w:pStyle w:val="Inhopg2"/>
        <w:rPr>
          <w:rFonts w:ascii="Gill Sans MT" w:eastAsiaTheme="minorEastAsia" w:hAnsi="Gill Sans MT" w:cstheme="minorBidi"/>
          <w:smallCaps w:val="0"/>
          <w:noProof/>
          <w:kern w:val="2"/>
          <w:sz w:val="20"/>
          <w14:ligatures w14:val="standardContextual"/>
        </w:rPr>
      </w:pPr>
      <w:r w:rsidRPr="00961D59">
        <w:rPr>
          <w:rFonts w:ascii="Gill Sans MT" w:hAnsi="Gill Sans MT"/>
          <w:noProof/>
          <w:sz w:val="20"/>
        </w:rPr>
        <w:t>6. Inventarisatie van (bijzondere) risico’s</w:t>
      </w:r>
      <w:r w:rsidRPr="00961D59">
        <w:rPr>
          <w:rFonts w:ascii="Gill Sans MT" w:hAnsi="Gill Sans MT"/>
          <w:noProof/>
          <w:sz w:val="20"/>
        </w:rPr>
        <w:tab/>
      </w:r>
      <w:r w:rsidRPr="00961D59">
        <w:rPr>
          <w:rFonts w:ascii="Gill Sans MT" w:hAnsi="Gill Sans MT"/>
          <w:noProof/>
          <w:sz w:val="20"/>
        </w:rPr>
        <w:fldChar w:fldCharType="begin"/>
      </w:r>
      <w:r w:rsidRPr="00961D59">
        <w:rPr>
          <w:rFonts w:ascii="Gill Sans MT" w:hAnsi="Gill Sans MT"/>
          <w:noProof/>
          <w:sz w:val="20"/>
        </w:rPr>
        <w:instrText xml:space="preserve"> PAGEREF _Toc207358577 \h </w:instrText>
      </w:r>
      <w:r w:rsidRPr="00961D59">
        <w:rPr>
          <w:rFonts w:ascii="Gill Sans MT" w:hAnsi="Gill Sans MT"/>
          <w:noProof/>
          <w:sz w:val="20"/>
        </w:rPr>
      </w:r>
      <w:r w:rsidRPr="00961D59">
        <w:rPr>
          <w:rFonts w:ascii="Gill Sans MT" w:hAnsi="Gill Sans MT"/>
          <w:noProof/>
          <w:sz w:val="20"/>
        </w:rPr>
        <w:fldChar w:fldCharType="separate"/>
      </w:r>
      <w:r w:rsidRPr="00961D59">
        <w:rPr>
          <w:rFonts w:ascii="Gill Sans MT" w:hAnsi="Gill Sans MT"/>
          <w:noProof/>
          <w:sz w:val="20"/>
        </w:rPr>
        <w:t>8</w:t>
      </w:r>
      <w:r w:rsidRPr="00961D59">
        <w:rPr>
          <w:rFonts w:ascii="Gill Sans MT" w:hAnsi="Gill Sans MT"/>
          <w:noProof/>
          <w:sz w:val="20"/>
        </w:rPr>
        <w:fldChar w:fldCharType="end"/>
      </w:r>
    </w:p>
    <w:p w14:paraId="0A6C3CA2" w14:textId="0088F973" w:rsidR="00961D59" w:rsidRPr="00961D59" w:rsidRDefault="00961D59">
      <w:pPr>
        <w:pStyle w:val="Inhopg2"/>
        <w:rPr>
          <w:rFonts w:ascii="Gill Sans MT" w:eastAsiaTheme="minorEastAsia" w:hAnsi="Gill Sans MT" w:cstheme="minorBidi"/>
          <w:smallCaps w:val="0"/>
          <w:noProof/>
          <w:kern w:val="2"/>
          <w:sz w:val="20"/>
          <w14:ligatures w14:val="standardContextual"/>
        </w:rPr>
      </w:pPr>
      <w:r w:rsidRPr="00961D59">
        <w:rPr>
          <w:rFonts w:ascii="Gill Sans MT" w:hAnsi="Gill Sans MT"/>
          <w:noProof/>
          <w:sz w:val="20"/>
        </w:rPr>
        <w:t>7. Uitwerking van het V&amp;G plan</w:t>
      </w:r>
      <w:r w:rsidRPr="00961D59">
        <w:rPr>
          <w:rFonts w:ascii="Gill Sans MT" w:hAnsi="Gill Sans MT"/>
          <w:noProof/>
          <w:sz w:val="20"/>
        </w:rPr>
        <w:tab/>
      </w:r>
      <w:r w:rsidRPr="00961D59">
        <w:rPr>
          <w:rFonts w:ascii="Gill Sans MT" w:hAnsi="Gill Sans MT"/>
          <w:noProof/>
          <w:sz w:val="20"/>
        </w:rPr>
        <w:fldChar w:fldCharType="begin"/>
      </w:r>
      <w:r w:rsidRPr="00961D59">
        <w:rPr>
          <w:rFonts w:ascii="Gill Sans MT" w:hAnsi="Gill Sans MT"/>
          <w:noProof/>
          <w:sz w:val="20"/>
        </w:rPr>
        <w:instrText xml:space="preserve"> PAGEREF _Toc207358578 \h </w:instrText>
      </w:r>
      <w:r w:rsidRPr="00961D59">
        <w:rPr>
          <w:rFonts w:ascii="Gill Sans MT" w:hAnsi="Gill Sans MT"/>
          <w:noProof/>
          <w:sz w:val="20"/>
        </w:rPr>
      </w:r>
      <w:r w:rsidRPr="00961D59">
        <w:rPr>
          <w:rFonts w:ascii="Gill Sans MT" w:hAnsi="Gill Sans MT"/>
          <w:noProof/>
          <w:sz w:val="20"/>
        </w:rPr>
        <w:fldChar w:fldCharType="separate"/>
      </w:r>
      <w:r w:rsidRPr="00961D59">
        <w:rPr>
          <w:rFonts w:ascii="Gill Sans MT" w:hAnsi="Gill Sans MT"/>
          <w:noProof/>
          <w:sz w:val="20"/>
        </w:rPr>
        <w:t>11</w:t>
      </w:r>
      <w:r w:rsidRPr="00961D59">
        <w:rPr>
          <w:rFonts w:ascii="Gill Sans MT" w:hAnsi="Gill Sans MT"/>
          <w:noProof/>
          <w:sz w:val="20"/>
        </w:rPr>
        <w:fldChar w:fldCharType="end"/>
      </w:r>
    </w:p>
    <w:p w14:paraId="444F231F" w14:textId="755ED7EF" w:rsidR="00003FEB" w:rsidRPr="00961D59" w:rsidRDefault="001F54A6">
      <w:pPr>
        <w:pStyle w:val="Kop2"/>
        <w:rPr>
          <w:rFonts w:ascii="Gill Sans MT" w:hAnsi="Gill Sans MT" w:cs="Arial"/>
          <w:sz w:val="20"/>
        </w:rPr>
      </w:pPr>
      <w:r w:rsidRPr="00961D59">
        <w:rPr>
          <w:rFonts w:ascii="Gill Sans MT" w:hAnsi="Gill Sans MT" w:cs="Arial"/>
          <w:smallCaps/>
          <w:snapToGrid/>
          <w:sz w:val="20"/>
        </w:rPr>
        <w:fldChar w:fldCharType="end"/>
      </w:r>
    </w:p>
    <w:p w14:paraId="2B03429E" w14:textId="77777777" w:rsidR="00003FEB" w:rsidRPr="00826647" w:rsidRDefault="00003FEB" w:rsidP="00470515">
      <w:pPr>
        <w:pStyle w:val="Kop2"/>
      </w:pPr>
      <w:r w:rsidRPr="00826647">
        <w:br w:type="page"/>
      </w:r>
      <w:bookmarkStart w:id="2" w:name="_Toc207358572"/>
      <w:r w:rsidRPr="00826647">
        <w:lastRenderedPageBreak/>
        <w:t>1. Inleiding</w:t>
      </w:r>
      <w:bookmarkEnd w:id="2"/>
      <w:r w:rsidRPr="00826647">
        <w:fldChar w:fldCharType="begin"/>
      </w:r>
      <w:r w:rsidRPr="00826647">
        <w:instrText>TC \l1 "1.</w:instrText>
      </w:r>
      <w:r w:rsidRPr="00826647">
        <w:tab/>
        <w:instrText>INLEIDING</w:instrText>
      </w:r>
      <w:r w:rsidRPr="00826647">
        <w:fldChar w:fldCharType="end"/>
      </w:r>
    </w:p>
    <w:p w14:paraId="371F5F85" w14:textId="77777777" w:rsidR="00003FEB" w:rsidRPr="00826647" w:rsidRDefault="00003FEB">
      <w:pPr>
        <w:tabs>
          <w:tab w:val="left" w:pos="-964"/>
          <w:tab w:val="left" w:pos="-736"/>
          <w:tab w:val="left" w:pos="-167"/>
          <w:tab w:val="left" w:pos="113"/>
          <w:tab w:val="left" w:pos="402"/>
          <w:tab w:val="left" w:pos="971"/>
          <w:tab w:val="left" w:pos="1540"/>
          <w:tab w:val="left" w:pos="2108"/>
          <w:tab w:val="left" w:pos="2677"/>
          <w:tab w:val="left" w:pos="3246"/>
          <w:tab w:val="left" w:pos="3815"/>
          <w:tab w:val="left" w:pos="4384"/>
          <w:tab w:val="left" w:pos="4952"/>
          <w:tab w:val="left" w:pos="5521"/>
          <w:tab w:val="left" w:pos="6090"/>
          <w:tab w:val="left" w:pos="6659"/>
          <w:tab w:val="left" w:pos="7228"/>
          <w:tab w:val="left" w:pos="7796"/>
          <w:tab w:val="left" w:pos="8365"/>
          <w:tab w:val="left" w:pos="8934"/>
          <w:tab w:val="left" w:pos="9503"/>
        </w:tabs>
        <w:ind w:left="-1"/>
        <w:rPr>
          <w:rFonts w:ascii="Gill Sans MT" w:hAnsi="Gill Sans MT" w:cs="Tahoma"/>
          <w:sz w:val="22"/>
        </w:rPr>
      </w:pPr>
    </w:p>
    <w:p w14:paraId="49A04D07" w14:textId="77777777" w:rsidR="00CE66F2" w:rsidRDefault="00003FEB" w:rsidP="00CE66F2">
      <w:pPr>
        <w:pStyle w:val="Plattetekstinspringen"/>
        <w:tabs>
          <w:tab w:val="left" w:pos="-964"/>
          <w:tab w:val="left" w:pos="-736"/>
          <w:tab w:val="left" w:pos="-167"/>
          <w:tab w:val="left" w:pos="284"/>
          <w:tab w:val="left" w:pos="402"/>
          <w:tab w:val="left" w:pos="971"/>
          <w:tab w:val="left" w:pos="1540"/>
          <w:tab w:val="left" w:pos="2108"/>
          <w:tab w:val="left" w:pos="2677"/>
          <w:tab w:val="left" w:pos="3246"/>
          <w:tab w:val="left" w:pos="3815"/>
          <w:tab w:val="left" w:pos="4384"/>
          <w:tab w:val="left" w:pos="4952"/>
          <w:tab w:val="left" w:pos="5521"/>
          <w:tab w:val="left" w:pos="6090"/>
          <w:tab w:val="left" w:pos="6659"/>
          <w:tab w:val="left" w:pos="7228"/>
          <w:tab w:val="left" w:pos="7796"/>
          <w:tab w:val="left" w:pos="8365"/>
          <w:tab w:val="left" w:pos="8934"/>
          <w:tab w:val="left" w:pos="9503"/>
        </w:tabs>
        <w:rPr>
          <w:rFonts w:ascii="Gill Sans MT" w:hAnsi="Gill Sans MT" w:cs="Tahoma"/>
          <w:sz w:val="20"/>
        </w:rPr>
      </w:pPr>
      <w:r w:rsidRPr="00826647">
        <w:rPr>
          <w:rFonts w:ascii="Gill Sans MT" w:hAnsi="Gill Sans MT" w:cs="Tahoma"/>
          <w:sz w:val="20"/>
        </w:rPr>
        <w:t>Dit V&amp;G plan vormt de eerste versie van het conform artikel 2.2</w:t>
      </w:r>
      <w:r w:rsidR="00DE0517" w:rsidRPr="00826647">
        <w:rPr>
          <w:rFonts w:ascii="Gill Sans MT" w:hAnsi="Gill Sans MT" w:cs="Tahoma"/>
          <w:sz w:val="20"/>
        </w:rPr>
        <w:t>8</w:t>
      </w:r>
      <w:r w:rsidRPr="00826647">
        <w:rPr>
          <w:rFonts w:ascii="Gill Sans MT" w:hAnsi="Gill Sans MT" w:cs="Tahoma"/>
          <w:sz w:val="20"/>
        </w:rPr>
        <w:t xml:space="preserve"> van het Arbeidsomstandighedenbesluit vereiste Veiligheids- en Gezondheidsplan (V&amp;G plan).</w:t>
      </w:r>
    </w:p>
    <w:p w14:paraId="25B7EBF9" w14:textId="77777777" w:rsidR="00CE66F2" w:rsidRDefault="00CE66F2" w:rsidP="00CE66F2">
      <w:pPr>
        <w:pStyle w:val="Plattetekstinspringen"/>
        <w:tabs>
          <w:tab w:val="left" w:pos="-964"/>
          <w:tab w:val="left" w:pos="-736"/>
          <w:tab w:val="left" w:pos="-167"/>
          <w:tab w:val="left" w:pos="284"/>
          <w:tab w:val="left" w:pos="402"/>
          <w:tab w:val="left" w:pos="971"/>
          <w:tab w:val="left" w:pos="1540"/>
          <w:tab w:val="left" w:pos="2108"/>
          <w:tab w:val="left" w:pos="2677"/>
          <w:tab w:val="left" w:pos="3246"/>
          <w:tab w:val="left" w:pos="3815"/>
          <w:tab w:val="left" w:pos="4384"/>
          <w:tab w:val="left" w:pos="4952"/>
          <w:tab w:val="left" w:pos="5521"/>
          <w:tab w:val="left" w:pos="6090"/>
          <w:tab w:val="left" w:pos="6659"/>
          <w:tab w:val="left" w:pos="7228"/>
          <w:tab w:val="left" w:pos="7796"/>
          <w:tab w:val="left" w:pos="8365"/>
          <w:tab w:val="left" w:pos="8934"/>
          <w:tab w:val="left" w:pos="9503"/>
        </w:tabs>
        <w:rPr>
          <w:rFonts w:ascii="Gill Sans MT" w:hAnsi="Gill Sans MT" w:cs="Tahoma"/>
          <w:sz w:val="20"/>
        </w:rPr>
      </w:pPr>
    </w:p>
    <w:p w14:paraId="1BE46E8D" w14:textId="77777777" w:rsidR="00003FEB" w:rsidRPr="0088008A" w:rsidRDefault="00003FEB" w:rsidP="00470515">
      <w:pPr>
        <w:pStyle w:val="Kop2"/>
      </w:pPr>
      <w:r w:rsidRPr="00826647">
        <w:br w:type="page"/>
      </w:r>
      <w:bookmarkStart w:id="3" w:name="_Toc448297929"/>
      <w:bookmarkStart w:id="4" w:name="_Toc207358573"/>
      <w:r w:rsidRPr="0088008A">
        <w:lastRenderedPageBreak/>
        <w:t>2. Beschrijving van het tot stand te brengen werk</w:t>
      </w:r>
      <w:bookmarkEnd w:id="3"/>
      <w:bookmarkEnd w:id="4"/>
    </w:p>
    <w:p w14:paraId="2571C874" w14:textId="77777777" w:rsidR="00003FEB" w:rsidRPr="0024657F" w:rsidRDefault="00003FEB">
      <w:pPr>
        <w:rPr>
          <w:rFonts w:ascii="Gill Sans MT" w:hAnsi="Gill Sans MT" w:cs="Tahoma"/>
          <w:sz w:val="22"/>
        </w:rPr>
      </w:pPr>
    </w:p>
    <w:p w14:paraId="542CCF03" w14:textId="2778FEC7" w:rsidR="00961D59" w:rsidRPr="00961D59" w:rsidRDefault="00961D59" w:rsidP="00961D59">
      <w:pPr>
        <w:pStyle w:val="Geenafstand"/>
        <w:rPr>
          <w:rFonts w:ascii="Gill Sans MT" w:hAnsi="Gill Sans MT" w:cstheme="minorHAnsi"/>
        </w:rPr>
      </w:pPr>
      <w:bookmarkStart w:id="5" w:name="_Toc448297930"/>
      <w:r w:rsidRPr="00961D59">
        <w:rPr>
          <w:rFonts w:ascii="Gill Sans MT" w:hAnsi="Gill Sans MT" w:cstheme="minorHAnsi"/>
        </w:rPr>
        <w:t>Dit V&amp;G plan is van toepassing op alle werkzaamheden uit de RAW-raamovereenkomsten RMN-2025-007.</w:t>
      </w:r>
    </w:p>
    <w:p w14:paraId="560E99B4" w14:textId="77777777" w:rsidR="00961D59" w:rsidRPr="00961D59" w:rsidRDefault="00961D59" w:rsidP="00961D59">
      <w:pPr>
        <w:pStyle w:val="Geenafstand"/>
        <w:rPr>
          <w:rFonts w:ascii="Gill Sans MT" w:hAnsi="Gill Sans MT" w:cstheme="minorHAnsi"/>
        </w:rPr>
      </w:pPr>
    </w:p>
    <w:p w14:paraId="092B72A6" w14:textId="77777777" w:rsidR="00961D59" w:rsidRPr="00961D59" w:rsidRDefault="00961D59" w:rsidP="00961D59">
      <w:pPr>
        <w:pStyle w:val="Geenafstand"/>
        <w:rPr>
          <w:rFonts w:ascii="Gill Sans MT" w:hAnsi="Gill Sans MT" w:cstheme="minorHAnsi"/>
        </w:rPr>
      </w:pPr>
      <w:r w:rsidRPr="00961D59">
        <w:rPr>
          <w:rFonts w:ascii="Gill Sans MT" w:hAnsi="Gill Sans MT" w:cstheme="minorHAnsi"/>
        </w:rPr>
        <w:t>Hierin worden globaal de volgende diensten uitgevoerd:</w:t>
      </w:r>
    </w:p>
    <w:p w14:paraId="62D9FF21" w14:textId="77777777" w:rsidR="00961D59" w:rsidRPr="00961D59" w:rsidRDefault="00961D59" w:rsidP="00961D59">
      <w:pPr>
        <w:pStyle w:val="Geenafstand"/>
        <w:rPr>
          <w:rFonts w:ascii="Gill Sans MT" w:hAnsi="Gill Sans MT" w:cstheme="minorHAnsi"/>
        </w:rPr>
      </w:pPr>
    </w:p>
    <w:p w14:paraId="601D7100" w14:textId="77777777" w:rsidR="00961D59" w:rsidRPr="00961D59" w:rsidRDefault="00961D59" w:rsidP="008A6209">
      <w:pPr>
        <w:pStyle w:val="Geenafstand"/>
        <w:ind w:firstLine="708"/>
        <w:rPr>
          <w:rFonts w:ascii="Gill Sans MT" w:hAnsi="Gill Sans MT" w:cstheme="minorHAnsi"/>
        </w:rPr>
      </w:pPr>
      <w:r w:rsidRPr="00961D59">
        <w:rPr>
          <w:rFonts w:ascii="Gill Sans MT" w:hAnsi="Gill Sans MT" w:cstheme="minorHAnsi"/>
        </w:rPr>
        <w:t xml:space="preserve">a. </w:t>
      </w:r>
      <w:r w:rsidRPr="00961D59">
        <w:rPr>
          <w:rFonts w:ascii="Gill Sans MT" w:hAnsi="Gill Sans MT" w:cstheme="minorHAnsi"/>
        </w:rPr>
        <w:tab/>
        <w:t>Reinigen van kolken;</w:t>
      </w:r>
    </w:p>
    <w:p w14:paraId="6484E8EF" w14:textId="77777777" w:rsidR="00961D59" w:rsidRPr="00961D59" w:rsidRDefault="00961D59" w:rsidP="008A6209">
      <w:pPr>
        <w:pStyle w:val="Geenafstand"/>
        <w:ind w:firstLine="708"/>
        <w:rPr>
          <w:rFonts w:ascii="Gill Sans MT" w:hAnsi="Gill Sans MT" w:cstheme="minorHAnsi"/>
        </w:rPr>
      </w:pPr>
      <w:r w:rsidRPr="00961D59">
        <w:rPr>
          <w:rFonts w:ascii="Gill Sans MT" w:hAnsi="Gill Sans MT" w:cstheme="minorHAnsi"/>
        </w:rPr>
        <w:t xml:space="preserve">b. </w:t>
      </w:r>
      <w:r w:rsidRPr="00961D59">
        <w:rPr>
          <w:rFonts w:ascii="Gill Sans MT" w:hAnsi="Gill Sans MT" w:cstheme="minorHAnsi"/>
        </w:rPr>
        <w:tab/>
        <w:t>Reinigen van lijnafwatering;</w:t>
      </w:r>
    </w:p>
    <w:p w14:paraId="59E91428" w14:textId="271F3D88" w:rsidR="00961D59" w:rsidRPr="00961D59" w:rsidRDefault="00961D59" w:rsidP="008A6209">
      <w:pPr>
        <w:pStyle w:val="Geenafstand"/>
        <w:ind w:firstLine="708"/>
        <w:rPr>
          <w:rFonts w:ascii="Gill Sans MT" w:hAnsi="Gill Sans MT" w:cstheme="minorHAnsi"/>
        </w:rPr>
      </w:pPr>
      <w:r w:rsidRPr="00961D59">
        <w:rPr>
          <w:rFonts w:ascii="Gill Sans MT" w:hAnsi="Gill Sans MT" w:cstheme="minorHAnsi"/>
        </w:rPr>
        <w:t xml:space="preserve">c. </w:t>
      </w:r>
      <w:r w:rsidRPr="00961D59">
        <w:rPr>
          <w:rFonts w:ascii="Gill Sans MT" w:hAnsi="Gill Sans MT" w:cstheme="minorHAnsi"/>
        </w:rPr>
        <w:tab/>
        <w:t xml:space="preserve">Registreren van </w:t>
      </w:r>
      <w:r w:rsidR="00FD2946">
        <w:rPr>
          <w:rFonts w:ascii="Gill Sans MT" w:hAnsi="Gill Sans MT" w:cstheme="minorHAnsi"/>
        </w:rPr>
        <w:t xml:space="preserve">werkzaamheden en </w:t>
      </w:r>
      <w:r w:rsidRPr="00961D59">
        <w:rPr>
          <w:rFonts w:ascii="Gill Sans MT" w:hAnsi="Gill Sans MT" w:cstheme="minorHAnsi"/>
        </w:rPr>
        <w:t>afwijkingen;</w:t>
      </w:r>
    </w:p>
    <w:p w14:paraId="5DB71B9F" w14:textId="77777777" w:rsidR="00961D59" w:rsidRPr="00961D59" w:rsidRDefault="00961D59" w:rsidP="008A6209">
      <w:pPr>
        <w:pStyle w:val="Geenafstand"/>
        <w:ind w:firstLine="708"/>
        <w:rPr>
          <w:rFonts w:ascii="Gill Sans MT" w:hAnsi="Gill Sans MT" w:cstheme="minorHAnsi"/>
        </w:rPr>
      </w:pPr>
      <w:r w:rsidRPr="00961D59">
        <w:rPr>
          <w:rFonts w:ascii="Gill Sans MT" w:hAnsi="Gill Sans MT" w:cstheme="minorHAnsi"/>
        </w:rPr>
        <w:t xml:space="preserve">d. </w:t>
      </w:r>
      <w:r w:rsidRPr="00961D59">
        <w:rPr>
          <w:rFonts w:ascii="Gill Sans MT" w:hAnsi="Gill Sans MT" w:cstheme="minorHAnsi"/>
        </w:rPr>
        <w:tab/>
        <w:t>Bijkomende werkzaamheden.</w:t>
      </w:r>
    </w:p>
    <w:p w14:paraId="0E724546" w14:textId="77777777" w:rsidR="00470515" w:rsidRPr="00961D59" w:rsidRDefault="00470515" w:rsidP="00961D59">
      <w:pPr>
        <w:pStyle w:val="Geenafstand"/>
        <w:rPr>
          <w:rFonts w:ascii="Gill Sans MT" w:hAnsi="Gill Sans MT" w:cstheme="minorHAnsi"/>
        </w:rPr>
      </w:pPr>
    </w:p>
    <w:p w14:paraId="1A27B0CE" w14:textId="035F1E16" w:rsidR="00961D59" w:rsidRPr="00961D59" w:rsidRDefault="00961D59" w:rsidP="00961D59">
      <w:pPr>
        <w:pStyle w:val="Geenafstand"/>
        <w:rPr>
          <w:rFonts w:ascii="Gill Sans MT" w:hAnsi="Gill Sans MT" w:cstheme="minorHAnsi"/>
        </w:rPr>
      </w:pPr>
      <w:r w:rsidRPr="00961D59">
        <w:rPr>
          <w:rFonts w:ascii="Gill Sans MT" w:hAnsi="Gill Sans MT" w:cstheme="minorHAnsi"/>
        </w:rPr>
        <w:t>De overeenkomst start op 1 januari 2026 en loopt t/m 31 december 2027</w:t>
      </w:r>
      <w:r>
        <w:rPr>
          <w:rFonts w:ascii="Gill Sans MT" w:hAnsi="Gill Sans MT" w:cstheme="minorHAnsi"/>
        </w:rPr>
        <w:t>,</w:t>
      </w:r>
      <w:r w:rsidRPr="00961D59">
        <w:rPr>
          <w:rFonts w:ascii="Gill Sans MT" w:hAnsi="Gill Sans MT" w:cstheme="minorHAnsi"/>
        </w:rPr>
        <w:t xml:space="preserve"> met een optie van verlenging van 2 maal 1 jaar van 1 januari t/m 31 december. De overeenkomst inclusief de optionele verlengingsjaren eindigt van rechtswege per 31 december 2029.</w:t>
      </w:r>
    </w:p>
    <w:p w14:paraId="16958E3A" w14:textId="77777777" w:rsidR="00470515" w:rsidRDefault="00470515" w:rsidP="00470515">
      <w:pPr>
        <w:pStyle w:val="Geenafstand"/>
      </w:pPr>
    </w:p>
    <w:p w14:paraId="38C4BEB8" w14:textId="77777777" w:rsidR="00470515" w:rsidRDefault="00470515" w:rsidP="00470515">
      <w:pPr>
        <w:pStyle w:val="Geenafstand"/>
      </w:pPr>
    </w:p>
    <w:p w14:paraId="0B19A939" w14:textId="77777777" w:rsidR="00470515" w:rsidRDefault="00470515" w:rsidP="00470515">
      <w:pPr>
        <w:pStyle w:val="Geenafstand"/>
      </w:pPr>
    </w:p>
    <w:p w14:paraId="57DBDFE7" w14:textId="77777777" w:rsidR="00470515" w:rsidRDefault="00470515" w:rsidP="00470515">
      <w:pPr>
        <w:pStyle w:val="Geenafstand"/>
      </w:pPr>
    </w:p>
    <w:p w14:paraId="37D5B075" w14:textId="77777777" w:rsidR="00470515" w:rsidRDefault="00470515" w:rsidP="00470515">
      <w:pPr>
        <w:pStyle w:val="Geenafstand"/>
      </w:pPr>
    </w:p>
    <w:p w14:paraId="787A9950" w14:textId="77777777" w:rsidR="00470515" w:rsidRDefault="00470515" w:rsidP="00470515">
      <w:pPr>
        <w:pStyle w:val="Geenafstand"/>
      </w:pPr>
      <w:r>
        <w:t xml:space="preserve"> </w:t>
      </w:r>
    </w:p>
    <w:p w14:paraId="3A8A115D" w14:textId="77777777" w:rsidR="00470515" w:rsidRDefault="00470515" w:rsidP="00470515">
      <w:pPr>
        <w:pStyle w:val="Geenafstand"/>
      </w:pPr>
    </w:p>
    <w:p w14:paraId="3FF1C58D" w14:textId="77777777" w:rsidR="00470515" w:rsidRDefault="00470515" w:rsidP="00470515">
      <w:pPr>
        <w:pStyle w:val="Geenafstand"/>
      </w:pPr>
    </w:p>
    <w:p w14:paraId="30CB6987" w14:textId="77777777" w:rsidR="00470515" w:rsidRDefault="00470515" w:rsidP="00470515">
      <w:pPr>
        <w:pStyle w:val="Geenafstand"/>
      </w:pPr>
    </w:p>
    <w:p w14:paraId="30C49787" w14:textId="77777777" w:rsidR="00470515" w:rsidRDefault="00470515" w:rsidP="00470515">
      <w:pPr>
        <w:pStyle w:val="Geenafstand"/>
      </w:pPr>
    </w:p>
    <w:p w14:paraId="737F7F9C" w14:textId="77777777" w:rsidR="00470515" w:rsidRDefault="00470515" w:rsidP="00470515">
      <w:pPr>
        <w:pStyle w:val="Geenafstand"/>
      </w:pPr>
    </w:p>
    <w:p w14:paraId="6E2FA955" w14:textId="77777777" w:rsidR="00470515" w:rsidRDefault="00470515" w:rsidP="00470515">
      <w:pPr>
        <w:pStyle w:val="Geenafstand"/>
      </w:pPr>
    </w:p>
    <w:p w14:paraId="101B4C35" w14:textId="77777777" w:rsidR="00470515" w:rsidRDefault="00470515" w:rsidP="00470515">
      <w:pPr>
        <w:pStyle w:val="Geenafstand"/>
      </w:pPr>
    </w:p>
    <w:p w14:paraId="01D04004" w14:textId="77777777" w:rsidR="00470515" w:rsidRDefault="00470515" w:rsidP="00470515">
      <w:pPr>
        <w:pStyle w:val="Geenafstand"/>
      </w:pPr>
    </w:p>
    <w:p w14:paraId="53E45112" w14:textId="77777777" w:rsidR="00470515" w:rsidRDefault="00470515" w:rsidP="00470515">
      <w:pPr>
        <w:pStyle w:val="Geenafstand"/>
      </w:pPr>
    </w:p>
    <w:p w14:paraId="1C8B450D" w14:textId="77777777" w:rsidR="00470515" w:rsidRDefault="00470515" w:rsidP="00470515">
      <w:pPr>
        <w:pStyle w:val="Geenafstand"/>
      </w:pPr>
    </w:p>
    <w:p w14:paraId="5226F345" w14:textId="77777777" w:rsidR="00470515" w:rsidRDefault="00470515" w:rsidP="00470515">
      <w:pPr>
        <w:pStyle w:val="Geenafstand"/>
      </w:pPr>
    </w:p>
    <w:p w14:paraId="7108A459" w14:textId="77777777" w:rsidR="00470515" w:rsidRDefault="00470515" w:rsidP="00470515">
      <w:pPr>
        <w:pStyle w:val="Geenafstand"/>
      </w:pPr>
    </w:p>
    <w:p w14:paraId="59E8D4CA" w14:textId="77777777" w:rsidR="00470515" w:rsidRDefault="00470515" w:rsidP="00470515">
      <w:pPr>
        <w:pStyle w:val="Geenafstand"/>
      </w:pPr>
    </w:p>
    <w:p w14:paraId="0C0A6C96" w14:textId="77777777" w:rsidR="00470515" w:rsidRDefault="00470515" w:rsidP="00470515">
      <w:pPr>
        <w:pStyle w:val="Geenafstand"/>
      </w:pPr>
    </w:p>
    <w:p w14:paraId="6833708B" w14:textId="77777777" w:rsidR="00470515" w:rsidRDefault="00470515" w:rsidP="00470515">
      <w:pPr>
        <w:pStyle w:val="Geenafstand"/>
      </w:pPr>
    </w:p>
    <w:p w14:paraId="50C6D4B5" w14:textId="77777777" w:rsidR="00470515" w:rsidRDefault="00470515" w:rsidP="00470515">
      <w:pPr>
        <w:pStyle w:val="Geenafstand"/>
      </w:pPr>
    </w:p>
    <w:p w14:paraId="49484D03" w14:textId="77777777" w:rsidR="00470515" w:rsidRDefault="00470515" w:rsidP="00470515">
      <w:pPr>
        <w:pStyle w:val="Geenafstand"/>
      </w:pPr>
    </w:p>
    <w:p w14:paraId="4737FE22" w14:textId="77777777" w:rsidR="00470515" w:rsidRDefault="00470515" w:rsidP="00470515">
      <w:pPr>
        <w:pStyle w:val="Geenafstand"/>
      </w:pPr>
    </w:p>
    <w:p w14:paraId="5B4FA082" w14:textId="77777777" w:rsidR="00470515" w:rsidRDefault="00470515" w:rsidP="00470515">
      <w:pPr>
        <w:pStyle w:val="Geenafstand"/>
      </w:pPr>
    </w:p>
    <w:p w14:paraId="217D6BE5" w14:textId="77777777" w:rsidR="00470515" w:rsidRDefault="00470515" w:rsidP="00470515">
      <w:pPr>
        <w:pStyle w:val="Geenafstand"/>
      </w:pPr>
    </w:p>
    <w:p w14:paraId="321C3CD3" w14:textId="77777777" w:rsidR="00470515" w:rsidRDefault="00470515" w:rsidP="00470515">
      <w:pPr>
        <w:pStyle w:val="Geenafstand"/>
      </w:pPr>
    </w:p>
    <w:p w14:paraId="057ACAE2" w14:textId="77777777" w:rsidR="00470515" w:rsidRDefault="00470515" w:rsidP="00470515">
      <w:pPr>
        <w:pStyle w:val="Geenafstand"/>
      </w:pPr>
    </w:p>
    <w:p w14:paraId="118B38E1" w14:textId="77777777" w:rsidR="00470515" w:rsidRDefault="00470515" w:rsidP="00470515">
      <w:pPr>
        <w:pStyle w:val="Geenafstand"/>
      </w:pPr>
    </w:p>
    <w:p w14:paraId="35D9C263" w14:textId="77777777" w:rsidR="00470515" w:rsidRDefault="00470515" w:rsidP="00470515">
      <w:pPr>
        <w:pStyle w:val="Geenafstand"/>
      </w:pPr>
    </w:p>
    <w:p w14:paraId="57345A5D" w14:textId="77777777" w:rsidR="00470515" w:rsidRDefault="00470515" w:rsidP="00470515">
      <w:pPr>
        <w:pStyle w:val="Geenafstand"/>
      </w:pPr>
    </w:p>
    <w:p w14:paraId="35BD92B5" w14:textId="77777777" w:rsidR="00470515" w:rsidRDefault="00470515" w:rsidP="00470515">
      <w:pPr>
        <w:pStyle w:val="Geenafstand"/>
      </w:pPr>
    </w:p>
    <w:p w14:paraId="7A74C494" w14:textId="77777777" w:rsidR="00470515" w:rsidRDefault="00470515" w:rsidP="00470515">
      <w:pPr>
        <w:pStyle w:val="Geenafstand"/>
      </w:pPr>
    </w:p>
    <w:p w14:paraId="470BED33" w14:textId="77777777" w:rsidR="00470515" w:rsidRDefault="00470515" w:rsidP="00470515">
      <w:pPr>
        <w:pStyle w:val="Geenafstand"/>
      </w:pPr>
    </w:p>
    <w:p w14:paraId="687C6174" w14:textId="77777777" w:rsidR="00470515" w:rsidRDefault="00470515" w:rsidP="00470515">
      <w:pPr>
        <w:pStyle w:val="Geenafstand"/>
      </w:pPr>
    </w:p>
    <w:p w14:paraId="2FC774C0" w14:textId="77777777" w:rsidR="00470515" w:rsidRDefault="00470515" w:rsidP="00470515">
      <w:pPr>
        <w:pStyle w:val="Geenafstand"/>
      </w:pPr>
    </w:p>
    <w:p w14:paraId="76CF8CE3" w14:textId="77777777" w:rsidR="00470515" w:rsidRDefault="00470515" w:rsidP="00470515">
      <w:pPr>
        <w:pStyle w:val="Geenafstand"/>
      </w:pPr>
    </w:p>
    <w:p w14:paraId="6BE1E05A" w14:textId="77777777" w:rsidR="00470515" w:rsidRDefault="00470515" w:rsidP="00470515">
      <w:pPr>
        <w:pStyle w:val="Geenafstand"/>
      </w:pPr>
    </w:p>
    <w:p w14:paraId="74578A45" w14:textId="77777777" w:rsidR="00470515" w:rsidRDefault="00470515" w:rsidP="00470515">
      <w:pPr>
        <w:pStyle w:val="Geenafstand"/>
      </w:pPr>
    </w:p>
    <w:p w14:paraId="54FFED17" w14:textId="77777777" w:rsidR="00470515" w:rsidRDefault="00470515" w:rsidP="00470515">
      <w:pPr>
        <w:pStyle w:val="Geenafstand"/>
      </w:pPr>
    </w:p>
    <w:p w14:paraId="606AFBB8" w14:textId="77777777" w:rsidR="00470515" w:rsidRDefault="00470515" w:rsidP="00470515">
      <w:pPr>
        <w:pStyle w:val="Geenafstand"/>
      </w:pPr>
    </w:p>
    <w:p w14:paraId="6E180FA4" w14:textId="77777777" w:rsidR="00470515" w:rsidRDefault="00470515" w:rsidP="00470515">
      <w:pPr>
        <w:pStyle w:val="Geenafstand"/>
      </w:pPr>
    </w:p>
    <w:p w14:paraId="6BE2C5A5" w14:textId="77777777" w:rsidR="00470515" w:rsidRDefault="00470515" w:rsidP="00470515">
      <w:pPr>
        <w:pStyle w:val="Geenafstand"/>
      </w:pPr>
    </w:p>
    <w:p w14:paraId="2C2004C8" w14:textId="77777777" w:rsidR="00470515" w:rsidRDefault="00470515" w:rsidP="00470515">
      <w:pPr>
        <w:pStyle w:val="Geenafstand"/>
      </w:pPr>
    </w:p>
    <w:p w14:paraId="14457D9C" w14:textId="77777777" w:rsidR="00470515" w:rsidRDefault="00470515" w:rsidP="00470515">
      <w:pPr>
        <w:pStyle w:val="Geenafstand"/>
      </w:pPr>
    </w:p>
    <w:p w14:paraId="50E07FBB" w14:textId="77777777" w:rsidR="00470515" w:rsidRDefault="00470515" w:rsidP="00470515">
      <w:pPr>
        <w:pStyle w:val="Geenafstand"/>
      </w:pPr>
    </w:p>
    <w:p w14:paraId="081BC381" w14:textId="77777777" w:rsidR="00470515" w:rsidRDefault="00470515" w:rsidP="00470515">
      <w:pPr>
        <w:pStyle w:val="Geenafstand"/>
      </w:pPr>
    </w:p>
    <w:p w14:paraId="0FF226D1" w14:textId="77777777" w:rsidR="00470515" w:rsidRDefault="00470515" w:rsidP="00470515">
      <w:pPr>
        <w:pStyle w:val="Geenafstand"/>
      </w:pPr>
    </w:p>
    <w:p w14:paraId="1ECC30B5" w14:textId="62E7FA4F" w:rsidR="00003FEB" w:rsidRPr="00470515" w:rsidRDefault="00470515" w:rsidP="00470515">
      <w:pPr>
        <w:pStyle w:val="Kop2"/>
        <w:rPr>
          <w:snapToGrid/>
        </w:rPr>
      </w:pPr>
      <w:bookmarkStart w:id="6" w:name="_Toc207358574"/>
      <w:r>
        <w:rPr>
          <w:snapToGrid/>
        </w:rPr>
        <w:lastRenderedPageBreak/>
        <w:t>3</w:t>
      </w:r>
      <w:r w:rsidR="00003FEB" w:rsidRPr="00470515">
        <w:t>. Bij het werk betrokken partijen</w:t>
      </w:r>
      <w:bookmarkEnd w:id="5"/>
      <w:bookmarkEnd w:id="6"/>
    </w:p>
    <w:p w14:paraId="1A75493A" w14:textId="77777777" w:rsidR="00003FEB" w:rsidRPr="00826647" w:rsidRDefault="00003FEB">
      <w:pPr>
        <w:rPr>
          <w:rFonts w:ascii="Gill Sans MT" w:hAnsi="Gill Sans MT" w:cs="Tahoma"/>
          <w:sz w:val="22"/>
        </w:rPr>
      </w:pPr>
    </w:p>
    <w:p w14:paraId="2086F5C3" w14:textId="77777777" w:rsidR="00F174B3" w:rsidRPr="00826647" w:rsidRDefault="00F174B3" w:rsidP="00F174B3">
      <w:pPr>
        <w:numPr>
          <w:ilvl w:val="0"/>
          <w:numId w:val="3"/>
        </w:numPr>
        <w:rPr>
          <w:rFonts w:ascii="Gill Sans MT" w:hAnsi="Gill Sans MT" w:cs="Tahoma"/>
          <w:b/>
          <w:sz w:val="22"/>
          <w:szCs w:val="22"/>
        </w:rPr>
      </w:pPr>
      <w:r w:rsidRPr="00826647">
        <w:rPr>
          <w:rFonts w:ascii="Gill Sans MT" w:hAnsi="Gill Sans MT" w:cs="Tahoma"/>
          <w:b/>
          <w:sz w:val="22"/>
          <w:szCs w:val="22"/>
        </w:rPr>
        <w:t>Opdrachtgever</w:t>
      </w:r>
      <w:r w:rsidR="00632131" w:rsidRPr="00826647">
        <w:rPr>
          <w:rFonts w:ascii="Gill Sans MT" w:hAnsi="Gill Sans MT" w:cs="Tahoma"/>
          <w:b/>
          <w:sz w:val="22"/>
          <w:szCs w:val="22"/>
        </w:rPr>
        <w:t>s</w:t>
      </w:r>
    </w:p>
    <w:p w14:paraId="748EFC73" w14:textId="77777777" w:rsidR="00F174B3" w:rsidRPr="00826647" w:rsidRDefault="00F174B3" w:rsidP="00F174B3">
      <w:pPr>
        <w:rPr>
          <w:rFonts w:ascii="Gill Sans MT" w:hAnsi="Gill Sans MT" w:cs="Tahoma"/>
          <w:sz w:val="24"/>
          <w:szCs w:val="24"/>
        </w:rPr>
      </w:pPr>
    </w:p>
    <w:p w14:paraId="7DA051CE" w14:textId="77777777" w:rsidR="00961D59" w:rsidRPr="00195F48" w:rsidRDefault="00961D59" w:rsidP="00961D59">
      <w:pPr>
        <w:ind w:left="705"/>
        <w:rPr>
          <w:rFonts w:ascii="Gill Sans MT" w:hAnsi="Gill Sans MT" w:cs="Tahoma"/>
        </w:rPr>
      </w:pPr>
      <w:r w:rsidRPr="00772377">
        <w:rPr>
          <w:rFonts w:ascii="Gill Sans MT" w:hAnsi="Gill Sans MT" w:cs="Tahoma"/>
        </w:rPr>
        <w:t>Naam</w:t>
      </w:r>
      <w:r w:rsidRPr="00772377">
        <w:rPr>
          <w:rFonts w:ascii="Gill Sans MT" w:hAnsi="Gill Sans MT" w:cs="Tahoma"/>
        </w:rPr>
        <w:tab/>
      </w:r>
      <w:r w:rsidRPr="00772377">
        <w:rPr>
          <w:rFonts w:ascii="Gill Sans MT" w:hAnsi="Gill Sans MT" w:cs="Tahoma"/>
        </w:rPr>
        <w:tab/>
      </w:r>
      <w:r w:rsidRPr="00772377">
        <w:rPr>
          <w:rFonts w:ascii="Gill Sans MT" w:hAnsi="Gill Sans MT" w:cs="Tahoma"/>
        </w:rPr>
        <w:tab/>
        <w:t>:</w:t>
      </w:r>
      <w:r w:rsidRPr="00772377">
        <w:rPr>
          <w:rFonts w:ascii="Gill Sans MT" w:hAnsi="Gill Sans MT" w:cs="Tahoma"/>
        </w:rPr>
        <w:tab/>
      </w:r>
      <w:r w:rsidRPr="00195F48">
        <w:rPr>
          <w:rFonts w:ascii="Gill Sans MT" w:hAnsi="Gill Sans MT" w:cs="Tahoma"/>
        </w:rPr>
        <w:t>Reinigingsbedrijf Midden Nederland (RMN)</w:t>
      </w:r>
    </w:p>
    <w:p w14:paraId="0A6F448D" w14:textId="77777777" w:rsidR="00961D59" w:rsidRPr="00195F48" w:rsidRDefault="00961D59" w:rsidP="00961D59">
      <w:pPr>
        <w:ind w:left="705"/>
        <w:rPr>
          <w:rFonts w:ascii="Gill Sans MT" w:hAnsi="Gill Sans MT" w:cs="Tahoma"/>
        </w:rPr>
      </w:pPr>
      <w:r w:rsidRPr="00772377">
        <w:rPr>
          <w:rFonts w:ascii="Gill Sans MT" w:hAnsi="Gill Sans MT" w:cs="Tahoma"/>
        </w:rPr>
        <w:t>Adres</w:t>
      </w:r>
      <w:r w:rsidRPr="00772377">
        <w:rPr>
          <w:rFonts w:ascii="Gill Sans MT" w:hAnsi="Gill Sans MT" w:cs="Tahoma"/>
        </w:rPr>
        <w:tab/>
      </w:r>
      <w:r w:rsidRPr="00772377">
        <w:rPr>
          <w:rFonts w:ascii="Gill Sans MT" w:hAnsi="Gill Sans MT" w:cs="Tahoma"/>
        </w:rPr>
        <w:tab/>
      </w:r>
      <w:r w:rsidRPr="00772377">
        <w:rPr>
          <w:rFonts w:ascii="Gill Sans MT" w:hAnsi="Gill Sans MT" w:cs="Tahoma"/>
        </w:rPr>
        <w:tab/>
        <w:t>:</w:t>
      </w:r>
      <w:r w:rsidRPr="00772377">
        <w:rPr>
          <w:rFonts w:ascii="Gill Sans MT" w:hAnsi="Gill Sans MT" w:cs="Tahoma"/>
        </w:rPr>
        <w:tab/>
      </w:r>
      <w:r w:rsidRPr="00195F48">
        <w:rPr>
          <w:rFonts w:ascii="Gill Sans MT" w:hAnsi="Gill Sans MT" w:cs="Tahoma"/>
        </w:rPr>
        <w:t>Lange Brinkweg 81</w:t>
      </w:r>
    </w:p>
    <w:p w14:paraId="69A57A4F" w14:textId="77777777" w:rsidR="00961D59" w:rsidRPr="00195F48" w:rsidRDefault="00961D59" w:rsidP="00961D59">
      <w:pPr>
        <w:ind w:left="705"/>
        <w:rPr>
          <w:rFonts w:ascii="Gill Sans MT" w:hAnsi="Gill Sans MT" w:cs="Tahoma"/>
        </w:rPr>
      </w:pPr>
      <w:r w:rsidRPr="00772377">
        <w:rPr>
          <w:rFonts w:ascii="Gill Sans MT" w:hAnsi="Gill Sans MT" w:cs="Tahoma"/>
        </w:rPr>
        <w:t>Postcode en Plaats</w:t>
      </w:r>
      <w:r w:rsidRPr="00772377">
        <w:rPr>
          <w:rFonts w:ascii="Gill Sans MT" w:hAnsi="Gill Sans MT" w:cs="Tahoma"/>
        </w:rPr>
        <w:tab/>
        <w:t>:</w:t>
      </w:r>
      <w:r w:rsidRPr="00772377">
        <w:rPr>
          <w:rFonts w:ascii="Gill Sans MT" w:hAnsi="Gill Sans MT" w:cs="Tahoma"/>
        </w:rPr>
        <w:tab/>
      </w:r>
      <w:r w:rsidRPr="00195F48">
        <w:rPr>
          <w:rFonts w:ascii="Gill Sans MT" w:hAnsi="Gill Sans MT" w:cs="Tahoma"/>
        </w:rPr>
        <w:t>3764 AB, Soest</w:t>
      </w:r>
    </w:p>
    <w:p w14:paraId="0C522589" w14:textId="77777777" w:rsidR="00961D59" w:rsidRPr="00772377" w:rsidRDefault="00961D59" w:rsidP="00961D59">
      <w:pPr>
        <w:ind w:left="705"/>
        <w:rPr>
          <w:rFonts w:ascii="Gill Sans MT" w:hAnsi="Gill Sans MT" w:cs="Tahoma"/>
        </w:rPr>
      </w:pPr>
      <w:r w:rsidRPr="00772377">
        <w:rPr>
          <w:rFonts w:ascii="Gill Sans MT" w:hAnsi="Gill Sans MT" w:cs="Tahoma"/>
        </w:rPr>
        <w:t>Telefoon</w:t>
      </w:r>
      <w:r w:rsidRPr="00772377">
        <w:rPr>
          <w:rFonts w:ascii="Gill Sans MT" w:hAnsi="Gill Sans MT" w:cs="Tahoma"/>
        </w:rPr>
        <w:tab/>
      </w:r>
      <w:r w:rsidRPr="00772377">
        <w:rPr>
          <w:rFonts w:ascii="Gill Sans MT" w:hAnsi="Gill Sans MT" w:cs="Tahoma"/>
        </w:rPr>
        <w:tab/>
        <w:t>:</w:t>
      </w:r>
      <w:r w:rsidRPr="00772377">
        <w:rPr>
          <w:rFonts w:ascii="Gill Sans MT" w:hAnsi="Gill Sans MT" w:cs="Tahoma"/>
        </w:rPr>
        <w:tab/>
      </w:r>
      <w:r>
        <w:rPr>
          <w:rFonts w:ascii="Gill Sans MT" w:hAnsi="Gill Sans MT" w:cs="Tahoma"/>
        </w:rPr>
        <w:t>0</w:t>
      </w:r>
      <w:r w:rsidRPr="00195F48">
        <w:rPr>
          <w:rFonts w:ascii="Gill Sans MT" w:hAnsi="Gill Sans MT" w:cs="Tahoma"/>
        </w:rPr>
        <w:t>85-0471307</w:t>
      </w:r>
    </w:p>
    <w:p w14:paraId="46769D69" w14:textId="6A7D2ACC" w:rsidR="00961D59" w:rsidRPr="00772377" w:rsidRDefault="00961D59" w:rsidP="00961D59">
      <w:pPr>
        <w:ind w:left="705"/>
        <w:rPr>
          <w:rFonts w:ascii="Gill Sans MT" w:hAnsi="Gill Sans MT" w:cs="Tahoma"/>
        </w:rPr>
      </w:pPr>
      <w:r w:rsidRPr="00772377">
        <w:rPr>
          <w:rFonts w:ascii="Gill Sans MT" w:hAnsi="Gill Sans MT" w:cs="Tahoma"/>
        </w:rPr>
        <w:t>Contactpersoon</w:t>
      </w:r>
      <w:r w:rsidRPr="00772377">
        <w:rPr>
          <w:rFonts w:ascii="Gill Sans MT" w:hAnsi="Gill Sans MT" w:cs="Tahoma"/>
        </w:rPr>
        <w:tab/>
      </w:r>
      <w:r w:rsidRPr="00772377">
        <w:rPr>
          <w:rFonts w:ascii="Gill Sans MT" w:hAnsi="Gill Sans MT" w:cs="Tahoma"/>
        </w:rPr>
        <w:tab/>
        <w:t>:</w:t>
      </w:r>
      <w:r w:rsidRPr="00772377">
        <w:rPr>
          <w:rFonts w:ascii="Gill Sans MT" w:hAnsi="Gill Sans MT" w:cs="Tahoma"/>
        </w:rPr>
        <w:tab/>
        <w:t xml:space="preserve">Dhr. </w:t>
      </w:r>
      <w:r w:rsidR="00B7721D">
        <w:rPr>
          <w:rFonts w:ascii="Gill Sans MT" w:hAnsi="Gill Sans MT" w:cs="Tahoma"/>
        </w:rPr>
        <w:t>H. Vermeulen</w:t>
      </w:r>
    </w:p>
    <w:p w14:paraId="240EA45C" w14:textId="77777777" w:rsidR="00695CD5" w:rsidRPr="00826647" w:rsidRDefault="00695CD5" w:rsidP="00F174B3">
      <w:pPr>
        <w:rPr>
          <w:rFonts w:ascii="Gill Sans MT" w:hAnsi="Gill Sans MT" w:cs="Tahoma"/>
          <w:sz w:val="24"/>
          <w:szCs w:val="24"/>
        </w:rPr>
      </w:pPr>
    </w:p>
    <w:p w14:paraId="5DA0AF87" w14:textId="3610EF81" w:rsidR="00F174B3" w:rsidRPr="007F6D25" w:rsidRDefault="00F174B3" w:rsidP="00304623">
      <w:pPr>
        <w:numPr>
          <w:ilvl w:val="0"/>
          <w:numId w:val="3"/>
        </w:numPr>
        <w:rPr>
          <w:rFonts w:ascii="Gill Sans MT" w:hAnsi="Gill Sans MT" w:cs="Tahoma"/>
          <w:sz w:val="24"/>
          <w:szCs w:val="24"/>
        </w:rPr>
      </w:pPr>
      <w:r w:rsidRPr="007F6D25">
        <w:rPr>
          <w:rFonts w:ascii="Gill Sans MT" w:hAnsi="Gill Sans MT" w:cs="Tahoma"/>
          <w:b/>
          <w:sz w:val="22"/>
          <w:szCs w:val="22"/>
        </w:rPr>
        <w:t>Advies / Ontwerpbureau</w:t>
      </w:r>
      <w:r w:rsidR="00632131" w:rsidRPr="007F6D25">
        <w:rPr>
          <w:rFonts w:ascii="Gill Sans MT" w:hAnsi="Gill Sans MT" w:cs="Tahoma"/>
          <w:b/>
          <w:sz w:val="22"/>
          <w:szCs w:val="22"/>
        </w:rPr>
        <w:t xml:space="preserve"> </w:t>
      </w:r>
    </w:p>
    <w:p w14:paraId="5481C5B6" w14:textId="77777777" w:rsidR="007F6D25" w:rsidRPr="007F6D25" w:rsidRDefault="007F6D25" w:rsidP="007F6D25">
      <w:pPr>
        <w:ind w:left="705"/>
        <w:rPr>
          <w:rFonts w:ascii="Gill Sans MT" w:hAnsi="Gill Sans MT" w:cs="Tahoma"/>
          <w:sz w:val="24"/>
          <w:szCs w:val="24"/>
        </w:rPr>
      </w:pPr>
    </w:p>
    <w:p w14:paraId="787AA542" w14:textId="77777777" w:rsidR="00C41417" w:rsidRPr="00826647" w:rsidRDefault="00F174B3" w:rsidP="00C41417">
      <w:pPr>
        <w:ind w:left="705"/>
        <w:rPr>
          <w:rFonts w:ascii="Gill Sans MT" w:hAnsi="Gill Sans MT" w:cs="Tahoma"/>
        </w:rPr>
      </w:pPr>
      <w:r w:rsidRPr="00826647">
        <w:rPr>
          <w:rFonts w:ascii="Gill Sans MT" w:hAnsi="Gill Sans MT" w:cs="Tahoma"/>
        </w:rPr>
        <w:t>Naam</w:t>
      </w:r>
      <w:r w:rsidRPr="00826647">
        <w:rPr>
          <w:rFonts w:ascii="Gill Sans MT" w:hAnsi="Gill Sans MT" w:cs="Tahoma"/>
        </w:rPr>
        <w:tab/>
      </w:r>
      <w:r w:rsidRPr="00826647">
        <w:rPr>
          <w:rFonts w:ascii="Gill Sans MT" w:hAnsi="Gill Sans MT" w:cs="Tahoma"/>
        </w:rPr>
        <w:tab/>
      </w:r>
      <w:r w:rsidRPr="00826647">
        <w:rPr>
          <w:rFonts w:ascii="Gill Sans MT" w:hAnsi="Gill Sans MT" w:cs="Tahoma"/>
        </w:rPr>
        <w:tab/>
        <w:t>:</w:t>
      </w:r>
      <w:r w:rsidRPr="00826647">
        <w:rPr>
          <w:rFonts w:ascii="Gill Sans MT" w:hAnsi="Gill Sans MT" w:cs="Tahoma"/>
        </w:rPr>
        <w:tab/>
      </w:r>
      <w:r w:rsidR="001B73CA" w:rsidRPr="00826647">
        <w:rPr>
          <w:rFonts w:ascii="Gill Sans MT" w:hAnsi="Gill Sans MT" w:cs="Tahoma"/>
        </w:rPr>
        <w:t>De Slijpkruik BV</w:t>
      </w:r>
    </w:p>
    <w:p w14:paraId="1422BF4E" w14:textId="77777777" w:rsidR="00C41417" w:rsidRPr="00826647" w:rsidRDefault="00C41417" w:rsidP="00C41417">
      <w:pPr>
        <w:ind w:left="705"/>
        <w:rPr>
          <w:rFonts w:ascii="Gill Sans MT" w:hAnsi="Gill Sans MT" w:cs="Tahoma"/>
        </w:rPr>
      </w:pPr>
      <w:r w:rsidRPr="00826647">
        <w:rPr>
          <w:rFonts w:ascii="Gill Sans MT" w:hAnsi="Gill Sans MT" w:cs="Tahoma"/>
        </w:rPr>
        <w:t>Adres</w:t>
      </w:r>
      <w:r w:rsidRPr="00826647">
        <w:rPr>
          <w:rFonts w:ascii="Gill Sans MT" w:hAnsi="Gill Sans MT" w:cs="Tahoma"/>
        </w:rPr>
        <w:tab/>
      </w:r>
      <w:r w:rsidRPr="00826647">
        <w:rPr>
          <w:rFonts w:ascii="Gill Sans MT" w:hAnsi="Gill Sans MT" w:cs="Tahoma"/>
        </w:rPr>
        <w:tab/>
      </w:r>
      <w:r w:rsidRPr="00826647">
        <w:rPr>
          <w:rFonts w:ascii="Gill Sans MT" w:hAnsi="Gill Sans MT" w:cs="Tahoma"/>
        </w:rPr>
        <w:tab/>
        <w:t>:</w:t>
      </w:r>
      <w:r w:rsidRPr="00826647">
        <w:rPr>
          <w:rFonts w:ascii="Gill Sans MT" w:hAnsi="Gill Sans MT" w:cs="Tahoma"/>
        </w:rPr>
        <w:tab/>
      </w:r>
      <w:r w:rsidR="008C4D96">
        <w:rPr>
          <w:rFonts w:ascii="Gill Sans MT" w:hAnsi="Gill Sans MT" w:cs="Tahoma"/>
        </w:rPr>
        <w:t>Het Laar 30d</w:t>
      </w:r>
    </w:p>
    <w:p w14:paraId="1411BD39" w14:textId="77777777" w:rsidR="00C41417" w:rsidRPr="00826647" w:rsidRDefault="00C41417" w:rsidP="00C41417">
      <w:pPr>
        <w:ind w:left="705"/>
        <w:rPr>
          <w:rFonts w:ascii="Gill Sans MT" w:hAnsi="Gill Sans MT" w:cs="Tahoma"/>
        </w:rPr>
      </w:pPr>
      <w:r w:rsidRPr="00826647">
        <w:rPr>
          <w:rFonts w:ascii="Gill Sans MT" w:hAnsi="Gill Sans MT" w:cs="Tahoma"/>
        </w:rPr>
        <w:t>Postcode en Plaats</w:t>
      </w:r>
      <w:r w:rsidRPr="00826647">
        <w:rPr>
          <w:rFonts w:ascii="Gill Sans MT" w:hAnsi="Gill Sans MT" w:cs="Tahoma"/>
        </w:rPr>
        <w:tab/>
        <w:t>:</w:t>
      </w:r>
      <w:r w:rsidRPr="00826647">
        <w:rPr>
          <w:rFonts w:ascii="Gill Sans MT" w:hAnsi="Gill Sans MT" w:cs="Tahoma"/>
        </w:rPr>
        <w:tab/>
      </w:r>
      <w:r w:rsidR="008C4D96">
        <w:rPr>
          <w:rFonts w:ascii="Gill Sans MT" w:hAnsi="Gill Sans MT" w:cs="Tahoma"/>
        </w:rPr>
        <w:t>6733 BZ</w:t>
      </w:r>
      <w:r w:rsidR="001B73CA" w:rsidRPr="00826647">
        <w:rPr>
          <w:rFonts w:ascii="Gill Sans MT" w:hAnsi="Gill Sans MT" w:cs="Tahoma"/>
        </w:rPr>
        <w:t xml:space="preserve"> Wekerom</w:t>
      </w:r>
    </w:p>
    <w:p w14:paraId="0794FBCB" w14:textId="77777777" w:rsidR="00C41417" w:rsidRPr="00826647" w:rsidRDefault="00C41417" w:rsidP="00C41417">
      <w:pPr>
        <w:ind w:left="705"/>
        <w:rPr>
          <w:rFonts w:ascii="Gill Sans MT" w:hAnsi="Gill Sans MT" w:cs="Tahoma"/>
        </w:rPr>
      </w:pPr>
      <w:r w:rsidRPr="00826647">
        <w:rPr>
          <w:rFonts w:ascii="Gill Sans MT" w:hAnsi="Gill Sans MT" w:cs="Tahoma"/>
        </w:rPr>
        <w:t>Telefoon</w:t>
      </w:r>
      <w:r w:rsidRPr="00826647">
        <w:rPr>
          <w:rFonts w:ascii="Gill Sans MT" w:hAnsi="Gill Sans MT" w:cs="Tahoma"/>
        </w:rPr>
        <w:tab/>
      </w:r>
      <w:r w:rsidRPr="00826647">
        <w:rPr>
          <w:rFonts w:ascii="Gill Sans MT" w:hAnsi="Gill Sans MT" w:cs="Tahoma"/>
        </w:rPr>
        <w:tab/>
        <w:t>:</w:t>
      </w:r>
      <w:r w:rsidRPr="00826647">
        <w:rPr>
          <w:rFonts w:ascii="Gill Sans MT" w:hAnsi="Gill Sans MT" w:cs="Tahoma"/>
        </w:rPr>
        <w:tab/>
      </w:r>
      <w:r w:rsidR="001B73CA" w:rsidRPr="00826647">
        <w:rPr>
          <w:rFonts w:ascii="Gill Sans MT" w:hAnsi="Gill Sans MT" w:cs="Tahoma"/>
        </w:rPr>
        <w:t>0318</w:t>
      </w:r>
      <w:r w:rsidR="00457D5F">
        <w:rPr>
          <w:rFonts w:ascii="Gill Sans MT" w:hAnsi="Gill Sans MT" w:cs="Tahoma"/>
        </w:rPr>
        <w:t xml:space="preserve"> </w:t>
      </w:r>
      <w:r w:rsidR="001B73CA" w:rsidRPr="00826647">
        <w:rPr>
          <w:rFonts w:ascii="Gill Sans MT" w:hAnsi="Gill Sans MT" w:cs="Tahoma"/>
        </w:rPr>
        <w:t>-</w:t>
      </w:r>
      <w:r w:rsidR="00457D5F">
        <w:rPr>
          <w:rFonts w:ascii="Gill Sans MT" w:hAnsi="Gill Sans MT" w:cs="Tahoma"/>
        </w:rPr>
        <w:t xml:space="preserve"> </w:t>
      </w:r>
      <w:r w:rsidR="001B73CA" w:rsidRPr="00826647">
        <w:rPr>
          <w:rFonts w:ascii="Gill Sans MT" w:hAnsi="Gill Sans MT" w:cs="Tahoma"/>
        </w:rPr>
        <w:t>65</w:t>
      </w:r>
      <w:r w:rsidR="00457D5F">
        <w:rPr>
          <w:rFonts w:ascii="Gill Sans MT" w:hAnsi="Gill Sans MT" w:cs="Tahoma"/>
        </w:rPr>
        <w:t xml:space="preserve"> </w:t>
      </w:r>
      <w:r w:rsidR="001B73CA" w:rsidRPr="00826647">
        <w:rPr>
          <w:rFonts w:ascii="Gill Sans MT" w:hAnsi="Gill Sans MT" w:cs="Tahoma"/>
        </w:rPr>
        <w:t>56</w:t>
      </w:r>
      <w:r w:rsidR="00457D5F">
        <w:rPr>
          <w:rFonts w:ascii="Gill Sans MT" w:hAnsi="Gill Sans MT" w:cs="Tahoma"/>
        </w:rPr>
        <w:t xml:space="preserve"> </w:t>
      </w:r>
      <w:r w:rsidR="001B73CA" w:rsidRPr="00826647">
        <w:rPr>
          <w:rFonts w:ascii="Gill Sans MT" w:hAnsi="Gill Sans MT" w:cs="Tahoma"/>
        </w:rPr>
        <w:t>26</w:t>
      </w:r>
    </w:p>
    <w:p w14:paraId="798C442E" w14:textId="1E5A61A2" w:rsidR="00C41417" w:rsidRPr="00826647" w:rsidRDefault="00C41417" w:rsidP="00C41417">
      <w:pPr>
        <w:ind w:left="705"/>
        <w:rPr>
          <w:rFonts w:ascii="Gill Sans MT" w:hAnsi="Gill Sans MT" w:cs="Tahoma"/>
        </w:rPr>
      </w:pPr>
      <w:r w:rsidRPr="00826647">
        <w:rPr>
          <w:rFonts w:ascii="Gill Sans MT" w:hAnsi="Gill Sans MT" w:cs="Tahoma"/>
        </w:rPr>
        <w:t>Contactpersoon</w:t>
      </w:r>
      <w:r w:rsidRPr="00826647">
        <w:rPr>
          <w:rFonts w:ascii="Gill Sans MT" w:hAnsi="Gill Sans MT" w:cs="Tahoma"/>
        </w:rPr>
        <w:tab/>
      </w:r>
      <w:r w:rsidR="00826647" w:rsidRPr="00826647">
        <w:rPr>
          <w:rFonts w:ascii="Gill Sans MT" w:hAnsi="Gill Sans MT" w:cs="Tahoma"/>
        </w:rPr>
        <w:tab/>
      </w:r>
      <w:r w:rsidRPr="00826647">
        <w:rPr>
          <w:rFonts w:ascii="Gill Sans MT" w:hAnsi="Gill Sans MT" w:cs="Tahoma"/>
        </w:rPr>
        <w:t>:</w:t>
      </w:r>
      <w:r w:rsidRPr="00826647">
        <w:rPr>
          <w:rFonts w:ascii="Gill Sans MT" w:hAnsi="Gill Sans MT" w:cs="Tahoma"/>
        </w:rPr>
        <w:tab/>
      </w:r>
      <w:r w:rsidR="008A7DF9">
        <w:rPr>
          <w:rFonts w:ascii="Gill Sans MT" w:hAnsi="Gill Sans MT" w:cs="Tahoma"/>
        </w:rPr>
        <w:t>Mevr. K. Stielstra</w:t>
      </w:r>
    </w:p>
    <w:p w14:paraId="152083B6" w14:textId="77777777" w:rsidR="00F174B3" w:rsidRPr="00826647" w:rsidRDefault="00F174B3" w:rsidP="00826647">
      <w:pPr>
        <w:rPr>
          <w:rFonts w:ascii="Gill Sans MT" w:hAnsi="Gill Sans MT" w:cs="Tahoma"/>
          <w:sz w:val="24"/>
          <w:szCs w:val="24"/>
        </w:rPr>
      </w:pPr>
    </w:p>
    <w:p w14:paraId="1B699F48" w14:textId="77777777" w:rsidR="00F174B3" w:rsidRPr="00826647" w:rsidRDefault="00F174B3" w:rsidP="00F174B3">
      <w:pPr>
        <w:numPr>
          <w:ilvl w:val="0"/>
          <w:numId w:val="3"/>
        </w:numPr>
        <w:rPr>
          <w:rFonts w:ascii="Gill Sans MT" w:hAnsi="Gill Sans MT" w:cs="Tahoma"/>
          <w:b/>
          <w:sz w:val="22"/>
          <w:szCs w:val="22"/>
        </w:rPr>
      </w:pPr>
      <w:r w:rsidRPr="00826647">
        <w:rPr>
          <w:rFonts w:ascii="Gill Sans MT" w:hAnsi="Gill Sans MT" w:cs="Tahoma"/>
          <w:b/>
          <w:sz w:val="22"/>
          <w:szCs w:val="22"/>
        </w:rPr>
        <w:t>Toezicht en directie</w:t>
      </w:r>
    </w:p>
    <w:p w14:paraId="3E104F8B" w14:textId="77777777" w:rsidR="00F174B3" w:rsidRPr="00826647" w:rsidRDefault="00F174B3" w:rsidP="00F174B3">
      <w:pPr>
        <w:rPr>
          <w:rFonts w:ascii="Gill Sans MT" w:hAnsi="Gill Sans MT" w:cs="Tahoma"/>
        </w:rPr>
      </w:pPr>
    </w:p>
    <w:p w14:paraId="6D25484E" w14:textId="77777777" w:rsidR="00961D59" w:rsidRPr="00195F48" w:rsidRDefault="00961D59" w:rsidP="00961D59">
      <w:pPr>
        <w:ind w:left="705"/>
        <w:rPr>
          <w:rFonts w:ascii="Gill Sans MT" w:hAnsi="Gill Sans MT" w:cs="Tahoma"/>
        </w:rPr>
      </w:pPr>
      <w:r w:rsidRPr="00772377">
        <w:rPr>
          <w:rFonts w:ascii="Gill Sans MT" w:hAnsi="Gill Sans MT" w:cs="Tahoma"/>
        </w:rPr>
        <w:t>Naam</w:t>
      </w:r>
      <w:r w:rsidRPr="00772377">
        <w:rPr>
          <w:rFonts w:ascii="Gill Sans MT" w:hAnsi="Gill Sans MT" w:cs="Tahoma"/>
        </w:rPr>
        <w:tab/>
      </w:r>
      <w:r w:rsidRPr="00772377">
        <w:rPr>
          <w:rFonts w:ascii="Gill Sans MT" w:hAnsi="Gill Sans MT" w:cs="Tahoma"/>
        </w:rPr>
        <w:tab/>
      </w:r>
      <w:r w:rsidRPr="00772377">
        <w:rPr>
          <w:rFonts w:ascii="Gill Sans MT" w:hAnsi="Gill Sans MT" w:cs="Tahoma"/>
        </w:rPr>
        <w:tab/>
        <w:t>:</w:t>
      </w:r>
      <w:r w:rsidRPr="00772377">
        <w:rPr>
          <w:rFonts w:ascii="Gill Sans MT" w:hAnsi="Gill Sans MT" w:cs="Tahoma"/>
        </w:rPr>
        <w:tab/>
      </w:r>
      <w:r w:rsidRPr="00195F48">
        <w:rPr>
          <w:rFonts w:ascii="Gill Sans MT" w:hAnsi="Gill Sans MT" w:cs="Tahoma"/>
        </w:rPr>
        <w:t>Reinigingsbedrijf Midden Nederland (RMN)</w:t>
      </w:r>
    </w:p>
    <w:p w14:paraId="4A53D863" w14:textId="77777777" w:rsidR="00961D59" w:rsidRPr="00195F48" w:rsidRDefault="00961D59" w:rsidP="00961D59">
      <w:pPr>
        <w:ind w:left="705"/>
        <w:rPr>
          <w:rFonts w:ascii="Gill Sans MT" w:hAnsi="Gill Sans MT" w:cs="Tahoma"/>
        </w:rPr>
      </w:pPr>
      <w:r w:rsidRPr="00772377">
        <w:rPr>
          <w:rFonts w:ascii="Gill Sans MT" w:hAnsi="Gill Sans MT" w:cs="Tahoma"/>
        </w:rPr>
        <w:t>Adres</w:t>
      </w:r>
      <w:r w:rsidRPr="00772377">
        <w:rPr>
          <w:rFonts w:ascii="Gill Sans MT" w:hAnsi="Gill Sans MT" w:cs="Tahoma"/>
        </w:rPr>
        <w:tab/>
      </w:r>
      <w:r w:rsidRPr="00772377">
        <w:rPr>
          <w:rFonts w:ascii="Gill Sans MT" w:hAnsi="Gill Sans MT" w:cs="Tahoma"/>
        </w:rPr>
        <w:tab/>
      </w:r>
      <w:r w:rsidRPr="00772377">
        <w:rPr>
          <w:rFonts w:ascii="Gill Sans MT" w:hAnsi="Gill Sans MT" w:cs="Tahoma"/>
        </w:rPr>
        <w:tab/>
        <w:t>:</w:t>
      </w:r>
      <w:r w:rsidRPr="00772377">
        <w:rPr>
          <w:rFonts w:ascii="Gill Sans MT" w:hAnsi="Gill Sans MT" w:cs="Tahoma"/>
        </w:rPr>
        <w:tab/>
      </w:r>
      <w:r w:rsidRPr="00195F48">
        <w:rPr>
          <w:rFonts w:ascii="Gill Sans MT" w:hAnsi="Gill Sans MT" w:cs="Tahoma"/>
        </w:rPr>
        <w:t>Lange Brinkweg 81</w:t>
      </w:r>
    </w:p>
    <w:p w14:paraId="0DA13824" w14:textId="77777777" w:rsidR="00961D59" w:rsidRPr="00195F48" w:rsidRDefault="00961D59" w:rsidP="00961D59">
      <w:pPr>
        <w:ind w:left="705"/>
        <w:rPr>
          <w:rFonts w:ascii="Gill Sans MT" w:hAnsi="Gill Sans MT" w:cs="Tahoma"/>
        </w:rPr>
      </w:pPr>
      <w:r w:rsidRPr="00772377">
        <w:rPr>
          <w:rFonts w:ascii="Gill Sans MT" w:hAnsi="Gill Sans MT" w:cs="Tahoma"/>
        </w:rPr>
        <w:t>Postcode en Plaats</w:t>
      </w:r>
      <w:r w:rsidRPr="00772377">
        <w:rPr>
          <w:rFonts w:ascii="Gill Sans MT" w:hAnsi="Gill Sans MT" w:cs="Tahoma"/>
        </w:rPr>
        <w:tab/>
        <w:t>:</w:t>
      </w:r>
      <w:r w:rsidRPr="00772377">
        <w:rPr>
          <w:rFonts w:ascii="Gill Sans MT" w:hAnsi="Gill Sans MT" w:cs="Tahoma"/>
        </w:rPr>
        <w:tab/>
      </w:r>
      <w:r w:rsidRPr="00195F48">
        <w:rPr>
          <w:rFonts w:ascii="Gill Sans MT" w:hAnsi="Gill Sans MT" w:cs="Tahoma"/>
        </w:rPr>
        <w:t>3764 AB, Soest</w:t>
      </w:r>
    </w:p>
    <w:p w14:paraId="7CF37F50" w14:textId="77777777" w:rsidR="00961D59" w:rsidRDefault="00961D59" w:rsidP="00961D59">
      <w:pPr>
        <w:ind w:left="705"/>
        <w:rPr>
          <w:rFonts w:ascii="Gill Sans MT" w:hAnsi="Gill Sans MT" w:cs="Tahoma"/>
        </w:rPr>
      </w:pPr>
      <w:r w:rsidRPr="00772377">
        <w:rPr>
          <w:rFonts w:ascii="Gill Sans MT" w:hAnsi="Gill Sans MT" w:cs="Tahoma"/>
        </w:rPr>
        <w:t>Telefoon</w:t>
      </w:r>
      <w:r w:rsidRPr="00772377">
        <w:rPr>
          <w:rFonts w:ascii="Gill Sans MT" w:hAnsi="Gill Sans MT" w:cs="Tahoma"/>
        </w:rPr>
        <w:tab/>
      </w:r>
      <w:r w:rsidRPr="00772377">
        <w:rPr>
          <w:rFonts w:ascii="Gill Sans MT" w:hAnsi="Gill Sans MT" w:cs="Tahoma"/>
        </w:rPr>
        <w:tab/>
        <w:t>:</w:t>
      </w:r>
      <w:r w:rsidRPr="00772377">
        <w:rPr>
          <w:rFonts w:ascii="Gill Sans MT" w:hAnsi="Gill Sans MT" w:cs="Tahoma"/>
        </w:rPr>
        <w:tab/>
      </w:r>
      <w:r>
        <w:rPr>
          <w:rFonts w:ascii="Gill Sans MT" w:hAnsi="Gill Sans MT" w:cs="Tahoma"/>
        </w:rPr>
        <w:t>0</w:t>
      </w:r>
      <w:r w:rsidRPr="00195F48">
        <w:rPr>
          <w:rFonts w:ascii="Gill Sans MT" w:hAnsi="Gill Sans MT" w:cs="Tahoma"/>
        </w:rPr>
        <w:t>85-0471307</w:t>
      </w:r>
    </w:p>
    <w:p w14:paraId="493856CD" w14:textId="77777777" w:rsidR="007E75D1" w:rsidRPr="00826647" w:rsidRDefault="007E75D1" w:rsidP="007F6D25">
      <w:pPr>
        <w:rPr>
          <w:rFonts w:ascii="Gill Sans MT" w:hAnsi="Gill Sans MT" w:cs="Tahoma"/>
        </w:rPr>
      </w:pPr>
    </w:p>
    <w:p w14:paraId="1166E465" w14:textId="77777777" w:rsidR="00F174B3" w:rsidRPr="00826647" w:rsidRDefault="00F174B3" w:rsidP="00F174B3">
      <w:pPr>
        <w:numPr>
          <w:ilvl w:val="0"/>
          <w:numId w:val="3"/>
        </w:numPr>
        <w:rPr>
          <w:rFonts w:ascii="Gill Sans MT" w:hAnsi="Gill Sans MT" w:cs="Tahoma"/>
          <w:b/>
          <w:sz w:val="22"/>
          <w:szCs w:val="22"/>
        </w:rPr>
      </w:pPr>
      <w:r w:rsidRPr="00826647">
        <w:rPr>
          <w:rFonts w:ascii="Gill Sans MT" w:hAnsi="Gill Sans MT" w:cs="Tahoma"/>
          <w:b/>
          <w:sz w:val="22"/>
          <w:szCs w:val="22"/>
        </w:rPr>
        <w:t>Aannemer</w:t>
      </w:r>
    </w:p>
    <w:p w14:paraId="3354BC13" w14:textId="77777777" w:rsidR="00F174B3" w:rsidRPr="00826647" w:rsidRDefault="00F174B3" w:rsidP="00F174B3">
      <w:pPr>
        <w:ind w:left="705"/>
        <w:rPr>
          <w:rFonts w:ascii="Gill Sans MT" w:hAnsi="Gill Sans MT" w:cs="Tahoma"/>
          <w:sz w:val="24"/>
          <w:szCs w:val="24"/>
        </w:rPr>
      </w:pPr>
    </w:p>
    <w:p w14:paraId="54C00662" w14:textId="4ED65994" w:rsidR="00F174B3" w:rsidRPr="00826647" w:rsidRDefault="00F174B3" w:rsidP="00F174B3">
      <w:pPr>
        <w:ind w:left="705"/>
        <w:rPr>
          <w:rFonts w:ascii="Gill Sans MT" w:hAnsi="Gill Sans MT" w:cs="Tahoma"/>
        </w:rPr>
      </w:pPr>
      <w:r w:rsidRPr="00826647">
        <w:rPr>
          <w:rFonts w:ascii="Gill Sans MT" w:hAnsi="Gill Sans MT" w:cs="Tahoma"/>
        </w:rPr>
        <w:t>Bestek</w:t>
      </w:r>
      <w:r w:rsidRPr="00826647">
        <w:rPr>
          <w:rFonts w:ascii="Gill Sans MT" w:hAnsi="Gill Sans MT" w:cs="Tahoma"/>
        </w:rPr>
        <w:tab/>
      </w:r>
      <w:r w:rsidRPr="00826647">
        <w:rPr>
          <w:rFonts w:ascii="Gill Sans MT" w:hAnsi="Gill Sans MT" w:cs="Tahoma"/>
        </w:rPr>
        <w:tab/>
      </w:r>
      <w:r w:rsidRPr="00826647">
        <w:rPr>
          <w:rFonts w:ascii="Gill Sans MT" w:hAnsi="Gill Sans MT" w:cs="Tahoma"/>
        </w:rPr>
        <w:tab/>
        <w:t>:</w:t>
      </w:r>
      <w:r w:rsidRPr="00826647">
        <w:rPr>
          <w:rFonts w:ascii="Gill Sans MT" w:hAnsi="Gill Sans MT" w:cs="Tahoma"/>
        </w:rPr>
        <w:tab/>
      </w:r>
      <w:r w:rsidR="001E7C91" w:rsidRPr="00826647">
        <w:rPr>
          <w:rFonts w:ascii="Gill Sans MT" w:hAnsi="Gill Sans MT" w:cs="Tahoma"/>
        </w:rPr>
        <w:t>…………</w:t>
      </w:r>
    </w:p>
    <w:p w14:paraId="65C1C381" w14:textId="77777777" w:rsidR="00F174B3" w:rsidRPr="00826647" w:rsidRDefault="00F174B3" w:rsidP="00F174B3">
      <w:pPr>
        <w:ind w:left="705"/>
        <w:rPr>
          <w:rFonts w:ascii="Gill Sans MT" w:hAnsi="Gill Sans MT" w:cs="Tahoma"/>
        </w:rPr>
      </w:pPr>
      <w:r w:rsidRPr="00826647">
        <w:rPr>
          <w:rFonts w:ascii="Gill Sans MT" w:hAnsi="Gill Sans MT" w:cs="Tahoma"/>
        </w:rPr>
        <w:t>Naam</w:t>
      </w:r>
      <w:r w:rsidRPr="00826647">
        <w:rPr>
          <w:rFonts w:ascii="Gill Sans MT" w:hAnsi="Gill Sans MT" w:cs="Tahoma"/>
        </w:rPr>
        <w:tab/>
      </w:r>
      <w:r w:rsidRPr="00826647">
        <w:rPr>
          <w:rFonts w:ascii="Gill Sans MT" w:hAnsi="Gill Sans MT" w:cs="Tahoma"/>
        </w:rPr>
        <w:tab/>
      </w:r>
      <w:r w:rsidRPr="00826647">
        <w:rPr>
          <w:rFonts w:ascii="Gill Sans MT" w:hAnsi="Gill Sans MT" w:cs="Tahoma"/>
        </w:rPr>
        <w:tab/>
        <w:t>:</w:t>
      </w:r>
      <w:r w:rsidRPr="00826647">
        <w:rPr>
          <w:rFonts w:ascii="Gill Sans MT" w:hAnsi="Gill Sans MT" w:cs="Tahoma"/>
        </w:rPr>
        <w:tab/>
        <w:t>…………</w:t>
      </w:r>
    </w:p>
    <w:p w14:paraId="557606E6" w14:textId="77777777" w:rsidR="00F174B3" w:rsidRPr="00826647" w:rsidRDefault="00F174B3" w:rsidP="00F174B3">
      <w:pPr>
        <w:ind w:left="705"/>
        <w:rPr>
          <w:rFonts w:ascii="Gill Sans MT" w:hAnsi="Gill Sans MT" w:cs="Tahoma"/>
        </w:rPr>
      </w:pPr>
      <w:r w:rsidRPr="00826647">
        <w:rPr>
          <w:rFonts w:ascii="Gill Sans MT" w:hAnsi="Gill Sans MT" w:cs="Tahoma"/>
        </w:rPr>
        <w:t>Adres</w:t>
      </w:r>
      <w:r w:rsidRPr="00826647">
        <w:rPr>
          <w:rFonts w:ascii="Gill Sans MT" w:hAnsi="Gill Sans MT" w:cs="Tahoma"/>
        </w:rPr>
        <w:tab/>
      </w:r>
      <w:r w:rsidRPr="00826647">
        <w:rPr>
          <w:rFonts w:ascii="Gill Sans MT" w:hAnsi="Gill Sans MT" w:cs="Tahoma"/>
        </w:rPr>
        <w:tab/>
      </w:r>
      <w:r w:rsidRPr="00826647">
        <w:rPr>
          <w:rFonts w:ascii="Gill Sans MT" w:hAnsi="Gill Sans MT" w:cs="Tahoma"/>
        </w:rPr>
        <w:tab/>
        <w:t>:</w:t>
      </w:r>
      <w:r w:rsidRPr="00826647">
        <w:rPr>
          <w:rFonts w:ascii="Gill Sans MT" w:hAnsi="Gill Sans MT" w:cs="Tahoma"/>
        </w:rPr>
        <w:tab/>
        <w:t>…………</w:t>
      </w:r>
    </w:p>
    <w:p w14:paraId="2BF399FF" w14:textId="77777777" w:rsidR="00F174B3" w:rsidRPr="00826647" w:rsidRDefault="00F174B3" w:rsidP="00F174B3">
      <w:pPr>
        <w:ind w:left="705"/>
        <w:rPr>
          <w:rFonts w:ascii="Gill Sans MT" w:hAnsi="Gill Sans MT" w:cs="Tahoma"/>
        </w:rPr>
      </w:pPr>
      <w:r w:rsidRPr="00826647">
        <w:rPr>
          <w:rFonts w:ascii="Gill Sans MT" w:hAnsi="Gill Sans MT" w:cs="Tahoma"/>
        </w:rPr>
        <w:t>Postcode en Plaats</w:t>
      </w:r>
      <w:r w:rsidRPr="00826647">
        <w:rPr>
          <w:rFonts w:ascii="Gill Sans MT" w:hAnsi="Gill Sans MT" w:cs="Tahoma"/>
        </w:rPr>
        <w:tab/>
        <w:t>:</w:t>
      </w:r>
      <w:r w:rsidRPr="00826647">
        <w:rPr>
          <w:rFonts w:ascii="Gill Sans MT" w:hAnsi="Gill Sans MT" w:cs="Tahoma"/>
        </w:rPr>
        <w:tab/>
        <w:t>…………</w:t>
      </w:r>
    </w:p>
    <w:p w14:paraId="3B678974" w14:textId="77777777" w:rsidR="00F174B3" w:rsidRPr="00826647" w:rsidRDefault="00F174B3" w:rsidP="00F174B3">
      <w:pPr>
        <w:ind w:left="705"/>
        <w:rPr>
          <w:rFonts w:ascii="Gill Sans MT" w:hAnsi="Gill Sans MT" w:cs="Tahoma"/>
        </w:rPr>
      </w:pPr>
      <w:r w:rsidRPr="00826647">
        <w:rPr>
          <w:rFonts w:ascii="Gill Sans MT" w:hAnsi="Gill Sans MT" w:cs="Tahoma"/>
        </w:rPr>
        <w:t>Telefoon</w:t>
      </w:r>
      <w:r w:rsidRPr="00826647">
        <w:rPr>
          <w:rFonts w:ascii="Gill Sans MT" w:hAnsi="Gill Sans MT" w:cs="Tahoma"/>
        </w:rPr>
        <w:tab/>
      </w:r>
      <w:r w:rsidRPr="00826647">
        <w:rPr>
          <w:rFonts w:ascii="Gill Sans MT" w:hAnsi="Gill Sans MT" w:cs="Tahoma"/>
        </w:rPr>
        <w:tab/>
        <w:t>:</w:t>
      </w:r>
      <w:r w:rsidRPr="00826647">
        <w:rPr>
          <w:rFonts w:ascii="Gill Sans MT" w:hAnsi="Gill Sans MT" w:cs="Tahoma"/>
        </w:rPr>
        <w:tab/>
        <w:t>…………</w:t>
      </w:r>
    </w:p>
    <w:p w14:paraId="0E10FB5D" w14:textId="77777777" w:rsidR="00F174B3" w:rsidRPr="00826647" w:rsidRDefault="00F174B3" w:rsidP="00F174B3">
      <w:pPr>
        <w:ind w:left="705"/>
        <w:rPr>
          <w:rFonts w:ascii="Gill Sans MT" w:hAnsi="Gill Sans MT" w:cs="Tahoma"/>
        </w:rPr>
      </w:pPr>
      <w:r w:rsidRPr="00826647">
        <w:rPr>
          <w:rFonts w:ascii="Gill Sans MT" w:hAnsi="Gill Sans MT" w:cs="Tahoma"/>
        </w:rPr>
        <w:t>Telefax</w:t>
      </w:r>
      <w:r w:rsidRPr="00826647">
        <w:rPr>
          <w:rFonts w:ascii="Gill Sans MT" w:hAnsi="Gill Sans MT" w:cs="Tahoma"/>
        </w:rPr>
        <w:tab/>
      </w:r>
      <w:r w:rsidRPr="00826647">
        <w:rPr>
          <w:rFonts w:ascii="Gill Sans MT" w:hAnsi="Gill Sans MT" w:cs="Tahoma"/>
        </w:rPr>
        <w:tab/>
      </w:r>
      <w:r w:rsidR="00826647" w:rsidRPr="00826647">
        <w:rPr>
          <w:rFonts w:ascii="Gill Sans MT" w:hAnsi="Gill Sans MT" w:cs="Tahoma"/>
        </w:rPr>
        <w:tab/>
      </w:r>
      <w:r w:rsidRPr="00826647">
        <w:rPr>
          <w:rFonts w:ascii="Gill Sans MT" w:hAnsi="Gill Sans MT" w:cs="Tahoma"/>
        </w:rPr>
        <w:t>:</w:t>
      </w:r>
      <w:r w:rsidRPr="00826647">
        <w:rPr>
          <w:rFonts w:ascii="Gill Sans MT" w:hAnsi="Gill Sans MT" w:cs="Tahoma"/>
        </w:rPr>
        <w:tab/>
        <w:t>…………</w:t>
      </w:r>
    </w:p>
    <w:p w14:paraId="3C87D88E" w14:textId="77777777" w:rsidR="00F174B3" w:rsidRPr="00826647" w:rsidRDefault="00F174B3" w:rsidP="00F174B3">
      <w:pPr>
        <w:ind w:left="705"/>
        <w:rPr>
          <w:rFonts w:ascii="Gill Sans MT" w:hAnsi="Gill Sans MT" w:cs="Tahoma"/>
        </w:rPr>
      </w:pPr>
      <w:r w:rsidRPr="00826647">
        <w:rPr>
          <w:rFonts w:ascii="Gill Sans MT" w:hAnsi="Gill Sans MT" w:cs="Tahoma"/>
        </w:rPr>
        <w:t>Contactpersoon</w:t>
      </w:r>
      <w:r w:rsidRPr="00826647">
        <w:rPr>
          <w:rFonts w:ascii="Gill Sans MT" w:hAnsi="Gill Sans MT" w:cs="Tahoma"/>
        </w:rPr>
        <w:tab/>
      </w:r>
      <w:r w:rsidR="00826647" w:rsidRPr="00826647">
        <w:rPr>
          <w:rFonts w:ascii="Gill Sans MT" w:hAnsi="Gill Sans MT" w:cs="Tahoma"/>
        </w:rPr>
        <w:tab/>
      </w:r>
      <w:r w:rsidRPr="00826647">
        <w:rPr>
          <w:rFonts w:ascii="Gill Sans MT" w:hAnsi="Gill Sans MT" w:cs="Tahoma"/>
        </w:rPr>
        <w:t>:</w:t>
      </w:r>
      <w:r w:rsidRPr="00826647">
        <w:rPr>
          <w:rFonts w:ascii="Gill Sans MT" w:hAnsi="Gill Sans MT" w:cs="Tahoma"/>
        </w:rPr>
        <w:tab/>
        <w:t>…………</w:t>
      </w:r>
    </w:p>
    <w:p w14:paraId="428B9B26" w14:textId="77777777" w:rsidR="00003FEB" w:rsidRPr="00470515" w:rsidRDefault="00003FEB" w:rsidP="00470515">
      <w:pPr>
        <w:pStyle w:val="Kop2"/>
      </w:pPr>
      <w:r w:rsidRPr="00826647">
        <w:br w:type="page"/>
      </w:r>
      <w:bookmarkStart w:id="7" w:name="_Toc448297931"/>
      <w:bookmarkStart w:id="8" w:name="_Toc207358575"/>
      <w:r w:rsidRPr="00470515">
        <w:lastRenderedPageBreak/>
        <w:t xml:space="preserve">4. </w:t>
      </w:r>
      <w:r w:rsidR="006A0711" w:rsidRPr="00470515">
        <w:t>Coördinatie</w:t>
      </w:r>
      <w:r w:rsidRPr="00470515">
        <w:t xml:space="preserve"> voor de ontwerpfase</w:t>
      </w:r>
      <w:bookmarkEnd w:id="7"/>
      <w:bookmarkEnd w:id="8"/>
    </w:p>
    <w:p w14:paraId="00CBD94D" w14:textId="77777777" w:rsidR="00003FEB" w:rsidRPr="00826647" w:rsidRDefault="00003FEB">
      <w:pPr>
        <w:rPr>
          <w:rFonts w:ascii="Gill Sans MT" w:hAnsi="Gill Sans MT" w:cs="Tahoma"/>
          <w:sz w:val="22"/>
        </w:rPr>
      </w:pPr>
    </w:p>
    <w:p w14:paraId="275BFFF1" w14:textId="77777777" w:rsidR="00F174B3" w:rsidRPr="00826647" w:rsidRDefault="00F174B3" w:rsidP="00F174B3">
      <w:pPr>
        <w:rPr>
          <w:rFonts w:ascii="Gill Sans MT" w:hAnsi="Gill Sans MT" w:cs="Tahoma"/>
        </w:rPr>
      </w:pPr>
      <w:bookmarkStart w:id="9" w:name="_Toc448297932"/>
      <w:r w:rsidRPr="00826647">
        <w:rPr>
          <w:rFonts w:ascii="Gill Sans MT" w:hAnsi="Gill Sans MT" w:cs="Tahoma"/>
        </w:rPr>
        <w:t>Voor de coördinatie op het gebied van veiligheid en gezondheid (V&amp;G coördinatie), zoals bedoeld in artikel 2.</w:t>
      </w:r>
      <w:r w:rsidR="00C41417" w:rsidRPr="00826647">
        <w:rPr>
          <w:rFonts w:ascii="Gill Sans MT" w:hAnsi="Gill Sans MT" w:cs="Tahoma"/>
        </w:rPr>
        <w:t>29</w:t>
      </w:r>
      <w:r w:rsidRPr="00826647">
        <w:rPr>
          <w:rFonts w:ascii="Gill Sans MT" w:hAnsi="Gill Sans MT" w:cs="Tahoma"/>
        </w:rPr>
        <w:t xml:space="preserve"> van het Arbeidsomstandighedenbesluit, is voor de ontwerpfase </w:t>
      </w:r>
      <w:r w:rsidR="002C0D64" w:rsidRPr="00826647">
        <w:rPr>
          <w:rFonts w:ascii="Gill Sans MT" w:hAnsi="Gill Sans MT" w:cs="Tahoma"/>
        </w:rPr>
        <w:t>aangaande de c</w:t>
      </w:r>
      <w:r w:rsidR="001B73CA" w:rsidRPr="00826647">
        <w:rPr>
          <w:rFonts w:ascii="Gill Sans MT" w:hAnsi="Gill Sans MT" w:cs="Tahoma"/>
        </w:rPr>
        <w:t>ultuur</w:t>
      </w:r>
      <w:r w:rsidR="002C0D64" w:rsidRPr="00826647">
        <w:rPr>
          <w:rFonts w:ascii="Gill Sans MT" w:hAnsi="Gill Sans MT" w:cs="Tahoma"/>
        </w:rPr>
        <w:t xml:space="preserve">technische werkzaamheden </w:t>
      </w:r>
      <w:r w:rsidRPr="00826647">
        <w:rPr>
          <w:rFonts w:ascii="Gill Sans MT" w:hAnsi="Gill Sans MT" w:cs="Tahoma"/>
        </w:rPr>
        <w:t>door de opdrachtgever aangesteld:</w:t>
      </w:r>
    </w:p>
    <w:p w14:paraId="0F769766" w14:textId="77777777" w:rsidR="00F174B3" w:rsidRPr="00826647" w:rsidRDefault="00F174B3" w:rsidP="00F174B3">
      <w:pPr>
        <w:rPr>
          <w:rFonts w:ascii="Gill Sans MT" w:hAnsi="Gill Sans MT" w:cs="Tahoma"/>
        </w:rPr>
      </w:pPr>
    </w:p>
    <w:p w14:paraId="539AD0AC" w14:textId="77777777" w:rsidR="00F174B3" w:rsidRPr="00826647" w:rsidRDefault="00F174B3" w:rsidP="00F174B3">
      <w:pPr>
        <w:ind w:left="705"/>
        <w:rPr>
          <w:rFonts w:ascii="Gill Sans MT" w:hAnsi="Gill Sans MT" w:cs="Tahoma"/>
        </w:rPr>
      </w:pPr>
    </w:p>
    <w:p w14:paraId="3812FCA9" w14:textId="77777777" w:rsidR="00961D59" w:rsidRPr="00195F48" w:rsidRDefault="00961D59" w:rsidP="00961D59">
      <w:pPr>
        <w:rPr>
          <w:rFonts w:ascii="Gill Sans MT" w:hAnsi="Gill Sans MT" w:cs="Tahoma"/>
        </w:rPr>
      </w:pPr>
      <w:r w:rsidRPr="00772377">
        <w:rPr>
          <w:rFonts w:ascii="Gill Sans MT" w:hAnsi="Gill Sans MT" w:cs="Tahoma"/>
        </w:rPr>
        <w:t>Naam</w:t>
      </w:r>
      <w:r w:rsidRPr="00772377">
        <w:rPr>
          <w:rFonts w:ascii="Gill Sans MT" w:hAnsi="Gill Sans MT" w:cs="Tahoma"/>
        </w:rPr>
        <w:tab/>
      </w:r>
      <w:r w:rsidRPr="00772377">
        <w:rPr>
          <w:rFonts w:ascii="Gill Sans MT" w:hAnsi="Gill Sans MT" w:cs="Tahoma"/>
        </w:rPr>
        <w:tab/>
      </w:r>
      <w:r w:rsidRPr="00772377">
        <w:rPr>
          <w:rFonts w:ascii="Gill Sans MT" w:hAnsi="Gill Sans MT" w:cs="Tahoma"/>
        </w:rPr>
        <w:tab/>
        <w:t>:</w:t>
      </w:r>
      <w:r>
        <w:rPr>
          <w:rFonts w:ascii="Gill Sans MT" w:hAnsi="Gill Sans MT" w:cs="Tahoma"/>
        </w:rPr>
        <w:t xml:space="preserve"> </w:t>
      </w:r>
      <w:r w:rsidRPr="00195F48">
        <w:rPr>
          <w:rFonts w:ascii="Gill Sans MT" w:hAnsi="Gill Sans MT" w:cs="Tahoma"/>
        </w:rPr>
        <w:t>Reinigingsbedrijf Midden Nederland (RMN)</w:t>
      </w:r>
    </w:p>
    <w:p w14:paraId="4B73AAD9" w14:textId="77777777" w:rsidR="00961D59" w:rsidRPr="00195F48" w:rsidRDefault="00961D59" w:rsidP="00961D59">
      <w:pPr>
        <w:rPr>
          <w:rFonts w:ascii="Gill Sans MT" w:hAnsi="Gill Sans MT" w:cs="Tahoma"/>
        </w:rPr>
      </w:pPr>
      <w:r w:rsidRPr="00772377">
        <w:rPr>
          <w:rFonts w:ascii="Gill Sans MT" w:hAnsi="Gill Sans MT" w:cs="Tahoma"/>
        </w:rPr>
        <w:t>Adres</w:t>
      </w:r>
      <w:r w:rsidRPr="00772377">
        <w:rPr>
          <w:rFonts w:ascii="Gill Sans MT" w:hAnsi="Gill Sans MT" w:cs="Tahoma"/>
        </w:rPr>
        <w:tab/>
      </w:r>
      <w:r w:rsidRPr="00772377">
        <w:rPr>
          <w:rFonts w:ascii="Gill Sans MT" w:hAnsi="Gill Sans MT" w:cs="Tahoma"/>
        </w:rPr>
        <w:tab/>
      </w:r>
      <w:r w:rsidRPr="00772377">
        <w:rPr>
          <w:rFonts w:ascii="Gill Sans MT" w:hAnsi="Gill Sans MT" w:cs="Tahoma"/>
        </w:rPr>
        <w:tab/>
        <w:t>:</w:t>
      </w:r>
      <w:r>
        <w:rPr>
          <w:rFonts w:ascii="Gill Sans MT" w:hAnsi="Gill Sans MT" w:cs="Tahoma"/>
        </w:rPr>
        <w:t xml:space="preserve"> </w:t>
      </w:r>
      <w:r w:rsidRPr="00195F48">
        <w:rPr>
          <w:rFonts w:ascii="Gill Sans MT" w:hAnsi="Gill Sans MT" w:cs="Tahoma"/>
        </w:rPr>
        <w:t>Lange Brinkweg 81</w:t>
      </w:r>
    </w:p>
    <w:p w14:paraId="2F6E1D4D" w14:textId="77777777" w:rsidR="00961D59" w:rsidRPr="00195F48" w:rsidRDefault="00961D59" w:rsidP="00961D59">
      <w:pPr>
        <w:rPr>
          <w:rFonts w:ascii="Gill Sans MT" w:hAnsi="Gill Sans MT" w:cs="Tahoma"/>
        </w:rPr>
      </w:pPr>
      <w:r w:rsidRPr="00772377">
        <w:rPr>
          <w:rFonts w:ascii="Gill Sans MT" w:hAnsi="Gill Sans MT" w:cs="Tahoma"/>
        </w:rPr>
        <w:t>Postcode en Plaats</w:t>
      </w:r>
      <w:r w:rsidRPr="00772377">
        <w:rPr>
          <w:rFonts w:ascii="Gill Sans MT" w:hAnsi="Gill Sans MT" w:cs="Tahoma"/>
        </w:rPr>
        <w:tab/>
        <w:t>:</w:t>
      </w:r>
      <w:r>
        <w:rPr>
          <w:rFonts w:ascii="Gill Sans MT" w:hAnsi="Gill Sans MT" w:cs="Tahoma"/>
        </w:rPr>
        <w:t xml:space="preserve"> </w:t>
      </w:r>
      <w:r w:rsidRPr="00195F48">
        <w:rPr>
          <w:rFonts w:ascii="Gill Sans MT" w:hAnsi="Gill Sans MT" w:cs="Tahoma"/>
        </w:rPr>
        <w:t>3764 AB, Soest</w:t>
      </w:r>
    </w:p>
    <w:p w14:paraId="2E66DDFA" w14:textId="77777777" w:rsidR="00961D59" w:rsidRPr="00772377" w:rsidRDefault="00961D59" w:rsidP="00961D59">
      <w:pPr>
        <w:rPr>
          <w:rFonts w:ascii="Gill Sans MT" w:hAnsi="Gill Sans MT" w:cs="Tahoma"/>
        </w:rPr>
      </w:pPr>
      <w:r w:rsidRPr="00772377">
        <w:rPr>
          <w:rFonts w:ascii="Gill Sans MT" w:hAnsi="Gill Sans MT" w:cs="Tahoma"/>
        </w:rPr>
        <w:t>Telefoon</w:t>
      </w:r>
      <w:r w:rsidRPr="00772377">
        <w:rPr>
          <w:rFonts w:ascii="Gill Sans MT" w:hAnsi="Gill Sans MT" w:cs="Tahoma"/>
        </w:rPr>
        <w:tab/>
      </w:r>
      <w:r w:rsidRPr="00772377">
        <w:rPr>
          <w:rFonts w:ascii="Gill Sans MT" w:hAnsi="Gill Sans MT" w:cs="Tahoma"/>
        </w:rPr>
        <w:tab/>
        <w:t>:</w:t>
      </w:r>
      <w:r>
        <w:rPr>
          <w:rFonts w:ascii="Gill Sans MT" w:hAnsi="Gill Sans MT" w:cs="Tahoma"/>
        </w:rPr>
        <w:t xml:space="preserve"> 0</w:t>
      </w:r>
      <w:r w:rsidRPr="00195F48">
        <w:rPr>
          <w:rFonts w:ascii="Gill Sans MT" w:hAnsi="Gill Sans MT" w:cs="Tahoma"/>
        </w:rPr>
        <w:t>85-0471307</w:t>
      </w:r>
    </w:p>
    <w:p w14:paraId="3B5E92D7" w14:textId="201E1E12" w:rsidR="00961D59" w:rsidRDefault="00961D59" w:rsidP="00961D59">
      <w:pPr>
        <w:rPr>
          <w:rFonts w:ascii="Gill Sans MT" w:hAnsi="Gill Sans MT" w:cs="Tahoma"/>
        </w:rPr>
      </w:pPr>
      <w:r w:rsidRPr="00772377">
        <w:rPr>
          <w:rFonts w:ascii="Gill Sans MT" w:hAnsi="Gill Sans MT" w:cs="Tahoma"/>
        </w:rPr>
        <w:t>Contactpersoon</w:t>
      </w:r>
      <w:r w:rsidRPr="00772377">
        <w:rPr>
          <w:rFonts w:ascii="Gill Sans MT" w:hAnsi="Gill Sans MT" w:cs="Tahoma"/>
        </w:rPr>
        <w:tab/>
      </w:r>
      <w:r w:rsidRPr="00772377">
        <w:rPr>
          <w:rFonts w:ascii="Gill Sans MT" w:hAnsi="Gill Sans MT" w:cs="Tahoma"/>
        </w:rPr>
        <w:tab/>
        <w:t>:</w:t>
      </w:r>
      <w:r>
        <w:rPr>
          <w:rFonts w:ascii="Gill Sans MT" w:hAnsi="Gill Sans MT" w:cs="Tahoma"/>
        </w:rPr>
        <w:t xml:space="preserve"> </w:t>
      </w:r>
      <w:r w:rsidRPr="00772377">
        <w:rPr>
          <w:rFonts w:ascii="Gill Sans MT" w:hAnsi="Gill Sans MT" w:cs="Tahoma"/>
        </w:rPr>
        <w:t xml:space="preserve">Dhr. </w:t>
      </w:r>
      <w:r w:rsidR="00B7721D">
        <w:rPr>
          <w:rFonts w:ascii="Gill Sans MT" w:hAnsi="Gill Sans MT" w:cs="Tahoma"/>
        </w:rPr>
        <w:t>L. Van Ooijen</w:t>
      </w:r>
    </w:p>
    <w:p w14:paraId="0AB6F290" w14:textId="77777777" w:rsidR="000110AF" w:rsidRPr="00826647" w:rsidRDefault="00F174B3" w:rsidP="007E75D1">
      <w:pPr>
        <w:pStyle w:val="Kop2"/>
        <w:rPr>
          <w:rFonts w:ascii="Gill Sans MT" w:hAnsi="Gill Sans MT" w:cs="Tahoma"/>
          <w:sz w:val="22"/>
        </w:rPr>
      </w:pPr>
      <w:r w:rsidRPr="00826647">
        <w:rPr>
          <w:rFonts w:ascii="Gill Sans MT" w:hAnsi="Gill Sans MT" w:cs="Tahoma"/>
          <w:sz w:val="22"/>
        </w:rPr>
        <w:br w:type="page"/>
      </w:r>
    </w:p>
    <w:p w14:paraId="27843529" w14:textId="77777777" w:rsidR="00003FEB" w:rsidRPr="00470515" w:rsidRDefault="00003FEB" w:rsidP="00470515">
      <w:pPr>
        <w:pStyle w:val="Kop2"/>
      </w:pPr>
      <w:bookmarkStart w:id="10" w:name="_Toc207358576"/>
      <w:r w:rsidRPr="00470515">
        <w:lastRenderedPageBreak/>
        <w:t>5. Coördinatie voor de uitvoering</w:t>
      </w:r>
      <w:bookmarkEnd w:id="9"/>
      <w:bookmarkEnd w:id="10"/>
    </w:p>
    <w:p w14:paraId="15F83E3D" w14:textId="77777777" w:rsidR="00003FEB" w:rsidRPr="00826647" w:rsidRDefault="00003FEB">
      <w:pPr>
        <w:rPr>
          <w:rFonts w:ascii="Gill Sans MT" w:hAnsi="Gill Sans MT" w:cs="Tahoma"/>
          <w:sz w:val="22"/>
        </w:rPr>
      </w:pPr>
    </w:p>
    <w:p w14:paraId="6F78638D" w14:textId="432A91BD" w:rsidR="00695CD5" w:rsidRPr="00826647" w:rsidRDefault="00003FEB" w:rsidP="0012329A">
      <w:pPr>
        <w:ind w:left="284"/>
        <w:rPr>
          <w:rFonts w:ascii="Gill Sans MT" w:hAnsi="Gill Sans MT" w:cs="Tahoma"/>
        </w:rPr>
      </w:pPr>
      <w:r w:rsidRPr="00826647">
        <w:rPr>
          <w:rFonts w:ascii="Gill Sans MT" w:hAnsi="Gill Sans MT" w:cs="Tahoma"/>
        </w:rPr>
        <w:t>De coördinatie op het gebied van veiligheid en gezondheid (V&amp;G coördinatie), zoals bedoeld in artikel 2.</w:t>
      </w:r>
      <w:r w:rsidR="00C41417" w:rsidRPr="00826647">
        <w:rPr>
          <w:rFonts w:ascii="Gill Sans MT" w:hAnsi="Gill Sans MT" w:cs="Tahoma"/>
        </w:rPr>
        <w:t>31</w:t>
      </w:r>
      <w:r w:rsidRPr="00826647">
        <w:rPr>
          <w:rFonts w:ascii="Gill Sans MT" w:hAnsi="Gill Sans MT" w:cs="Tahoma"/>
        </w:rPr>
        <w:t xml:space="preserve"> van het Arbeidsomstandighedenbesluit, dient tijdens de uitvoeringsfase te worden verzorgd door de hoofdaannemer van het bestek</w:t>
      </w:r>
      <w:r w:rsidR="007222FF">
        <w:rPr>
          <w:rFonts w:ascii="Gill Sans MT" w:hAnsi="Gill Sans MT" w:cs="Tahoma"/>
        </w:rPr>
        <w:t>.</w:t>
      </w:r>
      <w:r w:rsidR="0047270D">
        <w:rPr>
          <w:rFonts w:ascii="Gill Sans MT" w:hAnsi="Gill Sans MT" w:cs="Tahoma"/>
        </w:rPr>
        <w:t xml:space="preserve"> </w:t>
      </w:r>
    </w:p>
    <w:p w14:paraId="78901DAB" w14:textId="77777777" w:rsidR="00645A32" w:rsidRPr="00826647" w:rsidRDefault="00645A32" w:rsidP="0012329A">
      <w:pPr>
        <w:ind w:left="284"/>
        <w:rPr>
          <w:rFonts w:ascii="Gill Sans MT" w:hAnsi="Gill Sans MT" w:cs="Tahoma"/>
        </w:rPr>
      </w:pPr>
    </w:p>
    <w:p w14:paraId="4BCF164B" w14:textId="77777777" w:rsidR="00003FEB" w:rsidRPr="00826647" w:rsidRDefault="00003FEB">
      <w:pPr>
        <w:ind w:left="284"/>
        <w:rPr>
          <w:rFonts w:ascii="Gill Sans MT" w:hAnsi="Gill Sans MT" w:cs="Tahoma"/>
        </w:rPr>
      </w:pPr>
      <w:r w:rsidRPr="00826647">
        <w:rPr>
          <w:rFonts w:ascii="Gill Sans MT" w:hAnsi="Gill Sans MT" w:cs="Tahoma"/>
        </w:rPr>
        <w:t xml:space="preserve">De coördinatietaken en verantwoordelijkheden omvatten de totale uitvoeringsduur van </w:t>
      </w:r>
      <w:r w:rsidR="001B73CA" w:rsidRPr="00826647">
        <w:rPr>
          <w:rFonts w:ascii="Gill Sans MT" w:hAnsi="Gill Sans MT" w:cs="Tahoma"/>
        </w:rPr>
        <w:t>de dienst</w:t>
      </w:r>
      <w:r w:rsidRPr="00826647">
        <w:rPr>
          <w:rFonts w:ascii="Gill Sans MT" w:hAnsi="Gill Sans MT" w:cs="Tahoma"/>
        </w:rPr>
        <w:t xml:space="preserve"> en alle </w:t>
      </w:r>
      <w:r w:rsidR="001B73CA" w:rsidRPr="00826647">
        <w:rPr>
          <w:rFonts w:ascii="Gill Sans MT" w:hAnsi="Gill Sans MT" w:cs="Tahoma"/>
        </w:rPr>
        <w:t>onderhouds</w:t>
      </w:r>
      <w:r w:rsidRPr="00826647">
        <w:rPr>
          <w:rFonts w:ascii="Gill Sans MT" w:hAnsi="Gill Sans MT" w:cs="Tahoma"/>
        </w:rPr>
        <w:t>activiteiten.</w:t>
      </w:r>
    </w:p>
    <w:p w14:paraId="629707BF" w14:textId="77777777" w:rsidR="00003FEB" w:rsidRPr="00826647" w:rsidRDefault="00003FEB">
      <w:pPr>
        <w:pStyle w:val="Kop2"/>
        <w:rPr>
          <w:rFonts w:ascii="Gill Sans MT" w:hAnsi="Gill Sans MT" w:cs="Tahoma"/>
          <w:sz w:val="22"/>
        </w:rPr>
        <w:sectPr w:rsidR="00003FEB" w:rsidRPr="00826647" w:rsidSect="00826647">
          <w:headerReference w:type="default" r:id="rId9"/>
          <w:footerReference w:type="default" r:id="rId10"/>
          <w:type w:val="oddPage"/>
          <w:pgSz w:w="11907" w:h="16840" w:code="9"/>
          <w:pgMar w:top="993" w:right="850" w:bottom="1418" w:left="851" w:header="397" w:footer="709" w:gutter="0"/>
          <w:cols w:space="708"/>
          <w:titlePg/>
          <w:docGrid w:linePitch="272"/>
        </w:sectPr>
      </w:pPr>
    </w:p>
    <w:p w14:paraId="571115AF" w14:textId="77777777" w:rsidR="00003FEB" w:rsidRPr="00470515" w:rsidRDefault="00003FEB" w:rsidP="00470515">
      <w:pPr>
        <w:pStyle w:val="Kop2"/>
      </w:pPr>
      <w:bookmarkStart w:id="11" w:name="_Toc448297933"/>
      <w:bookmarkStart w:id="12" w:name="_Toc207358577"/>
      <w:r w:rsidRPr="00470515">
        <w:lastRenderedPageBreak/>
        <w:t>6. Inventarisatie van (bijzondere) risico’s</w:t>
      </w:r>
      <w:bookmarkEnd w:id="11"/>
      <w:bookmarkEnd w:id="12"/>
    </w:p>
    <w:p w14:paraId="4579B89C" w14:textId="77777777" w:rsidR="00003FEB" w:rsidRPr="00826647" w:rsidRDefault="00003FEB">
      <w:pPr>
        <w:rPr>
          <w:rFonts w:ascii="Gill Sans MT" w:hAnsi="Gill Sans MT" w:cs="Tahoma"/>
        </w:rPr>
      </w:pPr>
    </w:p>
    <w:p w14:paraId="69AC10EF" w14:textId="77777777" w:rsidR="00003FEB" w:rsidRPr="00826647" w:rsidRDefault="00003FEB">
      <w:pPr>
        <w:tabs>
          <w:tab w:val="left" w:pos="1701"/>
          <w:tab w:val="left" w:pos="2268"/>
        </w:tabs>
        <w:ind w:left="709"/>
        <w:rPr>
          <w:rFonts w:ascii="Gill Sans MT" w:hAnsi="Gill Sans MT" w:cs="Tahoma"/>
        </w:rPr>
      </w:pPr>
      <w:r w:rsidRPr="00826647">
        <w:rPr>
          <w:rFonts w:ascii="Gill Sans MT" w:hAnsi="Gill Sans MT" w:cs="Tahoma"/>
        </w:rPr>
        <w:tab/>
      </w:r>
    </w:p>
    <w:tbl>
      <w:tblPr>
        <w:tblW w:w="0" w:type="auto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771"/>
        <w:gridCol w:w="3261"/>
        <w:gridCol w:w="2976"/>
        <w:gridCol w:w="3261"/>
        <w:gridCol w:w="2871"/>
      </w:tblGrid>
      <w:tr w:rsidR="00003FEB" w:rsidRPr="00826647" w14:paraId="360C439D" w14:textId="77777777">
        <w:trPr>
          <w:cantSplit/>
          <w:trHeight w:val="280"/>
        </w:trPr>
        <w:tc>
          <w:tcPr>
            <w:tcW w:w="1771" w:type="dxa"/>
            <w:shd w:val="pct60" w:color="000000" w:fill="FFFFFF"/>
          </w:tcPr>
          <w:p w14:paraId="09129FFB" w14:textId="77777777" w:rsidR="00003FEB" w:rsidRPr="00826647" w:rsidRDefault="00003FEB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  <w:b/>
                <w:color w:val="FFFFFF"/>
              </w:rPr>
            </w:pPr>
            <w:r w:rsidRPr="00826647">
              <w:rPr>
                <w:rFonts w:ascii="Gill Sans MT" w:hAnsi="Gill Sans MT" w:cs="Tahoma"/>
                <w:b/>
                <w:color w:val="FFFFFF"/>
              </w:rPr>
              <w:t>Activiteit</w:t>
            </w:r>
          </w:p>
        </w:tc>
        <w:tc>
          <w:tcPr>
            <w:tcW w:w="3261" w:type="dxa"/>
            <w:shd w:val="pct60" w:color="000000" w:fill="FFFFFF"/>
          </w:tcPr>
          <w:p w14:paraId="2A901D07" w14:textId="77777777" w:rsidR="00003FEB" w:rsidRPr="00826647" w:rsidRDefault="00003FEB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  <w:b/>
                <w:color w:val="FFFFFF"/>
              </w:rPr>
            </w:pPr>
            <w:r w:rsidRPr="00826647">
              <w:rPr>
                <w:rFonts w:ascii="Gill Sans MT" w:hAnsi="Gill Sans MT" w:cs="Tahoma"/>
                <w:b/>
                <w:color w:val="FFFFFF"/>
              </w:rPr>
              <w:t>Fase (risicodragende handeling)</w:t>
            </w:r>
          </w:p>
        </w:tc>
        <w:tc>
          <w:tcPr>
            <w:tcW w:w="2976" w:type="dxa"/>
            <w:shd w:val="pct60" w:color="000000" w:fill="FFFFFF"/>
          </w:tcPr>
          <w:p w14:paraId="75B65BE6" w14:textId="77777777" w:rsidR="00003FEB" w:rsidRPr="00826647" w:rsidRDefault="00003FEB">
            <w:pPr>
              <w:pStyle w:val="Kop5"/>
              <w:rPr>
                <w:rFonts w:ascii="Gill Sans MT" w:hAnsi="Gill Sans MT" w:cs="Tahoma"/>
                <w:color w:val="FFFFFF"/>
                <w:sz w:val="20"/>
              </w:rPr>
            </w:pPr>
            <w:r w:rsidRPr="00826647">
              <w:rPr>
                <w:rFonts w:ascii="Gill Sans MT" w:hAnsi="Gill Sans MT" w:cs="Tahoma"/>
                <w:color w:val="FFFFFF"/>
                <w:sz w:val="20"/>
              </w:rPr>
              <w:t>V&amp;G-Risico</w:t>
            </w:r>
          </w:p>
        </w:tc>
        <w:tc>
          <w:tcPr>
            <w:tcW w:w="3261" w:type="dxa"/>
            <w:shd w:val="pct60" w:color="000000" w:fill="FFFFFF"/>
          </w:tcPr>
          <w:p w14:paraId="6FF075E5" w14:textId="77777777" w:rsidR="00003FEB" w:rsidRPr="00826647" w:rsidRDefault="00003FEB">
            <w:pPr>
              <w:pStyle w:val="Kop5"/>
              <w:rPr>
                <w:rFonts w:ascii="Gill Sans MT" w:hAnsi="Gill Sans MT" w:cs="Tahoma"/>
                <w:color w:val="FFFFFF"/>
                <w:sz w:val="20"/>
              </w:rPr>
            </w:pPr>
            <w:r w:rsidRPr="00826647">
              <w:rPr>
                <w:rFonts w:ascii="Gill Sans MT" w:hAnsi="Gill Sans MT" w:cs="Tahoma"/>
                <w:color w:val="FFFFFF"/>
                <w:sz w:val="20"/>
              </w:rPr>
              <w:t>Risico-oorzaak</w:t>
            </w:r>
          </w:p>
        </w:tc>
        <w:tc>
          <w:tcPr>
            <w:tcW w:w="2871" w:type="dxa"/>
            <w:shd w:val="pct60" w:color="000000" w:fill="FFFFFF"/>
          </w:tcPr>
          <w:p w14:paraId="76E7CF65" w14:textId="77777777" w:rsidR="00003FEB" w:rsidRPr="00826647" w:rsidRDefault="00003FEB">
            <w:pPr>
              <w:pStyle w:val="Kop5"/>
              <w:rPr>
                <w:rFonts w:ascii="Gill Sans MT" w:hAnsi="Gill Sans MT" w:cs="Tahoma"/>
                <w:color w:val="FFFFFF"/>
                <w:sz w:val="20"/>
              </w:rPr>
            </w:pPr>
            <w:r w:rsidRPr="00826647">
              <w:rPr>
                <w:rFonts w:ascii="Gill Sans MT" w:hAnsi="Gill Sans MT" w:cs="Tahoma"/>
                <w:color w:val="FFFFFF"/>
                <w:sz w:val="20"/>
              </w:rPr>
              <w:t>Suggesties te treffen maatregel</w:t>
            </w:r>
          </w:p>
        </w:tc>
      </w:tr>
      <w:tr w:rsidR="00003FEB" w:rsidRPr="00826647" w14:paraId="54AF0139" w14:textId="77777777">
        <w:trPr>
          <w:cantSplit/>
          <w:trHeight w:val="280"/>
        </w:trPr>
        <w:tc>
          <w:tcPr>
            <w:tcW w:w="14140" w:type="dxa"/>
            <w:gridSpan w:val="5"/>
          </w:tcPr>
          <w:p w14:paraId="0F8AA37F" w14:textId="77777777" w:rsidR="00003FEB" w:rsidRPr="00826647" w:rsidRDefault="00003FEB">
            <w:pPr>
              <w:pStyle w:val="Kop6"/>
              <w:rPr>
                <w:rFonts w:ascii="Gill Sans MT" w:hAnsi="Gill Sans MT" w:cs="Tahoma"/>
                <w:sz w:val="22"/>
                <w:szCs w:val="22"/>
              </w:rPr>
            </w:pPr>
            <w:r w:rsidRPr="00826647">
              <w:rPr>
                <w:rFonts w:ascii="Gill Sans MT" w:hAnsi="Gill Sans MT" w:cs="Tahoma"/>
                <w:sz w:val="22"/>
                <w:szCs w:val="22"/>
              </w:rPr>
              <w:t>A</w:t>
            </w:r>
            <w:r w:rsidRPr="00826647">
              <w:rPr>
                <w:rFonts w:ascii="Gill Sans MT" w:hAnsi="Gill Sans MT" w:cs="Tahoma"/>
                <w:sz w:val="22"/>
                <w:szCs w:val="22"/>
              </w:rPr>
              <w:tab/>
              <w:t>Veiligheids- en gezondheidsgevaren voortvloeiend uit omgeving</w:t>
            </w:r>
          </w:p>
        </w:tc>
      </w:tr>
      <w:tr w:rsidR="00003FEB" w:rsidRPr="00826647" w14:paraId="1C769A71" w14:textId="77777777">
        <w:trPr>
          <w:cantSplit/>
          <w:trHeight w:val="280"/>
        </w:trPr>
        <w:tc>
          <w:tcPr>
            <w:tcW w:w="1771" w:type="dxa"/>
          </w:tcPr>
          <w:p w14:paraId="58CEC97D" w14:textId="77777777" w:rsidR="00003FEB" w:rsidRPr="00826647" w:rsidRDefault="00003FEB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</w:p>
        </w:tc>
        <w:tc>
          <w:tcPr>
            <w:tcW w:w="3261" w:type="dxa"/>
          </w:tcPr>
          <w:p w14:paraId="10149BD3" w14:textId="77777777" w:rsidR="00003FEB" w:rsidRPr="00826647" w:rsidRDefault="00003FEB">
            <w:pPr>
              <w:pStyle w:val="Koptekst"/>
              <w:tabs>
                <w:tab w:val="clear" w:pos="4536"/>
                <w:tab w:val="clear" w:pos="9072"/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Verkeerswegen</w:t>
            </w:r>
          </w:p>
        </w:tc>
        <w:tc>
          <w:tcPr>
            <w:tcW w:w="2976" w:type="dxa"/>
          </w:tcPr>
          <w:p w14:paraId="01AAB836" w14:textId="77777777" w:rsidR="00003FEB" w:rsidRPr="00826647" w:rsidRDefault="00003FEB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Persoonlijk letsel;</w:t>
            </w:r>
          </w:p>
          <w:p w14:paraId="0D6998D5" w14:textId="77777777" w:rsidR="00003FEB" w:rsidRPr="00826647" w:rsidRDefault="005446D2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Materiële</w:t>
            </w:r>
            <w:r w:rsidR="00003FEB" w:rsidRPr="00826647">
              <w:rPr>
                <w:rFonts w:ascii="Gill Sans MT" w:hAnsi="Gill Sans MT" w:cs="Tahoma"/>
              </w:rPr>
              <w:t xml:space="preserve"> schade.</w:t>
            </w:r>
          </w:p>
        </w:tc>
        <w:tc>
          <w:tcPr>
            <w:tcW w:w="3261" w:type="dxa"/>
          </w:tcPr>
          <w:p w14:paraId="2718D31D" w14:textId="77777777" w:rsidR="00003FEB" w:rsidRPr="00826647" w:rsidRDefault="00003FEB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Onoverzichtelijk wegen;</w:t>
            </w:r>
          </w:p>
          <w:p w14:paraId="7E67BEB2" w14:textId="77777777" w:rsidR="00003FEB" w:rsidRPr="00826647" w:rsidRDefault="00003FEB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Onoplettendheid;</w:t>
            </w:r>
          </w:p>
          <w:p w14:paraId="6D0BB796" w14:textId="77777777" w:rsidR="00003FEB" w:rsidRPr="00826647" w:rsidRDefault="00003FEB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In- en uitrijdend werkverkeer.</w:t>
            </w:r>
          </w:p>
        </w:tc>
        <w:tc>
          <w:tcPr>
            <w:tcW w:w="2871" w:type="dxa"/>
          </w:tcPr>
          <w:p w14:paraId="758ED852" w14:textId="77777777" w:rsidR="00003FEB" w:rsidRPr="00826647" w:rsidRDefault="00003FEB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Aanbrengen bebording;</w:t>
            </w:r>
          </w:p>
          <w:p w14:paraId="040DB21C" w14:textId="77777777" w:rsidR="00003FEB" w:rsidRPr="00826647" w:rsidRDefault="00003FEB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 xml:space="preserve">Snelheidsmaatregelen </w:t>
            </w:r>
          </w:p>
        </w:tc>
      </w:tr>
      <w:tr w:rsidR="005446D2" w:rsidRPr="00826647" w14:paraId="1510D8CF" w14:textId="77777777">
        <w:trPr>
          <w:cantSplit/>
          <w:trHeight w:val="280"/>
        </w:trPr>
        <w:tc>
          <w:tcPr>
            <w:tcW w:w="1771" w:type="dxa"/>
          </w:tcPr>
          <w:p w14:paraId="0D0F925B" w14:textId="77777777" w:rsidR="005446D2" w:rsidRPr="00826647" w:rsidRDefault="005446D2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</w:p>
        </w:tc>
        <w:tc>
          <w:tcPr>
            <w:tcW w:w="3261" w:type="dxa"/>
          </w:tcPr>
          <w:p w14:paraId="296E7478" w14:textId="77777777" w:rsidR="005446D2" w:rsidRPr="00826647" w:rsidRDefault="005446D2" w:rsidP="00E13163">
            <w:pPr>
              <w:pStyle w:val="Koptekst"/>
              <w:tabs>
                <w:tab w:val="clear" w:pos="4536"/>
                <w:tab w:val="clear" w:pos="9072"/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Werken nabij watergangen en taluds</w:t>
            </w:r>
          </w:p>
        </w:tc>
        <w:tc>
          <w:tcPr>
            <w:tcW w:w="2976" w:type="dxa"/>
          </w:tcPr>
          <w:p w14:paraId="0D76D70B" w14:textId="77777777" w:rsidR="005446D2" w:rsidRPr="00826647" w:rsidRDefault="005446D2" w:rsidP="00E13163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Persoonlijk letsel;</w:t>
            </w:r>
          </w:p>
          <w:p w14:paraId="2324845C" w14:textId="77777777" w:rsidR="005446D2" w:rsidRPr="00826647" w:rsidRDefault="005446D2" w:rsidP="00E13163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Materiële schade.</w:t>
            </w:r>
          </w:p>
        </w:tc>
        <w:tc>
          <w:tcPr>
            <w:tcW w:w="3261" w:type="dxa"/>
          </w:tcPr>
          <w:p w14:paraId="4AF67C36" w14:textId="77777777" w:rsidR="005446D2" w:rsidRPr="00826647" w:rsidRDefault="001A1EE8" w:rsidP="00E13163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Instabiliteit</w:t>
            </w:r>
            <w:r w:rsidR="005446D2" w:rsidRPr="00826647">
              <w:rPr>
                <w:rFonts w:ascii="Gill Sans MT" w:hAnsi="Gill Sans MT" w:cs="Tahoma"/>
              </w:rPr>
              <w:t>;</w:t>
            </w:r>
          </w:p>
          <w:p w14:paraId="6D0805B2" w14:textId="77777777" w:rsidR="005446D2" w:rsidRPr="00826647" w:rsidRDefault="005446D2" w:rsidP="00E13163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Onoplettendheid;</w:t>
            </w:r>
          </w:p>
          <w:p w14:paraId="67CF74F3" w14:textId="77777777" w:rsidR="005446D2" w:rsidRPr="00826647" w:rsidRDefault="005446D2" w:rsidP="00E13163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</w:p>
        </w:tc>
        <w:tc>
          <w:tcPr>
            <w:tcW w:w="2871" w:type="dxa"/>
          </w:tcPr>
          <w:p w14:paraId="1CC66EB6" w14:textId="77777777" w:rsidR="001A1EE8" w:rsidRPr="00826647" w:rsidRDefault="001A1EE8" w:rsidP="001A1EE8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Goede werkvoorbereiding</w:t>
            </w:r>
          </w:p>
          <w:p w14:paraId="03920D32" w14:textId="77777777" w:rsidR="005446D2" w:rsidRPr="00826647" w:rsidRDefault="001A1EE8" w:rsidP="00E13163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Juiste inzet van materieel / materiaal</w:t>
            </w:r>
          </w:p>
        </w:tc>
      </w:tr>
      <w:tr w:rsidR="005446D2" w:rsidRPr="00826647" w14:paraId="2DE1CBC7" w14:textId="77777777">
        <w:trPr>
          <w:cantSplit/>
          <w:trHeight w:val="280"/>
        </w:trPr>
        <w:tc>
          <w:tcPr>
            <w:tcW w:w="1771" w:type="dxa"/>
          </w:tcPr>
          <w:p w14:paraId="425A4608" w14:textId="77777777" w:rsidR="005446D2" w:rsidRPr="00826647" w:rsidRDefault="005446D2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</w:p>
        </w:tc>
        <w:tc>
          <w:tcPr>
            <w:tcW w:w="3261" w:type="dxa"/>
          </w:tcPr>
          <w:p w14:paraId="1C3D69AA" w14:textId="77777777" w:rsidR="005446D2" w:rsidRPr="00826647" w:rsidRDefault="005446D2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Werken en weer en wind</w:t>
            </w:r>
          </w:p>
        </w:tc>
        <w:tc>
          <w:tcPr>
            <w:tcW w:w="2976" w:type="dxa"/>
          </w:tcPr>
          <w:p w14:paraId="7B0B608B" w14:textId="77777777" w:rsidR="005446D2" w:rsidRPr="00826647" w:rsidRDefault="005446D2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Gezondheid</w:t>
            </w:r>
          </w:p>
        </w:tc>
        <w:tc>
          <w:tcPr>
            <w:tcW w:w="3261" w:type="dxa"/>
          </w:tcPr>
          <w:p w14:paraId="7E83A0C4" w14:textId="77777777" w:rsidR="005446D2" w:rsidRPr="00826647" w:rsidRDefault="005446D2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Klimatologische omstandigheden</w:t>
            </w:r>
          </w:p>
        </w:tc>
        <w:tc>
          <w:tcPr>
            <w:tcW w:w="2871" w:type="dxa"/>
          </w:tcPr>
          <w:p w14:paraId="1ABB6B2D" w14:textId="77777777" w:rsidR="005446D2" w:rsidRPr="00826647" w:rsidRDefault="005446D2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Doorwerkkleding;</w:t>
            </w:r>
          </w:p>
          <w:p w14:paraId="230B6D73" w14:textId="77777777" w:rsidR="005446D2" w:rsidRPr="00826647" w:rsidRDefault="005446D2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Doorwerkvoorzieningen;</w:t>
            </w:r>
          </w:p>
          <w:p w14:paraId="08728EED" w14:textId="77777777" w:rsidR="005446D2" w:rsidRPr="00826647" w:rsidRDefault="005446D2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Pauze tussen de werkzaamheden.</w:t>
            </w:r>
          </w:p>
        </w:tc>
      </w:tr>
      <w:tr w:rsidR="005446D2" w:rsidRPr="00826647" w14:paraId="40436607" w14:textId="77777777">
        <w:trPr>
          <w:cantSplit/>
          <w:trHeight w:val="280"/>
        </w:trPr>
        <w:tc>
          <w:tcPr>
            <w:tcW w:w="1771" w:type="dxa"/>
          </w:tcPr>
          <w:p w14:paraId="4A53552D" w14:textId="77777777" w:rsidR="005446D2" w:rsidRPr="00826647" w:rsidRDefault="005446D2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</w:p>
        </w:tc>
        <w:tc>
          <w:tcPr>
            <w:tcW w:w="3261" w:type="dxa"/>
          </w:tcPr>
          <w:p w14:paraId="79F78EEA" w14:textId="77777777" w:rsidR="005446D2" w:rsidRPr="00826647" w:rsidRDefault="005446D2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Werken op de bodem</w:t>
            </w:r>
          </w:p>
        </w:tc>
        <w:tc>
          <w:tcPr>
            <w:tcW w:w="2976" w:type="dxa"/>
          </w:tcPr>
          <w:p w14:paraId="2932929B" w14:textId="77777777" w:rsidR="005446D2" w:rsidRPr="00826647" w:rsidRDefault="005446D2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Gezondheid</w:t>
            </w:r>
          </w:p>
          <w:p w14:paraId="142F17DB" w14:textId="77777777" w:rsidR="005446D2" w:rsidRPr="00826647" w:rsidRDefault="005446D2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Persoonlijk letsel</w:t>
            </w:r>
          </w:p>
        </w:tc>
        <w:tc>
          <w:tcPr>
            <w:tcW w:w="3261" w:type="dxa"/>
          </w:tcPr>
          <w:p w14:paraId="6DB2F456" w14:textId="77777777" w:rsidR="005446D2" w:rsidRPr="00826647" w:rsidRDefault="005446D2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Drassig terrein in “natte” periode</w:t>
            </w:r>
          </w:p>
          <w:p w14:paraId="055487E6" w14:textId="77777777" w:rsidR="005446D2" w:rsidRPr="00826647" w:rsidRDefault="005446D2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Niet draagkrachtige grond</w:t>
            </w:r>
          </w:p>
          <w:p w14:paraId="16EE3163" w14:textId="77777777" w:rsidR="005446D2" w:rsidRPr="00826647" w:rsidRDefault="005446D2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Te hoge belasting</w:t>
            </w:r>
          </w:p>
        </w:tc>
        <w:tc>
          <w:tcPr>
            <w:tcW w:w="2871" w:type="dxa"/>
          </w:tcPr>
          <w:p w14:paraId="4AE96A99" w14:textId="77777777" w:rsidR="005446D2" w:rsidRPr="00826647" w:rsidRDefault="005446D2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Goede werkvoorbereiding</w:t>
            </w:r>
          </w:p>
          <w:p w14:paraId="77AB3BEE" w14:textId="77777777" w:rsidR="005446D2" w:rsidRPr="00826647" w:rsidRDefault="005446D2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 xml:space="preserve">Aanbrengen draagkracht verbeterende voorzieningen </w:t>
            </w:r>
          </w:p>
          <w:p w14:paraId="7F271D2E" w14:textId="77777777" w:rsidR="005446D2" w:rsidRPr="00826647" w:rsidRDefault="005446D2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Hulpconstructies</w:t>
            </w:r>
          </w:p>
          <w:p w14:paraId="1A977A81" w14:textId="77777777" w:rsidR="005446D2" w:rsidRPr="00826647" w:rsidRDefault="005446D2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Juiste inzet van materieel / materiaal</w:t>
            </w:r>
          </w:p>
        </w:tc>
      </w:tr>
      <w:tr w:rsidR="005446D2" w:rsidRPr="00826647" w14:paraId="3EE14895" w14:textId="77777777">
        <w:trPr>
          <w:cantSplit/>
          <w:trHeight w:val="280"/>
        </w:trPr>
        <w:tc>
          <w:tcPr>
            <w:tcW w:w="1771" w:type="dxa"/>
          </w:tcPr>
          <w:p w14:paraId="74ADF919" w14:textId="77777777" w:rsidR="005446D2" w:rsidRPr="00826647" w:rsidRDefault="005446D2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</w:p>
        </w:tc>
        <w:tc>
          <w:tcPr>
            <w:tcW w:w="3261" w:type="dxa"/>
          </w:tcPr>
          <w:p w14:paraId="513A3D20" w14:textId="77777777" w:rsidR="005446D2" w:rsidRPr="00826647" w:rsidRDefault="005446D2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Bereikbaarheid locatie</w:t>
            </w:r>
          </w:p>
        </w:tc>
        <w:tc>
          <w:tcPr>
            <w:tcW w:w="2976" w:type="dxa"/>
          </w:tcPr>
          <w:p w14:paraId="4247D702" w14:textId="77777777" w:rsidR="005446D2" w:rsidRPr="00826647" w:rsidRDefault="005446D2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 xml:space="preserve">Verergeren van gezondheid / persoonlijk letsel </w:t>
            </w:r>
          </w:p>
        </w:tc>
        <w:tc>
          <w:tcPr>
            <w:tcW w:w="3261" w:type="dxa"/>
          </w:tcPr>
          <w:p w14:paraId="59102E28" w14:textId="77777777" w:rsidR="005446D2" w:rsidRPr="00826647" w:rsidRDefault="005446D2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Geïsoleerde ligging van de bouwlocatie</w:t>
            </w:r>
          </w:p>
        </w:tc>
        <w:tc>
          <w:tcPr>
            <w:tcW w:w="2871" w:type="dxa"/>
          </w:tcPr>
          <w:p w14:paraId="5CC7AAD7" w14:textId="77777777" w:rsidR="005446D2" w:rsidRPr="00826647" w:rsidRDefault="005446D2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Hulpvoorzieningen</w:t>
            </w:r>
          </w:p>
          <w:p w14:paraId="72F1F309" w14:textId="77777777" w:rsidR="005446D2" w:rsidRPr="00826647" w:rsidRDefault="005446D2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 xml:space="preserve">Communicatie voorzieningen </w:t>
            </w:r>
          </w:p>
          <w:p w14:paraId="4705A6EA" w14:textId="77777777" w:rsidR="005446D2" w:rsidRPr="00826647" w:rsidRDefault="005446D2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Hulp voorzieningen</w:t>
            </w:r>
          </w:p>
        </w:tc>
      </w:tr>
      <w:tr w:rsidR="005446D2" w:rsidRPr="00826647" w14:paraId="6B38AA77" w14:textId="77777777">
        <w:trPr>
          <w:cantSplit/>
          <w:trHeight w:val="280"/>
        </w:trPr>
        <w:tc>
          <w:tcPr>
            <w:tcW w:w="1771" w:type="dxa"/>
          </w:tcPr>
          <w:p w14:paraId="63AA5358" w14:textId="77777777" w:rsidR="005446D2" w:rsidRPr="00826647" w:rsidRDefault="005446D2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</w:p>
        </w:tc>
        <w:tc>
          <w:tcPr>
            <w:tcW w:w="3261" w:type="dxa"/>
          </w:tcPr>
          <w:p w14:paraId="184C414B" w14:textId="77777777" w:rsidR="005446D2" w:rsidRPr="00826647" w:rsidRDefault="005446D2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Werken op verontreinigde grond</w:t>
            </w:r>
          </w:p>
        </w:tc>
        <w:tc>
          <w:tcPr>
            <w:tcW w:w="2976" w:type="dxa"/>
          </w:tcPr>
          <w:p w14:paraId="4071AA6B" w14:textId="77777777" w:rsidR="005446D2" w:rsidRPr="00826647" w:rsidRDefault="005446D2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 xml:space="preserve">Gezondheid </w:t>
            </w:r>
          </w:p>
          <w:p w14:paraId="63A3B258" w14:textId="77777777" w:rsidR="005446D2" w:rsidRPr="00826647" w:rsidRDefault="005446D2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Bedwelming</w:t>
            </w:r>
          </w:p>
        </w:tc>
        <w:tc>
          <w:tcPr>
            <w:tcW w:w="3261" w:type="dxa"/>
          </w:tcPr>
          <w:p w14:paraId="19FDD441" w14:textId="77777777" w:rsidR="005446D2" w:rsidRPr="00826647" w:rsidRDefault="005446D2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Vrijkomende giftige gassen</w:t>
            </w:r>
          </w:p>
          <w:p w14:paraId="39C485E0" w14:textId="77777777" w:rsidR="005446D2" w:rsidRPr="00826647" w:rsidRDefault="005446D2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Aanwezigheid giftige / gevaarlijke stoffen</w:t>
            </w:r>
          </w:p>
        </w:tc>
        <w:tc>
          <w:tcPr>
            <w:tcW w:w="2871" w:type="dxa"/>
          </w:tcPr>
          <w:p w14:paraId="4350A80F" w14:textId="77777777" w:rsidR="005446D2" w:rsidRPr="00826647" w:rsidRDefault="005446D2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 xml:space="preserve">PBM’ </w:t>
            </w:r>
          </w:p>
          <w:p w14:paraId="084C1E72" w14:textId="77777777" w:rsidR="005446D2" w:rsidRPr="00826647" w:rsidRDefault="005446D2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Deskundige (milieukundige) begeleider</w:t>
            </w:r>
          </w:p>
        </w:tc>
      </w:tr>
      <w:tr w:rsidR="005446D2" w:rsidRPr="00826647" w14:paraId="1BF921ED" w14:textId="77777777">
        <w:trPr>
          <w:cantSplit/>
          <w:trHeight w:val="280"/>
        </w:trPr>
        <w:tc>
          <w:tcPr>
            <w:tcW w:w="1771" w:type="dxa"/>
          </w:tcPr>
          <w:p w14:paraId="77F09A21" w14:textId="77777777" w:rsidR="005446D2" w:rsidRPr="00826647" w:rsidRDefault="005446D2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</w:p>
        </w:tc>
        <w:tc>
          <w:tcPr>
            <w:tcW w:w="3261" w:type="dxa"/>
          </w:tcPr>
          <w:p w14:paraId="6455CA6A" w14:textId="77777777" w:rsidR="005446D2" w:rsidRPr="00826647" w:rsidRDefault="005446D2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Werken nabij giftige en irriterende planten</w:t>
            </w:r>
          </w:p>
          <w:p w14:paraId="4A432A09" w14:textId="77777777" w:rsidR="005446D2" w:rsidRPr="00826647" w:rsidRDefault="005446D2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 xml:space="preserve"> </w:t>
            </w:r>
          </w:p>
        </w:tc>
        <w:tc>
          <w:tcPr>
            <w:tcW w:w="2976" w:type="dxa"/>
          </w:tcPr>
          <w:p w14:paraId="0DB079D5" w14:textId="77777777" w:rsidR="005446D2" w:rsidRPr="00826647" w:rsidRDefault="005446D2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Gezondheid</w:t>
            </w:r>
          </w:p>
        </w:tc>
        <w:tc>
          <w:tcPr>
            <w:tcW w:w="3261" w:type="dxa"/>
          </w:tcPr>
          <w:p w14:paraId="463E9CB2" w14:textId="77777777" w:rsidR="005446D2" w:rsidRPr="00826647" w:rsidRDefault="005446D2" w:rsidP="001F54A6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Aanwezigheid giftige / gevaarlijke / irriterende stoffen</w:t>
            </w:r>
          </w:p>
        </w:tc>
        <w:tc>
          <w:tcPr>
            <w:tcW w:w="2871" w:type="dxa"/>
          </w:tcPr>
          <w:p w14:paraId="6B0E3AF8" w14:textId="77777777" w:rsidR="005446D2" w:rsidRPr="00826647" w:rsidRDefault="005446D2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proofErr w:type="spellStart"/>
            <w:r w:rsidRPr="00826647">
              <w:rPr>
                <w:rFonts w:ascii="Gill Sans MT" w:hAnsi="Gill Sans MT" w:cs="Tahoma"/>
              </w:rPr>
              <w:t>PBM’s</w:t>
            </w:r>
            <w:proofErr w:type="spellEnd"/>
          </w:p>
        </w:tc>
      </w:tr>
      <w:tr w:rsidR="005446D2" w:rsidRPr="00826647" w14:paraId="26876EBC" w14:textId="77777777">
        <w:trPr>
          <w:cantSplit/>
          <w:trHeight w:val="280"/>
        </w:trPr>
        <w:tc>
          <w:tcPr>
            <w:tcW w:w="1771" w:type="dxa"/>
          </w:tcPr>
          <w:p w14:paraId="3F972EE1" w14:textId="77777777" w:rsidR="005446D2" w:rsidRPr="00826647" w:rsidRDefault="005446D2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</w:p>
        </w:tc>
        <w:tc>
          <w:tcPr>
            <w:tcW w:w="3261" w:type="dxa"/>
          </w:tcPr>
          <w:p w14:paraId="25EE46E8" w14:textId="77777777" w:rsidR="005446D2" w:rsidRPr="00826647" w:rsidRDefault="005446D2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 xml:space="preserve">Werken nabij eiken met </w:t>
            </w:r>
            <w:proofErr w:type="spellStart"/>
            <w:r w:rsidRPr="00826647">
              <w:rPr>
                <w:rFonts w:ascii="Gill Sans MT" w:hAnsi="Gill Sans MT" w:cs="Tahoma"/>
              </w:rPr>
              <w:t>eikenprossesierups</w:t>
            </w:r>
            <w:proofErr w:type="spellEnd"/>
          </w:p>
        </w:tc>
        <w:tc>
          <w:tcPr>
            <w:tcW w:w="2976" w:type="dxa"/>
          </w:tcPr>
          <w:p w14:paraId="4122EB9A" w14:textId="77777777" w:rsidR="005446D2" w:rsidRPr="00826647" w:rsidRDefault="005446D2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 xml:space="preserve">Gezondheid </w:t>
            </w:r>
          </w:p>
        </w:tc>
        <w:tc>
          <w:tcPr>
            <w:tcW w:w="3261" w:type="dxa"/>
          </w:tcPr>
          <w:p w14:paraId="73B54B0F" w14:textId="77777777" w:rsidR="005446D2" w:rsidRPr="00826647" w:rsidRDefault="005446D2" w:rsidP="001F54A6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Vrijkomende brandharen</w:t>
            </w:r>
          </w:p>
          <w:p w14:paraId="0D0D6FAB" w14:textId="77777777" w:rsidR="005446D2" w:rsidRPr="00826647" w:rsidRDefault="005446D2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</w:p>
        </w:tc>
        <w:tc>
          <w:tcPr>
            <w:tcW w:w="2871" w:type="dxa"/>
          </w:tcPr>
          <w:p w14:paraId="5781B847" w14:textId="77777777" w:rsidR="005446D2" w:rsidRPr="00826647" w:rsidRDefault="005446D2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proofErr w:type="spellStart"/>
            <w:r w:rsidRPr="00826647">
              <w:rPr>
                <w:rFonts w:ascii="Gill Sans MT" w:hAnsi="Gill Sans MT" w:cs="Tahoma"/>
              </w:rPr>
              <w:t>PBM’s</w:t>
            </w:r>
            <w:proofErr w:type="spellEnd"/>
          </w:p>
        </w:tc>
      </w:tr>
    </w:tbl>
    <w:p w14:paraId="34AFEE33" w14:textId="77777777" w:rsidR="008C4D96" w:rsidRDefault="008C4D96">
      <w:pPr>
        <w:rPr>
          <w:rFonts w:ascii="Gill Sans MT" w:hAnsi="Gill Sans MT" w:cs="Tahoma"/>
          <w:sz w:val="22"/>
          <w:szCs w:val="22"/>
        </w:rPr>
      </w:pPr>
    </w:p>
    <w:p w14:paraId="5C51F471" w14:textId="77777777" w:rsidR="008C4D96" w:rsidRDefault="008C4D96">
      <w:pPr>
        <w:rPr>
          <w:rFonts w:ascii="Gill Sans MT" w:hAnsi="Gill Sans MT" w:cs="Tahoma"/>
          <w:sz w:val="22"/>
          <w:szCs w:val="22"/>
        </w:rPr>
      </w:pPr>
    </w:p>
    <w:p w14:paraId="4F1B6BB1" w14:textId="77777777" w:rsidR="00003FEB" w:rsidRPr="00826647" w:rsidRDefault="00826647">
      <w:pPr>
        <w:rPr>
          <w:rFonts w:ascii="Gill Sans MT" w:hAnsi="Gill Sans MT" w:cs="Tahoma"/>
          <w:sz w:val="22"/>
          <w:szCs w:val="22"/>
        </w:rPr>
      </w:pPr>
      <w:r>
        <w:rPr>
          <w:rFonts w:ascii="Gill Sans MT" w:hAnsi="Gill Sans MT" w:cs="Tahoma"/>
          <w:sz w:val="22"/>
          <w:szCs w:val="22"/>
        </w:rPr>
        <w:br/>
      </w:r>
    </w:p>
    <w:tbl>
      <w:tblPr>
        <w:tblW w:w="0" w:type="auto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771"/>
        <w:gridCol w:w="3261"/>
        <w:gridCol w:w="2976"/>
        <w:gridCol w:w="3261"/>
        <w:gridCol w:w="2871"/>
      </w:tblGrid>
      <w:tr w:rsidR="00003FEB" w:rsidRPr="00826647" w14:paraId="3F21E80A" w14:textId="77777777">
        <w:trPr>
          <w:cantSplit/>
          <w:trHeight w:val="280"/>
        </w:trPr>
        <w:tc>
          <w:tcPr>
            <w:tcW w:w="1771" w:type="dxa"/>
            <w:shd w:val="pct60" w:color="000000" w:fill="FFFFFF"/>
          </w:tcPr>
          <w:p w14:paraId="69FF3A91" w14:textId="77777777" w:rsidR="00003FEB" w:rsidRPr="00826647" w:rsidRDefault="00003FEB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  <w:b/>
                <w:color w:val="FFFFFF"/>
                <w:sz w:val="22"/>
                <w:szCs w:val="22"/>
              </w:rPr>
            </w:pPr>
            <w:r w:rsidRPr="00826647">
              <w:rPr>
                <w:rFonts w:ascii="Gill Sans MT" w:hAnsi="Gill Sans MT" w:cs="Tahoma"/>
                <w:b/>
                <w:color w:val="FFFFFF"/>
                <w:sz w:val="22"/>
                <w:szCs w:val="22"/>
              </w:rPr>
              <w:lastRenderedPageBreak/>
              <w:t>Activiteit</w:t>
            </w:r>
          </w:p>
        </w:tc>
        <w:tc>
          <w:tcPr>
            <w:tcW w:w="3261" w:type="dxa"/>
            <w:shd w:val="pct60" w:color="000000" w:fill="FFFFFF"/>
          </w:tcPr>
          <w:p w14:paraId="7F76C1A3" w14:textId="77777777" w:rsidR="00003FEB" w:rsidRPr="00826647" w:rsidRDefault="00003FEB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  <w:b/>
                <w:color w:val="FFFFFF"/>
                <w:sz w:val="22"/>
                <w:szCs w:val="22"/>
              </w:rPr>
            </w:pPr>
            <w:r w:rsidRPr="00826647">
              <w:rPr>
                <w:rFonts w:ascii="Gill Sans MT" w:hAnsi="Gill Sans MT" w:cs="Tahoma"/>
                <w:b/>
                <w:color w:val="FFFFFF"/>
                <w:sz w:val="22"/>
                <w:szCs w:val="22"/>
              </w:rPr>
              <w:t>Fase (risicodragende handeling)</w:t>
            </w:r>
          </w:p>
        </w:tc>
        <w:tc>
          <w:tcPr>
            <w:tcW w:w="2976" w:type="dxa"/>
            <w:shd w:val="pct60" w:color="000000" w:fill="FFFFFF"/>
          </w:tcPr>
          <w:p w14:paraId="09EF78D0" w14:textId="77777777" w:rsidR="00003FEB" w:rsidRPr="00826647" w:rsidRDefault="00003FEB">
            <w:pPr>
              <w:pStyle w:val="Kop5"/>
              <w:rPr>
                <w:rFonts w:ascii="Gill Sans MT" w:hAnsi="Gill Sans MT" w:cs="Tahoma"/>
                <w:color w:val="FFFFFF"/>
                <w:sz w:val="22"/>
                <w:szCs w:val="22"/>
              </w:rPr>
            </w:pPr>
            <w:r w:rsidRPr="00826647">
              <w:rPr>
                <w:rFonts w:ascii="Gill Sans MT" w:hAnsi="Gill Sans MT" w:cs="Tahoma"/>
                <w:color w:val="FFFFFF"/>
                <w:sz w:val="22"/>
                <w:szCs w:val="22"/>
              </w:rPr>
              <w:t>V&amp;G-Risico</w:t>
            </w:r>
          </w:p>
        </w:tc>
        <w:tc>
          <w:tcPr>
            <w:tcW w:w="3261" w:type="dxa"/>
            <w:shd w:val="pct60" w:color="000000" w:fill="FFFFFF"/>
          </w:tcPr>
          <w:p w14:paraId="42FA7AEF" w14:textId="77777777" w:rsidR="00003FEB" w:rsidRPr="00826647" w:rsidRDefault="00003FEB">
            <w:pPr>
              <w:pStyle w:val="Kop5"/>
              <w:rPr>
                <w:rFonts w:ascii="Gill Sans MT" w:hAnsi="Gill Sans MT" w:cs="Tahoma"/>
                <w:color w:val="FFFFFF"/>
                <w:sz w:val="22"/>
                <w:szCs w:val="22"/>
              </w:rPr>
            </w:pPr>
            <w:r w:rsidRPr="00826647">
              <w:rPr>
                <w:rFonts w:ascii="Gill Sans MT" w:hAnsi="Gill Sans MT" w:cs="Tahoma"/>
                <w:color w:val="FFFFFF"/>
                <w:sz w:val="22"/>
                <w:szCs w:val="22"/>
              </w:rPr>
              <w:t>Risico-oorzaak</w:t>
            </w:r>
          </w:p>
        </w:tc>
        <w:tc>
          <w:tcPr>
            <w:tcW w:w="2871" w:type="dxa"/>
            <w:shd w:val="pct60" w:color="000000" w:fill="FFFFFF"/>
          </w:tcPr>
          <w:p w14:paraId="1E4B0595" w14:textId="77777777" w:rsidR="00003FEB" w:rsidRPr="00826647" w:rsidRDefault="00003FEB">
            <w:pPr>
              <w:pStyle w:val="Kop5"/>
              <w:rPr>
                <w:rFonts w:ascii="Gill Sans MT" w:hAnsi="Gill Sans MT" w:cs="Tahoma"/>
                <w:color w:val="FFFFFF"/>
                <w:sz w:val="22"/>
                <w:szCs w:val="22"/>
              </w:rPr>
            </w:pPr>
            <w:r w:rsidRPr="00826647">
              <w:rPr>
                <w:rFonts w:ascii="Gill Sans MT" w:hAnsi="Gill Sans MT" w:cs="Tahoma"/>
                <w:color w:val="FFFFFF"/>
                <w:sz w:val="22"/>
                <w:szCs w:val="22"/>
              </w:rPr>
              <w:t>Suggesties te treffen maatregel</w:t>
            </w:r>
          </w:p>
        </w:tc>
      </w:tr>
      <w:tr w:rsidR="00003FEB" w:rsidRPr="00826647" w14:paraId="43A0430D" w14:textId="77777777">
        <w:trPr>
          <w:cantSplit/>
          <w:trHeight w:val="280"/>
        </w:trPr>
        <w:tc>
          <w:tcPr>
            <w:tcW w:w="14140" w:type="dxa"/>
            <w:gridSpan w:val="5"/>
          </w:tcPr>
          <w:p w14:paraId="12CFA958" w14:textId="77777777" w:rsidR="00003FEB" w:rsidRPr="00826647" w:rsidRDefault="00003FEB">
            <w:pPr>
              <w:tabs>
                <w:tab w:val="left" w:pos="851"/>
                <w:tab w:val="left" w:pos="1701"/>
                <w:tab w:val="left" w:pos="2268"/>
              </w:tabs>
              <w:rPr>
                <w:rFonts w:ascii="Gill Sans MT" w:hAnsi="Gill Sans MT" w:cs="Tahoma"/>
                <w:b/>
                <w:sz w:val="22"/>
                <w:szCs w:val="22"/>
              </w:rPr>
            </w:pPr>
            <w:r w:rsidRPr="00826647">
              <w:rPr>
                <w:rFonts w:ascii="Gill Sans MT" w:hAnsi="Gill Sans MT" w:cs="Tahoma"/>
                <w:b/>
                <w:sz w:val="22"/>
                <w:szCs w:val="22"/>
              </w:rPr>
              <w:t>B</w:t>
            </w:r>
            <w:r w:rsidRPr="00826647">
              <w:rPr>
                <w:rFonts w:ascii="Gill Sans MT" w:hAnsi="Gill Sans MT" w:cs="Tahoma"/>
                <w:b/>
                <w:sz w:val="22"/>
                <w:szCs w:val="22"/>
              </w:rPr>
              <w:tab/>
              <w:t>Veiligheids- en gezondheidsgevaren voortvloeiend uit organisatie</w:t>
            </w:r>
          </w:p>
        </w:tc>
      </w:tr>
      <w:tr w:rsidR="00003FEB" w:rsidRPr="00826647" w14:paraId="40247A37" w14:textId="77777777">
        <w:trPr>
          <w:cantSplit/>
          <w:trHeight w:val="280"/>
        </w:trPr>
        <w:tc>
          <w:tcPr>
            <w:tcW w:w="1771" w:type="dxa"/>
          </w:tcPr>
          <w:p w14:paraId="76391865" w14:textId="77777777" w:rsidR="00003FEB" w:rsidRPr="00826647" w:rsidRDefault="00003FEB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</w:p>
        </w:tc>
        <w:tc>
          <w:tcPr>
            <w:tcW w:w="3261" w:type="dxa"/>
          </w:tcPr>
          <w:p w14:paraId="0769D042" w14:textId="77777777" w:rsidR="00003FEB" w:rsidRPr="00826647" w:rsidRDefault="00003FEB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Werken (algemeen)</w:t>
            </w:r>
          </w:p>
        </w:tc>
        <w:tc>
          <w:tcPr>
            <w:tcW w:w="2976" w:type="dxa"/>
          </w:tcPr>
          <w:p w14:paraId="0167274E" w14:textId="77777777" w:rsidR="00003FEB" w:rsidRPr="00826647" w:rsidRDefault="00003FEB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Stress;</w:t>
            </w:r>
          </w:p>
          <w:p w14:paraId="6D5B9F12" w14:textId="77777777" w:rsidR="00003FEB" w:rsidRPr="00826647" w:rsidRDefault="00003FEB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Persoonlijk letsel;</w:t>
            </w:r>
          </w:p>
        </w:tc>
        <w:tc>
          <w:tcPr>
            <w:tcW w:w="3261" w:type="dxa"/>
          </w:tcPr>
          <w:p w14:paraId="6EF2572B" w14:textId="77777777" w:rsidR="00003FEB" w:rsidRPr="00826647" w:rsidRDefault="00003FEB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Tijdsdruk;</w:t>
            </w:r>
          </w:p>
          <w:p w14:paraId="62070C13" w14:textId="77777777" w:rsidR="00003FEB" w:rsidRPr="00826647" w:rsidRDefault="00003FEB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“Verkeerde” planning;</w:t>
            </w:r>
          </w:p>
          <w:p w14:paraId="43670DB1" w14:textId="77777777" w:rsidR="00003FEB" w:rsidRPr="00826647" w:rsidRDefault="00003FEB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Ontwerp;</w:t>
            </w:r>
          </w:p>
          <w:p w14:paraId="63852281" w14:textId="77777777" w:rsidR="00003FEB" w:rsidRPr="00826647" w:rsidRDefault="00003FEB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Onzorgvuldige werkwijze / Slordige locatie</w:t>
            </w:r>
          </w:p>
        </w:tc>
        <w:tc>
          <w:tcPr>
            <w:tcW w:w="2871" w:type="dxa"/>
          </w:tcPr>
          <w:p w14:paraId="05899B97" w14:textId="77777777" w:rsidR="00003FEB" w:rsidRPr="00826647" w:rsidRDefault="00003FEB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Verkorting werktijd;</w:t>
            </w:r>
          </w:p>
          <w:p w14:paraId="0B22927A" w14:textId="77777777" w:rsidR="00003FEB" w:rsidRPr="00826647" w:rsidRDefault="00003FEB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Goede planning en afstemming</w:t>
            </w:r>
          </w:p>
          <w:p w14:paraId="485A02A6" w14:textId="77777777" w:rsidR="00003FEB" w:rsidRPr="00826647" w:rsidRDefault="00003FEB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Net houden van de werkplaats</w:t>
            </w:r>
          </w:p>
        </w:tc>
      </w:tr>
      <w:tr w:rsidR="00003FEB" w:rsidRPr="00826647" w14:paraId="160D3683" w14:textId="77777777">
        <w:trPr>
          <w:cantSplit/>
          <w:trHeight w:val="280"/>
        </w:trPr>
        <w:tc>
          <w:tcPr>
            <w:tcW w:w="1771" w:type="dxa"/>
          </w:tcPr>
          <w:p w14:paraId="527156A3" w14:textId="77777777" w:rsidR="00003FEB" w:rsidRPr="00826647" w:rsidRDefault="00003FEB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</w:p>
        </w:tc>
        <w:tc>
          <w:tcPr>
            <w:tcW w:w="3261" w:type="dxa"/>
          </w:tcPr>
          <w:p w14:paraId="61159011" w14:textId="77777777" w:rsidR="00003FEB" w:rsidRPr="00826647" w:rsidRDefault="00003FEB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Werken in nachtelijke uren</w:t>
            </w:r>
          </w:p>
        </w:tc>
        <w:tc>
          <w:tcPr>
            <w:tcW w:w="2976" w:type="dxa"/>
          </w:tcPr>
          <w:p w14:paraId="1344C8C0" w14:textId="77777777" w:rsidR="00003FEB" w:rsidRPr="00826647" w:rsidRDefault="00003FEB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Ongeval / persoonlijk letsel</w:t>
            </w:r>
          </w:p>
        </w:tc>
        <w:tc>
          <w:tcPr>
            <w:tcW w:w="3261" w:type="dxa"/>
          </w:tcPr>
          <w:p w14:paraId="50D628CB" w14:textId="77777777" w:rsidR="00003FEB" w:rsidRPr="00826647" w:rsidRDefault="00003FEB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Werkwijze</w:t>
            </w:r>
          </w:p>
          <w:p w14:paraId="42E7D2AE" w14:textId="77777777" w:rsidR="00003FEB" w:rsidRPr="00826647" w:rsidRDefault="00003FEB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Vermoeidheid</w:t>
            </w:r>
          </w:p>
          <w:p w14:paraId="528A3C5E" w14:textId="77777777" w:rsidR="00003FEB" w:rsidRPr="00826647" w:rsidRDefault="00003FEB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Slecht zicht</w:t>
            </w:r>
          </w:p>
        </w:tc>
        <w:tc>
          <w:tcPr>
            <w:tcW w:w="2871" w:type="dxa"/>
          </w:tcPr>
          <w:p w14:paraId="1C3AD637" w14:textId="77777777" w:rsidR="00003FEB" w:rsidRPr="00826647" w:rsidRDefault="00003FEB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Verlichting</w:t>
            </w:r>
          </w:p>
          <w:p w14:paraId="1838BD52" w14:textId="77777777" w:rsidR="00003FEB" w:rsidRPr="00826647" w:rsidRDefault="00003FEB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proofErr w:type="spellStart"/>
            <w:r w:rsidRPr="00826647">
              <w:rPr>
                <w:rFonts w:ascii="Gill Sans MT" w:hAnsi="Gill Sans MT" w:cs="Tahoma"/>
              </w:rPr>
              <w:t>PBM’s</w:t>
            </w:r>
            <w:proofErr w:type="spellEnd"/>
          </w:p>
          <w:p w14:paraId="53C3B540" w14:textId="77777777" w:rsidR="00003FEB" w:rsidRPr="00826647" w:rsidRDefault="00003FEB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Deskundige begeleiding</w:t>
            </w:r>
          </w:p>
        </w:tc>
      </w:tr>
      <w:tr w:rsidR="00003FEB" w:rsidRPr="00826647" w14:paraId="667EE228" w14:textId="77777777">
        <w:trPr>
          <w:cantSplit/>
          <w:trHeight w:val="280"/>
        </w:trPr>
        <w:tc>
          <w:tcPr>
            <w:tcW w:w="1771" w:type="dxa"/>
          </w:tcPr>
          <w:p w14:paraId="13F10666" w14:textId="77777777" w:rsidR="00003FEB" w:rsidRPr="00826647" w:rsidRDefault="00003FEB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</w:p>
        </w:tc>
        <w:tc>
          <w:tcPr>
            <w:tcW w:w="3261" w:type="dxa"/>
          </w:tcPr>
          <w:p w14:paraId="208F437C" w14:textId="77777777" w:rsidR="00003FEB" w:rsidRPr="00826647" w:rsidRDefault="00003FEB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Onderdak</w:t>
            </w:r>
          </w:p>
        </w:tc>
        <w:tc>
          <w:tcPr>
            <w:tcW w:w="2976" w:type="dxa"/>
          </w:tcPr>
          <w:p w14:paraId="331CAA04" w14:textId="77777777" w:rsidR="00003FEB" w:rsidRPr="00826647" w:rsidRDefault="00003FEB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Gezondheid</w:t>
            </w:r>
          </w:p>
          <w:p w14:paraId="6DB3173E" w14:textId="77777777" w:rsidR="00003FEB" w:rsidRPr="00826647" w:rsidRDefault="00003FEB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Afkoeling</w:t>
            </w:r>
          </w:p>
        </w:tc>
        <w:tc>
          <w:tcPr>
            <w:tcW w:w="3261" w:type="dxa"/>
          </w:tcPr>
          <w:p w14:paraId="0A8FA3C8" w14:textId="77777777" w:rsidR="00003FEB" w:rsidRPr="00826647" w:rsidRDefault="00003FEB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Onvoldoende voorzieningen</w:t>
            </w:r>
          </w:p>
          <w:p w14:paraId="438AE5AE" w14:textId="77777777" w:rsidR="00003FEB" w:rsidRPr="00826647" w:rsidRDefault="00693347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W</w:t>
            </w:r>
            <w:r w:rsidR="00003FEB" w:rsidRPr="00826647">
              <w:rPr>
                <w:rFonts w:ascii="Gill Sans MT" w:hAnsi="Gill Sans MT" w:cs="Tahoma"/>
              </w:rPr>
              <w:t>eersomstandigheden</w:t>
            </w:r>
          </w:p>
        </w:tc>
        <w:tc>
          <w:tcPr>
            <w:tcW w:w="2871" w:type="dxa"/>
          </w:tcPr>
          <w:p w14:paraId="429A1CA0" w14:textId="77777777" w:rsidR="00003FEB" w:rsidRPr="00826647" w:rsidRDefault="00003FEB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 xml:space="preserve">Goede en voldoende voorzieningen </w:t>
            </w:r>
          </w:p>
          <w:p w14:paraId="2D490CDA" w14:textId="77777777" w:rsidR="00003FEB" w:rsidRPr="00826647" w:rsidRDefault="00003FEB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proofErr w:type="spellStart"/>
            <w:r w:rsidRPr="00826647">
              <w:rPr>
                <w:rFonts w:ascii="Gill Sans MT" w:hAnsi="Gill Sans MT" w:cs="Tahoma"/>
              </w:rPr>
              <w:t>PBM’s</w:t>
            </w:r>
            <w:proofErr w:type="spellEnd"/>
          </w:p>
        </w:tc>
      </w:tr>
      <w:tr w:rsidR="00003FEB" w:rsidRPr="00826647" w14:paraId="32485A0E" w14:textId="77777777">
        <w:trPr>
          <w:cantSplit/>
          <w:trHeight w:val="280"/>
        </w:trPr>
        <w:tc>
          <w:tcPr>
            <w:tcW w:w="1771" w:type="dxa"/>
          </w:tcPr>
          <w:p w14:paraId="2CB70601" w14:textId="77777777" w:rsidR="00003FEB" w:rsidRPr="00826647" w:rsidRDefault="00003FEB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</w:p>
        </w:tc>
        <w:tc>
          <w:tcPr>
            <w:tcW w:w="3261" w:type="dxa"/>
          </w:tcPr>
          <w:p w14:paraId="046E164E" w14:textId="77777777" w:rsidR="00003FEB" w:rsidRPr="00826647" w:rsidRDefault="00003FEB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Sanitaire voorzieningen</w:t>
            </w:r>
          </w:p>
        </w:tc>
        <w:tc>
          <w:tcPr>
            <w:tcW w:w="2976" w:type="dxa"/>
          </w:tcPr>
          <w:p w14:paraId="0E5A5BD2" w14:textId="77777777" w:rsidR="00003FEB" w:rsidRPr="00826647" w:rsidRDefault="00003FEB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Gezondheid</w:t>
            </w:r>
          </w:p>
        </w:tc>
        <w:tc>
          <w:tcPr>
            <w:tcW w:w="3261" w:type="dxa"/>
          </w:tcPr>
          <w:p w14:paraId="3B814495" w14:textId="77777777" w:rsidR="00003FEB" w:rsidRPr="00826647" w:rsidRDefault="00003FEB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Onvoldoende hygiëne</w:t>
            </w:r>
          </w:p>
          <w:p w14:paraId="6930D1EE" w14:textId="77777777" w:rsidR="00003FEB" w:rsidRPr="00826647" w:rsidRDefault="00003FEB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Onvoldoende voorzieningen</w:t>
            </w:r>
          </w:p>
        </w:tc>
        <w:tc>
          <w:tcPr>
            <w:tcW w:w="2871" w:type="dxa"/>
          </w:tcPr>
          <w:p w14:paraId="10F29472" w14:textId="77777777" w:rsidR="00003FEB" w:rsidRPr="00826647" w:rsidRDefault="00003FEB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Voldoende voorzieningen</w:t>
            </w:r>
          </w:p>
          <w:p w14:paraId="45358BFE" w14:textId="77777777" w:rsidR="00003FEB" w:rsidRPr="00826647" w:rsidRDefault="00003FEB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Voorlichting</w:t>
            </w:r>
          </w:p>
        </w:tc>
      </w:tr>
    </w:tbl>
    <w:p w14:paraId="1CB38934" w14:textId="77777777" w:rsidR="00003FEB" w:rsidRPr="00826647" w:rsidRDefault="00003FEB">
      <w:pPr>
        <w:rPr>
          <w:rFonts w:ascii="Gill Sans MT" w:hAnsi="Gill Sans MT" w:cs="Tahoma"/>
          <w:sz w:val="22"/>
          <w:szCs w:val="22"/>
        </w:rPr>
      </w:pPr>
    </w:p>
    <w:tbl>
      <w:tblPr>
        <w:tblW w:w="0" w:type="auto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771"/>
        <w:gridCol w:w="3261"/>
        <w:gridCol w:w="2976"/>
        <w:gridCol w:w="3261"/>
        <w:gridCol w:w="2871"/>
      </w:tblGrid>
      <w:tr w:rsidR="00003FEB" w:rsidRPr="00826647" w14:paraId="1681FA3E" w14:textId="77777777">
        <w:trPr>
          <w:cantSplit/>
          <w:trHeight w:val="280"/>
        </w:trPr>
        <w:tc>
          <w:tcPr>
            <w:tcW w:w="1771" w:type="dxa"/>
            <w:shd w:val="pct60" w:color="000000" w:fill="FFFFFF"/>
          </w:tcPr>
          <w:p w14:paraId="2EA3599F" w14:textId="77777777" w:rsidR="00003FEB" w:rsidRPr="00826647" w:rsidRDefault="00003FEB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  <w:b/>
                <w:color w:val="FFFFFF"/>
                <w:sz w:val="22"/>
                <w:szCs w:val="22"/>
              </w:rPr>
            </w:pPr>
            <w:r w:rsidRPr="00826647">
              <w:rPr>
                <w:rFonts w:ascii="Gill Sans MT" w:hAnsi="Gill Sans MT" w:cs="Tahoma"/>
                <w:b/>
                <w:color w:val="FFFFFF"/>
                <w:sz w:val="22"/>
                <w:szCs w:val="22"/>
              </w:rPr>
              <w:t>Activiteit</w:t>
            </w:r>
          </w:p>
        </w:tc>
        <w:tc>
          <w:tcPr>
            <w:tcW w:w="3261" w:type="dxa"/>
            <w:shd w:val="pct60" w:color="000000" w:fill="FFFFFF"/>
          </w:tcPr>
          <w:p w14:paraId="4BB1F869" w14:textId="77777777" w:rsidR="00003FEB" w:rsidRPr="00826647" w:rsidRDefault="00003FEB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  <w:b/>
                <w:color w:val="FFFFFF"/>
                <w:sz w:val="22"/>
                <w:szCs w:val="22"/>
              </w:rPr>
            </w:pPr>
            <w:r w:rsidRPr="00826647">
              <w:rPr>
                <w:rFonts w:ascii="Gill Sans MT" w:hAnsi="Gill Sans MT" w:cs="Tahoma"/>
                <w:b/>
                <w:color w:val="FFFFFF"/>
                <w:sz w:val="22"/>
                <w:szCs w:val="22"/>
              </w:rPr>
              <w:t>Fase (risicodragende handeling)</w:t>
            </w:r>
          </w:p>
        </w:tc>
        <w:tc>
          <w:tcPr>
            <w:tcW w:w="2976" w:type="dxa"/>
            <w:shd w:val="pct60" w:color="000000" w:fill="FFFFFF"/>
          </w:tcPr>
          <w:p w14:paraId="0593B136" w14:textId="77777777" w:rsidR="00003FEB" w:rsidRPr="00826647" w:rsidRDefault="00003FEB">
            <w:pPr>
              <w:pStyle w:val="Kop5"/>
              <w:rPr>
                <w:rFonts w:ascii="Gill Sans MT" w:hAnsi="Gill Sans MT" w:cs="Tahoma"/>
                <w:color w:val="FFFFFF"/>
                <w:sz w:val="22"/>
                <w:szCs w:val="22"/>
              </w:rPr>
            </w:pPr>
            <w:r w:rsidRPr="00826647">
              <w:rPr>
                <w:rFonts w:ascii="Gill Sans MT" w:hAnsi="Gill Sans MT" w:cs="Tahoma"/>
                <w:color w:val="FFFFFF"/>
                <w:sz w:val="22"/>
                <w:szCs w:val="22"/>
              </w:rPr>
              <w:t>V&amp;G-Risico</w:t>
            </w:r>
          </w:p>
        </w:tc>
        <w:tc>
          <w:tcPr>
            <w:tcW w:w="3261" w:type="dxa"/>
            <w:shd w:val="pct60" w:color="000000" w:fill="FFFFFF"/>
          </w:tcPr>
          <w:p w14:paraId="0E0208A9" w14:textId="77777777" w:rsidR="00003FEB" w:rsidRPr="00826647" w:rsidRDefault="00003FEB">
            <w:pPr>
              <w:pStyle w:val="Kop5"/>
              <w:rPr>
                <w:rFonts w:ascii="Gill Sans MT" w:hAnsi="Gill Sans MT" w:cs="Tahoma"/>
                <w:color w:val="FFFFFF"/>
                <w:sz w:val="22"/>
                <w:szCs w:val="22"/>
              </w:rPr>
            </w:pPr>
            <w:r w:rsidRPr="00826647">
              <w:rPr>
                <w:rFonts w:ascii="Gill Sans MT" w:hAnsi="Gill Sans MT" w:cs="Tahoma"/>
                <w:color w:val="FFFFFF"/>
                <w:sz w:val="22"/>
                <w:szCs w:val="22"/>
              </w:rPr>
              <w:t>Risico-oorzaak</w:t>
            </w:r>
          </w:p>
        </w:tc>
        <w:tc>
          <w:tcPr>
            <w:tcW w:w="2871" w:type="dxa"/>
            <w:shd w:val="pct60" w:color="000000" w:fill="FFFFFF"/>
          </w:tcPr>
          <w:p w14:paraId="7F12FD07" w14:textId="77777777" w:rsidR="00003FEB" w:rsidRPr="00826647" w:rsidRDefault="00003FEB">
            <w:pPr>
              <w:pStyle w:val="Kop5"/>
              <w:rPr>
                <w:rFonts w:ascii="Gill Sans MT" w:hAnsi="Gill Sans MT" w:cs="Tahoma"/>
                <w:color w:val="FFFFFF"/>
                <w:sz w:val="22"/>
                <w:szCs w:val="22"/>
              </w:rPr>
            </w:pPr>
            <w:r w:rsidRPr="00826647">
              <w:rPr>
                <w:rFonts w:ascii="Gill Sans MT" w:hAnsi="Gill Sans MT" w:cs="Tahoma"/>
                <w:color w:val="FFFFFF"/>
                <w:sz w:val="22"/>
                <w:szCs w:val="22"/>
              </w:rPr>
              <w:t>Suggesties te treffen maatregel</w:t>
            </w:r>
          </w:p>
        </w:tc>
      </w:tr>
      <w:tr w:rsidR="00003FEB" w:rsidRPr="00826647" w14:paraId="61513426" w14:textId="77777777">
        <w:trPr>
          <w:cantSplit/>
          <w:trHeight w:val="280"/>
        </w:trPr>
        <w:tc>
          <w:tcPr>
            <w:tcW w:w="14140" w:type="dxa"/>
            <w:gridSpan w:val="5"/>
          </w:tcPr>
          <w:p w14:paraId="1369EA61" w14:textId="77777777" w:rsidR="00003FEB" w:rsidRPr="00826647" w:rsidRDefault="00003FEB">
            <w:pPr>
              <w:pStyle w:val="Kop6"/>
              <w:rPr>
                <w:rFonts w:ascii="Gill Sans MT" w:hAnsi="Gill Sans MT" w:cs="Tahoma"/>
                <w:sz w:val="22"/>
                <w:szCs w:val="22"/>
              </w:rPr>
            </w:pPr>
            <w:r w:rsidRPr="00826647">
              <w:rPr>
                <w:rFonts w:ascii="Gill Sans MT" w:hAnsi="Gill Sans MT" w:cs="Tahoma"/>
                <w:sz w:val="22"/>
                <w:szCs w:val="22"/>
              </w:rPr>
              <w:t>C</w:t>
            </w:r>
            <w:r w:rsidRPr="00826647">
              <w:rPr>
                <w:rFonts w:ascii="Gill Sans MT" w:hAnsi="Gill Sans MT" w:cs="Tahoma"/>
                <w:sz w:val="22"/>
                <w:szCs w:val="22"/>
              </w:rPr>
              <w:tab/>
              <w:t>Veiligheids- en gezondheidsgevaren voortvloeiend uit ontwerp</w:t>
            </w:r>
          </w:p>
        </w:tc>
      </w:tr>
      <w:tr w:rsidR="00003FEB" w:rsidRPr="00826647" w14:paraId="75C02272" w14:textId="77777777">
        <w:trPr>
          <w:cantSplit/>
          <w:trHeight w:val="280"/>
        </w:trPr>
        <w:tc>
          <w:tcPr>
            <w:tcW w:w="1771" w:type="dxa"/>
          </w:tcPr>
          <w:p w14:paraId="034A7664" w14:textId="77777777" w:rsidR="00003FEB" w:rsidRPr="00826647" w:rsidRDefault="00900681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Opruimingen</w:t>
            </w:r>
          </w:p>
        </w:tc>
        <w:tc>
          <w:tcPr>
            <w:tcW w:w="3261" w:type="dxa"/>
          </w:tcPr>
          <w:p w14:paraId="5AAC92F9" w14:textId="77777777" w:rsidR="00003FEB" w:rsidRPr="00826647" w:rsidRDefault="00003FEB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Werken op hoogte</w:t>
            </w:r>
          </w:p>
        </w:tc>
        <w:tc>
          <w:tcPr>
            <w:tcW w:w="2976" w:type="dxa"/>
          </w:tcPr>
          <w:p w14:paraId="298F4097" w14:textId="77777777" w:rsidR="00003FEB" w:rsidRPr="00826647" w:rsidRDefault="00003FEB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Ongeval / persoonlijk letsel</w:t>
            </w:r>
          </w:p>
        </w:tc>
        <w:tc>
          <w:tcPr>
            <w:tcW w:w="3261" w:type="dxa"/>
          </w:tcPr>
          <w:p w14:paraId="77AD9B12" w14:textId="77777777" w:rsidR="00003FEB" w:rsidRPr="00826647" w:rsidRDefault="00003FEB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Hoogteverschil</w:t>
            </w:r>
          </w:p>
          <w:p w14:paraId="5A2306E9" w14:textId="77777777" w:rsidR="00003FEB" w:rsidRPr="00826647" w:rsidRDefault="00003FEB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Werkwijze</w:t>
            </w:r>
          </w:p>
        </w:tc>
        <w:tc>
          <w:tcPr>
            <w:tcW w:w="2871" w:type="dxa"/>
          </w:tcPr>
          <w:p w14:paraId="0CCCFEC6" w14:textId="77777777" w:rsidR="00003FEB" w:rsidRPr="00826647" w:rsidRDefault="00003FEB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proofErr w:type="spellStart"/>
            <w:r w:rsidRPr="00826647">
              <w:rPr>
                <w:rFonts w:ascii="Gill Sans MT" w:hAnsi="Gill Sans MT" w:cs="Tahoma"/>
              </w:rPr>
              <w:t>PBM’s</w:t>
            </w:r>
            <w:proofErr w:type="spellEnd"/>
          </w:p>
          <w:p w14:paraId="2F56BB83" w14:textId="77777777" w:rsidR="00003FEB" w:rsidRPr="00826647" w:rsidRDefault="00003FEB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Aanbrengen hulpvoorzieningen (vangnetten)</w:t>
            </w:r>
          </w:p>
          <w:p w14:paraId="2D64524E" w14:textId="77777777" w:rsidR="00003FEB" w:rsidRPr="00826647" w:rsidRDefault="00003FEB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</w:p>
          <w:p w14:paraId="7CB63946" w14:textId="77777777" w:rsidR="00003FEB" w:rsidRPr="00826647" w:rsidRDefault="00003FEB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</w:p>
        </w:tc>
      </w:tr>
      <w:tr w:rsidR="001F54A6" w:rsidRPr="00826647" w14:paraId="759A93B7" w14:textId="77777777">
        <w:trPr>
          <w:cantSplit/>
          <w:trHeight w:val="280"/>
        </w:trPr>
        <w:tc>
          <w:tcPr>
            <w:tcW w:w="1771" w:type="dxa"/>
          </w:tcPr>
          <w:p w14:paraId="66F65E88" w14:textId="77777777" w:rsidR="001F54A6" w:rsidRPr="00826647" w:rsidRDefault="001F54A6" w:rsidP="001B2A8E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</w:p>
        </w:tc>
        <w:tc>
          <w:tcPr>
            <w:tcW w:w="3261" w:type="dxa"/>
          </w:tcPr>
          <w:p w14:paraId="14956FA2" w14:textId="77777777" w:rsidR="001F54A6" w:rsidRPr="00826647" w:rsidRDefault="00A3454B" w:rsidP="001B2A8E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O</w:t>
            </w:r>
            <w:r w:rsidR="001A1EE8" w:rsidRPr="00826647">
              <w:rPr>
                <w:rFonts w:ascii="Gill Sans MT" w:hAnsi="Gill Sans MT" w:cs="Tahoma"/>
              </w:rPr>
              <w:t>pruimingswerkzaamheden</w:t>
            </w:r>
          </w:p>
        </w:tc>
        <w:tc>
          <w:tcPr>
            <w:tcW w:w="2976" w:type="dxa"/>
          </w:tcPr>
          <w:p w14:paraId="43E866BA" w14:textId="77777777" w:rsidR="001F54A6" w:rsidRPr="00826647" w:rsidRDefault="00A3454B" w:rsidP="001B2A8E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>
              <w:rPr>
                <w:rFonts w:ascii="Gill Sans MT" w:hAnsi="Gill Sans MT" w:cs="Tahoma"/>
              </w:rPr>
              <w:t>D</w:t>
            </w:r>
            <w:r w:rsidR="001F54A6" w:rsidRPr="00826647">
              <w:rPr>
                <w:rFonts w:ascii="Gill Sans MT" w:hAnsi="Gill Sans MT" w:cs="Tahoma"/>
              </w:rPr>
              <w:t xml:space="preserve">iv. ongelukken t.g.v. </w:t>
            </w:r>
            <w:proofErr w:type="spellStart"/>
            <w:r w:rsidR="001F54A6" w:rsidRPr="00826647">
              <w:rPr>
                <w:rFonts w:ascii="Gill Sans MT" w:hAnsi="Gill Sans MT" w:cs="Tahoma"/>
              </w:rPr>
              <w:t>wegspattend</w:t>
            </w:r>
            <w:proofErr w:type="spellEnd"/>
            <w:r w:rsidR="001F54A6" w:rsidRPr="00826647">
              <w:rPr>
                <w:rFonts w:ascii="Gill Sans MT" w:hAnsi="Gill Sans MT" w:cs="Tahoma"/>
              </w:rPr>
              <w:t xml:space="preserve"> materiaal</w:t>
            </w:r>
          </w:p>
          <w:p w14:paraId="45B9D559" w14:textId="77777777" w:rsidR="001F54A6" w:rsidRPr="00826647" w:rsidRDefault="001F54A6" w:rsidP="001B2A8E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Rugklachten t.g.v. tillen</w:t>
            </w:r>
          </w:p>
        </w:tc>
        <w:tc>
          <w:tcPr>
            <w:tcW w:w="3261" w:type="dxa"/>
          </w:tcPr>
          <w:p w14:paraId="053A80C4" w14:textId="77777777" w:rsidR="001F54A6" w:rsidRPr="00826647" w:rsidRDefault="001F54A6" w:rsidP="001B2A8E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Rondspattend materiaal</w:t>
            </w:r>
          </w:p>
          <w:p w14:paraId="306A92FB" w14:textId="77777777" w:rsidR="001F54A6" w:rsidRPr="00826647" w:rsidRDefault="001F54A6" w:rsidP="001B2A8E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Vrijkomend stof</w:t>
            </w:r>
          </w:p>
          <w:p w14:paraId="03956E5F" w14:textId="77777777" w:rsidR="001F54A6" w:rsidRPr="00826647" w:rsidRDefault="001F54A6" w:rsidP="001B2A8E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Zwaar tillen</w:t>
            </w:r>
          </w:p>
        </w:tc>
        <w:tc>
          <w:tcPr>
            <w:tcW w:w="2871" w:type="dxa"/>
          </w:tcPr>
          <w:p w14:paraId="16B7D50E" w14:textId="77777777" w:rsidR="001F54A6" w:rsidRPr="00826647" w:rsidRDefault="001F54A6" w:rsidP="001B2A8E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proofErr w:type="spellStart"/>
            <w:r w:rsidRPr="00826647">
              <w:rPr>
                <w:rFonts w:ascii="Gill Sans MT" w:hAnsi="Gill Sans MT" w:cs="Tahoma"/>
              </w:rPr>
              <w:t>PBM’s</w:t>
            </w:r>
            <w:proofErr w:type="spellEnd"/>
          </w:p>
          <w:p w14:paraId="257549D0" w14:textId="77777777" w:rsidR="001A1EE8" w:rsidRPr="00826647" w:rsidRDefault="001A1EE8" w:rsidP="001A1EE8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Goede werkvoorbereiding</w:t>
            </w:r>
          </w:p>
          <w:p w14:paraId="1F9D6E3B" w14:textId="77777777" w:rsidR="001F54A6" w:rsidRPr="00826647" w:rsidRDefault="001A1EE8" w:rsidP="001A1EE8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Juiste inzet van materieel / materiaal</w:t>
            </w:r>
          </w:p>
        </w:tc>
      </w:tr>
      <w:tr w:rsidR="001F54A6" w:rsidRPr="00826647" w14:paraId="33AD314A" w14:textId="77777777">
        <w:trPr>
          <w:cantSplit/>
          <w:trHeight w:val="280"/>
        </w:trPr>
        <w:tc>
          <w:tcPr>
            <w:tcW w:w="1771" w:type="dxa"/>
            <w:vMerge w:val="restart"/>
          </w:tcPr>
          <w:p w14:paraId="4621BBDB" w14:textId="77777777" w:rsidR="001F54A6" w:rsidRPr="00826647" w:rsidRDefault="001F54A6">
            <w:pPr>
              <w:pStyle w:val="Kop7"/>
              <w:tabs>
                <w:tab w:val="left" w:pos="1701"/>
                <w:tab w:val="left" w:pos="2268"/>
              </w:tabs>
              <w:rPr>
                <w:rFonts w:ascii="Gill Sans MT" w:hAnsi="Gill Sans MT" w:cs="Tahoma"/>
                <w:b w:val="0"/>
              </w:rPr>
            </w:pPr>
            <w:r w:rsidRPr="00826647">
              <w:rPr>
                <w:rFonts w:ascii="Gill Sans MT" w:hAnsi="Gill Sans MT" w:cs="Tahoma"/>
                <w:b w:val="0"/>
              </w:rPr>
              <w:t>Grondwerk</w:t>
            </w:r>
          </w:p>
        </w:tc>
        <w:tc>
          <w:tcPr>
            <w:tcW w:w="3261" w:type="dxa"/>
          </w:tcPr>
          <w:p w14:paraId="17309B73" w14:textId="77777777" w:rsidR="001F54A6" w:rsidRPr="00826647" w:rsidRDefault="001F54A6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Werken met machines</w:t>
            </w:r>
          </w:p>
        </w:tc>
        <w:tc>
          <w:tcPr>
            <w:tcW w:w="2976" w:type="dxa"/>
          </w:tcPr>
          <w:p w14:paraId="3EC84AEB" w14:textId="77777777" w:rsidR="001F54A6" w:rsidRPr="00826647" w:rsidRDefault="001F54A6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Gehoorbeschadiging</w:t>
            </w:r>
          </w:p>
          <w:p w14:paraId="24EEDF6E" w14:textId="77777777" w:rsidR="001F54A6" w:rsidRPr="00826647" w:rsidRDefault="001F54A6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Aanrijgevaar</w:t>
            </w:r>
          </w:p>
          <w:p w14:paraId="7AFE526E" w14:textId="77777777" w:rsidR="001F54A6" w:rsidRPr="00826647" w:rsidRDefault="001F54A6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Beknelling</w:t>
            </w:r>
          </w:p>
          <w:p w14:paraId="09AD2D24" w14:textId="77777777" w:rsidR="001F54A6" w:rsidRPr="00826647" w:rsidRDefault="001F54A6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Fysiek gevaar</w:t>
            </w:r>
          </w:p>
        </w:tc>
        <w:tc>
          <w:tcPr>
            <w:tcW w:w="3261" w:type="dxa"/>
          </w:tcPr>
          <w:p w14:paraId="53A97633" w14:textId="77777777" w:rsidR="001F54A6" w:rsidRPr="00826647" w:rsidRDefault="001F54A6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Onoverzichtelijke situaties</w:t>
            </w:r>
          </w:p>
          <w:p w14:paraId="27285E3E" w14:textId="77777777" w:rsidR="001F54A6" w:rsidRPr="00826647" w:rsidRDefault="001F54A6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Slecht onderhoud materieel</w:t>
            </w:r>
          </w:p>
          <w:p w14:paraId="52B43096" w14:textId="77777777" w:rsidR="001F54A6" w:rsidRPr="00826647" w:rsidRDefault="001F54A6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Niet draagkrachtige ondergrond</w:t>
            </w:r>
          </w:p>
          <w:p w14:paraId="65B8CFF1" w14:textId="77777777" w:rsidR="001F54A6" w:rsidRPr="00826647" w:rsidRDefault="001F54A6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Geen / foutieve afzetting</w:t>
            </w:r>
          </w:p>
        </w:tc>
        <w:tc>
          <w:tcPr>
            <w:tcW w:w="2871" w:type="dxa"/>
          </w:tcPr>
          <w:p w14:paraId="7E0E4E80" w14:textId="77777777" w:rsidR="001F54A6" w:rsidRPr="00826647" w:rsidRDefault="001F54A6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proofErr w:type="spellStart"/>
            <w:r w:rsidRPr="00826647">
              <w:rPr>
                <w:rFonts w:ascii="Gill Sans MT" w:hAnsi="Gill Sans MT" w:cs="Tahoma"/>
              </w:rPr>
              <w:t>PBM’s</w:t>
            </w:r>
            <w:proofErr w:type="spellEnd"/>
            <w:r w:rsidRPr="00826647">
              <w:rPr>
                <w:rFonts w:ascii="Gill Sans MT" w:hAnsi="Gill Sans MT" w:cs="Tahoma"/>
              </w:rPr>
              <w:t xml:space="preserve"> (gehoorbescherming)</w:t>
            </w:r>
          </w:p>
          <w:p w14:paraId="05E691AB" w14:textId="77777777" w:rsidR="001F54A6" w:rsidRPr="00826647" w:rsidRDefault="001F54A6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Goede afzetting</w:t>
            </w:r>
          </w:p>
          <w:p w14:paraId="796F08B0" w14:textId="77777777" w:rsidR="001F54A6" w:rsidRPr="00826647" w:rsidRDefault="001F54A6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achteruitrijdbeveiliging</w:t>
            </w:r>
          </w:p>
        </w:tc>
      </w:tr>
      <w:tr w:rsidR="001F54A6" w:rsidRPr="00826647" w14:paraId="33A3C9CC" w14:textId="77777777">
        <w:trPr>
          <w:cantSplit/>
          <w:trHeight w:val="280"/>
        </w:trPr>
        <w:tc>
          <w:tcPr>
            <w:tcW w:w="1771" w:type="dxa"/>
            <w:vMerge/>
          </w:tcPr>
          <w:p w14:paraId="1648A659" w14:textId="77777777" w:rsidR="001F54A6" w:rsidRPr="00826647" w:rsidRDefault="001F54A6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</w:p>
        </w:tc>
        <w:tc>
          <w:tcPr>
            <w:tcW w:w="3261" w:type="dxa"/>
          </w:tcPr>
          <w:p w14:paraId="7C225C3A" w14:textId="77777777" w:rsidR="001F54A6" w:rsidRPr="00826647" w:rsidRDefault="001F54A6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Werken die overbelasting van het menselijk lichaam veroorzaken</w:t>
            </w:r>
          </w:p>
        </w:tc>
        <w:tc>
          <w:tcPr>
            <w:tcW w:w="2976" w:type="dxa"/>
          </w:tcPr>
          <w:p w14:paraId="4D390A3E" w14:textId="77777777" w:rsidR="001F54A6" w:rsidRPr="00826647" w:rsidRDefault="001F54A6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Gezondheid;</w:t>
            </w:r>
          </w:p>
          <w:p w14:paraId="204AB907" w14:textId="77777777" w:rsidR="001F54A6" w:rsidRPr="00826647" w:rsidRDefault="001F54A6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Persoonlijk letsel.</w:t>
            </w:r>
          </w:p>
        </w:tc>
        <w:tc>
          <w:tcPr>
            <w:tcW w:w="3261" w:type="dxa"/>
          </w:tcPr>
          <w:p w14:paraId="6DA90679" w14:textId="77777777" w:rsidR="001F54A6" w:rsidRPr="00826647" w:rsidRDefault="001F54A6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Werkwijze;</w:t>
            </w:r>
          </w:p>
          <w:p w14:paraId="086A545C" w14:textId="77777777" w:rsidR="001F54A6" w:rsidRPr="00826647" w:rsidRDefault="001F54A6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Materiaal / materieel keuze</w:t>
            </w:r>
          </w:p>
        </w:tc>
        <w:tc>
          <w:tcPr>
            <w:tcW w:w="2871" w:type="dxa"/>
          </w:tcPr>
          <w:p w14:paraId="7232FF65" w14:textId="77777777" w:rsidR="001F54A6" w:rsidRPr="00826647" w:rsidRDefault="001F54A6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Wijzigen werkwijze</w:t>
            </w:r>
          </w:p>
          <w:p w14:paraId="297CCBD1" w14:textId="77777777" w:rsidR="001F54A6" w:rsidRPr="00826647" w:rsidRDefault="001F54A6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Keuze materiaal / materieel</w:t>
            </w:r>
          </w:p>
        </w:tc>
      </w:tr>
      <w:tr w:rsidR="001F54A6" w:rsidRPr="00826647" w14:paraId="6DCFB2D0" w14:textId="77777777">
        <w:trPr>
          <w:cantSplit/>
          <w:trHeight w:val="280"/>
        </w:trPr>
        <w:tc>
          <w:tcPr>
            <w:tcW w:w="1771" w:type="dxa"/>
            <w:vMerge/>
          </w:tcPr>
          <w:p w14:paraId="2D816BC8" w14:textId="77777777" w:rsidR="001F54A6" w:rsidRPr="00826647" w:rsidRDefault="001F54A6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</w:p>
        </w:tc>
        <w:tc>
          <w:tcPr>
            <w:tcW w:w="3261" w:type="dxa"/>
          </w:tcPr>
          <w:p w14:paraId="591094DF" w14:textId="77777777" w:rsidR="001F54A6" w:rsidRPr="00826647" w:rsidRDefault="001F54A6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 xml:space="preserve">Werken binnen verticale </w:t>
            </w:r>
            <w:proofErr w:type="spellStart"/>
            <w:r w:rsidRPr="00826647">
              <w:rPr>
                <w:rFonts w:ascii="Gill Sans MT" w:hAnsi="Gill Sans MT" w:cs="Tahoma"/>
              </w:rPr>
              <w:t>grondkerende</w:t>
            </w:r>
            <w:proofErr w:type="spellEnd"/>
            <w:r w:rsidRPr="00826647">
              <w:rPr>
                <w:rFonts w:ascii="Gill Sans MT" w:hAnsi="Gill Sans MT" w:cs="Tahoma"/>
              </w:rPr>
              <w:t xml:space="preserve"> constructies</w:t>
            </w:r>
          </w:p>
        </w:tc>
        <w:tc>
          <w:tcPr>
            <w:tcW w:w="2976" w:type="dxa"/>
          </w:tcPr>
          <w:p w14:paraId="6C2C1835" w14:textId="77777777" w:rsidR="001F54A6" w:rsidRPr="00826647" w:rsidRDefault="001F54A6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Bedelving</w:t>
            </w:r>
          </w:p>
          <w:p w14:paraId="72A9AA5A" w14:textId="77777777" w:rsidR="001F54A6" w:rsidRPr="00826647" w:rsidRDefault="001F54A6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Verstikking</w:t>
            </w:r>
          </w:p>
          <w:p w14:paraId="71F93DB2" w14:textId="77777777" w:rsidR="001F54A6" w:rsidRPr="00826647" w:rsidRDefault="001F54A6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Opsluiting</w:t>
            </w:r>
          </w:p>
          <w:p w14:paraId="01C0D160" w14:textId="77777777" w:rsidR="001F54A6" w:rsidRPr="00826647" w:rsidRDefault="001F54A6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Ongeval / persoonlijk letsel</w:t>
            </w:r>
          </w:p>
        </w:tc>
        <w:tc>
          <w:tcPr>
            <w:tcW w:w="3261" w:type="dxa"/>
          </w:tcPr>
          <w:p w14:paraId="5D2CFF27" w14:textId="77777777" w:rsidR="001F54A6" w:rsidRPr="00826647" w:rsidRDefault="001F54A6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Defect materieel</w:t>
            </w:r>
          </w:p>
          <w:p w14:paraId="22456C9D" w14:textId="77777777" w:rsidR="001F54A6" w:rsidRPr="00826647" w:rsidRDefault="001F54A6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Instabiele keringen</w:t>
            </w:r>
          </w:p>
        </w:tc>
        <w:tc>
          <w:tcPr>
            <w:tcW w:w="2871" w:type="dxa"/>
          </w:tcPr>
          <w:p w14:paraId="5C648DAA" w14:textId="77777777" w:rsidR="001F54A6" w:rsidRPr="00826647" w:rsidRDefault="001F54A6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Vluchtwegen</w:t>
            </w:r>
          </w:p>
          <w:p w14:paraId="189B894D" w14:textId="77777777" w:rsidR="001F54A6" w:rsidRPr="00826647" w:rsidRDefault="001F54A6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Deskundig ontwerp keringen</w:t>
            </w:r>
          </w:p>
          <w:p w14:paraId="21EF20F2" w14:textId="77777777" w:rsidR="001F54A6" w:rsidRPr="00826647" w:rsidRDefault="001F54A6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Technische inspectie materieel</w:t>
            </w:r>
          </w:p>
        </w:tc>
      </w:tr>
    </w:tbl>
    <w:p w14:paraId="540BB9AA" w14:textId="77777777" w:rsidR="00003FEB" w:rsidRPr="00826647" w:rsidRDefault="00003FEB">
      <w:pPr>
        <w:rPr>
          <w:rFonts w:ascii="Gill Sans MT" w:hAnsi="Gill Sans MT" w:cs="Tahoma"/>
          <w:sz w:val="22"/>
          <w:szCs w:val="22"/>
        </w:rPr>
      </w:pPr>
    </w:p>
    <w:tbl>
      <w:tblPr>
        <w:tblW w:w="0" w:type="auto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771"/>
        <w:gridCol w:w="3261"/>
        <w:gridCol w:w="2976"/>
        <w:gridCol w:w="3261"/>
        <w:gridCol w:w="2871"/>
      </w:tblGrid>
      <w:tr w:rsidR="00003FEB" w:rsidRPr="00826647" w14:paraId="7218AE76" w14:textId="77777777">
        <w:trPr>
          <w:cantSplit/>
          <w:trHeight w:val="280"/>
        </w:trPr>
        <w:tc>
          <w:tcPr>
            <w:tcW w:w="1771" w:type="dxa"/>
            <w:shd w:val="pct60" w:color="000000" w:fill="FFFFFF"/>
          </w:tcPr>
          <w:p w14:paraId="60DEA25F" w14:textId="77777777" w:rsidR="00003FEB" w:rsidRPr="00826647" w:rsidRDefault="00003FEB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  <w:b/>
                <w:color w:val="FFFFFF"/>
                <w:sz w:val="22"/>
                <w:szCs w:val="22"/>
              </w:rPr>
            </w:pPr>
            <w:r w:rsidRPr="00826647">
              <w:rPr>
                <w:rFonts w:ascii="Gill Sans MT" w:hAnsi="Gill Sans MT" w:cs="Tahoma"/>
                <w:b/>
                <w:color w:val="FFFFFF"/>
                <w:sz w:val="22"/>
                <w:szCs w:val="22"/>
              </w:rPr>
              <w:t>Activiteit</w:t>
            </w:r>
          </w:p>
        </w:tc>
        <w:tc>
          <w:tcPr>
            <w:tcW w:w="3261" w:type="dxa"/>
            <w:shd w:val="pct60" w:color="000000" w:fill="FFFFFF"/>
          </w:tcPr>
          <w:p w14:paraId="5807FAC4" w14:textId="77777777" w:rsidR="00003FEB" w:rsidRPr="00826647" w:rsidRDefault="00003FEB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  <w:b/>
                <w:color w:val="FFFFFF"/>
                <w:sz w:val="22"/>
                <w:szCs w:val="22"/>
              </w:rPr>
            </w:pPr>
            <w:r w:rsidRPr="00826647">
              <w:rPr>
                <w:rFonts w:ascii="Gill Sans MT" w:hAnsi="Gill Sans MT" w:cs="Tahoma"/>
                <w:b/>
                <w:color w:val="FFFFFF"/>
                <w:sz w:val="22"/>
                <w:szCs w:val="22"/>
              </w:rPr>
              <w:t>Fase (risicodragende handeling)</w:t>
            </w:r>
          </w:p>
        </w:tc>
        <w:tc>
          <w:tcPr>
            <w:tcW w:w="2976" w:type="dxa"/>
            <w:shd w:val="pct60" w:color="000000" w:fill="FFFFFF"/>
          </w:tcPr>
          <w:p w14:paraId="452C0C64" w14:textId="77777777" w:rsidR="00003FEB" w:rsidRPr="00826647" w:rsidRDefault="00003FEB">
            <w:pPr>
              <w:pStyle w:val="Kop5"/>
              <w:rPr>
                <w:rFonts w:ascii="Gill Sans MT" w:hAnsi="Gill Sans MT" w:cs="Tahoma"/>
                <w:color w:val="FFFFFF"/>
                <w:sz w:val="22"/>
                <w:szCs w:val="22"/>
              </w:rPr>
            </w:pPr>
            <w:r w:rsidRPr="00826647">
              <w:rPr>
                <w:rFonts w:ascii="Gill Sans MT" w:hAnsi="Gill Sans MT" w:cs="Tahoma"/>
                <w:color w:val="FFFFFF"/>
                <w:sz w:val="22"/>
                <w:szCs w:val="22"/>
              </w:rPr>
              <w:t>V&amp;G-Risico</w:t>
            </w:r>
          </w:p>
        </w:tc>
        <w:tc>
          <w:tcPr>
            <w:tcW w:w="3261" w:type="dxa"/>
            <w:shd w:val="pct60" w:color="000000" w:fill="FFFFFF"/>
          </w:tcPr>
          <w:p w14:paraId="45E43457" w14:textId="77777777" w:rsidR="00003FEB" w:rsidRPr="00826647" w:rsidRDefault="00003FEB">
            <w:pPr>
              <w:pStyle w:val="Kop5"/>
              <w:rPr>
                <w:rFonts w:ascii="Gill Sans MT" w:hAnsi="Gill Sans MT" w:cs="Tahoma"/>
                <w:color w:val="FFFFFF"/>
                <w:sz w:val="22"/>
                <w:szCs w:val="22"/>
              </w:rPr>
            </w:pPr>
            <w:r w:rsidRPr="00826647">
              <w:rPr>
                <w:rFonts w:ascii="Gill Sans MT" w:hAnsi="Gill Sans MT" w:cs="Tahoma"/>
                <w:color w:val="FFFFFF"/>
                <w:sz w:val="22"/>
                <w:szCs w:val="22"/>
              </w:rPr>
              <w:t>Risico-oorzaak</w:t>
            </w:r>
          </w:p>
        </w:tc>
        <w:tc>
          <w:tcPr>
            <w:tcW w:w="2871" w:type="dxa"/>
            <w:shd w:val="pct60" w:color="000000" w:fill="FFFFFF"/>
          </w:tcPr>
          <w:p w14:paraId="5EB8C98A" w14:textId="77777777" w:rsidR="00003FEB" w:rsidRPr="00826647" w:rsidRDefault="00003FEB">
            <w:pPr>
              <w:pStyle w:val="Kop5"/>
              <w:rPr>
                <w:rFonts w:ascii="Gill Sans MT" w:hAnsi="Gill Sans MT" w:cs="Tahoma"/>
                <w:color w:val="FFFFFF"/>
                <w:sz w:val="22"/>
                <w:szCs w:val="22"/>
              </w:rPr>
            </w:pPr>
            <w:r w:rsidRPr="00826647">
              <w:rPr>
                <w:rFonts w:ascii="Gill Sans MT" w:hAnsi="Gill Sans MT" w:cs="Tahoma"/>
                <w:color w:val="FFFFFF"/>
                <w:sz w:val="22"/>
                <w:szCs w:val="22"/>
              </w:rPr>
              <w:t>Suggesties te treffen maatregel</w:t>
            </w:r>
          </w:p>
        </w:tc>
      </w:tr>
      <w:tr w:rsidR="00003FEB" w:rsidRPr="00826647" w14:paraId="08622195" w14:textId="77777777">
        <w:trPr>
          <w:cantSplit/>
          <w:trHeight w:val="280"/>
        </w:trPr>
        <w:tc>
          <w:tcPr>
            <w:tcW w:w="1771" w:type="dxa"/>
          </w:tcPr>
          <w:p w14:paraId="37E9E452" w14:textId="77777777" w:rsidR="00003FEB" w:rsidRPr="00826647" w:rsidRDefault="00003FEB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</w:p>
        </w:tc>
        <w:tc>
          <w:tcPr>
            <w:tcW w:w="3261" w:type="dxa"/>
          </w:tcPr>
          <w:p w14:paraId="22E8F695" w14:textId="77777777" w:rsidR="00003FEB" w:rsidRPr="00826647" w:rsidRDefault="00003FEB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Kabels en leidingen</w:t>
            </w:r>
          </w:p>
        </w:tc>
        <w:tc>
          <w:tcPr>
            <w:tcW w:w="2976" w:type="dxa"/>
          </w:tcPr>
          <w:p w14:paraId="5E486EF8" w14:textId="77777777" w:rsidR="00003FEB" w:rsidRPr="00826647" w:rsidRDefault="00003FEB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Gezondheid / persoonlijk letsel</w:t>
            </w:r>
          </w:p>
          <w:p w14:paraId="1BD60CD1" w14:textId="77777777" w:rsidR="00003FEB" w:rsidRPr="00826647" w:rsidRDefault="00003FEB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Elektrocutie</w:t>
            </w:r>
          </w:p>
        </w:tc>
        <w:tc>
          <w:tcPr>
            <w:tcW w:w="3261" w:type="dxa"/>
          </w:tcPr>
          <w:p w14:paraId="7DB676E7" w14:textId="77777777" w:rsidR="00003FEB" w:rsidRPr="00826647" w:rsidRDefault="00003FEB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Niet weten waar kabels en / of leidingen liggen</w:t>
            </w:r>
          </w:p>
        </w:tc>
        <w:tc>
          <w:tcPr>
            <w:tcW w:w="2871" w:type="dxa"/>
          </w:tcPr>
          <w:p w14:paraId="5BFC78F9" w14:textId="77777777" w:rsidR="00003FEB" w:rsidRPr="00826647" w:rsidRDefault="00003FEB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Loopbriefje</w:t>
            </w:r>
          </w:p>
          <w:p w14:paraId="7FB9C870" w14:textId="77777777" w:rsidR="00003FEB" w:rsidRPr="00826647" w:rsidRDefault="00003FEB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proofErr w:type="spellStart"/>
            <w:r w:rsidRPr="00826647">
              <w:rPr>
                <w:rFonts w:ascii="Gill Sans MT" w:hAnsi="Gill Sans MT" w:cs="Tahoma"/>
              </w:rPr>
              <w:t>Klic</w:t>
            </w:r>
            <w:proofErr w:type="spellEnd"/>
            <w:r w:rsidRPr="00826647">
              <w:rPr>
                <w:rFonts w:ascii="Gill Sans MT" w:hAnsi="Gill Sans MT" w:cs="Tahoma"/>
              </w:rPr>
              <w:t>-melding</w:t>
            </w:r>
          </w:p>
          <w:p w14:paraId="154B64AE" w14:textId="77777777" w:rsidR="00003FEB" w:rsidRPr="00826647" w:rsidRDefault="00003FEB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Traceren kabels en leidingen</w:t>
            </w:r>
          </w:p>
        </w:tc>
      </w:tr>
      <w:tr w:rsidR="001F54A6" w:rsidRPr="00826647" w14:paraId="548DB0AC" w14:textId="77777777">
        <w:trPr>
          <w:cantSplit/>
          <w:trHeight w:val="280"/>
        </w:trPr>
        <w:tc>
          <w:tcPr>
            <w:tcW w:w="1771" w:type="dxa"/>
            <w:vMerge w:val="restart"/>
          </w:tcPr>
          <w:p w14:paraId="37AF17B6" w14:textId="77777777" w:rsidR="001F54A6" w:rsidRPr="00826647" w:rsidRDefault="001A1EE8" w:rsidP="001B2A8E">
            <w:pPr>
              <w:pStyle w:val="Kop7"/>
              <w:tabs>
                <w:tab w:val="left" w:pos="1701"/>
                <w:tab w:val="left" w:pos="2268"/>
              </w:tabs>
              <w:rPr>
                <w:rFonts w:ascii="Gill Sans MT" w:hAnsi="Gill Sans MT" w:cs="Tahoma"/>
                <w:b w:val="0"/>
              </w:rPr>
            </w:pPr>
            <w:r w:rsidRPr="00826647">
              <w:rPr>
                <w:rFonts w:ascii="Gill Sans MT" w:hAnsi="Gill Sans MT" w:cs="Tahoma"/>
                <w:b w:val="0"/>
              </w:rPr>
              <w:t>Beplanting</w:t>
            </w:r>
          </w:p>
        </w:tc>
        <w:tc>
          <w:tcPr>
            <w:tcW w:w="3261" w:type="dxa"/>
          </w:tcPr>
          <w:p w14:paraId="532D7F00" w14:textId="77777777" w:rsidR="001F54A6" w:rsidRPr="00826647" w:rsidRDefault="001F54A6" w:rsidP="001B2A8E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Werken die overbelasting voor het menselijk lichaam veroorzaken</w:t>
            </w:r>
          </w:p>
        </w:tc>
        <w:tc>
          <w:tcPr>
            <w:tcW w:w="2976" w:type="dxa"/>
          </w:tcPr>
          <w:p w14:paraId="136E13B2" w14:textId="77777777" w:rsidR="001F54A6" w:rsidRPr="00826647" w:rsidRDefault="001F54A6" w:rsidP="001B2A8E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Gezondheid</w:t>
            </w:r>
          </w:p>
        </w:tc>
        <w:tc>
          <w:tcPr>
            <w:tcW w:w="3261" w:type="dxa"/>
          </w:tcPr>
          <w:p w14:paraId="00F64E56" w14:textId="77777777" w:rsidR="001F54A6" w:rsidRPr="00826647" w:rsidRDefault="001F54A6" w:rsidP="001B2A8E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Werkwijze</w:t>
            </w:r>
          </w:p>
          <w:p w14:paraId="0427F557" w14:textId="77777777" w:rsidR="001F54A6" w:rsidRPr="00826647" w:rsidRDefault="001F54A6" w:rsidP="001B2A8E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Keuze materiaal / materieel</w:t>
            </w:r>
          </w:p>
        </w:tc>
        <w:tc>
          <w:tcPr>
            <w:tcW w:w="2871" w:type="dxa"/>
          </w:tcPr>
          <w:p w14:paraId="0BFBB1A6" w14:textId="77777777" w:rsidR="001F54A6" w:rsidRPr="00826647" w:rsidRDefault="001F54A6" w:rsidP="001B2A8E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Wijzigen werkwijze</w:t>
            </w:r>
          </w:p>
          <w:p w14:paraId="51DADE44" w14:textId="77777777" w:rsidR="001F54A6" w:rsidRPr="00826647" w:rsidRDefault="001F54A6" w:rsidP="001B2A8E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Gebruik maken van minder zwaar materiaal / materieel</w:t>
            </w:r>
          </w:p>
        </w:tc>
      </w:tr>
      <w:tr w:rsidR="001F54A6" w:rsidRPr="00826647" w14:paraId="427EFA70" w14:textId="77777777">
        <w:trPr>
          <w:cantSplit/>
          <w:trHeight w:val="280"/>
        </w:trPr>
        <w:tc>
          <w:tcPr>
            <w:tcW w:w="1771" w:type="dxa"/>
            <w:vMerge/>
          </w:tcPr>
          <w:p w14:paraId="5ABF9DF6" w14:textId="77777777" w:rsidR="001F54A6" w:rsidRPr="00826647" w:rsidRDefault="001F54A6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</w:p>
        </w:tc>
        <w:tc>
          <w:tcPr>
            <w:tcW w:w="3261" w:type="dxa"/>
          </w:tcPr>
          <w:p w14:paraId="041BBA4A" w14:textId="77777777" w:rsidR="001F54A6" w:rsidRPr="00826647" w:rsidRDefault="001F54A6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Werken met machines</w:t>
            </w:r>
          </w:p>
        </w:tc>
        <w:tc>
          <w:tcPr>
            <w:tcW w:w="2976" w:type="dxa"/>
          </w:tcPr>
          <w:p w14:paraId="36C66D25" w14:textId="77777777" w:rsidR="001F54A6" w:rsidRPr="00826647" w:rsidRDefault="001F54A6" w:rsidP="001B2A8E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Gehoorbeschadiging</w:t>
            </w:r>
          </w:p>
          <w:p w14:paraId="7555EA1F" w14:textId="77777777" w:rsidR="001F54A6" w:rsidRPr="00826647" w:rsidRDefault="001F54A6" w:rsidP="001B2A8E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Aanrij</w:t>
            </w:r>
            <w:r w:rsidR="00D2695C" w:rsidRPr="00826647">
              <w:rPr>
                <w:rFonts w:ascii="Gill Sans MT" w:hAnsi="Gill Sans MT" w:cs="Tahoma"/>
              </w:rPr>
              <w:t xml:space="preserve"> </w:t>
            </w:r>
            <w:r w:rsidRPr="00826647">
              <w:rPr>
                <w:rFonts w:ascii="Gill Sans MT" w:hAnsi="Gill Sans MT" w:cs="Tahoma"/>
              </w:rPr>
              <w:t>gevaar</w:t>
            </w:r>
          </w:p>
          <w:p w14:paraId="7C03A49D" w14:textId="77777777" w:rsidR="001F54A6" w:rsidRPr="00826647" w:rsidRDefault="001F54A6" w:rsidP="001B2A8E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Beknelling</w:t>
            </w:r>
          </w:p>
          <w:p w14:paraId="32CF16E5" w14:textId="77777777" w:rsidR="001F54A6" w:rsidRPr="00826647" w:rsidRDefault="001F54A6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Fysiek gevaar</w:t>
            </w:r>
          </w:p>
        </w:tc>
        <w:tc>
          <w:tcPr>
            <w:tcW w:w="3261" w:type="dxa"/>
          </w:tcPr>
          <w:p w14:paraId="4DAE0C68" w14:textId="77777777" w:rsidR="001F54A6" w:rsidRPr="00826647" w:rsidRDefault="001F54A6" w:rsidP="001B2A8E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Onoverzichtelijke situaties</w:t>
            </w:r>
          </w:p>
          <w:p w14:paraId="291EDAFB" w14:textId="77777777" w:rsidR="001F54A6" w:rsidRPr="00826647" w:rsidRDefault="001F54A6" w:rsidP="001B2A8E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Slecht onderhoud materieel</w:t>
            </w:r>
          </w:p>
          <w:p w14:paraId="1FC3A9ED" w14:textId="77777777" w:rsidR="001F54A6" w:rsidRPr="00826647" w:rsidRDefault="001F54A6" w:rsidP="001B2A8E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Niet draagkrachtige ondergrond</w:t>
            </w:r>
          </w:p>
          <w:p w14:paraId="305A9B4D" w14:textId="77777777" w:rsidR="001F54A6" w:rsidRPr="00826647" w:rsidRDefault="001F54A6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Geen / foutieve afzetting</w:t>
            </w:r>
          </w:p>
        </w:tc>
        <w:tc>
          <w:tcPr>
            <w:tcW w:w="2871" w:type="dxa"/>
          </w:tcPr>
          <w:p w14:paraId="1F04A746" w14:textId="77777777" w:rsidR="001F54A6" w:rsidRPr="00826647" w:rsidRDefault="001F54A6" w:rsidP="001B2A8E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proofErr w:type="spellStart"/>
            <w:r w:rsidRPr="00826647">
              <w:rPr>
                <w:rFonts w:ascii="Gill Sans MT" w:hAnsi="Gill Sans MT" w:cs="Tahoma"/>
              </w:rPr>
              <w:t>PBM’s</w:t>
            </w:r>
            <w:proofErr w:type="spellEnd"/>
            <w:r w:rsidRPr="00826647">
              <w:rPr>
                <w:rFonts w:ascii="Gill Sans MT" w:hAnsi="Gill Sans MT" w:cs="Tahoma"/>
              </w:rPr>
              <w:t xml:space="preserve"> (gehoorbescherming)</w:t>
            </w:r>
          </w:p>
          <w:p w14:paraId="1091FB27" w14:textId="77777777" w:rsidR="001F54A6" w:rsidRPr="00826647" w:rsidRDefault="001F54A6" w:rsidP="001B2A8E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Goede afzetting</w:t>
            </w:r>
          </w:p>
          <w:p w14:paraId="4B5CCF06" w14:textId="77777777" w:rsidR="001F54A6" w:rsidRPr="00826647" w:rsidRDefault="001F54A6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achteruitrijdbeveiliging</w:t>
            </w:r>
          </w:p>
        </w:tc>
      </w:tr>
      <w:tr w:rsidR="001F54A6" w:rsidRPr="00826647" w14:paraId="3755D93F" w14:textId="77777777">
        <w:trPr>
          <w:cantSplit/>
          <w:trHeight w:val="280"/>
        </w:trPr>
        <w:tc>
          <w:tcPr>
            <w:tcW w:w="1771" w:type="dxa"/>
            <w:vMerge/>
          </w:tcPr>
          <w:p w14:paraId="1C5A6BB0" w14:textId="77777777" w:rsidR="001F54A6" w:rsidRPr="00826647" w:rsidRDefault="001F54A6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</w:p>
        </w:tc>
        <w:tc>
          <w:tcPr>
            <w:tcW w:w="3261" w:type="dxa"/>
          </w:tcPr>
          <w:p w14:paraId="53E1FFF9" w14:textId="77777777" w:rsidR="001F54A6" w:rsidRPr="00826647" w:rsidRDefault="001F54A6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Werken met / in schadelijke gassen en / of stoffen</w:t>
            </w:r>
          </w:p>
        </w:tc>
        <w:tc>
          <w:tcPr>
            <w:tcW w:w="2976" w:type="dxa"/>
          </w:tcPr>
          <w:p w14:paraId="2025E6C6" w14:textId="77777777" w:rsidR="001F54A6" w:rsidRPr="00826647" w:rsidRDefault="001F54A6" w:rsidP="001B2A8E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Bedwelming;</w:t>
            </w:r>
          </w:p>
          <w:p w14:paraId="6913024F" w14:textId="77777777" w:rsidR="001F54A6" w:rsidRPr="00826647" w:rsidRDefault="001F54A6" w:rsidP="001B2A8E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Aantasting gezondheid;</w:t>
            </w:r>
          </w:p>
          <w:p w14:paraId="194C7C60" w14:textId="77777777" w:rsidR="001F54A6" w:rsidRPr="00826647" w:rsidRDefault="001F54A6" w:rsidP="001B2A8E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Verbranding;</w:t>
            </w:r>
          </w:p>
          <w:p w14:paraId="264C2307" w14:textId="77777777" w:rsidR="001F54A6" w:rsidRPr="00826647" w:rsidRDefault="001F54A6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Verstikking</w:t>
            </w:r>
          </w:p>
        </w:tc>
        <w:tc>
          <w:tcPr>
            <w:tcW w:w="3261" w:type="dxa"/>
          </w:tcPr>
          <w:p w14:paraId="51E88734" w14:textId="77777777" w:rsidR="001F54A6" w:rsidRPr="00826647" w:rsidRDefault="001F54A6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Vrijkomende giftige / gevaarlijke gassen en / of stoffen</w:t>
            </w:r>
          </w:p>
        </w:tc>
        <w:tc>
          <w:tcPr>
            <w:tcW w:w="2871" w:type="dxa"/>
          </w:tcPr>
          <w:p w14:paraId="6097B08D" w14:textId="77777777" w:rsidR="001F54A6" w:rsidRPr="00826647" w:rsidRDefault="001F54A6" w:rsidP="001B2A8E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proofErr w:type="spellStart"/>
            <w:r w:rsidRPr="00826647">
              <w:rPr>
                <w:rFonts w:ascii="Gill Sans MT" w:hAnsi="Gill Sans MT" w:cs="Tahoma"/>
              </w:rPr>
              <w:t>PBM’s</w:t>
            </w:r>
            <w:proofErr w:type="spellEnd"/>
          </w:p>
          <w:p w14:paraId="365D092F" w14:textId="77777777" w:rsidR="001F54A6" w:rsidRPr="00826647" w:rsidRDefault="001F54A6" w:rsidP="001B2A8E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Voorlichting gevarenaspecten</w:t>
            </w:r>
          </w:p>
          <w:p w14:paraId="2A36227F" w14:textId="77777777" w:rsidR="001F54A6" w:rsidRPr="00826647" w:rsidRDefault="001F54A6" w:rsidP="001B2A8E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Ventilatie</w:t>
            </w:r>
          </w:p>
          <w:p w14:paraId="79D6347B" w14:textId="77777777" w:rsidR="001F54A6" w:rsidRPr="00826647" w:rsidRDefault="001F54A6" w:rsidP="001B2A8E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Deskundige begeleiding</w:t>
            </w:r>
          </w:p>
          <w:p w14:paraId="29A8446D" w14:textId="77777777" w:rsidR="001F54A6" w:rsidRPr="00826647" w:rsidRDefault="001F54A6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Metingen verrichten</w:t>
            </w:r>
          </w:p>
        </w:tc>
      </w:tr>
      <w:tr w:rsidR="001F54A6" w:rsidRPr="00826647" w14:paraId="51C1D088" w14:textId="77777777">
        <w:trPr>
          <w:cantSplit/>
          <w:trHeight w:val="280"/>
        </w:trPr>
        <w:tc>
          <w:tcPr>
            <w:tcW w:w="1771" w:type="dxa"/>
            <w:vMerge/>
          </w:tcPr>
          <w:p w14:paraId="737C22F2" w14:textId="77777777" w:rsidR="001F54A6" w:rsidRPr="00826647" w:rsidRDefault="001F54A6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</w:p>
        </w:tc>
        <w:tc>
          <w:tcPr>
            <w:tcW w:w="3261" w:type="dxa"/>
          </w:tcPr>
          <w:p w14:paraId="7C558EAE" w14:textId="77777777" w:rsidR="001F54A6" w:rsidRPr="00826647" w:rsidRDefault="001F54A6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Werken langs / nabij openbaar verkeer</w:t>
            </w:r>
          </w:p>
        </w:tc>
        <w:tc>
          <w:tcPr>
            <w:tcW w:w="2976" w:type="dxa"/>
          </w:tcPr>
          <w:p w14:paraId="794F9148" w14:textId="77777777" w:rsidR="001F54A6" w:rsidRPr="00826647" w:rsidRDefault="001F54A6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Ongeval / persoonlijk letsel</w:t>
            </w:r>
          </w:p>
        </w:tc>
        <w:tc>
          <w:tcPr>
            <w:tcW w:w="3261" w:type="dxa"/>
          </w:tcPr>
          <w:p w14:paraId="7C8582E5" w14:textId="77777777" w:rsidR="001F54A6" w:rsidRPr="00826647" w:rsidRDefault="001F54A6" w:rsidP="001B2A8E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Werkwijze</w:t>
            </w:r>
          </w:p>
          <w:p w14:paraId="28FB8241" w14:textId="77777777" w:rsidR="001F54A6" w:rsidRPr="00826647" w:rsidRDefault="001F54A6" w:rsidP="001B2A8E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Afzetting openbare weg</w:t>
            </w:r>
          </w:p>
          <w:p w14:paraId="53C0C337" w14:textId="77777777" w:rsidR="001F54A6" w:rsidRPr="00826647" w:rsidRDefault="001F54A6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Bevuiling openbare weg door mors van uitrijdend verkeer</w:t>
            </w:r>
          </w:p>
        </w:tc>
        <w:tc>
          <w:tcPr>
            <w:tcW w:w="2871" w:type="dxa"/>
          </w:tcPr>
          <w:p w14:paraId="250DF963" w14:textId="77777777" w:rsidR="001F54A6" w:rsidRPr="00826647" w:rsidRDefault="001F54A6" w:rsidP="001B2A8E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Verkeersmaatregelen</w:t>
            </w:r>
          </w:p>
          <w:p w14:paraId="24250DBA" w14:textId="77777777" w:rsidR="001F54A6" w:rsidRPr="00826647" w:rsidRDefault="001F54A6" w:rsidP="001B2A8E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proofErr w:type="spellStart"/>
            <w:r w:rsidRPr="00826647">
              <w:rPr>
                <w:rFonts w:ascii="Gill Sans MT" w:hAnsi="Gill Sans MT" w:cs="Tahoma"/>
              </w:rPr>
              <w:t>PBM’s</w:t>
            </w:r>
            <w:proofErr w:type="spellEnd"/>
          </w:p>
          <w:p w14:paraId="3C8C6C57" w14:textId="77777777" w:rsidR="001F54A6" w:rsidRPr="00826647" w:rsidRDefault="001F54A6" w:rsidP="001B2A8E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Voorlichting gevaren aspecten</w:t>
            </w:r>
          </w:p>
          <w:p w14:paraId="7225224A" w14:textId="77777777" w:rsidR="001F54A6" w:rsidRPr="00826647" w:rsidRDefault="001F54A6" w:rsidP="001B2A8E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Bevoegde begeleiding</w:t>
            </w:r>
          </w:p>
          <w:p w14:paraId="15A1652D" w14:textId="77777777" w:rsidR="001F54A6" w:rsidRPr="00826647" w:rsidRDefault="001F54A6" w:rsidP="001B2A8E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Vermindering werkdruk</w:t>
            </w:r>
          </w:p>
          <w:p w14:paraId="6BB31F39" w14:textId="77777777" w:rsidR="001F54A6" w:rsidRPr="00826647" w:rsidRDefault="001F54A6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Gebruik borstelplaats</w:t>
            </w:r>
          </w:p>
        </w:tc>
      </w:tr>
      <w:tr w:rsidR="001F54A6" w:rsidRPr="00826647" w14:paraId="545C4742" w14:textId="77777777">
        <w:trPr>
          <w:cantSplit/>
          <w:trHeight w:val="280"/>
        </w:trPr>
        <w:tc>
          <w:tcPr>
            <w:tcW w:w="1771" w:type="dxa"/>
          </w:tcPr>
          <w:p w14:paraId="1369D0F1" w14:textId="77777777" w:rsidR="001F54A6" w:rsidRPr="00826647" w:rsidRDefault="001F54A6" w:rsidP="001B2A8E">
            <w:pPr>
              <w:pStyle w:val="Kop7"/>
              <w:tabs>
                <w:tab w:val="left" w:pos="1701"/>
                <w:tab w:val="left" w:pos="2268"/>
              </w:tabs>
              <w:rPr>
                <w:rFonts w:ascii="Gill Sans MT" w:hAnsi="Gill Sans MT" w:cs="Tahoma"/>
                <w:b w:val="0"/>
              </w:rPr>
            </w:pPr>
            <w:r w:rsidRPr="00826647">
              <w:rPr>
                <w:rFonts w:ascii="Gill Sans MT" w:hAnsi="Gill Sans MT" w:cs="Tahoma"/>
                <w:b w:val="0"/>
              </w:rPr>
              <w:t>Transport</w:t>
            </w:r>
          </w:p>
        </w:tc>
        <w:tc>
          <w:tcPr>
            <w:tcW w:w="3261" w:type="dxa"/>
          </w:tcPr>
          <w:p w14:paraId="5D8177BA" w14:textId="77777777" w:rsidR="001F54A6" w:rsidRPr="00826647" w:rsidRDefault="001F54A6" w:rsidP="001B2A8E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Werken met of nabij transportvoertuigen</w:t>
            </w:r>
          </w:p>
        </w:tc>
        <w:tc>
          <w:tcPr>
            <w:tcW w:w="2976" w:type="dxa"/>
          </w:tcPr>
          <w:p w14:paraId="4ADB1407" w14:textId="77777777" w:rsidR="001F54A6" w:rsidRPr="00826647" w:rsidRDefault="001F54A6" w:rsidP="001B2A8E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Gehoorbeschadiging</w:t>
            </w:r>
          </w:p>
          <w:p w14:paraId="519C3B3D" w14:textId="77777777" w:rsidR="001F54A6" w:rsidRPr="00826647" w:rsidRDefault="001F54A6" w:rsidP="001B2A8E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Aanrij</w:t>
            </w:r>
            <w:r w:rsidR="00D2695C" w:rsidRPr="00826647">
              <w:rPr>
                <w:rFonts w:ascii="Gill Sans MT" w:hAnsi="Gill Sans MT" w:cs="Tahoma"/>
              </w:rPr>
              <w:t xml:space="preserve"> </w:t>
            </w:r>
            <w:r w:rsidRPr="00826647">
              <w:rPr>
                <w:rFonts w:ascii="Gill Sans MT" w:hAnsi="Gill Sans MT" w:cs="Tahoma"/>
              </w:rPr>
              <w:t>gevaar</w:t>
            </w:r>
          </w:p>
          <w:p w14:paraId="7199862C" w14:textId="77777777" w:rsidR="001F54A6" w:rsidRPr="00826647" w:rsidRDefault="001F54A6" w:rsidP="001B2A8E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Beknelling</w:t>
            </w:r>
          </w:p>
          <w:p w14:paraId="29BD3F38" w14:textId="77777777" w:rsidR="001F54A6" w:rsidRPr="00826647" w:rsidRDefault="001F54A6" w:rsidP="001B2A8E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Fysiek gevaar</w:t>
            </w:r>
          </w:p>
        </w:tc>
        <w:tc>
          <w:tcPr>
            <w:tcW w:w="3261" w:type="dxa"/>
          </w:tcPr>
          <w:p w14:paraId="5C2F1D49" w14:textId="77777777" w:rsidR="001F54A6" w:rsidRPr="00826647" w:rsidRDefault="001F54A6" w:rsidP="001B2A8E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Onoverzichtelijke situaties</w:t>
            </w:r>
          </w:p>
          <w:p w14:paraId="16836079" w14:textId="77777777" w:rsidR="001F54A6" w:rsidRPr="00826647" w:rsidRDefault="001F54A6" w:rsidP="001B2A8E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Slecht onderhoud materieel</w:t>
            </w:r>
          </w:p>
          <w:p w14:paraId="4918CB76" w14:textId="77777777" w:rsidR="001F54A6" w:rsidRPr="00826647" w:rsidRDefault="001F54A6" w:rsidP="001B2A8E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Niet draagkrachtige grond</w:t>
            </w:r>
          </w:p>
          <w:p w14:paraId="57424EF9" w14:textId="77777777" w:rsidR="001F54A6" w:rsidRPr="00826647" w:rsidRDefault="001F54A6" w:rsidP="001B2A8E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Geen / foutieve afzetting</w:t>
            </w:r>
          </w:p>
        </w:tc>
        <w:tc>
          <w:tcPr>
            <w:tcW w:w="2871" w:type="dxa"/>
          </w:tcPr>
          <w:p w14:paraId="25DC8FE2" w14:textId="77777777" w:rsidR="001F54A6" w:rsidRPr="00826647" w:rsidRDefault="001F54A6" w:rsidP="001B2A8E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proofErr w:type="spellStart"/>
            <w:r w:rsidRPr="00826647">
              <w:rPr>
                <w:rFonts w:ascii="Gill Sans MT" w:hAnsi="Gill Sans MT" w:cs="Tahoma"/>
              </w:rPr>
              <w:t>PBM’s</w:t>
            </w:r>
            <w:proofErr w:type="spellEnd"/>
          </w:p>
          <w:p w14:paraId="19889A62" w14:textId="77777777" w:rsidR="001F54A6" w:rsidRPr="00826647" w:rsidRDefault="001F54A6" w:rsidP="001B2A8E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Goede afzetting</w:t>
            </w:r>
          </w:p>
          <w:p w14:paraId="28976DCE" w14:textId="77777777" w:rsidR="001F54A6" w:rsidRPr="00826647" w:rsidRDefault="001F54A6" w:rsidP="001B2A8E">
            <w:pPr>
              <w:tabs>
                <w:tab w:val="left" w:pos="1701"/>
                <w:tab w:val="left" w:pos="2268"/>
              </w:tabs>
              <w:rPr>
                <w:rFonts w:ascii="Gill Sans MT" w:hAnsi="Gill Sans MT" w:cs="Tahoma"/>
              </w:rPr>
            </w:pPr>
            <w:r w:rsidRPr="00826647">
              <w:rPr>
                <w:rFonts w:ascii="Gill Sans MT" w:hAnsi="Gill Sans MT" w:cs="Tahoma"/>
              </w:rPr>
              <w:t>Achteruitrijdbeveiliging</w:t>
            </w:r>
          </w:p>
        </w:tc>
      </w:tr>
    </w:tbl>
    <w:p w14:paraId="73269D7E" w14:textId="77777777" w:rsidR="00003FEB" w:rsidRPr="00826647" w:rsidRDefault="00003FEB" w:rsidP="001F54A6">
      <w:pPr>
        <w:rPr>
          <w:rFonts w:ascii="Gill Sans MT" w:hAnsi="Gill Sans MT" w:cs="Tahoma"/>
          <w:sz w:val="24"/>
        </w:rPr>
        <w:sectPr w:rsidR="00003FEB" w:rsidRPr="00826647" w:rsidSect="00E74AC5">
          <w:pgSz w:w="16840" w:h="11907" w:orient="landscape" w:code="9"/>
          <w:pgMar w:top="1418" w:right="1418" w:bottom="1418" w:left="1418" w:header="709" w:footer="709" w:gutter="0"/>
          <w:cols w:space="708"/>
        </w:sectPr>
      </w:pPr>
    </w:p>
    <w:p w14:paraId="2B74E7E8" w14:textId="5E54EA1E" w:rsidR="00003FEB" w:rsidRPr="00470515" w:rsidRDefault="00003FEB" w:rsidP="00470515">
      <w:pPr>
        <w:pStyle w:val="Kop2"/>
      </w:pPr>
      <w:bookmarkStart w:id="13" w:name="_Toc448297934"/>
      <w:bookmarkStart w:id="14" w:name="_Toc207358578"/>
      <w:r w:rsidRPr="00470515">
        <w:lastRenderedPageBreak/>
        <w:t>7. Uitwerking van het V&amp;G plan</w:t>
      </w:r>
      <w:bookmarkEnd w:id="13"/>
      <w:bookmarkEnd w:id="14"/>
    </w:p>
    <w:p w14:paraId="3EF16FF2" w14:textId="77777777" w:rsidR="00003FEB" w:rsidRPr="00826647" w:rsidRDefault="00003FEB">
      <w:pPr>
        <w:rPr>
          <w:rFonts w:ascii="Gill Sans MT" w:hAnsi="Gill Sans MT" w:cs="Tahoma"/>
          <w:sz w:val="22"/>
        </w:rPr>
      </w:pPr>
    </w:p>
    <w:p w14:paraId="4F606763" w14:textId="77777777" w:rsidR="00003FEB" w:rsidRPr="00826647" w:rsidRDefault="00003FEB">
      <w:pPr>
        <w:pStyle w:val="Plattetekst"/>
        <w:ind w:left="284"/>
        <w:rPr>
          <w:rFonts w:ascii="Gill Sans MT" w:hAnsi="Gill Sans MT" w:cs="Tahoma"/>
          <w:sz w:val="20"/>
        </w:rPr>
      </w:pPr>
      <w:r w:rsidRPr="00826647">
        <w:rPr>
          <w:rFonts w:ascii="Gill Sans MT" w:hAnsi="Gill Sans MT" w:cs="Tahoma"/>
          <w:sz w:val="20"/>
        </w:rPr>
        <w:t xml:space="preserve">Het V&amp;G plan voor het onderhavige </w:t>
      </w:r>
      <w:r w:rsidR="001A1EE8" w:rsidRPr="00826647">
        <w:rPr>
          <w:rFonts w:ascii="Gill Sans MT" w:hAnsi="Gill Sans MT" w:cs="Tahoma"/>
          <w:sz w:val="20"/>
        </w:rPr>
        <w:t>cultuur</w:t>
      </w:r>
      <w:r w:rsidRPr="00826647">
        <w:rPr>
          <w:rFonts w:ascii="Gill Sans MT" w:hAnsi="Gill Sans MT" w:cs="Tahoma"/>
          <w:sz w:val="20"/>
        </w:rPr>
        <w:t>technische werk is een dynamisch document, waarvan de opstelling, detaillering en actualisering een in de tijd voortschrijdend proces is. De werkzaamheden zullen pas aanvangen nadat een analyse op veiligheids- en gezondheidsrisico’s voor die werkzaamheden en daarmee samenhangende of samenvallende overige werkzaamheden naar tijd en plaats heeft plaatsgevonden. De resultaten zullen voor aanvang van de werkzaamheden in het V&amp;G plan worden vastgesteld en geëffectueerd.</w:t>
      </w:r>
    </w:p>
    <w:p w14:paraId="406B1DF3" w14:textId="77777777" w:rsidR="00003FEB" w:rsidRPr="00826647" w:rsidRDefault="00003FEB">
      <w:pPr>
        <w:ind w:left="284"/>
        <w:rPr>
          <w:rFonts w:ascii="Gill Sans MT" w:hAnsi="Gill Sans MT" w:cs="Tahoma"/>
        </w:rPr>
      </w:pPr>
    </w:p>
    <w:p w14:paraId="6868DD13" w14:textId="77777777" w:rsidR="00003FEB" w:rsidRPr="00826647" w:rsidRDefault="00003FEB">
      <w:pPr>
        <w:ind w:left="284"/>
        <w:rPr>
          <w:rFonts w:ascii="Gill Sans MT" w:hAnsi="Gill Sans MT" w:cs="Tahoma"/>
        </w:rPr>
      </w:pPr>
      <w:r w:rsidRPr="00826647">
        <w:rPr>
          <w:rFonts w:ascii="Gill Sans MT" w:hAnsi="Gill Sans MT" w:cs="Tahoma"/>
        </w:rPr>
        <w:t>De verantwoordelijkheid voor de getroffen voorzieningen en maatregelen zal schriftelijk worden vastgelegd, inclusief de afspraken over de controle daarop.</w:t>
      </w:r>
      <w:r w:rsidR="00671AF6">
        <w:rPr>
          <w:rFonts w:ascii="Gill Sans MT" w:hAnsi="Gill Sans MT" w:cs="Tahoma"/>
        </w:rPr>
        <w:br/>
      </w:r>
      <w:r w:rsidR="00671AF6">
        <w:rPr>
          <w:rFonts w:ascii="Gill Sans MT" w:hAnsi="Gill Sans MT" w:cs="Tahoma"/>
        </w:rPr>
        <w:br/>
      </w:r>
    </w:p>
    <w:sectPr w:rsidR="00003FEB" w:rsidRPr="00826647" w:rsidSect="000A44A2">
      <w:pgSz w:w="11906" w:h="16838"/>
      <w:pgMar w:top="1418" w:right="1418" w:bottom="1418" w:left="1418" w:header="340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412F1A" w14:textId="77777777" w:rsidR="00CE66F2" w:rsidRDefault="00CE66F2">
      <w:r>
        <w:separator/>
      </w:r>
    </w:p>
  </w:endnote>
  <w:endnote w:type="continuationSeparator" w:id="0">
    <w:p w14:paraId="47D7FBA3" w14:textId="77777777" w:rsidR="00CE66F2" w:rsidRDefault="00CE66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01866304"/>
      <w:docPartObj>
        <w:docPartGallery w:val="Page Numbers (Bottom of Page)"/>
        <w:docPartUnique/>
      </w:docPartObj>
    </w:sdtPr>
    <w:sdtEndPr/>
    <w:sdtContent>
      <w:p w14:paraId="2BEED8B9" w14:textId="778EB479" w:rsidR="00470515" w:rsidRDefault="00470515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79679E4" w14:textId="77777777" w:rsidR="00470515" w:rsidRDefault="0047051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AB11D9" w14:textId="77777777" w:rsidR="00CE66F2" w:rsidRDefault="00CE66F2">
      <w:r>
        <w:separator/>
      </w:r>
    </w:p>
  </w:footnote>
  <w:footnote w:type="continuationSeparator" w:id="0">
    <w:p w14:paraId="4ED7871F" w14:textId="77777777" w:rsidR="00CE66F2" w:rsidRDefault="00CE66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3FFB92" w14:textId="32504853" w:rsidR="00470515" w:rsidRDefault="00470515">
    <w:pPr>
      <w:pStyle w:val="Koptekst"/>
      <w:jc w:val="right"/>
    </w:pPr>
  </w:p>
  <w:p w14:paraId="35A3B29D" w14:textId="3B5B3D00" w:rsidR="00CE66F2" w:rsidRDefault="00CE66F2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396DEE"/>
    <w:multiLevelType w:val="singleLevel"/>
    <w:tmpl w:val="69BE2224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B875D48"/>
    <w:multiLevelType w:val="singleLevel"/>
    <w:tmpl w:val="B3B489F4"/>
    <w:lvl w:ilvl="0">
      <w:start w:val="6"/>
      <w:numFmt w:val="decimal"/>
      <w:lvlText w:val="%1"/>
      <w:lvlJc w:val="left"/>
      <w:pPr>
        <w:tabs>
          <w:tab w:val="num" w:pos="2269"/>
        </w:tabs>
        <w:ind w:left="2269" w:hanging="1560"/>
      </w:pPr>
      <w:rPr>
        <w:rFonts w:hint="default"/>
      </w:rPr>
    </w:lvl>
  </w:abstractNum>
  <w:abstractNum w:abstractNumId="2" w15:restartNumberingAfterBreak="0">
    <w:nsid w:val="169911B0"/>
    <w:multiLevelType w:val="singleLevel"/>
    <w:tmpl w:val="69BE2224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2EB91A60"/>
    <w:multiLevelType w:val="multilevel"/>
    <w:tmpl w:val="285A6CAE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4" w15:restartNumberingAfterBreak="0">
    <w:nsid w:val="303C1EE7"/>
    <w:multiLevelType w:val="singleLevel"/>
    <w:tmpl w:val="9190BB76"/>
    <w:lvl w:ilvl="0">
      <w:start w:val="3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5" w15:restartNumberingAfterBreak="0">
    <w:nsid w:val="32B45A2C"/>
    <w:multiLevelType w:val="singleLevel"/>
    <w:tmpl w:val="075E122E"/>
    <w:lvl w:ilvl="0">
      <w:start w:val="1"/>
      <w:numFmt w:val="lowerLetter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6" w15:restartNumberingAfterBreak="0">
    <w:nsid w:val="36C31D7A"/>
    <w:multiLevelType w:val="singleLevel"/>
    <w:tmpl w:val="0413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4D2559BA"/>
    <w:multiLevelType w:val="singleLevel"/>
    <w:tmpl w:val="06CE57A6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8" w15:restartNumberingAfterBreak="0">
    <w:nsid w:val="4F4D129C"/>
    <w:multiLevelType w:val="singleLevel"/>
    <w:tmpl w:val="69BE2224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9" w15:restartNumberingAfterBreak="0">
    <w:nsid w:val="580A4B1C"/>
    <w:multiLevelType w:val="singleLevel"/>
    <w:tmpl w:val="0413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FFE537D"/>
    <w:multiLevelType w:val="singleLevel"/>
    <w:tmpl w:val="0413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65000659"/>
    <w:multiLevelType w:val="singleLevel"/>
    <w:tmpl w:val="4442FD6C"/>
    <w:lvl w:ilvl="0">
      <w:start w:val="1"/>
      <w:numFmt w:val="bullet"/>
      <w:lvlText w:val=""/>
      <w:lvlJc w:val="left"/>
      <w:pPr>
        <w:tabs>
          <w:tab w:val="num" w:pos="454"/>
        </w:tabs>
        <w:ind w:left="454" w:hanging="454"/>
      </w:pPr>
      <w:rPr>
        <w:rFonts w:ascii="Wingdings" w:hAnsi="Wingdings" w:hint="default"/>
      </w:rPr>
    </w:lvl>
  </w:abstractNum>
  <w:abstractNum w:abstractNumId="12" w15:restartNumberingAfterBreak="0">
    <w:nsid w:val="6A504272"/>
    <w:multiLevelType w:val="hybridMultilevel"/>
    <w:tmpl w:val="C3DC624A"/>
    <w:lvl w:ilvl="0" w:tplc="0413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6A7D10E9"/>
    <w:multiLevelType w:val="singleLevel"/>
    <w:tmpl w:val="D6807B92"/>
    <w:lvl w:ilvl="0">
      <w:start w:val="1"/>
      <w:numFmt w:val="lowerLetter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4" w15:restartNumberingAfterBreak="0">
    <w:nsid w:val="6D8D1680"/>
    <w:multiLevelType w:val="singleLevel"/>
    <w:tmpl w:val="0413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74110E0C"/>
    <w:multiLevelType w:val="hybridMultilevel"/>
    <w:tmpl w:val="2BF49FD4"/>
    <w:lvl w:ilvl="0" w:tplc="C98EDBC6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num w:numId="1" w16cid:durableId="740374304">
    <w:abstractNumId w:val="14"/>
  </w:num>
  <w:num w:numId="2" w16cid:durableId="43528540">
    <w:abstractNumId w:val="10"/>
  </w:num>
  <w:num w:numId="3" w16cid:durableId="938374">
    <w:abstractNumId w:val="5"/>
  </w:num>
  <w:num w:numId="4" w16cid:durableId="391119530">
    <w:abstractNumId w:val="13"/>
  </w:num>
  <w:num w:numId="5" w16cid:durableId="2013753519">
    <w:abstractNumId w:val="7"/>
  </w:num>
  <w:num w:numId="6" w16cid:durableId="349643979">
    <w:abstractNumId w:val="6"/>
  </w:num>
  <w:num w:numId="7" w16cid:durableId="313920436">
    <w:abstractNumId w:val="3"/>
  </w:num>
  <w:num w:numId="8" w16cid:durableId="1501505908">
    <w:abstractNumId w:val="1"/>
  </w:num>
  <w:num w:numId="9" w16cid:durableId="1293554694">
    <w:abstractNumId w:val="4"/>
  </w:num>
  <w:num w:numId="10" w16cid:durableId="148209450">
    <w:abstractNumId w:val="11"/>
  </w:num>
  <w:num w:numId="11" w16cid:durableId="73665871">
    <w:abstractNumId w:val="0"/>
  </w:num>
  <w:num w:numId="12" w16cid:durableId="741678750">
    <w:abstractNumId w:val="2"/>
  </w:num>
  <w:num w:numId="13" w16cid:durableId="975840088">
    <w:abstractNumId w:val="8"/>
  </w:num>
  <w:num w:numId="14" w16cid:durableId="307445847">
    <w:abstractNumId w:val="9"/>
  </w:num>
  <w:num w:numId="15" w16cid:durableId="1648820816">
    <w:abstractNumId w:val="12"/>
  </w:num>
  <w:num w:numId="16" w16cid:durableId="52934199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activeWritingStyle w:appName="MSWord" w:lang="nl-NL" w:vendorID="9" w:dllVersion="512" w:checkStyle="1"/>
  <w:activeWritingStyle w:appName="MSWord" w:lang="nl-NL" w:vendorID="1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6321">
      <o:colormru v:ext="edit" colors="#00528c"/>
    </o:shapedefaults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675A"/>
    <w:rsid w:val="00003FEB"/>
    <w:rsid w:val="000110AF"/>
    <w:rsid w:val="000239B5"/>
    <w:rsid w:val="000301E3"/>
    <w:rsid w:val="00034BE7"/>
    <w:rsid w:val="0005310B"/>
    <w:rsid w:val="00054B6F"/>
    <w:rsid w:val="00057711"/>
    <w:rsid w:val="0007335C"/>
    <w:rsid w:val="0008269D"/>
    <w:rsid w:val="00087F03"/>
    <w:rsid w:val="00095F12"/>
    <w:rsid w:val="00096591"/>
    <w:rsid w:val="000A34EC"/>
    <w:rsid w:val="000A44A2"/>
    <w:rsid w:val="000C2AAC"/>
    <w:rsid w:val="000C30AD"/>
    <w:rsid w:val="001023E0"/>
    <w:rsid w:val="00120210"/>
    <w:rsid w:val="0012329A"/>
    <w:rsid w:val="00123CBB"/>
    <w:rsid w:val="00130B75"/>
    <w:rsid w:val="00131A6D"/>
    <w:rsid w:val="00135C2F"/>
    <w:rsid w:val="001858E6"/>
    <w:rsid w:val="001A1EE8"/>
    <w:rsid w:val="001B2A8E"/>
    <w:rsid w:val="001B73CA"/>
    <w:rsid w:val="001C4C86"/>
    <w:rsid w:val="001D72D0"/>
    <w:rsid w:val="001E7871"/>
    <w:rsid w:val="001E7C91"/>
    <w:rsid w:val="001F54A6"/>
    <w:rsid w:val="0021471F"/>
    <w:rsid w:val="0022542C"/>
    <w:rsid w:val="00227F89"/>
    <w:rsid w:val="00232EE2"/>
    <w:rsid w:val="0024657F"/>
    <w:rsid w:val="00254572"/>
    <w:rsid w:val="002636F8"/>
    <w:rsid w:val="002672F6"/>
    <w:rsid w:val="002862C7"/>
    <w:rsid w:val="00287BE8"/>
    <w:rsid w:val="002A0FA2"/>
    <w:rsid w:val="002C0D64"/>
    <w:rsid w:val="002D0210"/>
    <w:rsid w:val="002D67BF"/>
    <w:rsid w:val="003024EA"/>
    <w:rsid w:val="00332E88"/>
    <w:rsid w:val="0033450F"/>
    <w:rsid w:val="00334A96"/>
    <w:rsid w:val="003405D1"/>
    <w:rsid w:val="00346F88"/>
    <w:rsid w:val="0035647B"/>
    <w:rsid w:val="00356E23"/>
    <w:rsid w:val="0036693F"/>
    <w:rsid w:val="00386009"/>
    <w:rsid w:val="00386B3A"/>
    <w:rsid w:val="003B7E83"/>
    <w:rsid w:val="003E5922"/>
    <w:rsid w:val="00403CA9"/>
    <w:rsid w:val="0040469B"/>
    <w:rsid w:val="0040606C"/>
    <w:rsid w:val="00425D27"/>
    <w:rsid w:val="00442F5D"/>
    <w:rsid w:val="00457D5F"/>
    <w:rsid w:val="004671FF"/>
    <w:rsid w:val="00470515"/>
    <w:rsid w:val="00470B3C"/>
    <w:rsid w:val="0047270D"/>
    <w:rsid w:val="004B56BF"/>
    <w:rsid w:val="004F0009"/>
    <w:rsid w:val="005008C3"/>
    <w:rsid w:val="00500C90"/>
    <w:rsid w:val="005048F1"/>
    <w:rsid w:val="00522FA3"/>
    <w:rsid w:val="00523A10"/>
    <w:rsid w:val="005446D2"/>
    <w:rsid w:val="00545C68"/>
    <w:rsid w:val="005637AC"/>
    <w:rsid w:val="00574CF2"/>
    <w:rsid w:val="005D09E6"/>
    <w:rsid w:val="005D67ED"/>
    <w:rsid w:val="005E1868"/>
    <w:rsid w:val="005F3546"/>
    <w:rsid w:val="0060206B"/>
    <w:rsid w:val="00604E76"/>
    <w:rsid w:val="006077F7"/>
    <w:rsid w:val="00610A89"/>
    <w:rsid w:val="00632131"/>
    <w:rsid w:val="006345BD"/>
    <w:rsid w:val="00645A32"/>
    <w:rsid w:val="00651B29"/>
    <w:rsid w:val="00657939"/>
    <w:rsid w:val="00671AF6"/>
    <w:rsid w:val="00693347"/>
    <w:rsid w:val="00695CD5"/>
    <w:rsid w:val="006A0711"/>
    <w:rsid w:val="006A1433"/>
    <w:rsid w:val="006B75AE"/>
    <w:rsid w:val="006C6FAD"/>
    <w:rsid w:val="006C7F61"/>
    <w:rsid w:val="006E1CA8"/>
    <w:rsid w:val="007222FF"/>
    <w:rsid w:val="00773A6F"/>
    <w:rsid w:val="007940E2"/>
    <w:rsid w:val="007A56C6"/>
    <w:rsid w:val="007D056C"/>
    <w:rsid w:val="007D0DED"/>
    <w:rsid w:val="007D2846"/>
    <w:rsid w:val="007E0384"/>
    <w:rsid w:val="007E61B1"/>
    <w:rsid w:val="007E682B"/>
    <w:rsid w:val="007E75D1"/>
    <w:rsid w:val="007F136B"/>
    <w:rsid w:val="007F29EA"/>
    <w:rsid w:val="007F6D25"/>
    <w:rsid w:val="0080217F"/>
    <w:rsid w:val="00826647"/>
    <w:rsid w:val="00853E18"/>
    <w:rsid w:val="00857396"/>
    <w:rsid w:val="0088008A"/>
    <w:rsid w:val="008856C0"/>
    <w:rsid w:val="00886667"/>
    <w:rsid w:val="00893FC3"/>
    <w:rsid w:val="0089671B"/>
    <w:rsid w:val="008A6209"/>
    <w:rsid w:val="008A7DF9"/>
    <w:rsid w:val="008C0BBF"/>
    <w:rsid w:val="008C4D96"/>
    <w:rsid w:val="008D1A95"/>
    <w:rsid w:val="008D487F"/>
    <w:rsid w:val="008D79B8"/>
    <w:rsid w:val="008F7936"/>
    <w:rsid w:val="00900681"/>
    <w:rsid w:val="00905639"/>
    <w:rsid w:val="0090634D"/>
    <w:rsid w:val="00915771"/>
    <w:rsid w:val="00925A80"/>
    <w:rsid w:val="00935D84"/>
    <w:rsid w:val="0095513E"/>
    <w:rsid w:val="00961D59"/>
    <w:rsid w:val="00967075"/>
    <w:rsid w:val="009875F0"/>
    <w:rsid w:val="009C44CE"/>
    <w:rsid w:val="009D5EB9"/>
    <w:rsid w:val="009D72BC"/>
    <w:rsid w:val="009E3360"/>
    <w:rsid w:val="009E74BC"/>
    <w:rsid w:val="009F60D5"/>
    <w:rsid w:val="00A04434"/>
    <w:rsid w:val="00A15FEC"/>
    <w:rsid w:val="00A279A9"/>
    <w:rsid w:val="00A318E5"/>
    <w:rsid w:val="00A3454B"/>
    <w:rsid w:val="00A61B62"/>
    <w:rsid w:val="00A633AE"/>
    <w:rsid w:val="00A63D04"/>
    <w:rsid w:val="00A87066"/>
    <w:rsid w:val="00A901F5"/>
    <w:rsid w:val="00AC68E4"/>
    <w:rsid w:val="00AD02D1"/>
    <w:rsid w:val="00AD594E"/>
    <w:rsid w:val="00AE5081"/>
    <w:rsid w:val="00B5725C"/>
    <w:rsid w:val="00B70D6F"/>
    <w:rsid w:val="00B7721D"/>
    <w:rsid w:val="00B83D8B"/>
    <w:rsid w:val="00B959EC"/>
    <w:rsid w:val="00BA14BA"/>
    <w:rsid w:val="00BA675A"/>
    <w:rsid w:val="00BC23F1"/>
    <w:rsid w:val="00BD594E"/>
    <w:rsid w:val="00BD5D7A"/>
    <w:rsid w:val="00C253AB"/>
    <w:rsid w:val="00C2595F"/>
    <w:rsid w:val="00C41417"/>
    <w:rsid w:val="00C4279A"/>
    <w:rsid w:val="00C503BB"/>
    <w:rsid w:val="00C65BF5"/>
    <w:rsid w:val="00C76E6A"/>
    <w:rsid w:val="00C86747"/>
    <w:rsid w:val="00C875D2"/>
    <w:rsid w:val="00C925AE"/>
    <w:rsid w:val="00CB2C20"/>
    <w:rsid w:val="00CD34AB"/>
    <w:rsid w:val="00CE66F2"/>
    <w:rsid w:val="00CF039F"/>
    <w:rsid w:val="00D163E6"/>
    <w:rsid w:val="00D16C73"/>
    <w:rsid w:val="00D2695C"/>
    <w:rsid w:val="00D3654B"/>
    <w:rsid w:val="00D519EA"/>
    <w:rsid w:val="00D555AE"/>
    <w:rsid w:val="00D64CB0"/>
    <w:rsid w:val="00DB2FBC"/>
    <w:rsid w:val="00DD2A06"/>
    <w:rsid w:val="00DE0517"/>
    <w:rsid w:val="00DF0581"/>
    <w:rsid w:val="00E13163"/>
    <w:rsid w:val="00E16294"/>
    <w:rsid w:val="00E21DC7"/>
    <w:rsid w:val="00E2613D"/>
    <w:rsid w:val="00E339D7"/>
    <w:rsid w:val="00E33EC6"/>
    <w:rsid w:val="00E40F06"/>
    <w:rsid w:val="00E50DCB"/>
    <w:rsid w:val="00E74AC5"/>
    <w:rsid w:val="00E92F5A"/>
    <w:rsid w:val="00EA1155"/>
    <w:rsid w:val="00EB0977"/>
    <w:rsid w:val="00EB7C0D"/>
    <w:rsid w:val="00EE3BAC"/>
    <w:rsid w:val="00EF5A6C"/>
    <w:rsid w:val="00F13CA8"/>
    <w:rsid w:val="00F15E5B"/>
    <w:rsid w:val="00F174B3"/>
    <w:rsid w:val="00F25247"/>
    <w:rsid w:val="00F25BE3"/>
    <w:rsid w:val="00F50C12"/>
    <w:rsid w:val="00F50E40"/>
    <w:rsid w:val="00F51A78"/>
    <w:rsid w:val="00F55350"/>
    <w:rsid w:val="00F57E0B"/>
    <w:rsid w:val="00F611F6"/>
    <w:rsid w:val="00F958F5"/>
    <w:rsid w:val="00FD2946"/>
    <w:rsid w:val="00FF3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6321">
      <o:colormru v:ext="edit" colors="#00528c"/>
    </o:shapedefaults>
    <o:shapelayout v:ext="edit">
      <o:idmap v:ext="edit" data="1"/>
    </o:shapelayout>
  </w:shapeDefaults>
  <w:decimalSymbol w:val=","/>
  <w:listSeparator w:val=";"/>
  <w14:docId w14:val="0CBBE86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47270D"/>
  </w:style>
  <w:style w:type="paragraph" w:styleId="Kop1">
    <w:name w:val="heading 1"/>
    <w:basedOn w:val="Standaard"/>
    <w:next w:val="Standaard"/>
    <w:qFormat/>
    <w:pPr>
      <w:keepNext/>
      <w:tabs>
        <w:tab w:val="left" w:pos="-964"/>
        <w:tab w:val="left" w:pos="-736"/>
        <w:tab w:val="left" w:pos="-167"/>
        <w:tab w:val="left" w:pos="113"/>
        <w:tab w:val="left" w:pos="402"/>
        <w:tab w:val="left" w:pos="971"/>
        <w:tab w:val="left" w:pos="1540"/>
        <w:tab w:val="left" w:pos="2108"/>
        <w:tab w:val="left" w:pos="2677"/>
        <w:tab w:val="left" w:pos="3246"/>
        <w:tab w:val="left" w:pos="3815"/>
        <w:tab w:val="left" w:pos="4384"/>
        <w:tab w:val="left" w:pos="4952"/>
        <w:tab w:val="left" w:pos="5521"/>
        <w:tab w:val="left" w:pos="6090"/>
        <w:tab w:val="left" w:pos="6659"/>
        <w:tab w:val="left" w:pos="7228"/>
        <w:tab w:val="left" w:pos="7796"/>
        <w:tab w:val="left" w:pos="8365"/>
        <w:tab w:val="left" w:pos="8934"/>
        <w:tab w:val="left" w:pos="9503"/>
      </w:tabs>
      <w:jc w:val="both"/>
      <w:outlineLvl w:val="0"/>
    </w:pPr>
    <w:rPr>
      <w:rFonts w:ascii="Univers" w:hAnsi="Univers"/>
      <w:sz w:val="24"/>
    </w:rPr>
  </w:style>
  <w:style w:type="paragraph" w:styleId="Kop2">
    <w:name w:val="heading 2"/>
    <w:basedOn w:val="Standaard"/>
    <w:next w:val="Standaard"/>
    <w:qFormat/>
    <w:pPr>
      <w:keepNext/>
      <w:widowControl w:val="0"/>
      <w:tabs>
        <w:tab w:val="left" w:pos="-964"/>
        <w:tab w:val="left" w:pos="-736"/>
        <w:tab w:val="left" w:pos="-167"/>
        <w:tab w:val="left" w:pos="113"/>
        <w:tab w:val="left" w:pos="402"/>
        <w:tab w:val="left" w:pos="971"/>
        <w:tab w:val="left" w:pos="1540"/>
        <w:tab w:val="left" w:pos="2108"/>
        <w:tab w:val="left" w:pos="2677"/>
        <w:tab w:val="left" w:pos="3246"/>
        <w:tab w:val="left" w:pos="3815"/>
        <w:tab w:val="left" w:pos="4384"/>
        <w:tab w:val="left" w:pos="4952"/>
        <w:tab w:val="left" w:pos="5521"/>
        <w:tab w:val="left" w:pos="6090"/>
        <w:tab w:val="left" w:pos="6659"/>
        <w:tab w:val="left" w:pos="7228"/>
        <w:tab w:val="left" w:pos="7796"/>
        <w:tab w:val="left" w:pos="8365"/>
        <w:tab w:val="left" w:pos="8934"/>
        <w:tab w:val="left" w:pos="9503"/>
      </w:tabs>
      <w:outlineLvl w:val="1"/>
    </w:pPr>
    <w:rPr>
      <w:rFonts w:ascii="Arial" w:hAnsi="Arial"/>
      <w:b/>
      <w:snapToGrid w:val="0"/>
      <w:sz w:val="28"/>
    </w:rPr>
  </w:style>
  <w:style w:type="paragraph" w:styleId="Kop3">
    <w:name w:val="heading 3"/>
    <w:basedOn w:val="Standaard"/>
    <w:next w:val="Standaard"/>
    <w:qFormat/>
    <w:pPr>
      <w:keepNext/>
      <w:outlineLvl w:val="2"/>
    </w:pPr>
    <w:rPr>
      <w:b/>
      <w:sz w:val="22"/>
    </w:rPr>
  </w:style>
  <w:style w:type="paragraph" w:styleId="Kop5">
    <w:name w:val="heading 5"/>
    <w:basedOn w:val="Standaard"/>
    <w:next w:val="Standaard"/>
    <w:qFormat/>
    <w:pPr>
      <w:keepNext/>
      <w:tabs>
        <w:tab w:val="left" w:pos="1701"/>
        <w:tab w:val="left" w:pos="2268"/>
      </w:tabs>
      <w:outlineLvl w:val="4"/>
    </w:pPr>
    <w:rPr>
      <w:b/>
      <w:sz w:val="18"/>
    </w:rPr>
  </w:style>
  <w:style w:type="paragraph" w:styleId="Kop6">
    <w:name w:val="heading 6"/>
    <w:basedOn w:val="Standaard"/>
    <w:next w:val="Standaard"/>
    <w:qFormat/>
    <w:pPr>
      <w:keepNext/>
      <w:tabs>
        <w:tab w:val="left" w:pos="851"/>
        <w:tab w:val="left" w:pos="1701"/>
        <w:tab w:val="left" w:pos="2268"/>
      </w:tabs>
      <w:outlineLvl w:val="5"/>
    </w:pPr>
    <w:rPr>
      <w:b/>
      <w:sz w:val="16"/>
    </w:rPr>
  </w:style>
  <w:style w:type="paragraph" w:styleId="Kop7">
    <w:name w:val="heading 7"/>
    <w:basedOn w:val="Standaard"/>
    <w:next w:val="Standaard"/>
    <w:qFormat/>
    <w:pPr>
      <w:keepNext/>
      <w:outlineLvl w:val="6"/>
    </w:pPr>
    <w:rPr>
      <w:b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semiHidden/>
    <w:rsid w:val="001F54A6"/>
    <w:pPr>
      <w:spacing w:before="120" w:after="360"/>
    </w:pPr>
    <w:rPr>
      <w:b/>
      <w:caps/>
      <w:sz w:val="22"/>
    </w:rPr>
  </w:style>
  <w:style w:type="paragraph" w:styleId="Inhopg2">
    <w:name w:val="toc 2"/>
    <w:basedOn w:val="Standaard"/>
    <w:next w:val="Standaard"/>
    <w:autoRedefine/>
    <w:semiHidden/>
    <w:rsid w:val="001F54A6"/>
    <w:pPr>
      <w:tabs>
        <w:tab w:val="right" w:leader="dot" w:pos="9061"/>
      </w:tabs>
      <w:spacing w:after="240"/>
      <w:ind w:left="198"/>
    </w:pPr>
    <w:rPr>
      <w:smallCaps/>
      <w:sz w:val="22"/>
    </w:rPr>
  </w:style>
  <w:style w:type="paragraph" w:styleId="Inhopg3">
    <w:name w:val="toc 3"/>
    <w:basedOn w:val="Standaard"/>
    <w:next w:val="Standaard"/>
    <w:autoRedefine/>
    <w:semiHidden/>
    <w:rsid w:val="001F54A6"/>
    <w:pPr>
      <w:ind w:left="400"/>
    </w:pPr>
    <w:rPr>
      <w:i/>
      <w:sz w:val="22"/>
    </w:rPr>
  </w:style>
  <w:style w:type="paragraph" w:styleId="Inhopg4">
    <w:name w:val="toc 4"/>
    <w:basedOn w:val="Standaard"/>
    <w:next w:val="Standaard"/>
    <w:autoRedefine/>
    <w:semiHidden/>
    <w:pPr>
      <w:ind w:left="600"/>
    </w:pPr>
    <w:rPr>
      <w:sz w:val="18"/>
    </w:rPr>
  </w:style>
  <w:style w:type="paragraph" w:styleId="Inhopg5">
    <w:name w:val="toc 5"/>
    <w:basedOn w:val="Standaard"/>
    <w:next w:val="Standaard"/>
    <w:autoRedefine/>
    <w:semiHidden/>
    <w:pPr>
      <w:ind w:left="800"/>
    </w:pPr>
    <w:rPr>
      <w:sz w:val="18"/>
    </w:rPr>
  </w:style>
  <w:style w:type="paragraph" w:styleId="Inhopg6">
    <w:name w:val="toc 6"/>
    <w:basedOn w:val="Standaard"/>
    <w:next w:val="Standaard"/>
    <w:autoRedefine/>
    <w:semiHidden/>
    <w:pPr>
      <w:ind w:left="1000"/>
    </w:pPr>
    <w:rPr>
      <w:sz w:val="18"/>
    </w:rPr>
  </w:style>
  <w:style w:type="paragraph" w:styleId="Inhopg7">
    <w:name w:val="toc 7"/>
    <w:basedOn w:val="Standaard"/>
    <w:next w:val="Standaard"/>
    <w:autoRedefine/>
    <w:semiHidden/>
    <w:pPr>
      <w:ind w:left="1200"/>
    </w:pPr>
    <w:rPr>
      <w:sz w:val="18"/>
    </w:rPr>
  </w:style>
  <w:style w:type="paragraph" w:styleId="Inhopg8">
    <w:name w:val="toc 8"/>
    <w:basedOn w:val="Standaard"/>
    <w:next w:val="Standaard"/>
    <w:autoRedefine/>
    <w:semiHidden/>
    <w:pPr>
      <w:ind w:left="1400"/>
    </w:pPr>
    <w:rPr>
      <w:sz w:val="18"/>
    </w:rPr>
  </w:style>
  <w:style w:type="paragraph" w:styleId="Inhopg9">
    <w:name w:val="toc 9"/>
    <w:basedOn w:val="Standaard"/>
    <w:next w:val="Standaard"/>
    <w:autoRedefine/>
    <w:semiHidden/>
    <w:pPr>
      <w:ind w:left="1600"/>
    </w:pPr>
    <w:rPr>
      <w:sz w:val="18"/>
    </w:rPr>
  </w:style>
  <w:style w:type="paragraph" w:styleId="Koptekst">
    <w:name w:val="header"/>
    <w:basedOn w:val="Standaard"/>
    <w:link w:val="KoptekstChar"/>
    <w:uiPriority w:val="99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uiPriority w:val="99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</w:style>
  <w:style w:type="paragraph" w:styleId="Plattetekst">
    <w:name w:val="Body Text"/>
    <w:basedOn w:val="Standaard"/>
    <w:rPr>
      <w:rFonts w:ascii="Arial" w:hAnsi="Arial"/>
      <w:sz w:val="24"/>
    </w:rPr>
  </w:style>
  <w:style w:type="paragraph" w:styleId="Plattetekstinspringen">
    <w:name w:val="Body Text Indent"/>
    <w:basedOn w:val="Standaard"/>
    <w:pPr>
      <w:ind w:left="284"/>
    </w:pPr>
    <w:rPr>
      <w:rFonts w:ascii="Arial" w:hAnsi="Arial"/>
      <w:sz w:val="24"/>
    </w:rPr>
  </w:style>
  <w:style w:type="paragraph" w:styleId="Ballontekst">
    <w:name w:val="Balloon Text"/>
    <w:basedOn w:val="Standaard"/>
    <w:semiHidden/>
    <w:rsid w:val="005008C3"/>
    <w:rPr>
      <w:rFonts w:ascii="Tahoma" w:hAnsi="Tahoma" w:cs="Tahoma"/>
      <w:sz w:val="16"/>
      <w:szCs w:val="16"/>
    </w:rPr>
  </w:style>
  <w:style w:type="character" w:styleId="Zwaar">
    <w:name w:val="Strong"/>
    <w:qFormat/>
    <w:rsid w:val="005446D2"/>
    <w:rPr>
      <w:b/>
      <w:bCs/>
    </w:rPr>
  </w:style>
  <w:style w:type="character" w:styleId="Verwijzingopmerking">
    <w:name w:val="annotation reference"/>
    <w:basedOn w:val="Standaardalinea-lettertype"/>
    <w:rsid w:val="00AC68E4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AC68E4"/>
  </w:style>
  <w:style w:type="character" w:customStyle="1" w:styleId="TekstopmerkingChar">
    <w:name w:val="Tekst opmerking Char"/>
    <w:basedOn w:val="Standaardalinea-lettertype"/>
    <w:link w:val="Tekstopmerking"/>
    <w:rsid w:val="00AC68E4"/>
  </w:style>
  <w:style w:type="paragraph" w:styleId="Onderwerpvanopmerking">
    <w:name w:val="annotation subject"/>
    <w:basedOn w:val="Tekstopmerking"/>
    <w:next w:val="Tekstopmerking"/>
    <w:link w:val="OnderwerpvanopmerkingChar"/>
    <w:rsid w:val="00AC68E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AC68E4"/>
    <w:rPr>
      <w:b/>
      <w:bCs/>
    </w:rPr>
  </w:style>
  <w:style w:type="paragraph" w:styleId="Geenafstand">
    <w:name w:val="No Spacing"/>
    <w:uiPriority w:val="1"/>
    <w:qFormat/>
    <w:rsid w:val="00470515"/>
  </w:style>
  <w:style w:type="character" w:customStyle="1" w:styleId="KoptekstChar">
    <w:name w:val="Koptekst Char"/>
    <w:basedOn w:val="Standaardalinea-lettertype"/>
    <w:link w:val="Koptekst"/>
    <w:uiPriority w:val="99"/>
    <w:rsid w:val="00470515"/>
  </w:style>
  <w:style w:type="character" w:customStyle="1" w:styleId="VoettekstChar">
    <w:name w:val="Voettekst Char"/>
    <w:basedOn w:val="Standaardalinea-lettertype"/>
    <w:link w:val="Voettekst"/>
    <w:uiPriority w:val="99"/>
    <w:rsid w:val="004705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300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57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2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D4D823-D624-4210-96B1-AAFD701985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1034</Words>
  <Characters>7692</Characters>
  <Application>Microsoft Office Word</Application>
  <DocSecurity>0</DocSecurity>
  <Lines>64</Lines>
  <Paragraphs>17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8709</CharactersWithSpaces>
  <SharedDoc>false</SharedDoc>
  <HLinks>
    <vt:vector size="6" baseType="variant">
      <vt:variant>
        <vt:i4>8323102</vt:i4>
      </vt:variant>
      <vt:variant>
        <vt:i4>-1</vt:i4>
      </vt:variant>
      <vt:variant>
        <vt:i4>1039</vt:i4>
      </vt:variant>
      <vt:variant>
        <vt:i4>1</vt:i4>
      </vt:variant>
      <vt:variant>
        <vt:lpwstr>C:\Documents and Settings\dkn\Local Settings\Temp\XPGrpwise\IMAGE_10.JPG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2025-05-01T14:07:00Z</dcterms:created>
  <dcterms:modified xsi:type="dcterms:W3CDTF">2025-09-23T11:34:00Z</dcterms:modified>
</cp:coreProperties>
</file>