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690CED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6497A27" w14:textId="528965C5" w:rsidR="00797ABB" w:rsidRPr="004A6F5A" w:rsidRDefault="00086EDE" w:rsidP="00797ABB">
      <w:pPr>
        <w:pStyle w:val="titel"/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t>Bodyscanners 202</w:t>
      </w:r>
      <w:r w:rsidR="00BD0C0E">
        <w:rPr>
          <w:noProof/>
          <w:sz w:val="40"/>
          <w:szCs w:val="40"/>
        </w:rPr>
        <w:t>6</w:t>
      </w:r>
    </w:p>
    <w:p w14:paraId="4BDFE8E2" w14:textId="19350D6D" w:rsidR="00797ABB" w:rsidRPr="006275E8" w:rsidRDefault="00797ABB" w:rsidP="00797AB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086EDE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BF73" w14:textId="523B7707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TN</w:t>
                            </w:r>
                            <w:r w:rsidR="00E57F13">
                              <w:rPr>
                                <w:color w:val="FFFFFF" w:themeColor="background1"/>
                              </w:rPr>
                              <w:t xml:space="preserve"> 547291</w:t>
                            </w:r>
                          </w:p>
                          <w:p w14:paraId="033349A4" w14:textId="5A698217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D0C0E">
                              <w:rPr>
                                <w:color w:val="FFFFFF" w:themeColor="background1"/>
                              </w:rPr>
                              <w:t>14-1-2026</w:t>
                            </w:r>
                          </w:p>
                          <w:p w14:paraId="4AA165BE" w14:textId="02C9FF4F" w:rsidR="00D858E5" w:rsidRPr="00BA7EBC" w:rsidRDefault="00797AB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D0C0E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" filled="f" stroked="f">
                <v:textbox>
                  <w:txbxContent>
                    <w:p w14:paraId="15EEBF73" w14:textId="523B7707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  <w:t>TN</w:t>
                      </w:r>
                      <w:r w:rsidR="00E57F13">
                        <w:rPr>
                          <w:color w:val="FFFFFF" w:themeColor="background1"/>
                        </w:rPr>
                        <w:t xml:space="preserve"> 547291</w:t>
                      </w:r>
                    </w:p>
                    <w:p w14:paraId="033349A4" w14:textId="5A698217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BD0C0E">
                        <w:rPr>
                          <w:color w:val="FFFFFF" w:themeColor="background1"/>
                        </w:rPr>
                        <w:t>14-1-2026</w:t>
                      </w:r>
                    </w:p>
                    <w:p w14:paraId="4AA165BE" w14:textId="02C9FF4F" w:rsidR="00D858E5" w:rsidRPr="00BA7EBC" w:rsidRDefault="00797AB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BD0C0E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E72E8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9F37EE">
        <w:t xml:space="preserve">beschikt. </w:t>
      </w:r>
      <w:r w:rsidR="00CD5778" w:rsidRPr="009F37EE">
        <w:t>De kerncompetenties mogen zowel zijn uitgevoerd binnen één opdracht als in verschillende opdrachten. Een referentie mag meerdere malen worden opgevoerd</w:t>
      </w:r>
      <w:r w:rsidR="00775BE8" w:rsidRPr="009F37EE">
        <w:t xml:space="preserve"> om te voldoen </w:t>
      </w:r>
      <w:r w:rsidR="00CD5778" w:rsidRPr="009F37EE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BDE185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797ABB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</w:t>
      </w:r>
      <w:r w:rsidR="00C61733" w:rsidRPr="0067560B">
        <w:t xml:space="preserve">middel van één of meer </w:t>
      </w:r>
      <w:r w:rsidR="00FA497E" w:rsidRPr="0067560B">
        <w:t>o</w:t>
      </w:r>
      <w:r w:rsidR="00C61733" w:rsidRPr="0067560B">
        <w:t xml:space="preserve">pdrachten die </w:t>
      </w:r>
      <w:r w:rsidR="00FA497E" w:rsidRPr="0067560B">
        <w:t xml:space="preserve">u heeft </w:t>
      </w:r>
      <w:r w:rsidR="00C61733" w:rsidRPr="0067560B">
        <w:t xml:space="preserve">uitgevoerd in de afgelopen </w:t>
      </w:r>
      <w:r w:rsidR="00E86977" w:rsidRPr="0067560B">
        <w:t xml:space="preserve">drie </w:t>
      </w:r>
      <w:r w:rsidR="00C61733" w:rsidRPr="0067560B">
        <w:t>(</w:t>
      </w:r>
      <w:r w:rsidR="00E86977" w:rsidRPr="0067560B">
        <w:t>3</w:t>
      </w:r>
      <w:r w:rsidR="00C61733" w:rsidRPr="0067560B">
        <w:t xml:space="preserve">) </w:t>
      </w:r>
      <w:r w:rsidR="00E86977" w:rsidRPr="0067560B">
        <w:t>jaar</w:t>
      </w:r>
      <w:r w:rsidR="00C61733" w:rsidRPr="0067560B">
        <w:t>, gerekend vanaf</w:t>
      </w:r>
      <w:r w:rsidR="00C61733">
        <w:t xml:space="preserve">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67560B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7560B">
        <w:t xml:space="preserve">U </w:t>
      </w:r>
      <w:r w:rsidR="00852988" w:rsidRPr="0067560B">
        <w:t xml:space="preserve">mag de Aanbestedende dienst </w:t>
      </w:r>
      <w:r w:rsidR="00E63A07" w:rsidRPr="0067560B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10AA3FE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67560B">
        <w:t xml:space="preserve">één </w:t>
      </w:r>
      <w:r w:rsidR="00834E20">
        <w:t>refere</w:t>
      </w:r>
      <w:r w:rsidR="0067560B">
        <w:t xml:space="preserve">ntieopdracht per kerncompetentie </w:t>
      </w:r>
      <w:r w:rsidR="00834E20">
        <w:t>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7560B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7560B">
        <w:t xml:space="preserve">Deel 2: </w:t>
      </w:r>
      <w:r w:rsidR="008455A3" w:rsidRPr="0067560B">
        <w:t xml:space="preserve">Geef de </w:t>
      </w:r>
      <w:r w:rsidRPr="0067560B">
        <w:t xml:space="preserve">waarde van de referentieopdracht </w:t>
      </w:r>
      <w:r w:rsidR="008455A3" w:rsidRPr="0067560B">
        <w:t>op</w:t>
      </w:r>
      <w:r w:rsidRPr="0067560B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1931425F" w:rsidR="001A60E6" w:rsidRDefault="001A60E6" w:rsidP="001A60E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5412"/>
      </w:tblGrid>
      <w:tr w:rsidR="00797ABB" w:rsidRPr="008F6DC2" w14:paraId="388885FC" w14:textId="77777777" w:rsidTr="00120814">
        <w:tc>
          <w:tcPr>
            <w:tcW w:w="9518" w:type="dxa"/>
            <w:gridSpan w:val="2"/>
            <w:shd w:val="clear" w:color="auto" w:fill="009FEE"/>
          </w:tcPr>
          <w:p w14:paraId="7A5F63E7" w14:textId="5728436C" w:rsidR="00797ABB" w:rsidRPr="008F6DC2" w:rsidRDefault="00797ABB" w:rsidP="00E57F13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Referentieopdracht </w:t>
            </w:r>
            <w:r w:rsidR="00E57F13" w:rsidRPr="00690CED">
              <w:rPr>
                <w:b/>
                <w:color w:val="FFFFFF" w:themeColor="background1"/>
                <w:szCs w:val="18"/>
              </w:rPr>
              <w:t>Bodyscanners 202</w:t>
            </w:r>
            <w:r w:rsidR="00BD0C0E">
              <w:rPr>
                <w:b/>
                <w:color w:val="FFFFFF" w:themeColor="background1"/>
                <w:szCs w:val="18"/>
              </w:rPr>
              <w:t>6</w:t>
            </w:r>
          </w:p>
        </w:tc>
      </w:tr>
      <w:tr w:rsidR="00797ABB" w:rsidRPr="00F02B32" w14:paraId="01746BFC" w14:textId="77777777" w:rsidTr="00120814">
        <w:tc>
          <w:tcPr>
            <w:tcW w:w="4106" w:type="dxa"/>
          </w:tcPr>
          <w:p w14:paraId="6888F221" w14:textId="00F94106" w:rsidR="00797ABB" w:rsidRPr="00F02B32" w:rsidRDefault="00797ABB" w:rsidP="00120814">
            <w:pPr>
              <w:rPr>
                <w:szCs w:val="18"/>
              </w:rPr>
            </w:pPr>
            <w:r w:rsidRPr="00F02B32">
              <w:rPr>
                <w:szCs w:val="18"/>
              </w:rPr>
              <w:t>Referentieopdracht voor de volgende eisen</w:t>
            </w:r>
            <w:r>
              <w:rPr>
                <w:szCs w:val="18"/>
              </w:rPr>
              <w:t>:</w:t>
            </w:r>
          </w:p>
        </w:tc>
        <w:tc>
          <w:tcPr>
            <w:tcW w:w="5412" w:type="dxa"/>
          </w:tcPr>
          <w:p w14:paraId="170F6ED3" w14:textId="6AC5F666" w:rsidR="00E57F13" w:rsidRDefault="00690CED" w:rsidP="00E57F13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20EE6">
              <w:t xml:space="preserve">Het </w:t>
            </w:r>
            <w:r>
              <w:t xml:space="preserve">conform de Aanbestedingsstukken </w:t>
            </w:r>
            <w:r w:rsidRPr="00B20EE6">
              <w:t>leveren</w:t>
            </w:r>
            <w:r w:rsidRPr="610CA358">
              <w:t xml:space="preserve"> </w:t>
            </w:r>
            <w:r w:rsidRPr="000908F1">
              <w:t xml:space="preserve">en installeren van </w:t>
            </w:r>
            <w:r>
              <w:t xml:space="preserve">tenminste drie </w:t>
            </w:r>
            <w:r w:rsidR="00BD0C0E">
              <w:t>B</w:t>
            </w:r>
            <w:r w:rsidRPr="000908F1">
              <w:t xml:space="preserve">odyscanners </w:t>
            </w:r>
            <w:r>
              <w:t>binnen een periode van zes maanden.</w:t>
            </w:r>
          </w:p>
          <w:p w14:paraId="632216F2" w14:textId="28D2D3AE" w:rsidR="00797ABB" w:rsidRDefault="00690CED" w:rsidP="00E57F13">
            <w:pPr>
              <w:numPr>
                <w:ilvl w:val="0"/>
                <w:numId w:val="26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20EE6">
              <w:t xml:space="preserve">Het </w:t>
            </w:r>
            <w:r>
              <w:t xml:space="preserve">tegelijkertijd </w:t>
            </w:r>
            <w:r w:rsidRPr="00B20EE6">
              <w:t xml:space="preserve">onderhouden van </w:t>
            </w:r>
            <w:r>
              <w:t xml:space="preserve">tenminste drie </w:t>
            </w:r>
            <w:r w:rsidR="00BD0C0E">
              <w:t>B</w:t>
            </w:r>
            <w:r w:rsidRPr="00B20EE6">
              <w:t>odyscanners</w:t>
            </w:r>
            <w:r>
              <w:t xml:space="preserve"> conform de Aanbestedingsstukken.</w:t>
            </w:r>
          </w:p>
          <w:p w14:paraId="2152D2F9" w14:textId="2DD73CF3" w:rsidR="00797ABB" w:rsidRPr="00797ABB" w:rsidRDefault="00797ABB" w:rsidP="00797ABB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797ABB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797ABB" w:rsidRPr="008F6DC2" w14:paraId="644C0EAE" w14:textId="77777777" w:rsidTr="00120814">
        <w:tc>
          <w:tcPr>
            <w:tcW w:w="9518" w:type="dxa"/>
            <w:gridSpan w:val="2"/>
            <w:shd w:val="clear" w:color="auto" w:fill="009FEE"/>
          </w:tcPr>
          <w:p w14:paraId="6A5F47A2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1 Contactgegevens</w:t>
            </w:r>
          </w:p>
        </w:tc>
      </w:tr>
      <w:tr w:rsidR="00797ABB" w:rsidRPr="008F6DC2" w14:paraId="16F9B606" w14:textId="77777777" w:rsidTr="00120814">
        <w:tc>
          <w:tcPr>
            <w:tcW w:w="4106" w:type="dxa"/>
          </w:tcPr>
          <w:p w14:paraId="54DC260A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Opdrachtgever</w:t>
            </w:r>
          </w:p>
        </w:tc>
        <w:tc>
          <w:tcPr>
            <w:tcW w:w="5412" w:type="dxa"/>
          </w:tcPr>
          <w:p w14:paraId="1CAC3F0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71AA6158" w14:textId="77777777" w:rsidTr="00120814">
        <w:tc>
          <w:tcPr>
            <w:tcW w:w="4106" w:type="dxa"/>
          </w:tcPr>
          <w:p w14:paraId="04C8C18D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Adres, postcode en plaats</w:t>
            </w:r>
          </w:p>
        </w:tc>
        <w:tc>
          <w:tcPr>
            <w:tcW w:w="5412" w:type="dxa"/>
          </w:tcPr>
          <w:p w14:paraId="24B5E8A2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2F7DB31" w14:textId="77777777" w:rsidTr="00120814">
        <w:tc>
          <w:tcPr>
            <w:tcW w:w="4106" w:type="dxa"/>
          </w:tcPr>
          <w:p w14:paraId="30656CA6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Naam contactpersoon</w:t>
            </w:r>
          </w:p>
        </w:tc>
        <w:tc>
          <w:tcPr>
            <w:tcW w:w="5412" w:type="dxa"/>
          </w:tcPr>
          <w:p w14:paraId="3E05E39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C8A997A" w14:textId="77777777" w:rsidTr="00120814">
        <w:tc>
          <w:tcPr>
            <w:tcW w:w="4106" w:type="dxa"/>
          </w:tcPr>
          <w:p w14:paraId="79A08C09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Telefoonnummer</w:t>
            </w:r>
          </w:p>
        </w:tc>
        <w:tc>
          <w:tcPr>
            <w:tcW w:w="5412" w:type="dxa"/>
          </w:tcPr>
          <w:p w14:paraId="1F29400B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0783C2F8" w14:textId="77777777" w:rsidTr="00120814">
        <w:tc>
          <w:tcPr>
            <w:tcW w:w="4106" w:type="dxa"/>
          </w:tcPr>
          <w:p w14:paraId="3C2E88A1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E-mailadres</w:t>
            </w:r>
          </w:p>
        </w:tc>
        <w:tc>
          <w:tcPr>
            <w:tcW w:w="5412" w:type="dxa"/>
          </w:tcPr>
          <w:p w14:paraId="603C61E0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4B9EE606" w14:textId="77777777" w:rsidTr="00120814">
        <w:tc>
          <w:tcPr>
            <w:tcW w:w="9518" w:type="dxa"/>
            <w:gridSpan w:val="2"/>
            <w:shd w:val="clear" w:color="auto" w:fill="009FEE"/>
          </w:tcPr>
          <w:p w14:paraId="64DB497B" w14:textId="77777777" w:rsidR="00797ABB" w:rsidRPr="008F6DC2" w:rsidRDefault="00797ABB" w:rsidP="00120814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>2 Algemene informatie referentieopdracht</w:t>
            </w:r>
          </w:p>
        </w:tc>
      </w:tr>
      <w:tr w:rsidR="00797ABB" w:rsidRPr="008F6DC2" w14:paraId="44C46186" w14:textId="77777777" w:rsidTr="00120814">
        <w:tc>
          <w:tcPr>
            <w:tcW w:w="4106" w:type="dxa"/>
          </w:tcPr>
          <w:p w14:paraId="29EB5510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Startdatum</w:t>
            </w:r>
          </w:p>
        </w:tc>
        <w:tc>
          <w:tcPr>
            <w:tcW w:w="5412" w:type="dxa"/>
          </w:tcPr>
          <w:p w14:paraId="442B1B5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5B716CD6" w14:textId="77777777" w:rsidTr="00120814">
        <w:tc>
          <w:tcPr>
            <w:tcW w:w="4106" w:type="dxa"/>
          </w:tcPr>
          <w:p w14:paraId="3CDE1CC2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Einddatum</w:t>
            </w:r>
          </w:p>
        </w:tc>
        <w:tc>
          <w:tcPr>
            <w:tcW w:w="5412" w:type="dxa"/>
          </w:tcPr>
          <w:p w14:paraId="30021877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407B878" w14:textId="77777777" w:rsidTr="00120814">
        <w:tc>
          <w:tcPr>
            <w:tcW w:w="9518" w:type="dxa"/>
            <w:gridSpan w:val="2"/>
            <w:shd w:val="clear" w:color="auto" w:fill="009FEE"/>
          </w:tcPr>
          <w:p w14:paraId="020279CF" w14:textId="60B0C1C1" w:rsidR="00797ABB" w:rsidRPr="008F6DC2" w:rsidRDefault="00797ABB" w:rsidP="00797ABB">
            <w:pPr>
              <w:rPr>
                <w:b/>
                <w:color w:val="FFFFFF" w:themeColor="background1"/>
                <w:szCs w:val="18"/>
              </w:rPr>
            </w:pPr>
            <w:r w:rsidRPr="008F6DC2">
              <w:rPr>
                <w:b/>
                <w:color w:val="FFFFFF" w:themeColor="background1"/>
                <w:szCs w:val="18"/>
              </w:rPr>
              <w:t xml:space="preserve">3 Omschrijving </w:t>
            </w:r>
            <w:r>
              <w:rPr>
                <w:b/>
                <w:color w:val="FFFFFF" w:themeColor="background1"/>
                <w:szCs w:val="18"/>
              </w:rPr>
              <w:t>o</w:t>
            </w:r>
            <w:r w:rsidRPr="008F6DC2">
              <w:rPr>
                <w:b/>
                <w:color w:val="FFFFFF" w:themeColor="background1"/>
                <w:szCs w:val="18"/>
              </w:rPr>
              <w:t>pdracht</w:t>
            </w:r>
          </w:p>
        </w:tc>
      </w:tr>
      <w:tr w:rsidR="00797ABB" w:rsidRPr="008F6DC2" w14:paraId="67F85679" w14:textId="77777777" w:rsidTr="00120814">
        <w:tc>
          <w:tcPr>
            <w:tcW w:w="4106" w:type="dxa"/>
          </w:tcPr>
          <w:p w14:paraId="273C9BE6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Opdrachtbeschrijving</w:t>
            </w:r>
          </w:p>
          <w:p w14:paraId="5B357D40" w14:textId="77777777" w:rsidR="00797ABB" w:rsidRPr="008F6DC2" w:rsidRDefault="00797ABB" w:rsidP="00120814">
            <w:pPr>
              <w:tabs>
                <w:tab w:val="left" w:pos="1843"/>
              </w:tabs>
              <w:spacing w:line="0" w:lineRule="atLeast"/>
              <w:rPr>
                <w:szCs w:val="18"/>
              </w:rPr>
            </w:pPr>
            <w:r w:rsidRPr="008F6DC2">
              <w:rPr>
                <w:szCs w:val="18"/>
              </w:rPr>
              <w:t>Beschrijf uw dienstverlening waaruit tenminste blijkt welke werkzaamheden tot de referentieopdracht behoorden.</w:t>
            </w:r>
          </w:p>
          <w:p w14:paraId="2E12F105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Beschrijf de omvang van het totale referentieproject</w:t>
            </w:r>
          </w:p>
        </w:tc>
        <w:tc>
          <w:tcPr>
            <w:tcW w:w="5412" w:type="dxa"/>
          </w:tcPr>
          <w:p w14:paraId="27B50E75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  <w:tr w:rsidR="00797ABB" w:rsidRPr="008F6DC2" w14:paraId="3D9DB3C2" w14:textId="77777777" w:rsidTr="00120814">
        <w:tc>
          <w:tcPr>
            <w:tcW w:w="4106" w:type="dxa"/>
          </w:tcPr>
          <w:p w14:paraId="3D1A5419" w14:textId="77777777" w:rsidR="00797ABB" w:rsidRPr="008F6DC2" w:rsidRDefault="00797ABB" w:rsidP="00120814">
            <w:pPr>
              <w:tabs>
                <w:tab w:val="left" w:pos="1843"/>
              </w:tabs>
              <w:rPr>
                <w:i/>
                <w:szCs w:val="18"/>
              </w:rPr>
            </w:pPr>
            <w:r w:rsidRPr="008F6DC2">
              <w:rPr>
                <w:i/>
                <w:szCs w:val="18"/>
              </w:rPr>
              <w:t>Rol inschrijver</w:t>
            </w:r>
          </w:p>
          <w:p w14:paraId="36190B64" w14:textId="77777777" w:rsidR="00797ABB" w:rsidRPr="008F6DC2" w:rsidRDefault="00797ABB" w:rsidP="00120814">
            <w:pPr>
              <w:rPr>
                <w:szCs w:val="18"/>
              </w:rPr>
            </w:pPr>
            <w:r w:rsidRPr="008F6DC2">
              <w:rPr>
                <w:szCs w:val="18"/>
              </w:rPr>
              <w:t>(in termen van verantwoordelijkheid voor de dienstverlening/levering en indien van toepassing als hoofd- of onderaannemer, samenwerkingsverband)</w:t>
            </w:r>
          </w:p>
        </w:tc>
        <w:tc>
          <w:tcPr>
            <w:tcW w:w="5412" w:type="dxa"/>
          </w:tcPr>
          <w:p w14:paraId="79D6B9AA" w14:textId="77777777" w:rsidR="00797ABB" w:rsidRPr="008F6DC2" w:rsidRDefault="00797ABB" w:rsidP="00120814">
            <w:pPr>
              <w:rPr>
                <w:szCs w:val="18"/>
              </w:rPr>
            </w:pPr>
          </w:p>
        </w:tc>
      </w:tr>
    </w:tbl>
    <w:p w14:paraId="6605DCD6" w14:textId="77777777" w:rsidR="00797ABB" w:rsidRDefault="00797ABB" w:rsidP="00797ABB">
      <w:pPr>
        <w:spacing w:line="240" w:lineRule="auto"/>
      </w:pPr>
    </w:p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497BF901" w:rsidR="001A60E6" w:rsidRDefault="00797ABB" w:rsidP="00F83A1C">
            <w:r>
              <w:t>Naam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0DBDE1F7" w:rsidR="001A60E6" w:rsidRDefault="00797ABB" w:rsidP="00F83A1C">
            <w:r>
              <w:t>Functie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525F6C0C" w:rsidR="001A60E6" w:rsidRDefault="00797ABB" w:rsidP="00F83A1C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797ABB">
        <w:trPr>
          <w:trHeight w:val="1301"/>
        </w:trPr>
        <w:tc>
          <w:tcPr>
            <w:tcW w:w="3403" w:type="dxa"/>
          </w:tcPr>
          <w:p w14:paraId="4AF8446E" w14:textId="247E0B44" w:rsidR="001A60E6" w:rsidRDefault="00797ABB" w:rsidP="00F83A1C">
            <w:r>
              <w:t>Handtekening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4286DB92" w:rsidR="001A60E6" w:rsidRDefault="00797ABB" w:rsidP="00F83A1C">
            <w:r>
              <w:t>Datum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3D227E1D" w:rsidR="009F5012" w:rsidRDefault="00797ABB" w:rsidP="00190B97">
            <w:r>
              <w:t>Naam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30CBC6FF" w:rsidR="009F5012" w:rsidRDefault="00797ABB" w:rsidP="00190B97">
            <w:r>
              <w:t>Functie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066A4BB7" w:rsidR="009F5012" w:rsidRDefault="00797ABB" w:rsidP="00190B97">
            <w:r>
              <w:t>Bedrijf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797ABB">
        <w:trPr>
          <w:trHeight w:val="1285"/>
        </w:trPr>
        <w:tc>
          <w:tcPr>
            <w:tcW w:w="3403" w:type="dxa"/>
          </w:tcPr>
          <w:p w14:paraId="4421E23D" w14:textId="51784A5C" w:rsidR="009F5012" w:rsidRDefault="00797ABB" w:rsidP="00190B97">
            <w:r>
              <w:t>Handtekening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09039EAE" w:rsidR="009F5012" w:rsidRDefault="00797ABB" w:rsidP="00190B97">
            <w:r>
              <w:t>Datum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7678FC60" w:rsidR="00D858E5" w:rsidRDefault="00690CED" w:rsidP="00BF0365">
          <w:pPr>
            <w:widowControl w:val="0"/>
            <w:rPr>
              <w:rStyle w:val="Huisstijl-Rubricering"/>
            </w:rPr>
          </w:pPr>
          <w:r w:rsidRPr="00690CED">
            <w:rPr>
              <w:sz w:val="13"/>
              <w:szCs w:val="13"/>
            </w:rPr>
            <w:t>TN547291</w:t>
          </w:r>
        </w:p>
      </w:tc>
      <w:tc>
        <w:tcPr>
          <w:tcW w:w="2811" w:type="dxa"/>
          <w:shd w:val="clear" w:color="auto" w:fill="auto"/>
        </w:tcPr>
        <w:p w14:paraId="75E50F99" w14:textId="231166F6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90CED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90CED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C0332CF" w:rsidR="00D858E5" w:rsidRPr="00690CED" w:rsidRDefault="00696B68" w:rsidP="00696B68">
          <w:pPr>
            <w:widowControl w:val="0"/>
            <w:rPr>
              <w:sz w:val="13"/>
            </w:rPr>
          </w:pPr>
          <w:r w:rsidRPr="00690CED">
            <w:rPr>
              <w:rStyle w:val="Huisstijl-Koptekst"/>
            </w:rPr>
            <w:t>Formulier</w:t>
          </w:r>
          <w:r w:rsidR="002856AB" w:rsidRPr="00690CED">
            <w:rPr>
              <w:rStyle w:val="Huisstijl-Koptekst"/>
            </w:rPr>
            <w:t xml:space="preserve"> </w:t>
          </w:r>
          <w:r w:rsidRPr="00690CED">
            <w:rPr>
              <w:rStyle w:val="Huisstijl-Koptekst"/>
            </w:rPr>
            <w:t>C</w:t>
          </w:r>
          <w:r w:rsidR="00D858E5" w:rsidRPr="00690CED">
            <w:rPr>
              <w:rStyle w:val="Huisstijl-Koptekst"/>
            </w:rPr>
            <w:t xml:space="preserve"> | </w:t>
          </w:r>
          <w:r w:rsidR="001A60E6" w:rsidRPr="00690CED">
            <w:rPr>
              <w:rStyle w:val="Huisstijl-Koptekst"/>
            </w:rPr>
            <w:t>Referentieformulier</w:t>
          </w:r>
          <w:r w:rsidR="00476D3C" w:rsidRPr="00690CED">
            <w:rPr>
              <w:rStyle w:val="Huisstijl-Koptekst"/>
            </w:rPr>
            <w:t xml:space="preserve"> </w:t>
          </w:r>
          <w:r w:rsidR="00D858E5" w:rsidRPr="00690CED">
            <w:rPr>
              <w:rStyle w:val="Huisstijl-Koptekst"/>
            </w:rPr>
            <w:t xml:space="preserve">| </w:t>
          </w:r>
          <w:r w:rsidR="00476D3C" w:rsidRPr="00690CED">
            <w:rPr>
              <w:rStyle w:val="Huisstijl-Koptekst"/>
            </w:rPr>
            <w:t>EA ‘</w:t>
          </w:r>
          <w:r w:rsidR="0067560B" w:rsidRPr="00690CED">
            <w:rPr>
              <w:rStyle w:val="Huisstijl-Koptekst"/>
            </w:rPr>
            <w:t>Bodyscanner 202</w:t>
          </w:r>
          <w:r w:rsidR="00BD0C0E">
            <w:rPr>
              <w:rStyle w:val="Huisstijl-Koptekst"/>
            </w:rPr>
            <w:t>6</w:t>
          </w:r>
          <w:r w:rsidR="002856AB" w:rsidRPr="00690CED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496657536">
    <w:abstractNumId w:val="3"/>
  </w:num>
  <w:num w:numId="2" w16cid:durableId="657346591">
    <w:abstractNumId w:val="25"/>
  </w:num>
  <w:num w:numId="3" w16cid:durableId="1001466054">
    <w:abstractNumId w:val="0"/>
  </w:num>
  <w:num w:numId="4" w16cid:durableId="1208374671">
    <w:abstractNumId w:val="24"/>
  </w:num>
  <w:num w:numId="5" w16cid:durableId="1280721039">
    <w:abstractNumId w:val="8"/>
  </w:num>
  <w:num w:numId="6" w16cid:durableId="724452978">
    <w:abstractNumId w:val="7"/>
  </w:num>
  <w:num w:numId="7" w16cid:durableId="453601254">
    <w:abstractNumId w:val="9"/>
  </w:num>
  <w:num w:numId="8" w16cid:durableId="11685205">
    <w:abstractNumId w:val="5"/>
  </w:num>
  <w:num w:numId="9" w16cid:durableId="152180301">
    <w:abstractNumId w:val="16"/>
  </w:num>
  <w:num w:numId="10" w16cid:durableId="1130441365">
    <w:abstractNumId w:val="20"/>
  </w:num>
  <w:num w:numId="11" w16cid:durableId="2143493714">
    <w:abstractNumId w:val="12"/>
  </w:num>
  <w:num w:numId="12" w16cid:durableId="1786271385">
    <w:abstractNumId w:val="15"/>
  </w:num>
  <w:num w:numId="13" w16cid:durableId="1574244549">
    <w:abstractNumId w:val="4"/>
  </w:num>
  <w:num w:numId="14" w16cid:durableId="1660619815">
    <w:abstractNumId w:val="6"/>
  </w:num>
  <w:num w:numId="15" w16cid:durableId="1793940308">
    <w:abstractNumId w:val="22"/>
  </w:num>
  <w:num w:numId="16" w16cid:durableId="65418230">
    <w:abstractNumId w:val="17"/>
  </w:num>
  <w:num w:numId="17" w16cid:durableId="65125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361167">
    <w:abstractNumId w:val="21"/>
  </w:num>
  <w:num w:numId="19" w16cid:durableId="742609008">
    <w:abstractNumId w:val="19"/>
  </w:num>
  <w:num w:numId="20" w16cid:durableId="1519545335">
    <w:abstractNumId w:val="13"/>
  </w:num>
  <w:num w:numId="21" w16cid:durableId="2081128225">
    <w:abstractNumId w:val="1"/>
  </w:num>
  <w:num w:numId="22" w16cid:durableId="1325475636">
    <w:abstractNumId w:val="18"/>
  </w:num>
  <w:num w:numId="23" w16cid:durableId="1764376261">
    <w:abstractNumId w:val="14"/>
  </w:num>
  <w:num w:numId="24" w16cid:durableId="1130781059">
    <w:abstractNumId w:val="10"/>
  </w:num>
  <w:num w:numId="25" w16cid:durableId="1414278680">
    <w:abstractNumId w:val="11"/>
  </w:num>
  <w:num w:numId="26" w16cid:durableId="2003502898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86EDE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D3CA1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7560B"/>
    <w:rsid w:val="00690CED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465F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37EE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128C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0C0E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4C8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57F13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9EED947BB97468F23C0E5D83A262E" ma:contentTypeVersion="2" ma:contentTypeDescription="Een nieuw document maken." ma:contentTypeScope="" ma:versionID="3c59b208d6b438a42052e9bd30acccd7">
  <xsd:schema xmlns:xsd="http://www.w3.org/2001/XMLSchema" xmlns:xs="http://www.w3.org/2001/XMLSchema" xmlns:p="http://schemas.microsoft.com/office/2006/metadata/properties" xmlns:ns2="d2397767-c606-4ee3-a45e-8f26671a73f9" targetNamespace="http://schemas.microsoft.com/office/2006/metadata/properties" ma:root="true" ma:fieldsID="723aa31759754e4fbd3c75a66b870c17" ns2:_="">
    <xsd:import namespace="d2397767-c606-4ee3-a45e-8f26671a73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7767-c606-4ee3-a45e-8f26671a73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53AA56-6E68-48E6-9997-6897B68C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75E462-36A0-46AF-A1F1-541731912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97767-c606-4ee3-a45e-8f26671a7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CD126E-6273-4B78-BFED-8BFC2DD810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B8AEDD-B5FE-472A-8FD5-F0B3FD08E472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2397767-c606-4ee3-a45e-8f26671a73f9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Vroom, Ronald</cp:lastModifiedBy>
  <cp:revision>2</cp:revision>
  <cp:lastPrinted>2022-01-28T09:54:00Z</cp:lastPrinted>
  <dcterms:created xsi:type="dcterms:W3CDTF">2026-01-14T14:33:00Z</dcterms:created>
  <dcterms:modified xsi:type="dcterms:W3CDTF">2026-01-14T14:33:00Z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0x010100E679EED947BB97468F23C0E5D83A262E</vt:lpwstr>
  </property>
</Properties>
</file>