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03"/>
        <w:gridCol w:w="2101"/>
        <w:gridCol w:w="2329"/>
        <w:gridCol w:w="2229"/>
      </w:tblGrid>
      <w:tr w:rsidR="0077788D" w:rsidTr="0077788D" w14:paraId="3B187E53" w14:textId="77777777">
        <w:tc>
          <w:tcPr>
            <w:tcW w:w="2403" w:type="dxa"/>
          </w:tcPr>
          <w:p w:rsidRPr="0077788D" w:rsidR="0077788D" w:rsidRDefault="0077788D" w14:paraId="6117B283" w14:textId="4A72D3B9">
            <w:pPr>
              <w:rPr>
                <w:b/>
                <w:bCs/>
                <w:sz w:val="20"/>
                <w:szCs w:val="20"/>
              </w:rPr>
            </w:pPr>
            <w:proofErr w:type="spellStart"/>
            <w:r w:rsidRPr="0077788D">
              <w:rPr>
                <w:b/>
                <w:bCs/>
                <w:sz w:val="20"/>
                <w:szCs w:val="20"/>
              </w:rPr>
              <w:t>Microsectienummer</w:t>
            </w:r>
            <w:proofErr w:type="spellEnd"/>
            <w:r w:rsidRPr="0077788D">
              <w:rPr>
                <w:b/>
                <w:bCs/>
                <w:sz w:val="20"/>
                <w:szCs w:val="20"/>
              </w:rPr>
              <w:t>:</w:t>
            </w:r>
          </w:p>
        </w:tc>
        <w:tc>
          <w:tcPr>
            <w:tcW w:w="2101" w:type="dxa"/>
            <w:tcBorders>
              <w:bottom w:val="single" w:color="auto" w:sz="18" w:space="0"/>
            </w:tcBorders>
          </w:tcPr>
          <w:p w:rsidRPr="0077788D" w:rsidR="0077788D" w:rsidRDefault="0077788D" w14:paraId="65283FE0" w14:textId="77777777">
            <w:pPr>
              <w:rPr>
                <w:b/>
                <w:bCs/>
                <w:sz w:val="20"/>
                <w:szCs w:val="20"/>
              </w:rPr>
            </w:pPr>
          </w:p>
        </w:tc>
        <w:tc>
          <w:tcPr>
            <w:tcW w:w="2329" w:type="dxa"/>
          </w:tcPr>
          <w:p w:rsidRPr="0077788D" w:rsidR="0077788D" w:rsidRDefault="0077788D" w14:paraId="542770FB" w14:textId="6745B625">
            <w:pPr>
              <w:rPr>
                <w:b/>
                <w:bCs/>
                <w:sz w:val="20"/>
                <w:szCs w:val="20"/>
              </w:rPr>
            </w:pPr>
            <w:r w:rsidRPr="0077788D">
              <w:rPr>
                <w:b/>
                <w:bCs/>
                <w:sz w:val="20"/>
                <w:szCs w:val="20"/>
              </w:rPr>
              <w:t>Datum:</w:t>
            </w:r>
          </w:p>
        </w:tc>
        <w:tc>
          <w:tcPr>
            <w:tcW w:w="2229" w:type="dxa"/>
            <w:tcBorders>
              <w:bottom w:val="single" w:color="auto" w:sz="18" w:space="0"/>
            </w:tcBorders>
          </w:tcPr>
          <w:p w:rsidRPr="0077788D" w:rsidR="0077788D" w:rsidRDefault="0077788D" w14:paraId="082629A6" w14:textId="77777777">
            <w:pPr>
              <w:rPr>
                <w:b/>
                <w:bCs/>
                <w:sz w:val="20"/>
                <w:szCs w:val="20"/>
              </w:rPr>
            </w:pPr>
          </w:p>
        </w:tc>
      </w:tr>
      <w:tr w:rsidR="0077788D" w:rsidTr="0077788D" w14:paraId="5935FD50" w14:textId="77777777">
        <w:tc>
          <w:tcPr>
            <w:tcW w:w="2403" w:type="dxa"/>
          </w:tcPr>
          <w:p w:rsidRPr="0077788D" w:rsidR="0077788D" w:rsidRDefault="0077788D" w14:paraId="35B318C2" w14:textId="3231357A">
            <w:pPr>
              <w:rPr>
                <w:b/>
                <w:bCs/>
                <w:sz w:val="20"/>
                <w:szCs w:val="20"/>
              </w:rPr>
            </w:pPr>
            <w:r w:rsidRPr="0077788D">
              <w:rPr>
                <w:b/>
                <w:bCs/>
                <w:sz w:val="20"/>
                <w:szCs w:val="20"/>
              </w:rPr>
              <w:t>Naam beoordelaar:</w:t>
            </w:r>
          </w:p>
        </w:tc>
        <w:tc>
          <w:tcPr>
            <w:tcW w:w="2101" w:type="dxa"/>
            <w:tcBorders>
              <w:top w:val="single" w:color="auto" w:sz="18" w:space="0"/>
              <w:bottom w:val="single" w:color="auto" w:sz="18" w:space="0"/>
            </w:tcBorders>
          </w:tcPr>
          <w:p w:rsidRPr="0077788D" w:rsidR="0077788D" w:rsidRDefault="0077788D" w14:paraId="32C9A5D1" w14:textId="77777777">
            <w:pPr>
              <w:rPr>
                <w:b/>
                <w:bCs/>
                <w:sz w:val="20"/>
                <w:szCs w:val="20"/>
              </w:rPr>
            </w:pPr>
          </w:p>
        </w:tc>
        <w:tc>
          <w:tcPr>
            <w:tcW w:w="2329" w:type="dxa"/>
          </w:tcPr>
          <w:p w:rsidRPr="0077788D" w:rsidR="0077788D" w:rsidRDefault="0077788D" w14:paraId="7CEB0682" w14:textId="6D300BE8">
            <w:pPr>
              <w:rPr>
                <w:b/>
                <w:bCs/>
                <w:sz w:val="20"/>
                <w:szCs w:val="20"/>
              </w:rPr>
            </w:pPr>
            <w:r w:rsidRPr="0077788D">
              <w:rPr>
                <w:b/>
                <w:bCs/>
                <w:sz w:val="20"/>
                <w:szCs w:val="20"/>
              </w:rPr>
              <w:t xml:space="preserve">Leverancier: </w:t>
            </w:r>
          </w:p>
        </w:tc>
        <w:tc>
          <w:tcPr>
            <w:tcW w:w="2229" w:type="dxa"/>
            <w:tcBorders>
              <w:top w:val="single" w:color="auto" w:sz="18" w:space="0"/>
              <w:bottom w:val="single" w:color="auto" w:sz="18" w:space="0"/>
            </w:tcBorders>
          </w:tcPr>
          <w:p w:rsidRPr="0077788D" w:rsidR="0077788D" w:rsidRDefault="0077788D" w14:paraId="5F65A348" w14:textId="77777777">
            <w:pPr>
              <w:rPr>
                <w:b/>
                <w:bCs/>
                <w:sz w:val="20"/>
                <w:szCs w:val="20"/>
              </w:rPr>
            </w:pPr>
          </w:p>
        </w:tc>
      </w:tr>
      <w:tr w:rsidR="0077788D" w:rsidTr="0077788D" w14:paraId="2050AA3C" w14:textId="77777777">
        <w:tc>
          <w:tcPr>
            <w:tcW w:w="2403" w:type="dxa"/>
          </w:tcPr>
          <w:p w:rsidRPr="0077788D" w:rsidR="0077788D" w:rsidRDefault="0077788D" w14:paraId="0743BF15" w14:textId="24DD57EC">
            <w:pPr>
              <w:rPr>
                <w:b/>
                <w:bCs/>
                <w:sz w:val="20"/>
                <w:szCs w:val="20"/>
              </w:rPr>
            </w:pPr>
            <w:r w:rsidRPr="0077788D">
              <w:rPr>
                <w:b/>
                <w:bCs/>
                <w:sz w:val="20"/>
                <w:szCs w:val="20"/>
              </w:rPr>
              <w:t>Afdeling beoordelaar:</w:t>
            </w:r>
          </w:p>
        </w:tc>
        <w:tc>
          <w:tcPr>
            <w:tcW w:w="2101" w:type="dxa"/>
            <w:tcBorders>
              <w:top w:val="single" w:color="auto" w:sz="18" w:space="0"/>
              <w:bottom w:val="single" w:color="auto" w:sz="18" w:space="0"/>
            </w:tcBorders>
          </w:tcPr>
          <w:p w:rsidRPr="0077788D" w:rsidR="0077788D" w:rsidRDefault="0077788D" w14:paraId="4D063403" w14:textId="77777777">
            <w:pPr>
              <w:rPr>
                <w:b/>
                <w:bCs/>
                <w:sz w:val="20"/>
                <w:szCs w:val="20"/>
              </w:rPr>
            </w:pPr>
          </w:p>
        </w:tc>
        <w:tc>
          <w:tcPr>
            <w:tcW w:w="2329" w:type="dxa"/>
          </w:tcPr>
          <w:p w:rsidRPr="0077788D" w:rsidR="0077788D" w:rsidRDefault="0077788D" w14:paraId="02063774" w14:textId="5A5BF5AB">
            <w:pPr>
              <w:rPr>
                <w:b/>
                <w:bCs/>
                <w:sz w:val="20"/>
                <w:szCs w:val="20"/>
              </w:rPr>
            </w:pPr>
            <w:r w:rsidRPr="0077788D">
              <w:rPr>
                <w:b/>
                <w:bCs/>
                <w:sz w:val="20"/>
                <w:szCs w:val="20"/>
              </w:rPr>
              <w:t>Operatiemicroscoop:</w:t>
            </w:r>
          </w:p>
        </w:tc>
        <w:tc>
          <w:tcPr>
            <w:tcW w:w="2229" w:type="dxa"/>
            <w:tcBorders>
              <w:top w:val="single" w:color="auto" w:sz="18" w:space="0"/>
              <w:bottom w:val="single" w:color="auto" w:sz="18" w:space="0"/>
            </w:tcBorders>
          </w:tcPr>
          <w:p w:rsidRPr="0077788D" w:rsidR="0077788D" w:rsidRDefault="0077788D" w14:paraId="438A00E2" w14:textId="77777777">
            <w:pPr>
              <w:rPr>
                <w:b/>
                <w:bCs/>
                <w:sz w:val="20"/>
                <w:szCs w:val="20"/>
              </w:rPr>
            </w:pPr>
          </w:p>
        </w:tc>
      </w:tr>
    </w:tbl>
    <w:p w:rsidR="00CF5357" w:rsidRDefault="00CF5357" w14:paraId="2F9E1B10" w14:textId="77777777"/>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130"/>
        <w:gridCol w:w="3915"/>
      </w:tblGrid>
      <w:tr w:rsidR="197F6966" w:rsidTr="73B7E0DE" w14:paraId="33C80E79" w14:textId="77777777">
        <w:trPr>
          <w:trHeight w:val="300"/>
        </w:trPr>
        <w:tc>
          <w:tcPr>
            <w:tcW w:w="5130" w:type="dxa"/>
            <w:tcBorders>
              <w:top w:val="single" w:color="auto" w:sz="6" w:space="0"/>
              <w:left w:val="single" w:color="auto" w:sz="6" w:space="0"/>
              <w:bottom w:val="single" w:color="auto" w:sz="6" w:space="0"/>
              <w:right w:val="single" w:color="auto" w:sz="6" w:space="0"/>
            </w:tcBorders>
            <w:tcMar>
              <w:top w:w="45" w:type="dxa"/>
              <w:left w:w="45" w:type="dxa"/>
              <w:bottom w:w="45" w:type="dxa"/>
              <w:right w:w="45" w:type="dxa"/>
            </w:tcMar>
          </w:tcPr>
          <w:p w:rsidR="4B4C48AD" w:rsidP="197F6966" w:rsidRDefault="4B4C48AD" w14:paraId="22014BD0" w14:textId="23A72D0A">
            <w:pPr>
              <w:rPr>
                <w:rFonts w:ascii="Calibri" w:hAnsi="Calibri" w:eastAsia="Calibri" w:cs="Calibri"/>
                <w:sz w:val="20"/>
                <w:szCs w:val="20"/>
              </w:rPr>
            </w:pPr>
            <w:r w:rsidRPr="197F6966">
              <w:rPr>
                <w:rFonts w:ascii="Calibri" w:hAnsi="Calibri" w:eastAsia="Calibri" w:cs="Calibri"/>
                <w:b/>
                <w:bCs/>
                <w:color w:val="000000" w:themeColor="text1"/>
                <w:sz w:val="20"/>
                <w:szCs w:val="20"/>
                <w:u w:val="single"/>
              </w:rPr>
              <w:t>Toelichting formulier:</w:t>
            </w:r>
            <w:r w:rsidRPr="197F6966">
              <w:rPr>
                <w:rFonts w:ascii="Calibri" w:hAnsi="Calibri" w:eastAsia="Calibri" w:cs="Calibri"/>
                <w:color w:val="000000" w:themeColor="text1"/>
                <w:sz w:val="20"/>
                <w:szCs w:val="20"/>
              </w:rPr>
              <w:t xml:space="preserve"> Door dit formulier in te vullen kunt u aangeven in welke mate de operatiemicroscoop voldoet aan uw verwachtingen. Per (deel)aspect kunt u een cijfer geven volgens het puntensysteem hiernaast. </w:t>
            </w:r>
            <w:r w:rsidR="00DE08B9">
              <w:rPr>
                <w:rFonts w:ascii="Calibri" w:hAnsi="Calibri" w:eastAsia="Calibri" w:cs="Calibri"/>
                <w:color w:val="000000" w:themeColor="text1"/>
                <w:sz w:val="20"/>
                <w:szCs w:val="20"/>
              </w:rPr>
              <w:t>In d</w:t>
            </w:r>
            <w:r w:rsidRPr="197F6966">
              <w:rPr>
                <w:rFonts w:ascii="Calibri" w:hAnsi="Calibri" w:eastAsia="Calibri" w:cs="Calibri"/>
                <w:color w:val="000000" w:themeColor="text1"/>
                <w:sz w:val="20"/>
                <w:szCs w:val="20"/>
              </w:rPr>
              <w:t xml:space="preserve">e opmerkingen-balken onderaan </w:t>
            </w:r>
            <w:r w:rsidR="00DE08B9">
              <w:rPr>
                <w:rFonts w:ascii="Calibri" w:hAnsi="Calibri" w:eastAsia="Calibri" w:cs="Calibri"/>
                <w:color w:val="000000" w:themeColor="text1"/>
                <w:sz w:val="20"/>
                <w:szCs w:val="20"/>
              </w:rPr>
              <w:t>dient een toelichting op de score te worden gegeven.</w:t>
            </w:r>
          </w:p>
        </w:tc>
        <w:tc>
          <w:tcPr>
            <w:tcW w:w="3915" w:type="dxa"/>
            <w:tcBorders>
              <w:top w:val="single" w:color="auto" w:sz="6" w:space="0"/>
              <w:left w:val="single" w:color="auto" w:sz="6" w:space="0"/>
              <w:bottom w:val="single" w:color="auto" w:sz="6" w:space="0"/>
              <w:right w:val="single" w:color="auto" w:sz="6" w:space="0"/>
            </w:tcBorders>
            <w:tcMar>
              <w:top w:w="45" w:type="dxa"/>
              <w:left w:w="45" w:type="dxa"/>
              <w:bottom w:w="45" w:type="dxa"/>
              <w:right w:w="45" w:type="dxa"/>
            </w:tcMar>
          </w:tcPr>
          <w:p w:rsidR="197F6966" w:rsidP="197F6966" w:rsidRDefault="197F6966" w14:paraId="115936AE" w14:textId="745B5F1A">
            <w:pPr>
              <w:rPr>
                <w:rFonts w:ascii="Calibri" w:hAnsi="Calibri" w:eastAsia="Calibri" w:cs="Calibri"/>
                <w:color w:val="000000" w:themeColor="text1"/>
                <w:sz w:val="20"/>
                <w:szCs w:val="20"/>
              </w:rPr>
            </w:pPr>
            <w:r w:rsidRPr="197F6966">
              <w:rPr>
                <w:rFonts w:ascii="Calibri" w:hAnsi="Calibri" w:eastAsia="Calibri" w:cs="Calibri"/>
                <w:b/>
                <w:bCs/>
                <w:color w:val="000000" w:themeColor="text1"/>
                <w:sz w:val="20"/>
                <w:szCs w:val="20"/>
                <w:u w:val="single"/>
              </w:rPr>
              <w:t>Toelichting score:</w:t>
            </w:r>
          </w:p>
          <w:p w:rsidR="197F6966" w:rsidP="197F6966" w:rsidRDefault="197F6966" w14:paraId="13DBEA62" w14:textId="7D226341">
            <w:pPr>
              <w:rPr>
                <w:rFonts w:ascii="Calibri" w:hAnsi="Calibri" w:eastAsia="Calibri" w:cs="Calibri"/>
                <w:color w:val="000000" w:themeColor="text1"/>
                <w:sz w:val="20"/>
                <w:szCs w:val="20"/>
              </w:rPr>
            </w:pPr>
            <w:r w:rsidRPr="197F6966">
              <w:rPr>
                <w:rFonts w:ascii="Calibri" w:hAnsi="Calibri" w:eastAsia="Calibri" w:cs="Calibri"/>
                <w:color w:val="000000" w:themeColor="text1"/>
                <w:sz w:val="20"/>
                <w:szCs w:val="20"/>
              </w:rPr>
              <w:t xml:space="preserve">0  =  Onvoldoende, niet gebruiksvriendelijk </w:t>
            </w:r>
          </w:p>
          <w:p w:rsidR="197F6966" w:rsidP="197F6966" w:rsidRDefault="197F6966" w14:paraId="5CE81822" w14:textId="717E3C16">
            <w:pPr>
              <w:rPr>
                <w:rFonts w:ascii="Calibri" w:hAnsi="Calibri" w:eastAsia="Calibri" w:cs="Calibri"/>
                <w:color w:val="000000" w:themeColor="text1"/>
                <w:sz w:val="20"/>
                <w:szCs w:val="20"/>
              </w:rPr>
            </w:pPr>
            <w:r w:rsidRPr="197F6966">
              <w:rPr>
                <w:rFonts w:ascii="Calibri" w:hAnsi="Calibri" w:eastAsia="Calibri" w:cs="Calibri"/>
                <w:color w:val="000000" w:themeColor="text1"/>
                <w:sz w:val="20"/>
                <w:szCs w:val="20"/>
              </w:rPr>
              <w:t xml:space="preserve">2  =  Voldoende, voldoet aan functionaliteiten </w:t>
            </w:r>
          </w:p>
          <w:p w:rsidR="197F6966" w:rsidP="197F6966" w:rsidRDefault="197F6966" w14:paraId="5538C3D1" w14:textId="49E3FDA4">
            <w:pPr>
              <w:rPr>
                <w:rFonts w:ascii="Calibri" w:hAnsi="Calibri" w:eastAsia="Calibri" w:cs="Calibri"/>
                <w:color w:val="000000" w:themeColor="text1"/>
                <w:sz w:val="20"/>
                <w:szCs w:val="20"/>
              </w:rPr>
            </w:pPr>
            <w:r w:rsidRPr="197F6966">
              <w:rPr>
                <w:rFonts w:ascii="Calibri" w:hAnsi="Calibri" w:eastAsia="Calibri" w:cs="Calibri"/>
                <w:color w:val="000000" w:themeColor="text1"/>
                <w:sz w:val="20"/>
                <w:szCs w:val="20"/>
              </w:rPr>
              <w:t>4  =  Goed, ervaren als gebruiksvriendelijk</w:t>
            </w:r>
          </w:p>
          <w:p w:rsidR="197F6966" w:rsidP="197F6966" w:rsidRDefault="197F6966" w14:paraId="62EA30E0" w14:textId="77777777">
            <w:pPr>
              <w:rPr>
                <w:rFonts w:ascii="Calibri" w:hAnsi="Calibri" w:eastAsia="Calibri" w:cs="Calibri"/>
                <w:color w:val="000000" w:themeColor="text1"/>
                <w:sz w:val="20"/>
                <w:szCs w:val="20"/>
              </w:rPr>
            </w:pPr>
            <w:r w:rsidRPr="197F6966">
              <w:rPr>
                <w:rFonts w:ascii="Calibri" w:hAnsi="Calibri" w:eastAsia="Calibri" w:cs="Calibri"/>
                <w:color w:val="000000" w:themeColor="text1"/>
                <w:sz w:val="20"/>
                <w:szCs w:val="20"/>
              </w:rPr>
              <w:t>6  =  Uitstekend, overtreft verwachtingen</w:t>
            </w:r>
          </w:p>
          <w:p w:rsidR="00156D98" w:rsidP="197F6966" w:rsidRDefault="00156D98" w14:paraId="41A7562C" w14:textId="77777777">
            <w:pPr>
              <w:rPr>
                <w:rFonts w:ascii="Calibri" w:hAnsi="Calibri" w:eastAsia="Calibri" w:cs="Calibri"/>
                <w:color w:val="000000" w:themeColor="text1"/>
                <w:sz w:val="20"/>
                <w:szCs w:val="20"/>
              </w:rPr>
            </w:pPr>
          </w:p>
          <w:p w:rsidRPr="002F2340" w:rsidR="00156D98" w:rsidP="197F6966" w:rsidRDefault="00156D98" w14:paraId="44A2F1CD" w14:textId="3DFCFAB7">
            <w:pPr>
              <w:rPr>
                <w:rFonts w:ascii="Calibri" w:hAnsi="Calibri" w:eastAsia="Calibri" w:cs="Calibri"/>
                <w:b w:val="1"/>
                <w:bCs w:val="1"/>
                <w:color w:val="000000" w:themeColor="text1"/>
                <w:sz w:val="20"/>
                <w:szCs w:val="20"/>
              </w:rPr>
            </w:pPr>
            <w:r w:rsidRPr="73B7E0DE" w:rsidR="12F3615B">
              <w:rPr>
                <w:rFonts w:ascii="Calibri" w:hAnsi="Calibri" w:eastAsia="Calibri" w:cs="Calibri"/>
                <w:b w:val="1"/>
                <w:bCs w:val="1"/>
                <w:color w:val="000000" w:themeColor="text1" w:themeTint="FF" w:themeShade="FF"/>
                <w:sz w:val="20"/>
                <w:szCs w:val="20"/>
              </w:rPr>
              <w:t>Max</w:t>
            </w:r>
            <w:r w:rsidRPr="73B7E0DE" w:rsidR="64E194D8">
              <w:rPr>
                <w:rFonts w:ascii="Calibri" w:hAnsi="Calibri" w:eastAsia="Calibri" w:cs="Calibri"/>
                <w:b w:val="1"/>
                <w:bCs w:val="1"/>
                <w:color w:val="000000" w:themeColor="text1" w:themeTint="FF" w:themeShade="FF"/>
                <w:sz w:val="20"/>
                <w:szCs w:val="20"/>
              </w:rPr>
              <w:t>.</w:t>
            </w:r>
            <w:r w:rsidRPr="73B7E0DE" w:rsidR="12F3615B">
              <w:rPr>
                <w:rFonts w:ascii="Calibri" w:hAnsi="Calibri" w:eastAsia="Calibri" w:cs="Calibri"/>
                <w:b w:val="1"/>
                <w:bCs w:val="1"/>
                <w:color w:val="000000" w:themeColor="text1" w:themeTint="FF" w:themeShade="FF"/>
                <w:sz w:val="20"/>
                <w:szCs w:val="20"/>
              </w:rPr>
              <w:t xml:space="preserve"> te behalen score: </w:t>
            </w:r>
            <w:r w:rsidRPr="73B7E0DE" w:rsidR="487D0A50">
              <w:rPr>
                <w:rFonts w:ascii="Calibri" w:hAnsi="Calibri" w:eastAsia="Calibri" w:cs="Calibri"/>
                <w:b w:val="1"/>
                <w:bCs w:val="1"/>
                <w:color w:val="000000" w:themeColor="text1" w:themeTint="FF" w:themeShade="FF"/>
                <w:sz w:val="20"/>
                <w:szCs w:val="20"/>
              </w:rPr>
              <w:t>54</w:t>
            </w:r>
          </w:p>
        </w:tc>
      </w:tr>
      <w:tr w:rsidR="197F6966" w:rsidTr="73B7E0DE" w14:paraId="07DEA9DF" w14:textId="77777777">
        <w:trPr>
          <w:trHeight w:val="300"/>
        </w:trPr>
        <w:tc>
          <w:tcPr>
            <w:tcW w:w="9045" w:type="dxa"/>
            <w:gridSpan w:val="2"/>
            <w:tcBorders>
              <w:top w:val="single" w:color="auto" w:sz="6" w:space="0"/>
              <w:left w:val="single" w:color="auto" w:sz="6" w:space="0"/>
              <w:bottom w:val="single" w:color="auto" w:sz="6" w:space="0"/>
              <w:right w:val="single" w:color="auto" w:sz="6" w:space="0"/>
            </w:tcBorders>
            <w:tcMar>
              <w:top w:w="45" w:type="dxa"/>
              <w:left w:w="45" w:type="dxa"/>
              <w:bottom w:w="45" w:type="dxa"/>
              <w:right w:w="45" w:type="dxa"/>
            </w:tcMar>
          </w:tcPr>
          <w:p w:rsidR="197F6966" w:rsidP="197F6966" w:rsidRDefault="197F6966" w14:paraId="30AB15D0" w14:textId="5FAD1252">
            <w:pPr>
              <w:rPr>
                <w:rFonts w:ascii="Calibri" w:hAnsi="Calibri" w:eastAsia="Calibri" w:cs="Calibri"/>
                <w:color w:val="000000" w:themeColor="text1"/>
                <w:sz w:val="20"/>
                <w:szCs w:val="20"/>
              </w:rPr>
            </w:pPr>
            <w:r w:rsidRPr="197F6966">
              <w:rPr>
                <w:rFonts w:ascii="Calibri" w:hAnsi="Calibri" w:eastAsia="Calibri" w:cs="Calibri"/>
                <w:b/>
                <w:bCs/>
                <w:color w:val="000000" w:themeColor="text1"/>
                <w:sz w:val="20"/>
                <w:szCs w:val="20"/>
                <w:u w:val="single"/>
              </w:rPr>
              <w:t>Spelregels gebruikerstest:</w:t>
            </w:r>
            <w:r w:rsidRPr="197F6966">
              <w:rPr>
                <w:rFonts w:ascii="Calibri" w:hAnsi="Calibri" w:eastAsia="Calibri" w:cs="Calibri"/>
                <w:color w:val="000000" w:themeColor="text1"/>
                <w:sz w:val="20"/>
                <w:szCs w:val="20"/>
              </w:rPr>
              <w:t xml:space="preserve"> Gedurende de gebruikerstest is het belangrijk dat je jouw mening en beoordeling voor je houdt. Bespreek dit niet hardop met collega's die aanwezig zijn noch met de aanwezige vertegenwoordiging van de inschrijvers. Schrijf jouw beoordeling niet op onder toeziend oog van de vertegenwoordigers. Vragen stellen mag uiteraard wel.</w:t>
            </w:r>
            <w:r w:rsidR="0014624F">
              <w:rPr>
                <w:rFonts w:ascii="Calibri" w:hAnsi="Calibri" w:eastAsia="Calibri" w:cs="Calibri"/>
                <w:color w:val="000000" w:themeColor="text1"/>
                <w:sz w:val="20"/>
                <w:szCs w:val="20"/>
              </w:rPr>
              <w:t xml:space="preserve"> Vul de beoordeling </w:t>
            </w:r>
            <w:r w:rsidRPr="006D59CD" w:rsidR="0014624F">
              <w:rPr>
                <w:rFonts w:ascii="Calibri" w:hAnsi="Calibri" w:eastAsia="Calibri" w:cs="Calibri"/>
                <w:color w:val="000000" w:themeColor="text1"/>
                <w:sz w:val="20"/>
                <w:szCs w:val="20"/>
                <w:u w:val="single"/>
              </w:rPr>
              <w:t>individueel</w:t>
            </w:r>
            <w:r w:rsidR="0014624F">
              <w:rPr>
                <w:rFonts w:ascii="Calibri" w:hAnsi="Calibri" w:eastAsia="Calibri" w:cs="Calibri"/>
                <w:color w:val="000000" w:themeColor="text1"/>
                <w:sz w:val="20"/>
                <w:szCs w:val="20"/>
              </w:rPr>
              <w:t xml:space="preserve"> in.</w:t>
            </w:r>
          </w:p>
        </w:tc>
      </w:tr>
    </w:tbl>
    <w:p w:rsidR="0077788D" w:rsidP="1CB1D9A6" w:rsidRDefault="0077788D" w14:paraId="3C1C30DA" w14:textId="736244BA"/>
    <w:tbl>
      <w:tblPr>
        <w:tblStyle w:val="Tabelraster"/>
        <w:tblW w:w="850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67"/>
        <w:gridCol w:w="5103"/>
        <w:gridCol w:w="567"/>
        <w:gridCol w:w="567"/>
        <w:gridCol w:w="382"/>
        <w:gridCol w:w="185"/>
        <w:gridCol w:w="567"/>
        <w:gridCol w:w="567"/>
      </w:tblGrid>
      <w:tr w:rsidR="00FF7377" w:rsidTr="73B7E0DE" w14:paraId="40569FBA" w14:textId="77777777">
        <w:trPr>
          <w:gridAfter w:val="3"/>
          <w:wAfter w:w="1319" w:type="dxa"/>
          <w:trHeight w:val="300"/>
        </w:trPr>
        <w:tc>
          <w:tcPr>
            <w:tcW w:w="567" w:type="dxa"/>
            <w:tcBorders>
              <w:top w:val="nil"/>
              <w:left w:val="nil"/>
              <w:bottom w:val="nil"/>
              <w:right w:val="nil"/>
            </w:tcBorders>
            <w:tcMar>
              <w:top w:w="45" w:type="dxa"/>
              <w:left w:w="45" w:type="dxa"/>
              <w:bottom w:w="45" w:type="dxa"/>
              <w:right w:w="45" w:type="dxa"/>
            </w:tcMar>
          </w:tcPr>
          <w:p w:rsidR="00FF7377" w:rsidP="197F6966" w:rsidRDefault="00FF7377" w14:paraId="2AADE13A" w14:textId="6FADA876">
            <w:pPr>
              <w:rPr>
                <w:rFonts w:ascii="Calibri" w:hAnsi="Calibri" w:eastAsia="Calibri" w:cs="Calibri"/>
                <w:b/>
                <w:bCs/>
                <w:color w:val="000000" w:themeColor="text1"/>
                <w:sz w:val="20"/>
                <w:szCs w:val="20"/>
              </w:rPr>
            </w:pPr>
          </w:p>
        </w:tc>
        <w:tc>
          <w:tcPr>
            <w:tcW w:w="5103" w:type="dxa"/>
            <w:tcBorders>
              <w:top w:val="nil"/>
              <w:left w:val="nil"/>
              <w:bottom w:val="nil"/>
              <w:right w:val="nil"/>
            </w:tcBorders>
            <w:tcMar>
              <w:top w:w="45" w:type="dxa"/>
              <w:left w:w="45" w:type="dxa"/>
              <w:bottom w:w="45" w:type="dxa"/>
              <w:right w:w="45" w:type="dxa"/>
            </w:tcMar>
          </w:tcPr>
          <w:p w:rsidR="00FF7377" w:rsidP="197F6966" w:rsidRDefault="00FF7377" w14:paraId="6312E971" w14:textId="59FC1EAC">
            <w:pPr>
              <w:rPr>
                <w:rFonts w:ascii="Calibri" w:hAnsi="Calibri" w:eastAsia="Calibri" w:cs="Calibri"/>
                <w:b/>
                <w:bCs/>
                <w:color w:val="000000" w:themeColor="text1"/>
                <w:sz w:val="20"/>
                <w:szCs w:val="20"/>
              </w:rPr>
            </w:pPr>
          </w:p>
        </w:tc>
        <w:tc>
          <w:tcPr>
            <w:tcW w:w="1516" w:type="dxa"/>
            <w:gridSpan w:val="3"/>
            <w:tcBorders>
              <w:top w:val="nil"/>
              <w:left w:val="nil"/>
              <w:bottom w:val="nil"/>
            </w:tcBorders>
            <w:tcMar>
              <w:top w:w="45" w:type="dxa"/>
              <w:left w:w="45" w:type="dxa"/>
              <w:bottom w:w="45" w:type="dxa"/>
              <w:right w:w="45" w:type="dxa"/>
            </w:tcMar>
          </w:tcPr>
          <w:p w:rsidRPr="00FF7377" w:rsidR="00FF7377" w:rsidP="00FF7377" w:rsidRDefault="00FF7377" w14:paraId="362C554D" w14:textId="34BC2914">
            <w:pPr>
              <w:jc w:val="right"/>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Beoordeling</w:t>
            </w:r>
          </w:p>
        </w:tc>
      </w:tr>
      <w:tr w:rsidR="00FF7377" w:rsidTr="73B7E0DE" w14:paraId="522036EF" w14:textId="77777777">
        <w:trPr>
          <w:trHeight w:val="300"/>
        </w:trPr>
        <w:tc>
          <w:tcPr>
            <w:tcW w:w="567" w:type="dxa"/>
            <w:tcBorders>
              <w:top w:val="nil"/>
              <w:left w:val="nil"/>
              <w:bottom w:val="double" w:color="auto" w:sz="6" w:space="0"/>
              <w:right w:val="nil"/>
            </w:tcBorders>
            <w:tcMar>
              <w:top w:w="45" w:type="dxa"/>
              <w:left w:w="45" w:type="dxa"/>
              <w:bottom w:w="45" w:type="dxa"/>
              <w:right w:w="45" w:type="dxa"/>
            </w:tcMar>
          </w:tcPr>
          <w:p w:rsidR="00FF7377" w:rsidP="197F6966" w:rsidRDefault="00FF7377" w14:paraId="1E0CA817" w14:textId="2ADCCB68">
            <w:pPr>
              <w:rPr>
                <w:rFonts w:ascii="Calibri" w:hAnsi="Calibri" w:eastAsia="Calibri" w:cs="Calibri"/>
                <w:b/>
                <w:bCs/>
                <w:color w:val="000000" w:themeColor="text1"/>
                <w:sz w:val="20"/>
                <w:szCs w:val="20"/>
              </w:rPr>
            </w:pPr>
            <w:proofErr w:type="spellStart"/>
            <w:r w:rsidRPr="197F6966">
              <w:rPr>
                <w:rFonts w:ascii="Calibri" w:hAnsi="Calibri" w:eastAsia="Calibri" w:cs="Calibri"/>
                <w:b/>
                <w:bCs/>
                <w:color w:val="000000" w:themeColor="text1"/>
                <w:sz w:val="20"/>
                <w:szCs w:val="20"/>
              </w:rPr>
              <w:t>Nr</w:t>
            </w:r>
            <w:proofErr w:type="spellEnd"/>
          </w:p>
        </w:tc>
        <w:tc>
          <w:tcPr>
            <w:tcW w:w="5103" w:type="dxa"/>
            <w:tcBorders>
              <w:top w:val="nil"/>
              <w:left w:val="nil"/>
              <w:bottom w:val="double" w:color="auto" w:sz="6" w:space="0"/>
              <w:right w:val="nil"/>
            </w:tcBorders>
            <w:tcMar>
              <w:top w:w="45" w:type="dxa"/>
              <w:left w:w="45" w:type="dxa"/>
              <w:bottom w:w="45" w:type="dxa"/>
              <w:right w:w="45" w:type="dxa"/>
            </w:tcMar>
          </w:tcPr>
          <w:p w:rsidR="00FF7377" w:rsidP="197F6966" w:rsidRDefault="00FF7377" w14:paraId="59FCB48B" w14:textId="0879A873">
            <w:pPr>
              <w:rPr>
                <w:rFonts w:ascii="Calibri" w:hAnsi="Calibri" w:eastAsia="Calibri" w:cs="Calibri"/>
                <w:b/>
                <w:bCs/>
                <w:color w:val="000000" w:themeColor="text1"/>
                <w:sz w:val="20"/>
                <w:szCs w:val="20"/>
              </w:rPr>
            </w:pPr>
            <w:r w:rsidRPr="197F6966">
              <w:rPr>
                <w:rFonts w:ascii="Calibri" w:hAnsi="Calibri" w:eastAsia="Calibri" w:cs="Calibri"/>
                <w:b/>
                <w:bCs/>
                <w:color w:val="000000" w:themeColor="text1"/>
                <w:sz w:val="20"/>
                <w:szCs w:val="20"/>
              </w:rPr>
              <w:t>Aandachtspunt</w:t>
            </w:r>
          </w:p>
        </w:tc>
        <w:tc>
          <w:tcPr>
            <w:tcW w:w="567" w:type="dxa"/>
            <w:tcBorders>
              <w:top w:val="nil"/>
              <w:left w:val="nil"/>
              <w:bottom w:val="double" w:color="auto" w:sz="6" w:space="0"/>
              <w:right w:val="nil"/>
            </w:tcBorders>
            <w:tcMar>
              <w:top w:w="45" w:type="dxa"/>
              <w:left w:w="45" w:type="dxa"/>
              <w:bottom w:w="45" w:type="dxa"/>
              <w:right w:w="45" w:type="dxa"/>
            </w:tcMar>
          </w:tcPr>
          <w:p w:rsidR="00FF7377" w:rsidP="197F6966" w:rsidRDefault="00FF7377" w14:paraId="05F89B0B" w14:textId="04D13D8A">
            <w:pPr>
              <w:rPr>
                <w:rFonts w:ascii="Calibri" w:hAnsi="Calibri" w:eastAsia="Calibri" w:cs="Calibri"/>
                <w:b/>
                <w:bCs/>
                <w:color w:val="000000" w:themeColor="text1"/>
                <w:sz w:val="20"/>
                <w:szCs w:val="20"/>
              </w:rPr>
            </w:pPr>
            <w:r w:rsidRPr="197F6966">
              <w:rPr>
                <w:rFonts w:ascii="Calibri" w:hAnsi="Calibri" w:eastAsia="Calibri" w:cs="Calibri"/>
                <w:b/>
                <w:bCs/>
                <w:color w:val="000000" w:themeColor="text1"/>
                <w:sz w:val="20"/>
                <w:szCs w:val="20"/>
              </w:rPr>
              <w:t>N.v.t.</w:t>
            </w:r>
          </w:p>
        </w:tc>
        <w:tc>
          <w:tcPr>
            <w:tcW w:w="567" w:type="dxa"/>
            <w:tcBorders>
              <w:top w:val="nil"/>
              <w:left w:val="nil"/>
              <w:bottom w:val="double" w:color="auto" w:sz="6" w:space="0"/>
              <w:right w:val="nil"/>
            </w:tcBorders>
            <w:tcMar>
              <w:top w:w="45" w:type="dxa"/>
              <w:left w:w="45" w:type="dxa"/>
              <w:bottom w:w="45" w:type="dxa"/>
              <w:right w:w="45" w:type="dxa"/>
            </w:tcMar>
            <w:vAlign w:val="center"/>
          </w:tcPr>
          <w:p w:rsidR="00FF7377" w:rsidP="197F6966" w:rsidRDefault="00FF7377" w14:paraId="70AC2A77" w14:textId="0ED27083">
            <w:pPr>
              <w:spacing w:line="259" w:lineRule="auto"/>
              <w:jc w:val="center"/>
              <w:rPr>
                <w:rFonts w:ascii="Calibri" w:hAnsi="Calibri" w:eastAsia="Calibri" w:cs="Calibri"/>
                <w:b/>
                <w:bCs/>
                <w:color w:val="000000" w:themeColor="text1"/>
                <w:sz w:val="20"/>
                <w:szCs w:val="20"/>
                <w:lang w:val="en-US"/>
              </w:rPr>
            </w:pPr>
            <w:r w:rsidRPr="197F6966">
              <w:rPr>
                <w:rFonts w:ascii="Calibri" w:hAnsi="Calibri" w:eastAsia="Calibri" w:cs="Calibri"/>
                <w:b/>
                <w:bCs/>
                <w:color w:val="000000" w:themeColor="text1"/>
                <w:sz w:val="20"/>
                <w:szCs w:val="20"/>
              </w:rPr>
              <w:t>0</w:t>
            </w:r>
          </w:p>
        </w:tc>
        <w:tc>
          <w:tcPr>
            <w:tcW w:w="567" w:type="dxa"/>
            <w:gridSpan w:val="2"/>
            <w:tcBorders>
              <w:top w:val="nil"/>
              <w:left w:val="nil"/>
              <w:bottom w:val="double" w:color="auto" w:sz="6" w:space="0"/>
              <w:right w:val="nil"/>
            </w:tcBorders>
            <w:tcMar>
              <w:top w:w="45" w:type="dxa"/>
              <w:left w:w="45" w:type="dxa"/>
              <w:bottom w:w="45" w:type="dxa"/>
              <w:right w:w="45" w:type="dxa"/>
            </w:tcMar>
            <w:vAlign w:val="center"/>
          </w:tcPr>
          <w:p w:rsidR="00FF7377" w:rsidP="197F6966" w:rsidRDefault="00FF7377" w14:paraId="1957DF09" w14:textId="247C60DA">
            <w:pPr>
              <w:spacing w:line="259" w:lineRule="auto"/>
              <w:jc w:val="center"/>
              <w:rPr>
                <w:rFonts w:ascii="Calibri" w:hAnsi="Calibri" w:eastAsia="Calibri" w:cs="Calibri"/>
                <w:b/>
                <w:bCs/>
                <w:color w:val="000000" w:themeColor="text1"/>
                <w:sz w:val="20"/>
                <w:szCs w:val="20"/>
                <w:lang w:val="en-US"/>
              </w:rPr>
            </w:pPr>
            <w:r w:rsidRPr="197F6966">
              <w:rPr>
                <w:rFonts w:ascii="Calibri" w:hAnsi="Calibri" w:eastAsia="Calibri" w:cs="Calibri"/>
                <w:b/>
                <w:bCs/>
                <w:color w:val="000000" w:themeColor="text1"/>
                <w:sz w:val="20"/>
                <w:szCs w:val="20"/>
              </w:rPr>
              <w:t>2</w:t>
            </w:r>
          </w:p>
        </w:tc>
        <w:tc>
          <w:tcPr>
            <w:tcW w:w="567" w:type="dxa"/>
            <w:tcBorders>
              <w:top w:val="nil"/>
              <w:left w:val="nil"/>
              <w:bottom w:val="double" w:color="auto" w:sz="6" w:space="0"/>
              <w:right w:val="nil"/>
            </w:tcBorders>
            <w:tcMar>
              <w:top w:w="45" w:type="dxa"/>
              <w:left w:w="45" w:type="dxa"/>
              <w:bottom w:w="45" w:type="dxa"/>
              <w:right w:w="45" w:type="dxa"/>
            </w:tcMar>
            <w:vAlign w:val="center"/>
          </w:tcPr>
          <w:p w:rsidR="00FF7377" w:rsidP="197F6966" w:rsidRDefault="00FF7377" w14:paraId="6A3F2CEE" w14:textId="4CB0AEC2">
            <w:pPr>
              <w:spacing w:line="259" w:lineRule="auto"/>
              <w:jc w:val="center"/>
              <w:rPr>
                <w:rFonts w:ascii="Calibri" w:hAnsi="Calibri" w:eastAsia="Calibri" w:cs="Calibri"/>
                <w:b/>
                <w:bCs/>
                <w:color w:val="000000" w:themeColor="text1"/>
                <w:sz w:val="20"/>
                <w:szCs w:val="20"/>
                <w:lang w:val="en-US"/>
              </w:rPr>
            </w:pPr>
            <w:r w:rsidRPr="197F6966">
              <w:rPr>
                <w:rFonts w:ascii="Calibri" w:hAnsi="Calibri" w:eastAsia="Calibri" w:cs="Calibri"/>
                <w:b/>
                <w:bCs/>
                <w:color w:val="000000" w:themeColor="text1"/>
                <w:sz w:val="20"/>
                <w:szCs w:val="20"/>
              </w:rPr>
              <w:t>4</w:t>
            </w:r>
          </w:p>
        </w:tc>
        <w:tc>
          <w:tcPr>
            <w:tcW w:w="567" w:type="dxa"/>
            <w:tcBorders>
              <w:top w:val="nil"/>
              <w:left w:val="nil"/>
              <w:bottom w:val="double" w:color="auto" w:sz="6" w:space="0"/>
              <w:right w:val="nil"/>
            </w:tcBorders>
            <w:tcMar>
              <w:top w:w="45" w:type="dxa"/>
              <w:left w:w="45" w:type="dxa"/>
              <w:bottom w:w="45" w:type="dxa"/>
              <w:right w:w="45" w:type="dxa"/>
            </w:tcMar>
            <w:vAlign w:val="center"/>
          </w:tcPr>
          <w:p w:rsidR="00FF7377" w:rsidP="197F6966" w:rsidRDefault="00FF7377" w14:paraId="12C9A0A7" w14:textId="2B20FB23">
            <w:pPr>
              <w:spacing w:line="259" w:lineRule="auto"/>
              <w:jc w:val="center"/>
              <w:rPr>
                <w:rFonts w:ascii="Calibri" w:hAnsi="Calibri" w:eastAsia="Calibri" w:cs="Calibri"/>
                <w:b/>
                <w:bCs/>
                <w:color w:val="000000" w:themeColor="text1"/>
                <w:sz w:val="20"/>
                <w:szCs w:val="20"/>
              </w:rPr>
            </w:pPr>
            <w:r w:rsidRPr="197F6966">
              <w:rPr>
                <w:rFonts w:ascii="Calibri" w:hAnsi="Calibri" w:eastAsia="Calibri" w:cs="Calibri"/>
                <w:b/>
                <w:bCs/>
                <w:color w:val="000000" w:themeColor="text1"/>
                <w:sz w:val="20"/>
                <w:szCs w:val="20"/>
              </w:rPr>
              <w:t>6</w:t>
            </w:r>
          </w:p>
        </w:tc>
      </w:tr>
      <w:tr w:rsidR="00FF7377" w:rsidTr="73B7E0DE" w14:paraId="5CF2674F"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32686214" w14:textId="6926B151">
            <w:pPr>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1.</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69876B9C" w14:textId="15FBFB04">
            <w:pPr>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Voorbereiden</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0B38316B" w14:textId="77777777">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11313EDB" w14:textId="77777777">
            <w:pPr>
              <w:rPr>
                <w:rFonts w:ascii="Calibri" w:hAnsi="Calibri" w:eastAsia="Calibri" w:cs="Calibri"/>
                <w:b/>
                <w:bCs/>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294503D8" w14:textId="77777777">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57B1365B" w14:textId="77777777">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447F2670" w14:textId="77777777">
            <w:pPr>
              <w:rPr>
                <w:rFonts w:ascii="Calibri" w:hAnsi="Calibri" w:eastAsia="Calibri" w:cs="Calibri"/>
                <w:b/>
                <w:bCs/>
                <w:color w:val="000000" w:themeColor="text1"/>
                <w:sz w:val="20"/>
                <w:szCs w:val="20"/>
              </w:rPr>
            </w:pPr>
          </w:p>
        </w:tc>
      </w:tr>
      <w:tr w:rsidR="00FF7377" w:rsidTr="73B7E0DE" w14:paraId="569BDC37"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278F5C98" w14:textId="601EC12A">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1.1</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7EA44886" w14:textId="289457F8">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 xml:space="preserve">Maneuvreerbaarheid microscoop  </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1627D477" w14:textId="37512748">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324A3445" w14:textId="4BE11AA8">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07205056" w14:textId="122D98A2">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0F05E14D" w14:textId="0EFAA052">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4841F9EE" w14:textId="7D5C58A7">
            <w:pPr>
              <w:rPr>
                <w:rFonts w:ascii="Calibri" w:hAnsi="Calibri" w:eastAsia="Calibri" w:cs="Calibri"/>
                <w:color w:val="000000" w:themeColor="text1"/>
                <w:sz w:val="20"/>
                <w:szCs w:val="20"/>
              </w:rPr>
            </w:pPr>
          </w:p>
        </w:tc>
      </w:tr>
      <w:tr w:rsidR="00FF7377" w:rsidTr="73B7E0DE" w14:paraId="5B06DAE5"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5305F878" w14:textId="07A00C4E">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1.</w:t>
            </w:r>
            <w:r>
              <w:rPr>
                <w:rFonts w:ascii="Calibri" w:hAnsi="Calibri" w:eastAsia="Calibri" w:cs="Calibri"/>
                <w:color w:val="000000" w:themeColor="text1"/>
                <w:sz w:val="20"/>
                <w:szCs w:val="20"/>
              </w:rPr>
              <w:t>2</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74400DB9" w14:textId="4BE4AA94">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Gemak ombouwen (mee)kijkers</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62A01ADD" w14:textId="2C621508">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7E336B1A" w14:textId="505F8EAC">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5997663C" w14:textId="1D98B466">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5DC4063C" w14:textId="0916B942">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497FFC4E" w14:textId="58F4613B">
            <w:pPr>
              <w:rPr>
                <w:rFonts w:ascii="Calibri" w:hAnsi="Calibri" w:eastAsia="Calibri" w:cs="Calibri"/>
                <w:color w:val="000000" w:themeColor="text1"/>
                <w:sz w:val="20"/>
                <w:szCs w:val="20"/>
              </w:rPr>
            </w:pPr>
          </w:p>
        </w:tc>
      </w:tr>
      <w:tr w:rsidR="00FF7377" w:rsidTr="73B7E0DE" w14:paraId="0687D645"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568F5F70" w14:textId="2C05B750">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1.</w:t>
            </w:r>
            <w:r>
              <w:rPr>
                <w:rFonts w:ascii="Calibri" w:hAnsi="Calibri" w:eastAsia="Calibri" w:cs="Calibri"/>
                <w:color w:val="000000" w:themeColor="text1"/>
                <w:sz w:val="20"/>
                <w:szCs w:val="20"/>
              </w:rPr>
              <w:t>3</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442D099B" w14:textId="72ADF06F">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 xml:space="preserve">Opstarten microscoop </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6E2FE7A9" w14:textId="4D7FF2BC">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76C6DD31" w14:textId="5BAFCE1B">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3DFFDAA9" w14:textId="28DAEE85">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6B65C8B4" w14:textId="2787099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1CB1D9A6" w:rsidRDefault="00FF7377" w14:paraId="62D91B2C" w14:textId="5D8FDB78">
            <w:pPr>
              <w:rPr>
                <w:rFonts w:ascii="Calibri" w:hAnsi="Calibri" w:eastAsia="Calibri" w:cs="Calibri"/>
                <w:color w:val="000000" w:themeColor="text1"/>
                <w:sz w:val="20"/>
                <w:szCs w:val="20"/>
              </w:rPr>
            </w:pPr>
          </w:p>
        </w:tc>
      </w:tr>
      <w:tr w:rsidR="00FF7377" w:rsidTr="73B7E0DE" w14:paraId="3D39CB9E"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637E379F" w14:textId="1E67B67A">
            <w:pPr>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2.</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7C28C9F1" w14:textId="02DDC90C">
            <w:pPr>
              <w:rPr>
                <w:rFonts w:ascii="Calibri" w:hAnsi="Calibri" w:eastAsia="Calibri" w:cs="Calibri"/>
                <w:b/>
                <w:bCs/>
                <w:color w:val="000000" w:themeColor="text1"/>
                <w:sz w:val="20"/>
                <w:szCs w:val="20"/>
              </w:rPr>
            </w:pPr>
            <w:proofErr w:type="spellStart"/>
            <w:r w:rsidRPr="00FF7377">
              <w:rPr>
                <w:rFonts w:ascii="Calibri" w:hAnsi="Calibri" w:eastAsia="Calibri" w:cs="Calibri"/>
                <w:b/>
                <w:bCs/>
                <w:color w:val="000000" w:themeColor="text1"/>
                <w:sz w:val="20"/>
                <w:szCs w:val="20"/>
              </w:rPr>
              <w:t>Drapen</w:t>
            </w:r>
            <w:proofErr w:type="spellEnd"/>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43D81411" w14:textId="77777777">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714920B5" w14:textId="77777777">
            <w:pPr>
              <w:rPr>
                <w:rFonts w:ascii="Calibri" w:hAnsi="Calibri" w:eastAsia="Calibri" w:cs="Calibri"/>
                <w:b/>
                <w:bCs/>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1D78B385" w14:textId="77777777">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3A8BC138" w14:textId="77777777">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1CB1D9A6" w:rsidRDefault="00FF7377" w14:paraId="1E805B43" w14:textId="77777777">
            <w:pPr>
              <w:rPr>
                <w:rFonts w:ascii="Calibri" w:hAnsi="Calibri" w:eastAsia="Calibri" w:cs="Calibri"/>
                <w:b/>
                <w:bCs/>
                <w:color w:val="000000" w:themeColor="text1"/>
                <w:sz w:val="20"/>
                <w:szCs w:val="20"/>
              </w:rPr>
            </w:pPr>
          </w:p>
        </w:tc>
      </w:tr>
      <w:tr w:rsidR="00FF7377" w:rsidTr="73B7E0DE" w14:paraId="02D8EC7A"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8990115" w14:textId="5479C35B">
            <w:pPr>
              <w:rPr>
                <w:rFonts w:ascii="Calibri" w:hAnsi="Calibri" w:eastAsia="Calibri" w:cs="Calibri"/>
                <w:color w:val="000000" w:themeColor="text1"/>
                <w:sz w:val="20"/>
                <w:szCs w:val="20"/>
              </w:rPr>
            </w:pPr>
            <w:r>
              <w:rPr>
                <w:rFonts w:ascii="Calibri" w:hAnsi="Calibri" w:eastAsia="Calibri" w:cs="Calibri"/>
                <w:color w:val="000000" w:themeColor="text1"/>
                <w:sz w:val="20"/>
                <w:szCs w:val="20"/>
              </w:rPr>
              <w:t>2.1</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70CB49BC" w14:textId="5E4859E4">
            <w:pPr>
              <w:rPr>
                <w:rFonts w:ascii="Calibri" w:hAnsi="Calibri" w:eastAsia="Calibri" w:cs="Calibri"/>
                <w:color w:val="000000" w:themeColor="text1"/>
                <w:sz w:val="20"/>
                <w:szCs w:val="20"/>
              </w:rPr>
            </w:pPr>
            <w:r>
              <w:rPr>
                <w:rFonts w:ascii="Calibri" w:hAnsi="Calibri" w:eastAsia="Calibri" w:cs="Calibri"/>
                <w:color w:val="000000" w:themeColor="text1"/>
                <w:sz w:val="20"/>
                <w:szCs w:val="20"/>
              </w:rPr>
              <w:t>Gemak aanbrengen steriele hoes om microscooparm</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41D89999"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8C57742" w14:textId="77777777">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1A7CC26C"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3F3B597D"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62E4E959" w14:textId="77777777">
            <w:pPr>
              <w:rPr>
                <w:rFonts w:ascii="Calibri" w:hAnsi="Calibri" w:eastAsia="Calibri" w:cs="Calibri"/>
                <w:color w:val="000000" w:themeColor="text1"/>
                <w:sz w:val="20"/>
                <w:szCs w:val="20"/>
              </w:rPr>
            </w:pPr>
          </w:p>
        </w:tc>
      </w:tr>
      <w:tr w:rsidR="00FF7377" w:rsidTr="73B7E0DE" w14:paraId="2265A4D6"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596F9B44" w14:textId="17F318FE">
            <w:pPr>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3.</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2DB56950" w14:textId="789C2A72">
            <w:pPr>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Balanceren</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5BF66003" w14:textId="1544D1E3">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64478BC1" w14:textId="7FC8768E">
            <w:pPr>
              <w:rPr>
                <w:rFonts w:ascii="Calibri" w:hAnsi="Calibri" w:eastAsia="Calibri" w:cs="Calibri"/>
                <w:b/>
                <w:bCs/>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1E455729" w14:textId="6A4820D6">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196F482B" w14:textId="65AA408E">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0DC89D90" w14:textId="72F0833C">
            <w:pPr>
              <w:rPr>
                <w:rFonts w:ascii="Calibri" w:hAnsi="Calibri" w:eastAsia="Calibri" w:cs="Calibri"/>
                <w:b/>
                <w:bCs/>
                <w:color w:val="000000" w:themeColor="text1"/>
                <w:sz w:val="20"/>
                <w:szCs w:val="20"/>
              </w:rPr>
            </w:pPr>
          </w:p>
        </w:tc>
      </w:tr>
      <w:tr w:rsidR="00FF7377" w:rsidTr="73B7E0DE" w14:paraId="3BB3E885"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Pr="1CB1D9A6" w:rsidR="00FF7377" w:rsidP="00FF7377" w:rsidRDefault="00FF7377" w14:paraId="6538AE64" w14:textId="1EC3E0B4">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3.1</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Pr="1CB1D9A6" w:rsidR="00FF7377" w:rsidP="00FF7377" w:rsidRDefault="00FF7377" w14:paraId="4A872664" w14:textId="5B9022BE">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Gemak balanceerproces</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3DD8B208"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5A18B768" w14:textId="77777777">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140FDF5"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355B4612"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99BDE82" w14:textId="77777777">
            <w:pPr>
              <w:rPr>
                <w:rFonts w:ascii="Calibri" w:hAnsi="Calibri" w:eastAsia="Calibri" w:cs="Calibri"/>
                <w:color w:val="000000" w:themeColor="text1"/>
                <w:sz w:val="20"/>
                <w:szCs w:val="20"/>
              </w:rPr>
            </w:pPr>
          </w:p>
        </w:tc>
      </w:tr>
      <w:tr w:rsidR="00FF7377" w:rsidTr="73B7E0DE" w14:paraId="3238D851"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470146A6" w14:textId="32BB0267">
            <w:pPr>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4.</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1C9BD158" w14:textId="693E081D">
            <w:pPr>
              <w:rPr>
                <w:rFonts w:ascii="Calibri" w:hAnsi="Calibri" w:eastAsia="Calibri" w:cs="Calibri"/>
                <w:b/>
                <w:bCs/>
                <w:color w:val="000000" w:themeColor="text1"/>
                <w:sz w:val="20"/>
                <w:szCs w:val="20"/>
              </w:rPr>
            </w:pPr>
            <w:r w:rsidRPr="00FF7377">
              <w:rPr>
                <w:rFonts w:ascii="Calibri" w:hAnsi="Calibri" w:eastAsia="Calibri" w:cs="Calibri"/>
                <w:b/>
                <w:bCs/>
                <w:color w:val="000000" w:themeColor="text1"/>
                <w:sz w:val="20"/>
                <w:szCs w:val="20"/>
              </w:rPr>
              <w:t>Overig</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2298B11C" w14:textId="5EA87675">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2C726C1C" w14:textId="668F4A1B">
            <w:pPr>
              <w:rPr>
                <w:rFonts w:ascii="Calibri" w:hAnsi="Calibri" w:eastAsia="Calibri" w:cs="Calibri"/>
                <w:b/>
                <w:bCs/>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7F9D9ABD" w14:textId="07487F51">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0D12E867" w14:textId="7D0CFA83">
            <w:pPr>
              <w:rPr>
                <w:rFonts w:ascii="Calibri" w:hAnsi="Calibri" w:eastAsia="Calibri" w:cs="Calibri"/>
                <w:b/>
                <w:bCs/>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EEAF6" w:themeFill="accent5" w:themeFillTint="33"/>
            <w:tcMar>
              <w:top w:w="45" w:type="dxa"/>
              <w:left w:w="45" w:type="dxa"/>
              <w:bottom w:w="45" w:type="dxa"/>
              <w:right w:w="45" w:type="dxa"/>
            </w:tcMar>
          </w:tcPr>
          <w:p w:rsidRPr="00FF7377" w:rsidR="00FF7377" w:rsidP="00FF7377" w:rsidRDefault="00FF7377" w14:paraId="3CC62B24" w14:textId="60886A46">
            <w:pPr>
              <w:rPr>
                <w:rFonts w:ascii="Calibri" w:hAnsi="Calibri" w:eastAsia="Calibri" w:cs="Calibri"/>
                <w:b/>
                <w:bCs/>
                <w:color w:val="000000" w:themeColor="text1"/>
                <w:sz w:val="20"/>
                <w:szCs w:val="20"/>
              </w:rPr>
            </w:pPr>
          </w:p>
        </w:tc>
      </w:tr>
      <w:tr w:rsidR="00FF7377" w:rsidTr="73B7E0DE" w14:paraId="05FDB032"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7EEF8F85" w14:textId="38CFBCDE">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4.1</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5319B603" w14:textId="148D513D">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Gemak instellen microscoopinstellingen (bijv. licht, kleuren, focus-/zoomsnelheid, beeldoutput)</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202EBB58" w14:textId="61C96919">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C8063ED" w14:textId="6A36521D">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1844976C" w14:textId="4077A9D2">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198030A0" w14:textId="1BEDA3E0">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57E5F4DA" w14:textId="219C384B">
            <w:pPr>
              <w:rPr>
                <w:rFonts w:ascii="Calibri" w:hAnsi="Calibri" w:eastAsia="Calibri" w:cs="Calibri"/>
                <w:color w:val="000000" w:themeColor="text1"/>
                <w:sz w:val="20"/>
                <w:szCs w:val="20"/>
              </w:rPr>
            </w:pPr>
          </w:p>
        </w:tc>
      </w:tr>
      <w:tr w:rsidR="00FF7377" w:rsidTr="73B7E0DE" w14:paraId="3D9CFB15"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58071254" w14:textId="032FFF81">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4.2</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7BA9CF9A" w14:textId="63314BF5">
            <w:pPr>
              <w:rPr>
                <w:rFonts w:ascii="Calibri" w:hAnsi="Calibri" w:eastAsia="Calibri" w:cs="Calibri"/>
                <w:sz w:val="20"/>
                <w:szCs w:val="20"/>
              </w:rPr>
            </w:pPr>
            <w:r w:rsidRPr="1CB1D9A6">
              <w:rPr>
                <w:rFonts w:ascii="Calibri" w:hAnsi="Calibri" w:eastAsia="Calibri" w:cs="Calibri"/>
                <w:color w:val="000000" w:themeColor="text1"/>
                <w:sz w:val="20"/>
                <w:szCs w:val="20"/>
              </w:rPr>
              <w:t xml:space="preserve">Gemak reinigen en desinfecteren </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FC120D8" w14:textId="0563FCB1">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3BEA2013" w14:textId="3037FAC9">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315BA85E" w14:textId="65DDE74C">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4D00F019" w14:textId="062E324E">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377AAA82" w14:textId="57CA7226">
            <w:pPr>
              <w:rPr>
                <w:rFonts w:ascii="Calibri" w:hAnsi="Calibri" w:eastAsia="Calibri" w:cs="Calibri"/>
                <w:color w:val="000000" w:themeColor="text1"/>
                <w:sz w:val="20"/>
                <w:szCs w:val="20"/>
              </w:rPr>
            </w:pPr>
          </w:p>
        </w:tc>
      </w:tr>
      <w:tr w:rsidR="00FF7377" w:rsidTr="73B7E0DE" w14:paraId="33966764" w14:textId="77777777">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Pr="1CB1D9A6" w:rsidR="00FF7377" w:rsidP="00FF7377" w:rsidRDefault="00FF7377" w14:paraId="49A3F715" w14:textId="32A34B8E">
            <w:pPr>
              <w:rPr>
                <w:rFonts w:ascii="Calibri" w:hAnsi="Calibri" w:eastAsia="Calibri" w:cs="Calibri"/>
                <w:color w:val="000000" w:themeColor="text1"/>
                <w:sz w:val="20"/>
                <w:szCs w:val="20"/>
              </w:rPr>
            </w:pPr>
            <w:r w:rsidRPr="1CB1D9A6">
              <w:rPr>
                <w:rFonts w:ascii="Calibri" w:hAnsi="Calibri" w:eastAsia="Calibri" w:cs="Calibri"/>
                <w:color w:val="000000" w:themeColor="text1"/>
                <w:sz w:val="20"/>
                <w:szCs w:val="20"/>
              </w:rPr>
              <w:t>4.3</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Pr="1CB1D9A6" w:rsidR="00FF7377" w:rsidP="00FF7377" w:rsidRDefault="005662BA" w14:paraId="324AC376" w14:textId="12B2A25E">
            <w:pPr>
              <w:rPr>
                <w:rFonts w:ascii="Calibri" w:hAnsi="Calibri" w:eastAsia="Calibri" w:cs="Calibri"/>
                <w:color w:val="000000" w:themeColor="text1"/>
                <w:sz w:val="20"/>
                <w:szCs w:val="20"/>
              </w:rPr>
            </w:pPr>
            <w:r w:rsidRPr="7117055B">
              <w:rPr>
                <w:rFonts w:ascii="Calibri" w:hAnsi="Calibri" w:eastAsia="Calibri" w:cs="Calibri"/>
                <w:color w:val="000000" w:themeColor="text1"/>
                <w:sz w:val="20"/>
                <w:szCs w:val="20"/>
              </w:rPr>
              <w:t>Ervaring van omvang van operatiemicroscoop (vormgeving)</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79394FBE"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FFE385B" w14:textId="77777777">
            <w:pPr>
              <w:rPr>
                <w:rFonts w:ascii="Calibri" w:hAnsi="Calibri" w:eastAsia="Calibri" w:cs="Calibri"/>
                <w:color w:val="000000" w:themeColor="text1"/>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26C4A6D2"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61407CC3" w14:textId="77777777">
            <w:pPr>
              <w:rPr>
                <w:rFonts w:ascii="Calibri" w:hAnsi="Calibri" w:eastAsia="Calibri" w:cs="Calibri"/>
                <w:color w:val="000000" w:themeColor="text1"/>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00FF7377" w:rsidP="00FF7377" w:rsidRDefault="00FF7377" w14:paraId="01FF20B5" w14:textId="77777777">
            <w:pPr>
              <w:rPr>
                <w:rFonts w:ascii="Calibri" w:hAnsi="Calibri" w:eastAsia="Calibri" w:cs="Calibri"/>
                <w:color w:val="000000" w:themeColor="text1"/>
                <w:sz w:val="20"/>
                <w:szCs w:val="20"/>
              </w:rPr>
            </w:pPr>
          </w:p>
        </w:tc>
      </w:tr>
      <w:tr w:rsidR="73B7E0DE" w:rsidTr="73B7E0DE" w14:paraId="0615E3DB">
        <w:trPr>
          <w:trHeight w:val="300"/>
        </w:trPr>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498DFC6D" w:rsidP="73B7E0DE" w:rsidRDefault="498DFC6D" w14:paraId="14FA79CD" w14:textId="461941F9">
            <w:pPr>
              <w:pStyle w:val="Standaard"/>
              <w:rPr>
                <w:rFonts w:ascii="Calibri" w:hAnsi="Calibri" w:eastAsia="Calibri" w:cs="Calibri"/>
                <w:color w:val="000000" w:themeColor="text1" w:themeTint="FF" w:themeShade="FF"/>
                <w:sz w:val="20"/>
                <w:szCs w:val="20"/>
              </w:rPr>
            </w:pPr>
            <w:r w:rsidRPr="73B7E0DE" w:rsidR="498DFC6D">
              <w:rPr>
                <w:rFonts w:ascii="Calibri" w:hAnsi="Calibri" w:eastAsia="Calibri" w:cs="Calibri"/>
                <w:color w:val="000000" w:themeColor="text1" w:themeTint="FF" w:themeShade="FF"/>
                <w:sz w:val="20"/>
                <w:szCs w:val="20"/>
              </w:rPr>
              <w:t>4.4</w:t>
            </w: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498DFC6D" w:rsidP="73B7E0DE" w:rsidRDefault="498DFC6D" w14:paraId="3051802F" w14:textId="4FA65FB2">
            <w:pPr>
              <w:rPr>
                <w:rFonts w:ascii="Calibri" w:hAnsi="Calibri" w:eastAsia="Calibri" w:cs="Calibri"/>
                <w:noProof w:val="0"/>
                <w:sz w:val="20"/>
                <w:szCs w:val="20"/>
                <w:lang w:val="nl-NL"/>
              </w:rPr>
            </w:pPr>
            <w:r w:rsidRPr="73B7E0DE" w:rsidR="498DFC6D">
              <w:rPr>
                <w:rFonts w:ascii="Calibri" w:hAnsi="Calibri" w:eastAsia="Calibri" w:cs="Calibri"/>
                <w:b w:val="0"/>
                <w:bCs w:val="0"/>
                <w:i w:val="0"/>
                <w:iCs w:val="0"/>
                <w:caps w:val="0"/>
                <w:smallCaps w:val="0"/>
                <w:noProof w:val="0"/>
                <w:color w:val="000000" w:themeColor="text1" w:themeTint="FF" w:themeShade="FF"/>
                <w:sz w:val="20"/>
                <w:szCs w:val="20"/>
                <w:lang w:val="nl-NL"/>
              </w:rPr>
              <w:t>Gemak uitvoeren lampwissel</w:t>
            </w: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73B7E0DE" w:rsidP="73B7E0DE" w:rsidRDefault="73B7E0DE" w14:paraId="444D8CFC" w14:textId="54889D3C">
            <w:pPr>
              <w:pStyle w:val="Standaard"/>
              <w:rPr>
                <w:rFonts w:ascii="Calibri" w:hAnsi="Calibri" w:eastAsia="Calibri" w:cs="Calibri"/>
                <w:color w:val="000000" w:themeColor="text1" w:themeTint="FF" w:themeShade="FF"/>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73B7E0DE" w:rsidP="73B7E0DE" w:rsidRDefault="73B7E0DE" w14:paraId="2F670FC3" w14:textId="53BA92CD">
            <w:pPr>
              <w:pStyle w:val="Standaard"/>
              <w:rPr>
                <w:rFonts w:ascii="Calibri" w:hAnsi="Calibri" w:eastAsia="Calibri" w:cs="Calibri"/>
                <w:color w:val="000000" w:themeColor="text1" w:themeTint="FF" w:themeShade="FF"/>
                <w:sz w:val="20"/>
                <w:szCs w:val="20"/>
              </w:rPr>
            </w:pPr>
          </w:p>
        </w:tc>
        <w:tc>
          <w:tcPr>
            <w:tcW w:w="56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73B7E0DE" w:rsidP="73B7E0DE" w:rsidRDefault="73B7E0DE" w14:paraId="4B7ED8FE" w14:textId="061B7156">
            <w:pPr>
              <w:pStyle w:val="Standaard"/>
              <w:rPr>
                <w:rFonts w:ascii="Calibri" w:hAnsi="Calibri" w:eastAsia="Calibri" w:cs="Calibri"/>
                <w:color w:val="000000" w:themeColor="text1" w:themeTint="FF" w:themeShade="FF"/>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73B7E0DE" w:rsidP="73B7E0DE" w:rsidRDefault="73B7E0DE" w14:paraId="3EA3C12A" w14:textId="2590D16F">
            <w:pPr>
              <w:pStyle w:val="Standaard"/>
              <w:rPr>
                <w:rFonts w:ascii="Calibri" w:hAnsi="Calibri" w:eastAsia="Calibri" w:cs="Calibri"/>
                <w:color w:val="000000" w:themeColor="text1" w:themeTint="FF" w:themeShade="FF"/>
                <w:sz w:val="20"/>
                <w:szCs w:val="20"/>
              </w:rPr>
            </w:pPr>
          </w:p>
        </w:tc>
        <w:tc>
          <w:tcPr>
            <w:tcW w:w="56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45" w:type="dxa"/>
              <w:bottom w:w="45" w:type="dxa"/>
              <w:right w:w="45" w:type="dxa"/>
            </w:tcMar>
          </w:tcPr>
          <w:p w:rsidR="73B7E0DE" w:rsidP="73B7E0DE" w:rsidRDefault="73B7E0DE" w14:paraId="0A21FC10" w14:textId="74E37CAD">
            <w:pPr>
              <w:pStyle w:val="Standaard"/>
              <w:rPr>
                <w:rFonts w:ascii="Calibri" w:hAnsi="Calibri" w:eastAsia="Calibri" w:cs="Calibri"/>
                <w:color w:val="000000" w:themeColor="text1" w:themeTint="FF" w:themeShade="FF"/>
                <w:sz w:val="20"/>
                <w:szCs w:val="20"/>
              </w:rPr>
            </w:pPr>
          </w:p>
        </w:tc>
      </w:tr>
    </w:tbl>
    <w:p w:rsidR="0E1E559C" w:rsidRDefault="0E1E559C" w14:paraId="4597A0CF" w14:textId="3F8CB975"/>
    <w:p w:rsidR="0077788D" w:rsidRDefault="0077788D" w14:paraId="0BE4A318" w14:textId="04BB3B35"/>
    <w:tbl>
      <w:tblPr>
        <w:tblStyle w:val="Tabelraster"/>
        <w:tblW w:w="0" w:type="auto"/>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4A0" w:firstRow="1" w:lastRow="0" w:firstColumn="1" w:lastColumn="0" w:noHBand="0" w:noVBand="1"/>
      </w:tblPr>
      <w:tblGrid>
        <w:gridCol w:w="426"/>
        <w:gridCol w:w="8646"/>
      </w:tblGrid>
      <w:tr w:rsidR="00BD00B5" w:rsidTr="73B7E0DE" w14:paraId="03ED1545" w14:textId="77777777">
        <w:tc>
          <w:tcPr>
            <w:tcW w:w="426" w:type="dxa"/>
            <w:tcBorders>
              <w:top w:val="nil"/>
              <w:left w:val="nil"/>
              <w:bottom w:val="double" w:color="auto" w:sz="4" w:space="0"/>
              <w:right w:val="nil"/>
            </w:tcBorders>
            <w:tcMar/>
          </w:tcPr>
          <w:p w:rsidRPr="00BD00B5" w:rsidR="00BD00B5" w:rsidP="000154D6" w:rsidRDefault="00BD00B5" w14:paraId="4795EA44" w14:textId="247313DB">
            <w:pPr>
              <w:rPr>
                <w:rFonts w:cs="Arial"/>
                <w:b/>
                <w:bCs/>
                <w:sz w:val="20"/>
                <w:szCs w:val="20"/>
              </w:rPr>
            </w:pPr>
            <w:r w:rsidRPr="00BD00B5">
              <w:rPr>
                <w:rFonts w:cs="Arial"/>
                <w:b/>
                <w:bCs/>
                <w:sz w:val="20"/>
                <w:szCs w:val="20"/>
              </w:rPr>
              <w:t>Nr.</w:t>
            </w:r>
          </w:p>
        </w:tc>
        <w:tc>
          <w:tcPr>
            <w:tcW w:w="8646" w:type="dxa"/>
            <w:tcBorders>
              <w:top w:val="nil"/>
              <w:left w:val="nil"/>
              <w:bottom w:val="double" w:color="auto" w:sz="4" w:space="0"/>
              <w:right w:val="nil"/>
            </w:tcBorders>
            <w:tcMar/>
          </w:tcPr>
          <w:p w:rsidRPr="00BD00B5" w:rsidR="00BD00B5" w:rsidP="000154D6" w:rsidRDefault="00BD00B5" w14:paraId="5D491DB3" w14:textId="718F1D96">
            <w:pPr>
              <w:rPr>
                <w:rFonts w:cs="Arial"/>
                <w:b/>
                <w:bCs/>
                <w:sz w:val="20"/>
                <w:szCs w:val="20"/>
              </w:rPr>
            </w:pPr>
            <w:r w:rsidRPr="00BD00B5">
              <w:rPr>
                <w:rFonts w:cs="Arial"/>
                <w:b/>
                <w:bCs/>
                <w:sz w:val="20"/>
                <w:szCs w:val="20"/>
              </w:rPr>
              <w:t xml:space="preserve">Opmerking </w:t>
            </w:r>
          </w:p>
        </w:tc>
      </w:tr>
      <w:tr w:rsidR="00BD00B5" w:rsidTr="73B7E0DE" w14:paraId="24718745" w14:textId="77777777">
        <w:tc>
          <w:tcPr>
            <w:tcW w:w="426" w:type="dxa"/>
            <w:tcBorders>
              <w:top w:val="double" w:color="auto" w:sz="4" w:space="0"/>
            </w:tcBorders>
            <w:shd w:val="clear" w:color="auto" w:fill="DEEAF6" w:themeFill="accent5" w:themeFillTint="33"/>
            <w:tcMar/>
          </w:tcPr>
          <w:p w:rsidRPr="003B018D" w:rsidR="00BD00B5" w:rsidP="000154D6" w:rsidRDefault="00BD00B5" w14:paraId="3955A925" w14:textId="77777777">
            <w:pPr>
              <w:rPr>
                <w:rFonts w:cs="Arial"/>
                <w:b/>
                <w:bCs/>
                <w:sz w:val="20"/>
                <w:szCs w:val="20"/>
              </w:rPr>
            </w:pPr>
            <w:r w:rsidRPr="003B018D">
              <w:rPr>
                <w:rFonts w:cs="Arial"/>
                <w:b/>
                <w:bCs/>
                <w:sz w:val="20"/>
                <w:szCs w:val="20"/>
              </w:rPr>
              <w:t>1.</w:t>
            </w:r>
          </w:p>
        </w:tc>
        <w:tc>
          <w:tcPr>
            <w:tcW w:w="8646" w:type="dxa"/>
            <w:tcBorders>
              <w:top w:val="double" w:color="auto" w:sz="4" w:space="0"/>
            </w:tcBorders>
            <w:shd w:val="clear" w:color="auto" w:fill="DEEAF6" w:themeFill="accent5" w:themeFillTint="33"/>
            <w:tcMar/>
          </w:tcPr>
          <w:p w:rsidRPr="003B018D" w:rsidR="00BD00B5" w:rsidP="000154D6" w:rsidRDefault="00BD00B5" w14:paraId="2646C94F" w14:textId="7D2A7AA2">
            <w:pPr>
              <w:rPr>
                <w:rFonts w:cs="Arial"/>
                <w:b/>
                <w:bCs/>
                <w:sz w:val="20"/>
                <w:szCs w:val="20"/>
              </w:rPr>
            </w:pPr>
          </w:p>
        </w:tc>
      </w:tr>
      <w:tr w:rsidR="00BD00B5" w:rsidTr="73B7E0DE" w14:paraId="2DDEFDF2" w14:textId="77777777">
        <w:tc>
          <w:tcPr>
            <w:tcW w:w="426" w:type="dxa"/>
            <w:tcMar/>
          </w:tcPr>
          <w:p w:rsidRPr="003B018D" w:rsidR="00BD00B5" w:rsidP="00BD00B5" w:rsidRDefault="00BD00B5" w14:paraId="325F3550" w14:textId="77777777">
            <w:pPr>
              <w:rPr>
                <w:rFonts w:cs="Arial"/>
                <w:sz w:val="20"/>
                <w:szCs w:val="20"/>
              </w:rPr>
            </w:pPr>
            <w:r>
              <w:rPr>
                <w:rFonts w:cs="Arial"/>
                <w:sz w:val="20"/>
                <w:szCs w:val="20"/>
              </w:rPr>
              <w:t>1.1</w:t>
            </w:r>
          </w:p>
        </w:tc>
        <w:tc>
          <w:tcPr>
            <w:tcW w:w="8646" w:type="dxa"/>
            <w:tcMar/>
          </w:tcPr>
          <w:p w:rsidRPr="003B018D" w:rsidR="00BD00B5" w:rsidP="00BD00B5" w:rsidRDefault="00BD00B5" w14:paraId="098D1056" w14:textId="2F1D062C">
            <w:pPr>
              <w:rPr>
                <w:rFonts w:cs="Arial"/>
                <w:sz w:val="20"/>
                <w:szCs w:val="20"/>
              </w:rPr>
            </w:pPr>
            <w:r>
              <w:rPr>
                <w:rFonts w:cs="Arial"/>
                <w:sz w:val="20"/>
                <w:szCs w:val="20"/>
              </w:rPr>
              <w:t xml:space="preserve"> </w:t>
            </w:r>
          </w:p>
        </w:tc>
      </w:tr>
      <w:tr w:rsidR="00BD00B5" w:rsidTr="73B7E0DE" w14:paraId="107AA42A" w14:textId="77777777">
        <w:tc>
          <w:tcPr>
            <w:tcW w:w="426" w:type="dxa"/>
            <w:tcMar/>
          </w:tcPr>
          <w:p w:rsidRPr="003B018D" w:rsidR="00BD00B5" w:rsidP="00BD00B5" w:rsidRDefault="00BD00B5" w14:paraId="5EC106E7" w14:textId="77777777">
            <w:pPr>
              <w:rPr>
                <w:rFonts w:cs="Arial"/>
                <w:sz w:val="20"/>
                <w:szCs w:val="20"/>
              </w:rPr>
            </w:pPr>
            <w:r>
              <w:rPr>
                <w:rFonts w:cs="Arial"/>
                <w:sz w:val="20"/>
                <w:szCs w:val="20"/>
              </w:rPr>
              <w:t>1.2</w:t>
            </w:r>
          </w:p>
        </w:tc>
        <w:tc>
          <w:tcPr>
            <w:tcW w:w="8646" w:type="dxa"/>
            <w:tcMar/>
          </w:tcPr>
          <w:p w:rsidR="00BD00B5" w:rsidP="00BD00B5" w:rsidRDefault="00BD00B5" w14:paraId="2E32AB87" w14:textId="07829663">
            <w:pPr>
              <w:rPr>
                <w:rFonts w:cs="Arial"/>
                <w:sz w:val="20"/>
                <w:szCs w:val="20"/>
              </w:rPr>
            </w:pPr>
          </w:p>
        </w:tc>
      </w:tr>
      <w:tr w:rsidR="00BD00B5" w:rsidTr="73B7E0DE" w14:paraId="683DE197" w14:textId="77777777">
        <w:tc>
          <w:tcPr>
            <w:tcW w:w="426" w:type="dxa"/>
            <w:tcMar/>
          </w:tcPr>
          <w:p w:rsidRPr="003B018D" w:rsidR="00BD00B5" w:rsidP="00BD00B5" w:rsidRDefault="00BD00B5" w14:paraId="4BF88745" w14:textId="77777777">
            <w:pPr>
              <w:rPr>
                <w:rFonts w:cs="Arial"/>
                <w:sz w:val="20"/>
                <w:szCs w:val="20"/>
              </w:rPr>
            </w:pPr>
            <w:r>
              <w:rPr>
                <w:rFonts w:cs="Arial"/>
                <w:sz w:val="20"/>
                <w:szCs w:val="20"/>
              </w:rPr>
              <w:t>1.3</w:t>
            </w:r>
          </w:p>
        </w:tc>
        <w:tc>
          <w:tcPr>
            <w:tcW w:w="8646" w:type="dxa"/>
            <w:tcMar/>
          </w:tcPr>
          <w:p w:rsidRPr="003B018D" w:rsidR="00BD00B5" w:rsidP="00BD00B5" w:rsidRDefault="00BD00B5" w14:paraId="186A3BC2" w14:textId="37D0039F">
            <w:pPr>
              <w:rPr>
                <w:rFonts w:cs="Arial"/>
                <w:sz w:val="20"/>
                <w:szCs w:val="20"/>
              </w:rPr>
            </w:pPr>
          </w:p>
        </w:tc>
      </w:tr>
      <w:tr w:rsidR="00BD00B5" w:rsidTr="73B7E0DE" w14:paraId="3DCB0F2C" w14:textId="77777777">
        <w:tc>
          <w:tcPr>
            <w:tcW w:w="426" w:type="dxa"/>
            <w:shd w:val="clear" w:color="auto" w:fill="DEEAF6" w:themeFill="accent5" w:themeFillTint="33"/>
            <w:tcMar/>
          </w:tcPr>
          <w:p w:rsidRPr="00C73E30" w:rsidR="00BD00B5" w:rsidP="00BD00B5" w:rsidRDefault="00BD00B5" w14:paraId="2C5C24B4" w14:textId="77777777">
            <w:pPr>
              <w:rPr>
                <w:rFonts w:cs="Arial"/>
                <w:b/>
                <w:bCs/>
                <w:sz w:val="20"/>
                <w:szCs w:val="20"/>
              </w:rPr>
            </w:pPr>
            <w:r w:rsidRPr="00C73E30">
              <w:rPr>
                <w:rFonts w:cs="Arial"/>
                <w:b/>
                <w:bCs/>
                <w:sz w:val="20"/>
                <w:szCs w:val="20"/>
              </w:rPr>
              <w:t xml:space="preserve">2. </w:t>
            </w:r>
          </w:p>
        </w:tc>
        <w:tc>
          <w:tcPr>
            <w:tcW w:w="8646" w:type="dxa"/>
            <w:shd w:val="clear" w:color="auto" w:fill="DEEAF6" w:themeFill="accent5" w:themeFillTint="33"/>
            <w:tcMar/>
          </w:tcPr>
          <w:p w:rsidRPr="00C73E30" w:rsidR="00BD00B5" w:rsidP="00BD00B5" w:rsidRDefault="00BD00B5" w14:paraId="65F8E847" w14:textId="38FCAE78">
            <w:pPr>
              <w:rPr>
                <w:rFonts w:cs="Arial"/>
                <w:b/>
                <w:bCs/>
                <w:sz w:val="20"/>
                <w:szCs w:val="20"/>
              </w:rPr>
            </w:pPr>
            <w:r>
              <w:rPr>
                <w:rFonts w:cs="Arial"/>
                <w:sz w:val="20"/>
                <w:szCs w:val="20"/>
              </w:rPr>
              <w:t xml:space="preserve"> </w:t>
            </w:r>
          </w:p>
        </w:tc>
      </w:tr>
      <w:tr w:rsidR="00BD00B5" w:rsidTr="73B7E0DE" w14:paraId="72D2D8EF" w14:textId="77777777">
        <w:tc>
          <w:tcPr>
            <w:tcW w:w="426" w:type="dxa"/>
            <w:tcMar/>
          </w:tcPr>
          <w:p w:rsidRPr="003B018D" w:rsidR="00BD00B5" w:rsidP="00BD00B5" w:rsidRDefault="00BD00B5" w14:paraId="3211CF2C" w14:textId="77777777">
            <w:pPr>
              <w:rPr>
                <w:rFonts w:cs="Arial"/>
                <w:sz w:val="20"/>
                <w:szCs w:val="20"/>
              </w:rPr>
            </w:pPr>
            <w:r>
              <w:rPr>
                <w:rFonts w:cs="Arial"/>
                <w:sz w:val="20"/>
                <w:szCs w:val="20"/>
              </w:rPr>
              <w:t>2.1</w:t>
            </w:r>
          </w:p>
        </w:tc>
        <w:tc>
          <w:tcPr>
            <w:tcW w:w="8646" w:type="dxa"/>
            <w:tcMar/>
          </w:tcPr>
          <w:p w:rsidRPr="003B018D" w:rsidR="00BD00B5" w:rsidP="00BD00B5" w:rsidRDefault="00BD00B5" w14:paraId="704589B2" w14:textId="50BDF122">
            <w:pPr>
              <w:rPr>
                <w:rFonts w:cs="Arial"/>
                <w:sz w:val="20"/>
                <w:szCs w:val="20"/>
              </w:rPr>
            </w:pPr>
          </w:p>
        </w:tc>
      </w:tr>
      <w:tr w:rsidR="00BD00B5" w:rsidTr="73B7E0DE" w14:paraId="03D943C6" w14:textId="77777777">
        <w:tc>
          <w:tcPr>
            <w:tcW w:w="426" w:type="dxa"/>
            <w:shd w:val="clear" w:color="auto" w:fill="DEEAF6" w:themeFill="accent5" w:themeFillTint="33"/>
            <w:tcMar/>
          </w:tcPr>
          <w:p w:rsidRPr="00C73E30" w:rsidR="00BD00B5" w:rsidP="00BD00B5" w:rsidRDefault="00BD00B5" w14:paraId="64204C25" w14:textId="77777777">
            <w:pPr>
              <w:rPr>
                <w:rFonts w:cs="Arial"/>
                <w:b/>
                <w:bCs/>
                <w:sz w:val="20"/>
                <w:szCs w:val="20"/>
              </w:rPr>
            </w:pPr>
            <w:r>
              <w:rPr>
                <w:rFonts w:cs="Arial"/>
                <w:b/>
                <w:bCs/>
                <w:sz w:val="20"/>
                <w:szCs w:val="20"/>
              </w:rPr>
              <w:lastRenderedPageBreak/>
              <w:t>3.</w:t>
            </w:r>
          </w:p>
        </w:tc>
        <w:tc>
          <w:tcPr>
            <w:tcW w:w="8646" w:type="dxa"/>
            <w:shd w:val="clear" w:color="auto" w:fill="DEEAF6" w:themeFill="accent5" w:themeFillTint="33"/>
            <w:tcMar/>
          </w:tcPr>
          <w:p w:rsidRPr="00C73E30" w:rsidR="00BD00B5" w:rsidP="00BD00B5" w:rsidRDefault="00BD00B5" w14:paraId="46160E9E" w14:textId="171E8A1D">
            <w:pPr>
              <w:rPr>
                <w:rFonts w:cs="Arial"/>
                <w:b/>
                <w:bCs/>
                <w:sz w:val="20"/>
                <w:szCs w:val="20"/>
              </w:rPr>
            </w:pPr>
          </w:p>
        </w:tc>
      </w:tr>
      <w:tr w:rsidR="00BD00B5" w:rsidTr="73B7E0DE" w14:paraId="52AE06A6" w14:textId="77777777">
        <w:tc>
          <w:tcPr>
            <w:tcW w:w="426" w:type="dxa"/>
            <w:tcMar/>
          </w:tcPr>
          <w:p w:rsidRPr="003B018D" w:rsidR="00BD00B5" w:rsidP="00BD00B5" w:rsidRDefault="00BD00B5" w14:paraId="4109BCA0" w14:textId="77777777">
            <w:pPr>
              <w:rPr>
                <w:rFonts w:cs="Arial"/>
                <w:sz w:val="20"/>
                <w:szCs w:val="20"/>
              </w:rPr>
            </w:pPr>
            <w:r>
              <w:rPr>
                <w:rFonts w:cs="Arial"/>
                <w:sz w:val="20"/>
                <w:szCs w:val="20"/>
              </w:rPr>
              <w:t>3.1</w:t>
            </w:r>
          </w:p>
        </w:tc>
        <w:tc>
          <w:tcPr>
            <w:tcW w:w="8646" w:type="dxa"/>
            <w:tcMar/>
          </w:tcPr>
          <w:p w:rsidR="00BD00B5" w:rsidP="00BD00B5" w:rsidRDefault="00BD00B5" w14:paraId="2D961AB8" w14:textId="248EF079">
            <w:pPr>
              <w:rPr>
                <w:rFonts w:cs="Arial"/>
                <w:sz w:val="20"/>
                <w:szCs w:val="20"/>
              </w:rPr>
            </w:pPr>
            <w:r>
              <w:rPr>
                <w:rFonts w:cs="Arial"/>
                <w:sz w:val="20"/>
                <w:szCs w:val="20"/>
              </w:rPr>
              <w:t xml:space="preserve"> </w:t>
            </w:r>
          </w:p>
        </w:tc>
      </w:tr>
      <w:tr w:rsidR="00BD00B5" w:rsidTr="73B7E0DE" w14:paraId="4F893C7D" w14:textId="77777777">
        <w:tc>
          <w:tcPr>
            <w:tcW w:w="426" w:type="dxa"/>
            <w:shd w:val="clear" w:color="auto" w:fill="DEEAF6" w:themeFill="accent5" w:themeFillTint="33"/>
            <w:tcMar/>
          </w:tcPr>
          <w:p w:rsidRPr="006C3B47" w:rsidR="00BD00B5" w:rsidP="00BD00B5" w:rsidRDefault="00BD00B5" w14:paraId="4D259529" w14:textId="77777777">
            <w:pPr>
              <w:rPr>
                <w:rFonts w:cs="Arial"/>
                <w:b/>
                <w:bCs/>
                <w:sz w:val="20"/>
                <w:szCs w:val="20"/>
              </w:rPr>
            </w:pPr>
            <w:r w:rsidRPr="006C3B47">
              <w:rPr>
                <w:rFonts w:cs="Arial"/>
                <w:b/>
                <w:bCs/>
                <w:sz w:val="20"/>
                <w:szCs w:val="20"/>
              </w:rPr>
              <w:t>4.</w:t>
            </w:r>
          </w:p>
        </w:tc>
        <w:tc>
          <w:tcPr>
            <w:tcW w:w="8646" w:type="dxa"/>
            <w:shd w:val="clear" w:color="auto" w:fill="DEEAF6" w:themeFill="accent5" w:themeFillTint="33"/>
            <w:tcMar/>
          </w:tcPr>
          <w:p w:rsidRPr="006C3B47" w:rsidR="00BD00B5" w:rsidP="00BD00B5" w:rsidRDefault="00BD00B5" w14:paraId="35D832C4" w14:textId="1CBB3831">
            <w:pPr>
              <w:rPr>
                <w:rFonts w:cs="Arial"/>
                <w:b/>
                <w:bCs/>
                <w:sz w:val="20"/>
                <w:szCs w:val="20"/>
              </w:rPr>
            </w:pPr>
            <w:r>
              <w:rPr>
                <w:rFonts w:cs="Arial"/>
                <w:sz w:val="20"/>
                <w:szCs w:val="20"/>
              </w:rPr>
              <w:t xml:space="preserve"> </w:t>
            </w:r>
          </w:p>
        </w:tc>
      </w:tr>
      <w:tr w:rsidR="00BD00B5" w:rsidTr="73B7E0DE" w14:paraId="0F67044A" w14:textId="77777777">
        <w:tc>
          <w:tcPr>
            <w:tcW w:w="426" w:type="dxa"/>
            <w:tcMar/>
          </w:tcPr>
          <w:p w:rsidRPr="003B018D" w:rsidR="00BD00B5" w:rsidP="00BD00B5" w:rsidRDefault="00BD00B5" w14:paraId="5EE26897" w14:textId="77777777">
            <w:pPr>
              <w:rPr>
                <w:rFonts w:cs="Arial"/>
                <w:sz w:val="20"/>
                <w:szCs w:val="20"/>
              </w:rPr>
            </w:pPr>
            <w:r>
              <w:rPr>
                <w:rFonts w:cs="Arial"/>
                <w:sz w:val="20"/>
                <w:szCs w:val="20"/>
              </w:rPr>
              <w:t>4.1</w:t>
            </w:r>
          </w:p>
        </w:tc>
        <w:tc>
          <w:tcPr>
            <w:tcW w:w="8646" w:type="dxa"/>
            <w:tcMar/>
          </w:tcPr>
          <w:p w:rsidR="00BD00B5" w:rsidP="00BD00B5" w:rsidRDefault="00BD00B5" w14:paraId="2ED35940" w14:textId="48B46A29">
            <w:pPr>
              <w:rPr>
                <w:rFonts w:cs="Arial"/>
                <w:sz w:val="20"/>
                <w:szCs w:val="20"/>
              </w:rPr>
            </w:pPr>
            <w:r>
              <w:rPr>
                <w:rFonts w:cs="Arial"/>
                <w:sz w:val="20"/>
                <w:szCs w:val="20"/>
              </w:rPr>
              <w:t xml:space="preserve"> </w:t>
            </w:r>
          </w:p>
        </w:tc>
      </w:tr>
      <w:tr w:rsidR="00BD00B5" w:rsidTr="73B7E0DE" w14:paraId="45719098" w14:textId="77777777">
        <w:tc>
          <w:tcPr>
            <w:tcW w:w="426" w:type="dxa"/>
            <w:tcMar/>
          </w:tcPr>
          <w:p w:rsidRPr="003B018D" w:rsidR="00BD00B5" w:rsidP="00BD00B5" w:rsidRDefault="00BD00B5" w14:paraId="7E1C4EB1" w14:textId="77777777">
            <w:pPr>
              <w:rPr>
                <w:rFonts w:cs="Arial"/>
                <w:sz w:val="20"/>
                <w:szCs w:val="20"/>
              </w:rPr>
            </w:pPr>
            <w:r>
              <w:rPr>
                <w:rFonts w:cs="Arial"/>
                <w:sz w:val="20"/>
                <w:szCs w:val="20"/>
              </w:rPr>
              <w:t>4.2</w:t>
            </w:r>
          </w:p>
        </w:tc>
        <w:tc>
          <w:tcPr>
            <w:tcW w:w="8646" w:type="dxa"/>
            <w:tcMar/>
          </w:tcPr>
          <w:p w:rsidR="00BD00B5" w:rsidP="00BD00B5" w:rsidRDefault="00BD00B5" w14:paraId="1F03C4E7" w14:textId="4C5986F4">
            <w:pPr>
              <w:rPr>
                <w:rFonts w:cs="Arial"/>
                <w:sz w:val="20"/>
                <w:szCs w:val="20"/>
              </w:rPr>
            </w:pPr>
          </w:p>
        </w:tc>
      </w:tr>
      <w:tr w:rsidR="00BD00B5" w:rsidTr="73B7E0DE" w14:paraId="4310BE7C" w14:textId="77777777">
        <w:tc>
          <w:tcPr>
            <w:tcW w:w="426" w:type="dxa"/>
            <w:tcMar/>
          </w:tcPr>
          <w:p w:rsidRPr="003B018D" w:rsidR="00BD00B5" w:rsidP="00BD00B5" w:rsidRDefault="00BD00B5" w14:paraId="30C4FAF3" w14:textId="77777777">
            <w:pPr>
              <w:rPr>
                <w:rFonts w:cs="Arial"/>
                <w:sz w:val="20"/>
                <w:szCs w:val="20"/>
              </w:rPr>
            </w:pPr>
            <w:r>
              <w:rPr>
                <w:rFonts w:cs="Arial"/>
                <w:sz w:val="20"/>
                <w:szCs w:val="20"/>
              </w:rPr>
              <w:t>4.3</w:t>
            </w:r>
          </w:p>
        </w:tc>
        <w:tc>
          <w:tcPr>
            <w:tcW w:w="8646" w:type="dxa"/>
            <w:tcMar/>
          </w:tcPr>
          <w:p w:rsidR="00BD00B5" w:rsidP="00BD00B5" w:rsidRDefault="00BD00B5" w14:paraId="0FDC0D0E" w14:textId="219B133D">
            <w:pPr>
              <w:rPr>
                <w:rFonts w:cs="Arial"/>
                <w:sz w:val="20"/>
                <w:szCs w:val="20"/>
              </w:rPr>
            </w:pPr>
          </w:p>
        </w:tc>
      </w:tr>
      <w:tr w:rsidR="73B7E0DE" w:rsidTr="73B7E0DE" w14:paraId="6B857764">
        <w:trPr>
          <w:trHeight w:val="300"/>
        </w:trPr>
        <w:tc>
          <w:tcPr>
            <w:tcW w:w="426" w:type="dxa"/>
            <w:tcMar/>
          </w:tcPr>
          <w:p w:rsidR="7E774CD5" w:rsidP="73B7E0DE" w:rsidRDefault="7E774CD5" w14:paraId="4C3B61AE" w14:textId="26BC3F59">
            <w:pPr>
              <w:pStyle w:val="Standaard"/>
              <w:rPr>
                <w:rFonts w:cs="Arial"/>
                <w:sz w:val="20"/>
                <w:szCs w:val="20"/>
              </w:rPr>
            </w:pPr>
            <w:r w:rsidRPr="73B7E0DE" w:rsidR="7E774CD5">
              <w:rPr>
                <w:rFonts w:cs="Arial"/>
                <w:sz w:val="20"/>
                <w:szCs w:val="20"/>
              </w:rPr>
              <w:t>4.4</w:t>
            </w:r>
          </w:p>
        </w:tc>
        <w:tc>
          <w:tcPr>
            <w:tcW w:w="8646" w:type="dxa"/>
            <w:tcMar/>
          </w:tcPr>
          <w:p w:rsidR="73B7E0DE" w:rsidP="73B7E0DE" w:rsidRDefault="73B7E0DE" w14:paraId="4CFE3F67" w14:textId="5463DF9F">
            <w:pPr>
              <w:pStyle w:val="Standaard"/>
              <w:rPr>
                <w:rFonts w:cs="Arial"/>
                <w:sz w:val="20"/>
                <w:szCs w:val="20"/>
              </w:rPr>
            </w:pPr>
          </w:p>
        </w:tc>
      </w:tr>
    </w:tbl>
    <w:p w:rsidR="0B5320BB" w:rsidRDefault="0B5320BB" w14:paraId="75E3DA07" w14:textId="33619E4A"/>
    <w:p w:rsidR="00BD00B5" w:rsidRDefault="00BD00B5" w14:paraId="5042E799" w14:textId="77777777"/>
    <w:sectPr w:rsidR="00BD00B5">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1E1D" w:rsidP="00512DD1" w:rsidRDefault="00081E1D" w14:paraId="5AD05FC9" w14:textId="77777777">
      <w:r>
        <w:separator/>
      </w:r>
    </w:p>
  </w:endnote>
  <w:endnote w:type="continuationSeparator" w:id="0">
    <w:p w:rsidR="00081E1D" w:rsidP="00512DD1" w:rsidRDefault="00081E1D" w14:paraId="605A2CF4" w14:textId="77777777">
      <w:r>
        <w:continuationSeparator/>
      </w:r>
    </w:p>
  </w:endnote>
  <w:endnote w:type="continuationNotice" w:id="1">
    <w:p w:rsidR="00081E1D" w:rsidRDefault="00081E1D" w14:paraId="60EEB9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C1E0D6" w:rsidTr="1EC1E0D6" w14:paraId="30D6E036" w14:textId="77777777">
      <w:trPr>
        <w:trHeight w:val="300"/>
      </w:trPr>
      <w:tc>
        <w:tcPr>
          <w:tcW w:w="3020" w:type="dxa"/>
        </w:tcPr>
        <w:p w:rsidR="1EC1E0D6" w:rsidP="1EC1E0D6" w:rsidRDefault="1EC1E0D6" w14:paraId="183B12D6" w14:textId="08E92C40">
          <w:pPr>
            <w:pStyle w:val="Koptekst"/>
            <w:ind w:left="-115"/>
          </w:pPr>
        </w:p>
      </w:tc>
      <w:tc>
        <w:tcPr>
          <w:tcW w:w="3020" w:type="dxa"/>
        </w:tcPr>
        <w:p w:rsidR="1EC1E0D6" w:rsidP="1EC1E0D6" w:rsidRDefault="1EC1E0D6" w14:paraId="30F1D8D5" w14:textId="106A86E6">
          <w:pPr>
            <w:pStyle w:val="Koptekst"/>
            <w:jc w:val="center"/>
          </w:pPr>
        </w:p>
      </w:tc>
      <w:tc>
        <w:tcPr>
          <w:tcW w:w="3020" w:type="dxa"/>
        </w:tcPr>
        <w:p w:rsidR="1EC1E0D6" w:rsidP="1EC1E0D6" w:rsidRDefault="1EC1E0D6" w14:paraId="724926BE" w14:textId="17A6C9B1">
          <w:pPr>
            <w:pStyle w:val="Koptekst"/>
            <w:ind w:right="-115"/>
            <w:jc w:val="right"/>
          </w:pPr>
        </w:p>
      </w:tc>
    </w:tr>
  </w:tbl>
  <w:p w:rsidR="1EC1E0D6" w:rsidP="1EC1E0D6" w:rsidRDefault="1EC1E0D6" w14:paraId="1EFAA224" w14:textId="75C1F9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1E1D" w:rsidP="00512DD1" w:rsidRDefault="00081E1D" w14:paraId="02B6F663" w14:textId="77777777">
      <w:r>
        <w:separator/>
      </w:r>
    </w:p>
  </w:footnote>
  <w:footnote w:type="continuationSeparator" w:id="0">
    <w:p w:rsidR="00081E1D" w:rsidP="00512DD1" w:rsidRDefault="00081E1D" w14:paraId="4A748352" w14:textId="77777777">
      <w:r>
        <w:continuationSeparator/>
      </w:r>
    </w:p>
  </w:footnote>
  <w:footnote w:type="continuationNotice" w:id="1">
    <w:p w:rsidR="00081E1D" w:rsidRDefault="00081E1D" w14:paraId="6365DE4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C73E30" w:rsidR="0077788D" w:rsidRDefault="00512DD1" w14:paraId="4ECBF2F9" w14:textId="3735E9D9">
    <w:pPr>
      <w:pStyle w:val="Koptekst"/>
      <w:rPr>
        <w:b/>
        <w:bCs/>
        <w:sz w:val="28"/>
        <w:szCs w:val="28"/>
      </w:rPr>
    </w:pPr>
    <w:r w:rsidRPr="00C73E30">
      <w:rPr>
        <w:noProof/>
        <w:sz w:val="28"/>
        <w:szCs w:val="28"/>
      </w:rPr>
      <w:drawing>
        <wp:anchor distT="0" distB="0" distL="114300" distR="114300" simplePos="0" relativeHeight="251658240" behindDoc="1" locked="0" layoutInCell="1" allowOverlap="1" wp14:anchorId="1B6816A4" wp14:editId="0339431C">
          <wp:simplePos x="0" y="0"/>
          <wp:positionH relativeFrom="column">
            <wp:posOffset>5222950</wp:posOffset>
          </wp:positionH>
          <wp:positionV relativeFrom="paragraph">
            <wp:posOffset>-302260</wp:posOffset>
          </wp:positionV>
          <wp:extent cx="1235561" cy="642007"/>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561" cy="642007"/>
                  </a:xfrm>
                  <a:prstGeom prst="rect">
                    <a:avLst/>
                  </a:prstGeom>
                </pic:spPr>
              </pic:pic>
            </a:graphicData>
          </a:graphic>
          <wp14:sizeRelH relativeFrom="margin">
            <wp14:pctWidth>0</wp14:pctWidth>
          </wp14:sizeRelH>
          <wp14:sizeRelV relativeFrom="margin">
            <wp14:pctHeight>0</wp14:pctHeight>
          </wp14:sizeRelV>
        </wp:anchor>
      </w:drawing>
    </w:r>
    <w:r w:rsidRPr="00C73E30" w:rsidR="0E1E559C">
      <w:rPr>
        <w:b/>
        <w:bCs/>
        <w:sz w:val="28"/>
        <w:szCs w:val="28"/>
      </w:rPr>
      <w:t>Gebruikersbeoordeling operatiemicroscopen perceel 2 – Assistent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8D"/>
    <w:rsid w:val="0001283D"/>
    <w:rsid w:val="000133D9"/>
    <w:rsid w:val="000154D6"/>
    <w:rsid w:val="00021556"/>
    <w:rsid w:val="00081E1D"/>
    <w:rsid w:val="001123EB"/>
    <w:rsid w:val="00114B9D"/>
    <w:rsid w:val="001439CA"/>
    <w:rsid w:val="0014624F"/>
    <w:rsid w:val="00156D98"/>
    <w:rsid w:val="0016583F"/>
    <w:rsid w:val="00183BC8"/>
    <w:rsid w:val="0018576A"/>
    <w:rsid w:val="002049B0"/>
    <w:rsid w:val="00210C8D"/>
    <w:rsid w:val="002A26F9"/>
    <w:rsid w:val="002C082C"/>
    <w:rsid w:val="002C1A2C"/>
    <w:rsid w:val="002F13D5"/>
    <w:rsid w:val="002F2340"/>
    <w:rsid w:val="003156B7"/>
    <w:rsid w:val="00341184"/>
    <w:rsid w:val="00357362"/>
    <w:rsid w:val="003825F6"/>
    <w:rsid w:val="003A5A36"/>
    <w:rsid w:val="003B018D"/>
    <w:rsid w:val="003B63B7"/>
    <w:rsid w:val="003C79BF"/>
    <w:rsid w:val="003F242E"/>
    <w:rsid w:val="00420D68"/>
    <w:rsid w:val="0046468E"/>
    <w:rsid w:val="00485D19"/>
    <w:rsid w:val="004D24AA"/>
    <w:rsid w:val="0050487F"/>
    <w:rsid w:val="00512DD1"/>
    <w:rsid w:val="00522031"/>
    <w:rsid w:val="00534F67"/>
    <w:rsid w:val="00544FE0"/>
    <w:rsid w:val="005662BA"/>
    <w:rsid w:val="005E155C"/>
    <w:rsid w:val="00642CD1"/>
    <w:rsid w:val="00644E42"/>
    <w:rsid w:val="00646F4B"/>
    <w:rsid w:val="006A02AD"/>
    <w:rsid w:val="006C3B47"/>
    <w:rsid w:val="006E2678"/>
    <w:rsid w:val="007561D8"/>
    <w:rsid w:val="0077788D"/>
    <w:rsid w:val="007A73AA"/>
    <w:rsid w:val="007B7540"/>
    <w:rsid w:val="007F302D"/>
    <w:rsid w:val="007F315E"/>
    <w:rsid w:val="0081090E"/>
    <w:rsid w:val="008D5755"/>
    <w:rsid w:val="009305F6"/>
    <w:rsid w:val="00951547"/>
    <w:rsid w:val="00952F3F"/>
    <w:rsid w:val="00955DEB"/>
    <w:rsid w:val="009C6483"/>
    <w:rsid w:val="009D0003"/>
    <w:rsid w:val="00A61FEB"/>
    <w:rsid w:val="00A70464"/>
    <w:rsid w:val="00A8553C"/>
    <w:rsid w:val="00AE4DFB"/>
    <w:rsid w:val="00B55708"/>
    <w:rsid w:val="00BD00B5"/>
    <w:rsid w:val="00BD074B"/>
    <w:rsid w:val="00C36C07"/>
    <w:rsid w:val="00C474C6"/>
    <w:rsid w:val="00C73E30"/>
    <w:rsid w:val="00CC55D4"/>
    <w:rsid w:val="00CC69A9"/>
    <w:rsid w:val="00CD32E8"/>
    <w:rsid w:val="00CF5357"/>
    <w:rsid w:val="00D00DF5"/>
    <w:rsid w:val="00D032DC"/>
    <w:rsid w:val="00D47C54"/>
    <w:rsid w:val="00DC25B7"/>
    <w:rsid w:val="00DE08B9"/>
    <w:rsid w:val="00DE1A35"/>
    <w:rsid w:val="00E63821"/>
    <w:rsid w:val="00E7375E"/>
    <w:rsid w:val="00E764BE"/>
    <w:rsid w:val="00ED5D0D"/>
    <w:rsid w:val="00F907C2"/>
    <w:rsid w:val="00FA1016"/>
    <w:rsid w:val="00FA22C8"/>
    <w:rsid w:val="00FF7377"/>
    <w:rsid w:val="030FADC6"/>
    <w:rsid w:val="098BC859"/>
    <w:rsid w:val="0B5320BB"/>
    <w:rsid w:val="0DC0C258"/>
    <w:rsid w:val="0E1E559C"/>
    <w:rsid w:val="0FA39A0E"/>
    <w:rsid w:val="12F3615B"/>
    <w:rsid w:val="197F6966"/>
    <w:rsid w:val="1CB1D9A6"/>
    <w:rsid w:val="1EC1E0D6"/>
    <w:rsid w:val="3B511307"/>
    <w:rsid w:val="3F37DCE6"/>
    <w:rsid w:val="407DA737"/>
    <w:rsid w:val="4431C5CE"/>
    <w:rsid w:val="487D0A50"/>
    <w:rsid w:val="4925E326"/>
    <w:rsid w:val="498DFC6D"/>
    <w:rsid w:val="4B4C48AD"/>
    <w:rsid w:val="4CABE943"/>
    <w:rsid w:val="50E5BF04"/>
    <w:rsid w:val="57D00771"/>
    <w:rsid w:val="584F12FC"/>
    <w:rsid w:val="5D01448B"/>
    <w:rsid w:val="60E024C7"/>
    <w:rsid w:val="64E194D8"/>
    <w:rsid w:val="66887EDF"/>
    <w:rsid w:val="6ADD071C"/>
    <w:rsid w:val="7115E09D"/>
    <w:rsid w:val="7117055B"/>
    <w:rsid w:val="726A72D3"/>
    <w:rsid w:val="73B7E0DE"/>
    <w:rsid w:val="79C13159"/>
    <w:rsid w:val="79CB71D1"/>
    <w:rsid w:val="7CDC8F39"/>
    <w:rsid w:val="7E774C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259B6"/>
  <w15:chartTrackingRefBased/>
  <w15:docId w15:val="{882CF322-56D6-43CC-B6A7-252002E6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color="89D4F1" w:sz="4" w:space="0"/>
        <w:left w:val="single" w:color="89D4F1" w:sz="4" w:space="0"/>
        <w:bottom w:val="single" w:color="89D4F1" w:sz="4" w:space="0"/>
        <w:right w:val="single" w:color="89D4F1" w:sz="4" w:space="0"/>
        <w:insideH w:val="single" w:color="89D4F1" w:sz="4" w:space="0"/>
        <w:insideV w:val="single" w:color="89D4F1" w:sz="4" w:space="0"/>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hAnsi="Times New Roman" w:eastAsia="Times New Roman" w:cs="Times New Roman"/>
      <w:color w:val="C45911" w:themeColor="accent2" w:themeShade="BF"/>
      <w:sz w:val="20"/>
      <w:szCs w:val="20"/>
      <w:lang w:val="en-GB" w:eastAsia="en-GB"/>
    </w:rPr>
    <w:tblPr>
      <w:tblStyleRowBandSize w:val="1"/>
      <w:tblStyleColBandSize w:val="1"/>
      <w:tblBorders>
        <w:top w:val="single" w:color="ED7D31" w:themeColor="accent2" w:sz="4" w:space="0"/>
        <w:bottom w:val="single" w:color="ED7D31" w:themeColor="accent2" w:sz="4" w:space="0"/>
      </w:tblBorders>
    </w:tblPr>
    <w:tblStylePr w:type="firstRow">
      <w:rPr>
        <w:b/>
        <w:bCs/>
      </w:rPr>
      <w:tblPr/>
      <w:tcPr>
        <w:tcBorders>
          <w:bottom w:val="single" w:color="ED7D31" w:themeColor="accent2" w:sz="4" w:space="0"/>
        </w:tcBorders>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styleId="KoptekstChar" w:customStyle="1">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styleId="VoettekstChar" w:customStyle="1">
    <w:name w:val="Voettekst Char"/>
    <w:basedOn w:val="Standaardalinea-lettertype"/>
    <w:link w:val="Voettekst"/>
    <w:uiPriority w:val="99"/>
    <w:rsid w:val="00512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64738">
      <w:bodyDiv w:val="1"/>
      <w:marLeft w:val="0"/>
      <w:marRight w:val="0"/>
      <w:marTop w:val="0"/>
      <w:marBottom w:val="0"/>
      <w:divBdr>
        <w:top w:val="none" w:sz="0" w:space="0" w:color="auto"/>
        <w:left w:val="none" w:sz="0" w:space="0" w:color="auto"/>
        <w:bottom w:val="none" w:sz="0" w:space="0" w:color="auto"/>
        <w:right w:val="none" w:sz="0" w:space="0" w:color="auto"/>
      </w:divBdr>
      <w:divsChild>
        <w:div w:id="1350331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5863\AppData\Local\Temp\Templafy\WordVsto\Blanco_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lanco_met logo","templateDescription":"","enableDocumentContentUpdater":fals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TaxCatchAll xmlns="4c588324-0e9e-4799-a74b-b7d1d319ca98" xsi:nil="true"/>
    <lcf76f155ced4ddcb4097134ff3c332f xmlns="96de6dcd-c286-43ad-8b82-df2f9fc1e1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1C64117068DD4D97BB1F9E7FBD483B" ma:contentTypeVersion="11" ma:contentTypeDescription="Een nieuw document maken." ma:contentTypeScope="" ma:versionID="073adb7befc874abfafacbaf4f83f73c">
  <xsd:schema xmlns:xsd="http://www.w3.org/2001/XMLSchema" xmlns:xs="http://www.w3.org/2001/XMLSchema" xmlns:p="http://schemas.microsoft.com/office/2006/metadata/properties" xmlns:ns2="96de6dcd-c286-43ad-8b82-df2f9fc1e1cf" xmlns:ns3="4c588324-0e9e-4799-a74b-b7d1d319ca98" targetNamespace="http://schemas.microsoft.com/office/2006/metadata/properties" ma:root="true" ma:fieldsID="fb4be5a52cb3d3b0cd358a322635fac2" ns2:_="" ns3:_="">
    <xsd:import namespace="96de6dcd-c286-43ad-8b82-df2f9fc1e1cf"/>
    <xsd:import namespace="4c588324-0e9e-4799-a74b-b7d1d319ca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e6dcd-c286-43ad-8b82-df2f9fc1e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88324-0e9e-4799-a74b-b7d1d319ca9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0d7ef3f-682f-4786-aa98-60d5c353586a}" ma:internalName="TaxCatchAll" ma:showField="CatchAllData" ma:web="4c588324-0e9e-4799-a74b-b7d1d319c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FormConfiguration><![CDATA[{"formFields":[],"formDataEntries":[]}]]></TemplafyFormConfiguration>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B40D1CB-8A76-4975-833D-629013DA98A3}">
  <ds:schemaRefs>
    <ds:schemaRef ds:uri="http://schemas.microsoft.com/office/2006/metadata/properties"/>
    <ds:schemaRef ds:uri="http://schemas.microsoft.com/office/infopath/2007/PartnerControls"/>
    <ds:schemaRef ds:uri="4c588324-0e9e-4799-a74b-b7d1d319ca98"/>
    <ds:schemaRef ds:uri="96de6dcd-c286-43ad-8b82-df2f9fc1e1cf"/>
  </ds:schemaRefs>
</ds:datastoreItem>
</file>

<file path=customXml/itemProps3.xml><?xml version="1.0" encoding="utf-8"?>
<ds:datastoreItem xmlns:ds="http://schemas.openxmlformats.org/officeDocument/2006/customXml" ds:itemID="{6A3656C8-84B5-4E3D-BC40-FACD66CC7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e6dcd-c286-43ad-8b82-df2f9fc1e1cf"/>
    <ds:schemaRef ds:uri="4c588324-0e9e-4799-a74b-b7d1d319c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094AA1-BAE8-47AE-BC60-B329AEBCEE5F}">
  <ds:schemaRefs>
    <ds:schemaRef ds:uri="http://schemas.microsoft.com/sharepoint/v3/contenttype/forms"/>
  </ds:schemaRefs>
</ds:datastoreItem>
</file>

<file path=customXml/itemProps5.xml><?xml version="1.0" encoding="utf-8"?>
<ds:datastoreItem xmlns:ds="http://schemas.openxmlformats.org/officeDocument/2006/customXml" ds:itemID="{9A32F8E7-CF5B-439E-A7AE-FB42C17106F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Blanco_met logo</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 Suurveld</dc:creator>
  <keywords/>
  <dc:description/>
  <lastModifiedBy>Martijn Suurveld</lastModifiedBy>
  <revision>44</revision>
  <dcterms:created xsi:type="dcterms:W3CDTF">2025-06-13T20:42:00.0000000Z</dcterms:created>
  <dcterms:modified xsi:type="dcterms:W3CDTF">2025-07-08T14:01:55.7337804Z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856148481559233242</vt:lpwstr>
  </property>
  <property fmtid="{D5CDD505-2E9C-101B-9397-08002B2CF9AE}" pid="11" name="TemplafyUserProfileId">
    <vt:lpwstr>638161106014542470</vt:lpwstr>
  </property>
  <property fmtid="{D5CDD505-2E9C-101B-9397-08002B2CF9AE}" pid="12" name="TemplafyFromBlank">
    <vt:bool>false</vt:bool>
  </property>
  <property fmtid="{D5CDD505-2E9C-101B-9397-08002B2CF9AE}" pid="13" name="ContentTypeId">
    <vt:lpwstr>0x010100541C64117068DD4D97BB1F9E7FBD483B</vt:lpwstr>
  </property>
  <property fmtid="{D5CDD505-2E9C-101B-9397-08002B2CF9AE}" pid="14" name="MediaServiceImageTags">
    <vt:lpwstr/>
  </property>
</Properties>
</file>