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19D91" w14:textId="264A4100" w:rsidR="008A6DDC" w:rsidRPr="008A6DDC" w:rsidRDefault="008A6DDC" w:rsidP="008A6DDC">
      <w:pPr>
        <w:numPr>
          <w:ilvl w:val="0"/>
          <w:numId w:val="3"/>
        </w:numPr>
        <w:rPr>
          <w:b/>
          <w:bCs/>
          <w:u w:val="single"/>
        </w:rPr>
      </w:pPr>
      <w:r w:rsidRPr="008A6DDC">
        <w:rPr>
          <w:b/>
          <w:bCs/>
          <w:u w:val="single"/>
        </w:rPr>
        <w:t>Programma van Eisen</w:t>
      </w:r>
    </w:p>
    <w:p w14:paraId="3B468CA8" w14:textId="77777777" w:rsidR="008A6DDC" w:rsidRPr="008A6DDC" w:rsidRDefault="008A6DDC" w:rsidP="008A6DDC"/>
    <w:p w14:paraId="1C8EDFBA" w14:textId="77777777" w:rsidR="008A6DDC" w:rsidRPr="008A6DDC" w:rsidRDefault="008A6DDC" w:rsidP="008A6DDC">
      <w:r w:rsidRPr="008A6DDC">
        <w:t>Teneinde mee te kunnen dingen naar de opdracht waarop deze aanbesteding betrekking heeft, dient Inschrijver te voldoen aan de hieronder gestelde .</w:t>
      </w:r>
    </w:p>
    <w:p w14:paraId="30299C1E" w14:textId="77777777" w:rsidR="008A6DDC" w:rsidRPr="008A6DDC" w:rsidRDefault="008A6DDC" w:rsidP="008A6DDC"/>
    <w:tbl>
      <w:tblPr>
        <w:tblW w:w="8152"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
        <w:gridCol w:w="7167"/>
      </w:tblGrid>
      <w:tr w:rsidR="008A6DDC" w:rsidRPr="008A6DDC" w14:paraId="0B3FEA43" w14:textId="77777777" w:rsidTr="0006333C">
        <w:tc>
          <w:tcPr>
            <w:tcW w:w="985" w:type="dxa"/>
            <w:tcBorders>
              <w:top w:val="single" w:sz="12" w:space="0" w:color="auto"/>
              <w:bottom w:val="single" w:sz="12" w:space="0" w:color="auto"/>
            </w:tcBorders>
            <w:shd w:val="clear" w:color="auto" w:fill="8EAADB"/>
          </w:tcPr>
          <w:p w14:paraId="4756F18E" w14:textId="77777777" w:rsidR="008A6DDC" w:rsidRPr="008A6DDC" w:rsidRDefault="008A6DDC" w:rsidP="008A6DDC">
            <w:proofErr w:type="spellStart"/>
            <w:r w:rsidRPr="008A6DDC">
              <w:t>Eisnr</w:t>
            </w:r>
            <w:proofErr w:type="spellEnd"/>
            <w:r w:rsidRPr="008A6DDC">
              <w:t>.</w:t>
            </w:r>
          </w:p>
        </w:tc>
        <w:tc>
          <w:tcPr>
            <w:tcW w:w="7167" w:type="dxa"/>
            <w:tcBorders>
              <w:top w:val="single" w:sz="12" w:space="0" w:color="auto"/>
              <w:bottom w:val="single" w:sz="12" w:space="0" w:color="auto"/>
            </w:tcBorders>
            <w:shd w:val="clear" w:color="auto" w:fill="8EAADB"/>
          </w:tcPr>
          <w:p w14:paraId="6D7DB970" w14:textId="77777777" w:rsidR="008A6DDC" w:rsidRPr="008A6DDC" w:rsidRDefault="008A6DDC" w:rsidP="008A6DDC">
            <w:r w:rsidRPr="008A6DDC">
              <w:t>Omschrijving</w:t>
            </w:r>
          </w:p>
        </w:tc>
      </w:tr>
      <w:tr w:rsidR="008A6DDC" w:rsidRPr="008A6DDC" w14:paraId="0DDFA5D3" w14:textId="77777777" w:rsidTr="0006333C">
        <w:tc>
          <w:tcPr>
            <w:tcW w:w="985" w:type="dxa"/>
            <w:tcBorders>
              <w:top w:val="single" w:sz="12" w:space="0" w:color="auto"/>
              <w:bottom w:val="single" w:sz="12" w:space="0" w:color="auto"/>
            </w:tcBorders>
            <w:shd w:val="clear" w:color="auto" w:fill="8EAADB"/>
          </w:tcPr>
          <w:p w14:paraId="2E0AC776" w14:textId="77777777" w:rsidR="008A6DDC" w:rsidRPr="008A6DDC" w:rsidRDefault="008A6DDC" w:rsidP="008A6DDC"/>
        </w:tc>
        <w:tc>
          <w:tcPr>
            <w:tcW w:w="7167" w:type="dxa"/>
            <w:tcBorders>
              <w:top w:val="single" w:sz="12" w:space="0" w:color="auto"/>
              <w:bottom w:val="single" w:sz="12" w:space="0" w:color="auto"/>
            </w:tcBorders>
            <w:shd w:val="clear" w:color="auto" w:fill="8EAADB"/>
          </w:tcPr>
          <w:p w14:paraId="6E92B967" w14:textId="77777777" w:rsidR="008A6DDC" w:rsidRPr="008A6DDC" w:rsidRDefault="008A6DDC" w:rsidP="008A6DDC">
            <w:r w:rsidRPr="008A6DDC">
              <w:t>Algemeen</w:t>
            </w:r>
          </w:p>
        </w:tc>
      </w:tr>
      <w:tr w:rsidR="008A6DDC" w:rsidRPr="008A6DDC" w14:paraId="27DF739D" w14:textId="77777777" w:rsidTr="0006333C">
        <w:tc>
          <w:tcPr>
            <w:tcW w:w="985" w:type="dxa"/>
          </w:tcPr>
          <w:p w14:paraId="57E93770" w14:textId="77777777" w:rsidR="008A6DDC" w:rsidRPr="008A6DDC" w:rsidRDefault="008A6DDC" w:rsidP="008A6DDC">
            <w:r w:rsidRPr="008A6DDC">
              <w:t>Nr. 1</w:t>
            </w:r>
          </w:p>
        </w:tc>
        <w:tc>
          <w:tcPr>
            <w:tcW w:w="7167" w:type="dxa"/>
          </w:tcPr>
          <w:p w14:paraId="2900AED6" w14:textId="77777777" w:rsidR="008A6DDC" w:rsidRPr="008A6DDC" w:rsidRDefault="008A6DDC" w:rsidP="008A6DDC">
            <w:r w:rsidRPr="008A6DDC">
              <w:t>Inschrijver beschikt over een aantoonbaar kwaliteitskeurmerk in de vorm van bijvoorbeeld Milieukeur, Groenkeur, MPS –A of gelijkwaardig. Boomkwekerijproducten dienen ongeacht het keurmerk te voldoen aan het criterium ‘milieuvriendelijk geteeld'</w:t>
            </w:r>
          </w:p>
          <w:p w14:paraId="1A4017D8" w14:textId="77777777" w:rsidR="008A6DDC" w:rsidRPr="008A6DDC" w:rsidRDefault="008A6DDC" w:rsidP="008A6DDC">
            <w:r w:rsidRPr="008A6DDC">
              <w:t>Inschrijver dient van eventuele andere certificaten de gelijkwaardigheid aan te tonen. De aanbestedende dienst dient uit de omschrijving te kunnen opmaken dat een eventueel ander certificaat  of gehanteerde kwaliteitsborgingssysteem ook daadwerkelijk gelijkwaardig is. Ter bewijs van deze gelijkwaardigheid kan de Aanbestedende dienst u vragen de gelijkwaardigheid nader aan te tonen.</w:t>
            </w:r>
          </w:p>
        </w:tc>
      </w:tr>
      <w:tr w:rsidR="008A6DDC" w:rsidRPr="008A6DDC" w14:paraId="73A54E5F" w14:textId="77777777" w:rsidTr="0006333C">
        <w:tc>
          <w:tcPr>
            <w:tcW w:w="985" w:type="dxa"/>
          </w:tcPr>
          <w:p w14:paraId="42632613" w14:textId="77777777" w:rsidR="008A6DDC" w:rsidRPr="008A6DDC" w:rsidRDefault="008A6DDC" w:rsidP="008A6DDC">
            <w:r w:rsidRPr="008A6DDC">
              <w:t>Nr. 2</w:t>
            </w:r>
          </w:p>
        </w:tc>
        <w:tc>
          <w:tcPr>
            <w:tcW w:w="7167" w:type="dxa"/>
          </w:tcPr>
          <w:p w14:paraId="70B89126" w14:textId="77777777" w:rsidR="008A6DDC" w:rsidRPr="008A6DDC" w:rsidRDefault="008A6DDC" w:rsidP="008A6DDC">
            <w:r w:rsidRPr="008A6DDC">
              <w:t xml:space="preserve">U garandeert de leverbaarheid van de aangeboden beplanting (heesters, coniferen, rozen en vaste planten) volgens de gevraagde maatvoering en gedurende de looptijd van de raamovereenkomst. </w:t>
            </w:r>
          </w:p>
        </w:tc>
      </w:tr>
      <w:tr w:rsidR="008A6DDC" w:rsidRPr="008A6DDC" w14:paraId="43636363" w14:textId="77777777" w:rsidTr="0006333C">
        <w:tc>
          <w:tcPr>
            <w:tcW w:w="985" w:type="dxa"/>
          </w:tcPr>
          <w:p w14:paraId="27BC7E2F" w14:textId="77777777" w:rsidR="008A6DDC" w:rsidRPr="008A6DDC" w:rsidRDefault="008A6DDC" w:rsidP="008A6DDC">
            <w:r w:rsidRPr="008A6DDC">
              <w:t>Nr. 3</w:t>
            </w:r>
          </w:p>
        </w:tc>
        <w:tc>
          <w:tcPr>
            <w:tcW w:w="7167" w:type="dxa"/>
          </w:tcPr>
          <w:p w14:paraId="0541ABAB" w14:textId="77777777" w:rsidR="008A6DDC" w:rsidRPr="008A6DDC" w:rsidRDefault="008A6DDC" w:rsidP="008A6DDC">
            <w:r w:rsidRPr="008A6DDC">
              <w:t>U verklaart dat het door u te plantmateriaal geen inbreuk maken op rechten van derden. Indien dit onverhoopt wel het geval zou blijken te zijn, dan vrijwaart u de eigenaar van de consequenties daarvan.</w:t>
            </w:r>
          </w:p>
        </w:tc>
      </w:tr>
      <w:tr w:rsidR="008A6DDC" w:rsidRPr="008A6DDC" w14:paraId="5B3D676D" w14:textId="77777777" w:rsidTr="0006333C">
        <w:tc>
          <w:tcPr>
            <w:tcW w:w="985" w:type="dxa"/>
          </w:tcPr>
          <w:p w14:paraId="56E8A382" w14:textId="77777777" w:rsidR="008A6DDC" w:rsidRPr="008A6DDC" w:rsidRDefault="008A6DDC" w:rsidP="008A6DDC">
            <w:r w:rsidRPr="008A6DDC">
              <w:t>Nr. 4</w:t>
            </w:r>
          </w:p>
        </w:tc>
        <w:tc>
          <w:tcPr>
            <w:tcW w:w="7167" w:type="dxa"/>
            <w:tcBorders>
              <w:bottom w:val="single" w:sz="12" w:space="0" w:color="auto"/>
            </w:tcBorders>
          </w:tcPr>
          <w:p w14:paraId="35D58433" w14:textId="77777777" w:rsidR="008A6DDC" w:rsidRPr="008A6DDC" w:rsidRDefault="008A6DDC" w:rsidP="008A6DDC">
            <w:r w:rsidRPr="008A6DDC">
              <w:t>Opdrachtnemer gaat ermee akkoord dat de plantmateriaal die niet staat vermeld op de lijst, besteld kunnen worden bij derden.</w:t>
            </w:r>
          </w:p>
        </w:tc>
      </w:tr>
      <w:tr w:rsidR="008A6DDC" w:rsidRPr="008A6DDC" w14:paraId="69AE29D4" w14:textId="77777777" w:rsidTr="0006333C">
        <w:tc>
          <w:tcPr>
            <w:tcW w:w="985" w:type="dxa"/>
            <w:tcBorders>
              <w:top w:val="single" w:sz="12" w:space="0" w:color="auto"/>
              <w:bottom w:val="single" w:sz="12" w:space="0" w:color="auto"/>
            </w:tcBorders>
            <w:shd w:val="clear" w:color="auto" w:fill="8EAADB"/>
          </w:tcPr>
          <w:p w14:paraId="5DB5A4B3" w14:textId="77777777" w:rsidR="008A6DDC" w:rsidRPr="008A6DDC" w:rsidRDefault="008A6DDC" w:rsidP="008A6DDC"/>
        </w:tc>
        <w:tc>
          <w:tcPr>
            <w:tcW w:w="7167" w:type="dxa"/>
            <w:tcBorders>
              <w:top w:val="single" w:sz="12" w:space="0" w:color="auto"/>
              <w:bottom w:val="single" w:sz="12" w:space="0" w:color="auto"/>
            </w:tcBorders>
            <w:shd w:val="clear" w:color="auto" w:fill="8EAADB"/>
          </w:tcPr>
          <w:p w14:paraId="1C7C5AA5" w14:textId="77777777" w:rsidR="008A6DDC" w:rsidRPr="008A6DDC" w:rsidRDefault="008A6DDC" w:rsidP="008A6DDC">
            <w:r w:rsidRPr="008A6DDC">
              <w:t>Kwaliteit - Algemeen</w:t>
            </w:r>
          </w:p>
        </w:tc>
      </w:tr>
      <w:tr w:rsidR="008A6DDC" w:rsidRPr="008A6DDC" w14:paraId="22BFFCE0" w14:textId="77777777" w:rsidTr="0006333C">
        <w:tc>
          <w:tcPr>
            <w:tcW w:w="985" w:type="dxa"/>
          </w:tcPr>
          <w:p w14:paraId="5987AB91" w14:textId="77777777" w:rsidR="008A6DDC" w:rsidRPr="008A6DDC" w:rsidRDefault="008A6DDC" w:rsidP="008A6DDC">
            <w:r w:rsidRPr="008A6DDC">
              <w:t>Nr. 5</w:t>
            </w:r>
          </w:p>
        </w:tc>
        <w:tc>
          <w:tcPr>
            <w:tcW w:w="7167" w:type="dxa"/>
          </w:tcPr>
          <w:p w14:paraId="44CDB5B0" w14:textId="77777777" w:rsidR="008A6DDC" w:rsidRPr="008A6DDC" w:rsidRDefault="008A6DDC" w:rsidP="008A6DDC">
            <w:r w:rsidRPr="008A6DDC">
              <w:t>U gaat ermee akkoord dat opdrachtgever zich het recht voorbehoudt om besteld plantmateriaal op de kwekerij te keuren en te merken.</w:t>
            </w:r>
          </w:p>
        </w:tc>
      </w:tr>
      <w:tr w:rsidR="008A6DDC" w:rsidRPr="008A6DDC" w14:paraId="62365F2A" w14:textId="77777777" w:rsidTr="0006333C">
        <w:tc>
          <w:tcPr>
            <w:tcW w:w="985" w:type="dxa"/>
          </w:tcPr>
          <w:p w14:paraId="3A54F258" w14:textId="77777777" w:rsidR="008A6DDC" w:rsidRPr="008A6DDC" w:rsidRDefault="008A6DDC" w:rsidP="008A6DDC">
            <w:r w:rsidRPr="008A6DDC">
              <w:t>Nr. 6</w:t>
            </w:r>
          </w:p>
        </w:tc>
        <w:tc>
          <w:tcPr>
            <w:tcW w:w="7167" w:type="dxa"/>
          </w:tcPr>
          <w:p w14:paraId="67E1F30E" w14:textId="77777777" w:rsidR="008A6DDC" w:rsidRPr="008A6DDC" w:rsidRDefault="008A6DDC" w:rsidP="008A6DDC">
            <w:r w:rsidRPr="008A6DDC">
              <w:t xml:space="preserve">De nomenclatuur (wetenschappelijke namen) van het plantmateriaal moet overeenkomen met de benamingen volgens ‘Naamlijst van houtige gewassen 2016-2020’. International standard ENA 2016-2020 geschreven door </w:t>
            </w:r>
            <w:proofErr w:type="spellStart"/>
            <w:r w:rsidRPr="008A6DDC">
              <w:t>nak</w:t>
            </w:r>
            <w:proofErr w:type="spellEnd"/>
            <w:r w:rsidRPr="008A6DDC">
              <w:t xml:space="preserve"> tuinbouw.</w:t>
            </w:r>
          </w:p>
        </w:tc>
      </w:tr>
      <w:tr w:rsidR="008A6DDC" w:rsidRPr="008A6DDC" w14:paraId="5FFC3A01" w14:textId="77777777" w:rsidTr="0006333C">
        <w:tc>
          <w:tcPr>
            <w:tcW w:w="985" w:type="dxa"/>
          </w:tcPr>
          <w:p w14:paraId="5AEDAA7E" w14:textId="77777777" w:rsidR="008A6DDC" w:rsidRPr="008A6DDC" w:rsidRDefault="008A6DDC" w:rsidP="008A6DDC">
            <w:r w:rsidRPr="008A6DDC">
              <w:t>Nr. 7</w:t>
            </w:r>
          </w:p>
        </w:tc>
        <w:tc>
          <w:tcPr>
            <w:tcW w:w="7167" w:type="dxa"/>
          </w:tcPr>
          <w:p w14:paraId="6AB2949D" w14:textId="77777777" w:rsidR="008A6DDC" w:rsidRPr="008A6DDC" w:rsidRDefault="008A6DDC" w:rsidP="008A6DDC">
            <w:r w:rsidRPr="008A6DDC">
              <w:t>Alle plantmateriaal dat na aflevering volgens de afnemer niet voldoen aan de in dit bestek omschreven kwaliteitseisen, dienen zonder daaraan verbonden kosten omgeruild te worden voor de omschreven goede kwaliteit.</w:t>
            </w:r>
          </w:p>
        </w:tc>
      </w:tr>
      <w:tr w:rsidR="008A6DDC" w:rsidRPr="008A6DDC" w14:paraId="39994D28" w14:textId="77777777" w:rsidTr="0006333C">
        <w:tc>
          <w:tcPr>
            <w:tcW w:w="985" w:type="dxa"/>
            <w:tcBorders>
              <w:top w:val="single" w:sz="12" w:space="0" w:color="auto"/>
              <w:bottom w:val="single" w:sz="12" w:space="0" w:color="auto"/>
            </w:tcBorders>
            <w:shd w:val="clear" w:color="auto" w:fill="8EAADB"/>
          </w:tcPr>
          <w:p w14:paraId="6A4A1293" w14:textId="77777777" w:rsidR="008A6DDC" w:rsidRPr="008A6DDC" w:rsidRDefault="008A6DDC" w:rsidP="008A6DDC"/>
        </w:tc>
        <w:tc>
          <w:tcPr>
            <w:tcW w:w="7167" w:type="dxa"/>
            <w:tcBorders>
              <w:top w:val="single" w:sz="12" w:space="0" w:color="auto"/>
              <w:bottom w:val="single" w:sz="12" w:space="0" w:color="auto"/>
            </w:tcBorders>
            <w:shd w:val="clear" w:color="auto" w:fill="8EAADB"/>
          </w:tcPr>
          <w:p w14:paraId="36B785EB" w14:textId="77777777" w:rsidR="008A6DDC" w:rsidRPr="008A6DDC" w:rsidRDefault="008A6DDC" w:rsidP="008A6DDC">
            <w:r w:rsidRPr="008A6DDC">
              <w:t>Kwaliteit - Heesters, coniferen, rozen en vaste planten</w:t>
            </w:r>
          </w:p>
        </w:tc>
      </w:tr>
      <w:tr w:rsidR="008A6DDC" w:rsidRPr="008A6DDC" w14:paraId="52F01849" w14:textId="77777777" w:rsidTr="0006333C">
        <w:tc>
          <w:tcPr>
            <w:tcW w:w="985" w:type="dxa"/>
          </w:tcPr>
          <w:p w14:paraId="4931C7A1" w14:textId="77777777" w:rsidR="008A6DDC" w:rsidRPr="008A6DDC" w:rsidRDefault="008A6DDC" w:rsidP="008A6DDC">
            <w:r w:rsidRPr="008A6DDC">
              <w:t>Nr. 8</w:t>
            </w:r>
          </w:p>
        </w:tc>
        <w:tc>
          <w:tcPr>
            <w:tcW w:w="7167" w:type="dxa"/>
            <w:tcBorders>
              <w:bottom w:val="single" w:sz="12" w:space="0" w:color="auto"/>
            </w:tcBorders>
          </w:tcPr>
          <w:p w14:paraId="15C44C00" w14:textId="77777777" w:rsidR="008A6DDC" w:rsidRPr="008A6DDC" w:rsidRDefault="008A6DDC" w:rsidP="008A6DDC">
            <w:r w:rsidRPr="008A6DDC">
              <w:t xml:space="preserve">Al de te leveren plantmaterialen dienen minimaal te voldoen aan de kwaliteitseisen die omschreven zijn in de meest recente versie </w:t>
            </w:r>
            <w:r w:rsidRPr="008A6DDC">
              <w:lastRenderedPageBreak/>
              <w:t xml:space="preserve">“Kwaliteitsnormen en omschrijvingen van Boomkwekerijproducten”, uitgegeven door de Raad van Boomkwekerijproducten. </w:t>
            </w:r>
          </w:p>
          <w:p w14:paraId="26A44DAE" w14:textId="77777777" w:rsidR="008A6DDC" w:rsidRPr="008A6DDC" w:rsidRDefault="008A6DDC" w:rsidP="008A6DDC">
            <w:r w:rsidRPr="008A6DDC">
              <w:t>Tevens gelden de handelsvoorwaarden voor de boomkwekerij Nederland.</w:t>
            </w:r>
          </w:p>
          <w:p w14:paraId="0844D01A" w14:textId="77777777" w:rsidR="008A6DDC" w:rsidRPr="008A6DDC" w:rsidRDefault="008A6DDC" w:rsidP="008A6DDC"/>
        </w:tc>
      </w:tr>
      <w:tr w:rsidR="008A6DDC" w:rsidRPr="008A6DDC" w14:paraId="28D6E0E5" w14:textId="77777777" w:rsidTr="0006333C">
        <w:tc>
          <w:tcPr>
            <w:tcW w:w="985" w:type="dxa"/>
          </w:tcPr>
          <w:p w14:paraId="5FE0941D" w14:textId="77777777" w:rsidR="008A6DDC" w:rsidRPr="008A6DDC" w:rsidRDefault="008A6DDC" w:rsidP="008A6DDC">
            <w:r w:rsidRPr="008A6DDC">
              <w:lastRenderedPageBreak/>
              <w:t>Nr. 9</w:t>
            </w:r>
          </w:p>
        </w:tc>
        <w:tc>
          <w:tcPr>
            <w:tcW w:w="7167" w:type="dxa"/>
          </w:tcPr>
          <w:p w14:paraId="459F1672" w14:textId="77777777" w:rsidR="008A6DDC" w:rsidRPr="008A6DDC" w:rsidRDefault="008A6DDC" w:rsidP="008A6DDC">
            <w:r w:rsidRPr="008A6DDC">
              <w:t xml:space="preserve">Alle soorten heesters en rozen dienen per partij apart gelabeld te worden. </w:t>
            </w:r>
          </w:p>
          <w:p w14:paraId="032CDB33" w14:textId="77777777" w:rsidR="008A6DDC" w:rsidRPr="008A6DDC" w:rsidRDefault="008A6DDC" w:rsidP="008A6DDC">
            <w:r w:rsidRPr="008A6DDC">
              <w:t>Op het label moet staan:</w:t>
            </w:r>
          </w:p>
          <w:p w14:paraId="6AE1E773" w14:textId="77777777" w:rsidR="008A6DDC" w:rsidRPr="008A6DDC" w:rsidRDefault="008A6DDC" w:rsidP="008A6DDC">
            <w:pPr>
              <w:numPr>
                <w:ilvl w:val="0"/>
                <w:numId w:val="1"/>
              </w:numPr>
            </w:pPr>
            <w:r w:rsidRPr="008A6DDC">
              <w:t>Naam van de opdrachtgever</w:t>
            </w:r>
          </w:p>
          <w:p w14:paraId="77792242" w14:textId="77777777" w:rsidR="008A6DDC" w:rsidRPr="008A6DDC" w:rsidRDefault="008A6DDC" w:rsidP="008A6DDC">
            <w:pPr>
              <w:numPr>
                <w:ilvl w:val="0"/>
                <w:numId w:val="1"/>
              </w:numPr>
            </w:pPr>
            <w:r w:rsidRPr="008A6DDC">
              <w:t>Naam van de besteller</w:t>
            </w:r>
          </w:p>
          <w:p w14:paraId="7D243C14" w14:textId="77777777" w:rsidR="008A6DDC" w:rsidRPr="008A6DDC" w:rsidRDefault="008A6DDC" w:rsidP="008A6DDC">
            <w:pPr>
              <w:numPr>
                <w:ilvl w:val="0"/>
                <w:numId w:val="1"/>
              </w:numPr>
            </w:pPr>
            <w:r w:rsidRPr="008A6DDC">
              <w:t>het aantal, de soortnaam, variëteit en maat.</w:t>
            </w:r>
          </w:p>
          <w:p w14:paraId="7221C013" w14:textId="77777777" w:rsidR="008A6DDC" w:rsidRPr="008A6DDC" w:rsidRDefault="008A6DDC" w:rsidP="008A6DDC">
            <w:pPr>
              <w:numPr>
                <w:ilvl w:val="0"/>
                <w:numId w:val="1"/>
              </w:numPr>
            </w:pPr>
            <w:r w:rsidRPr="008A6DDC">
              <w:t>de naam van het project, inclusief straat</w:t>
            </w:r>
          </w:p>
          <w:p w14:paraId="13D2A000" w14:textId="77777777" w:rsidR="008A6DDC" w:rsidRPr="008A6DDC" w:rsidRDefault="008A6DDC" w:rsidP="008A6DDC">
            <w:pPr>
              <w:numPr>
                <w:ilvl w:val="0"/>
                <w:numId w:val="1"/>
              </w:numPr>
            </w:pPr>
            <w:r w:rsidRPr="008A6DDC">
              <w:t>het bestelnummer, indien van toepassing</w:t>
            </w:r>
          </w:p>
          <w:p w14:paraId="1250E6A9" w14:textId="77777777" w:rsidR="008A6DDC" w:rsidRPr="008A6DDC" w:rsidRDefault="008A6DDC" w:rsidP="008A6DDC">
            <w:pPr>
              <w:numPr>
                <w:ilvl w:val="0"/>
                <w:numId w:val="1"/>
              </w:numPr>
            </w:pPr>
            <w:r w:rsidRPr="008A6DDC">
              <w:t xml:space="preserve">De datum en tijdstip van transport </w:t>
            </w:r>
          </w:p>
          <w:p w14:paraId="44AD9FE3" w14:textId="77777777" w:rsidR="008A6DDC" w:rsidRPr="008A6DDC" w:rsidRDefault="008A6DDC" w:rsidP="008A6DDC">
            <w:pPr>
              <w:numPr>
                <w:ilvl w:val="0"/>
                <w:numId w:val="1"/>
              </w:numPr>
            </w:pPr>
            <w:r w:rsidRPr="008A6DDC">
              <w:t xml:space="preserve">De datum van het afleveren </w:t>
            </w:r>
          </w:p>
          <w:p w14:paraId="53DB8DAC" w14:textId="77777777" w:rsidR="008A6DDC" w:rsidRPr="008A6DDC" w:rsidRDefault="008A6DDC" w:rsidP="008A6DDC">
            <w:pPr>
              <w:numPr>
                <w:ilvl w:val="0"/>
                <w:numId w:val="1"/>
              </w:numPr>
            </w:pPr>
            <w:r w:rsidRPr="008A6DDC">
              <w:t xml:space="preserve">Indien van toepassing of een partij is voor gekeurd / </w:t>
            </w:r>
            <w:proofErr w:type="spellStart"/>
            <w:r w:rsidRPr="008A6DDC">
              <w:t>uitgemerkt</w:t>
            </w:r>
            <w:proofErr w:type="spellEnd"/>
          </w:p>
        </w:tc>
      </w:tr>
      <w:tr w:rsidR="008A6DDC" w:rsidRPr="008A6DDC" w14:paraId="4CACF6B3" w14:textId="77777777" w:rsidTr="0006333C">
        <w:tc>
          <w:tcPr>
            <w:tcW w:w="985" w:type="dxa"/>
          </w:tcPr>
          <w:p w14:paraId="567E69C3" w14:textId="77777777" w:rsidR="008A6DDC" w:rsidRPr="008A6DDC" w:rsidRDefault="008A6DDC" w:rsidP="008A6DDC">
            <w:r w:rsidRPr="008A6DDC">
              <w:t>Nr. 10</w:t>
            </w:r>
          </w:p>
        </w:tc>
        <w:tc>
          <w:tcPr>
            <w:tcW w:w="7167" w:type="dxa"/>
            <w:tcBorders>
              <w:bottom w:val="single" w:sz="12" w:space="0" w:color="auto"/>
            </w:tcBorders>
          </w:tcPr>
          <w:p w14:paraId="4AAC3D00" w14:textId="77777777" w:rsidR="008A6DDC" w:rsidRPr="008A6DDC" w:rsidRDefault="008A6DDC" w:rsidP="008A6DDC">
            <w:r w:rsidRPr="008A6DDC">
              <w:t>De beplanting moeten volle planten zijn en stevige takken (voor zover van toepassing) hebben.</w:t>
            </w:r>
          </w:p>
        </w:tc>
      </w:tr>
      <w:tr w:rsidR="008A6DDC" w:rsidRPr="008A6DDC" w14:paraId="54B080F3" w14:textId="77777777" w:rsidTr="0006333C">
        <w:tc>
          <w:tcPr>
            <w:tcW w:w="985" w:type="dxa"/>
          </w:tcPr>
          <w:p w14:paraId="228118BB" w14:textId="77777777" w:rsidR="008A6DDC" w:rsidRPr="008A6DDC" w:rsidRDefault="008A6DDC" w:rsidP="008A6DDC">
            <w:r w:rsidRPr="008A6DDC">
              <w:t>Nr. 11</w:t>
            </w:r>
          </w:p>
        </w:tc>
        <w:tc>
          <w:tcPr>
            <w:tcW w:w="7167" w:type="dxa"/>
            <w:tcBorders>
              <w:bottom w:val="single" w:sz="12" w:space="0" w:color="auto"/>
            </w:tcBorders>
          </w:tcPr>
          <w:p w14:paraId="4D9E8065" w14:textId="77777777" w:rsidR="008A6DDC" w:rsidRPr="008A6DDC" w:rsidRDefault="008A6DDC" w:rsidP="008A6DDC">
            <w:r w:rsidRPr="008A6DDC">
              <w:t xml:space="preserve">De wortelkluiten en de containers van het plantmateriaal moeten volledig zijn </w:t>
            </w:r>
            <w:proofErr w:type="spellStart"/>
            <w:r w:rsidRPr="008A6DDC">
              <w:t>doorworteld</w:t>
            </w:r>
            <w:proofErr w:type="spellEnd"/>
            <w:r w:rsidRPr="008A6DDC">
              <w:t xml:space="preserve"> met goed vertakte hoofdwortels en intensieve haarwortelontwikkeling en beperkte wortels (enkel eenjarige worteleinden) buiten de container of pot.</w:t>
            </w:r>
          </w:p>
        </w:tc>
      </w:tr>
      <w:tr w:rsidR="008A6DDC" w:rsidRPr="008A6DDC" w14:paraId="25986639" w14:textId="77777777" w:rsidTr="0006333C">
        <w:tc>
          <w:tcPr>
            <w:tcW w:w="985" w:type="dxa"/>
          </w:tcPr>
          <w:p w14:paraId="124FD773" w14:textId="77777777" w:rsidR="008A6DDC" w:rsidRPr="008A6DDC" w:rsidRDefault="008A6DDC" w:rsidP="008A6DDC">
            <w:r w:rsidRPr="008A6DDC">
              <w:t>Nr. 12</w:t>
            </w:r>
          </w:p>
        </w:tc>
        <w:tc>
          <w:tcPr>
            <w:tcW w:w="7167" w:type="dxa"/>
          </w:tcPr>
          <w:p w14:paraId="1C092335" w14:textId="77777777" w:rsidR="008A6DDC" w:rsidRPr="008A6DDC" w:rsidRDefault="008A6DDC" w:rsidP="008A6DDC">
            <w:r w:rsidRPr="008A6DDC">
              <w:t xml:space="preserve">Het plantmateriaal is in de klimaatzone waarin Nederland valt, te zijn gekweekt, op tijd verplant of rond gestoken en op natuurlijke wijze </w:t>
            </w:r>
            <w:proofErr w:type="spellStart"/>
            <w:r w:rsidRPr="008A6DDC">
              <w:t>afgerijpt</w:t>
            </w:r>
            <w:proofErr w:type="spellEnd"/>
            <w:r w:rsidRPr="008A6DDC">
              <w:t xml:space="preserve"> zijn.</w:t>
            </w:r>
          </w:p>
        </w:tc>
      </w:tr>
      <w:tr w:rsidR="008A6DDC" w:rsidRPr="008A6DDC" w14:paraId="46ADFAA4" w14:textId="77777777" w:rsidTr="0006333C">
        <w:tc>
          <w:tcPr>
            <w:tcW w:w="985" w:type="dxa"/>
          </w:tcPr>
          <w:p w14:paraId="6296547F" w14:textId="77777777" w:rsidR="008A6DDC" w:rsidRPr="008A6DDC" w:rsidRDefault="008A6DDC" w:rsidP="008A6DDC">
            <w:r w:rsidRPr="008A6DDC">
              <w:t>Nr. 13</w:t>
            </w:r>
          </w:p>
        </w:tc>
        <w:tc>
          <w:tcPr>
            <w:tcW w:w="7167" w:type="dxa"/>
          </w:tcPr>
          <w:p w14:paraId="3C348A64" w14:textId="77777777" w:rsidR="008A6DDC" w:rsidRPr="008A6DDC" w:rsidRDefault="008A6DDC" w:rsidP="008A6DDC">
            <w:r w:rsidRPr="008A6DDC">
              <w:t>De kluiten van het plantmateriaal moeten zodanig stabiel zijn dat deze bij het verwijderen van de kluitverpakking niet uiteen vallen.</w:t>
            </w:r>
          </w:p>
        </w:tc>
      </w:tr>
      <w:tr w:rsidR="008A6DDC" w:rsidRPr="008A6DDC" w14:paraId="1DBC0322" w14:textId="77777777" w:rsidTr="0006333C">
        <w:tc>
          <w:tcPr>
            <w:tcW w:w="985" w:type="dxa"/>
          </w:tcPr>
          <w:p w14:paraId="1B753707" w14:textId="77777777" w:rsidR="008A6DDC" w:rsidRPr="008A6DDC" w:rsidRDefault="008A6DDC" w:rsidP="008A6DDC">
            <w:r w:rsidRPr="008A6DDC">
              <w:t>Nr. 14</w:t>
            </w:r>
          </w:p>
        </w:tc>
        <w:tc>
          <w:tcPr>
            <w:tcW w:w="7167" w:type="dxa"/>
          </w:tcPr>
          <w:p w14:paraId="7ACCCC06" w14:textId="77777777" w:rsidR="008A6DDC" w:rsidRPr="008A6DDC" w:rsidRDefault="008A6DDC" w:rsidP="008A6DDC">
            <w:r w:rsidRPr="008A6DDC">
              <w:t>De kluiten van het plantmateriaal moeten beschermd zijn met natuurjute en eventueel verstevigd met niet gegalvaniseerd draad.</w:t>
            </w:r>
          </w:p>
        </w:tc>
      </w:tr>
      <w:tr w:rsidR="008A6DDC" w:rsidRPr="008A6DDC" w14:paraId="6ABD636E" w14:textId="77777777" w:rsidTr="0006333C">
        <w:tc>
          <w:tcPr>
            <w:tcW w:w="985" w:type="dxa"/>
          </w:tcPr>
          <w:p w14:paraId="50D0FA0E" w14:textId="77777777" w:rsidR="008A6DDC" w:rsidRPr="008A6DDC" w:rsidRDefault="008A6DDC" w:rsidP="008A6DDC">
            <w:r w:rsidRPr="008A6DDC">
              <w:t>Nr. 15</w:t>
            </w:r>
          </w:p>
        </w:tc>
        <w:tc>
          <w:tcPr>
            <w:tcW w:w="7167" w:type="dxa"/>
          </w:tcPr>
          <w:p w14:paraId="7C15C898" w14:textId="77777777" w:rsidR="008A6DDC" w:rsidRPr="008A6DDC" w:rsidRDefault="008A6DDC" w:rsidP="008A6DDC">
            <w:r w:rsidRPr="008A6DDC">
              <w:t>Indien van toepassing op de soort, moet de plant 3 maal zijn terug geknipt waardoor er een gelijkmatige vertakking is ontstaan.</w:t>
            </w:r>
          </w:p>
        </w:tc>
      </w:tr>
      <w:tr w:rsidR="008A6DDC" w:rsidRPr="008A6DDC" w14:paraId="2F85124F" w14:textId="77777777" w:rsidTr="0006333C">
        <w:tc>
          <w:tcPr>
            <w:tcW w:w="985" w:type="dxa"/>
          </w:tcPr>
          <w:p w14:paraId="7E9C68AB" w14:textId="77777777" w:rsidR="008A6DDC" w:rsidRPr="008A6DDC" w:rsidRDefault="008A6DDC" w:rsidP="008A6DDC">
            <w:r w:rsidRPr="008A6DDC">
              <w:t>Nr. 16</w:t>
            </w:r>
          </w:p>
        </w:tc>
        <w:tc>
          <w:tcPr>
            <w:tcW w:w="7167" w:type="dxa"/>
          </w:tcPr>
          <w:p w14:paraId="51687609" w14:textId="77777777" w:rsidR="008A6DDC" w:rsidRPr="008A6DDC" w:rsidRDefault="008A6DDC" w:rsidP="008A6DDC">
            <w:r w:rsidRPr="008A6DDC">
              <w:t xml:space="preserve">Coniferen, Taxussen, Hulsten, </w:t>
            </w:r>
            <w:proofErr w:type="spellStart"/>
            <w:r w:rsidRPr="008A6DDC">
              <w:t>Mahonia’s</w:t>
            </w:r>
            <w:proofErr w:type="spellEnd"/>
            <w:r w:rsidRPr="008A6DDC">
              <w:t xml:space="preserve"> en Prunussen dienen van een volle, </w:t>
            </w:r>
            <w:proofErr w:type="spellStart"/>
            <w:r w:rsidRPr="008A6DDC">
              <w:t>bekweekte</w:t>
            </w:r>
            <w:proofErr w:type="spellEnd"/>
            <w:r w:rsidRPr="008A6DDC">
              <w:t>, veel/breed vertakte, goed verplantte kwaliteit te zijn.</w:t>
            </w:r>
          </w:p>
        </w:tc>
      </w:tr>
      <w:tr w:rsidR="008A6DDC" w:rsidRPr="008A6DDC" w14:paraId="57FD7464" w14:textId="77777777" w:rsidTr="0006333C">
        <w:tc>
          <w:tcPr>
            <w:tcW w:w="985" w:type="dxa"/>
          </w:tcPr>
          <w:p w14:paraId="1F1C2EC7" w14:textId="77777777" w:rsidR="008A6DDC" w:rsidRPr="008A6DDC" w:rsidRDefault="008A6DDC" w:rsidP="008A6DDC">
            <w:r w:rsidRPr="008A6DDC">
              <w:t>Nr. 17</w:t>
            </w:r>
          </w:p>
        </w:tc>
        <w:tc>
          <w:tcPr>
            <w:tcW w:w="7167" w:type="dxa"/>
          </w:tcPr>
          <w:p w14:paraId="173B461D" w14:textId="77777777" w:rsidR="008A6DDC" w:rsidRPr="008A6DDC" w:rsidRDefault="008A6DDC" w:rsidP="008A6DDC">
            <w:proofErr w:type="spellStart"/>
            <w:r w:rsidRPr="008A6DDC">
              <w:t>Rhododendrons</w:t>
            </w:r>
            <w:proofErr w:type="spellEnd"/>
            <w:r w:rsidRPr="008A6DDC">
              <w:t xml:space="preserve"> moeten beknopt zijn.</w:t>
            </w:r>
          </w:p>
        </w:tc>
      </w:tr>
      <w:tr w:rsidR="008A6DDC" w:rsidRPr="008A6DDC" w14:paraId="52907673" w14:textId="77777777" w:rsidTr="0006333C">
        <w:tc>
          <w:tcPr>
            <w:tcW w:w="985" w:type="dxa"/>
          </w:tcPr>
          <w:p w14:paraId="31670076" w14:textId="77777777" w:rsidR="008A6DDC" w:rsidRPr="008A6DDC" w:rsidRDefault="008A6DDC" w:rsidP="008A6DDC">
            <w:r w:rsidRPr="008A6DDC">
              <w:t>Nr. 18</w:t>
            </w:r>
          </w:p>
        </w:tc>
        <w:tc>
          <w:tcPr>
            <w:tcW w:w="7167" w:type="dxa"/>
          </w:tcPr>
          <w:p w14:paraId="57898A6E" w14:textId="77777777" w:rsidR="008A6DDC" w:rsidRPr="008A6DDC" w:rsidRDefault="008A6DDC" w:rsidP="008A6DDC">
            <w:r w:rsidRPr="008A6DDC">
              <w:t>Wortelgoed dient geleverd te worden in een plastic zak ter bescherming tegen uitdroging.</w:t>
            </w:r>
          </w:p>
        </w:tc>
      </w:tr>
      <w:tr w:rsidR="008A6DDC" w:rsidRPr="008A6DDC" w14:paraId="6F3116F4" w14:textId="77777777" w:rsidTr="0006333C">
        <w:tc>
          <w:tcPr>
            <w:tcW w:w="985" w:type="dxa"/>
            <w:tcBorders>
              <w:top w:val="single" w:sz="12" w:space="0" w:color="auto"/>
              <w:bottom w:val="single" w:sz="12" w:space="0" w:color="auto"/>
            </w:tcBorders>
            <w:shd w:val="clear" w:color="auto" w:fill="8EAADB"/>
          </w:tcPr>
          <w:p w14:paraId="0B1D077A" w14:textId="77777777" w:rsidR="008A6DDC" w:rsidRPr="008A6DDC" w:rsidRDefault="008A6DDC" w:rsidP="008A6DDC"/>
        </w:tc>
        <w:tc>
          <w:tcPr>
            <w:tcW w:w="7167" w:type="dxa"/>
            <w:tcBorders>
              <w:top w:val="single" w:sz="12" w:space="0" w:color="auto"/>
              <w:bottom w:val="single" w:sz="12" w:space="0" w:color="auto"/>
            </w:tcBorders>
            <w:shd w:val="clear" w:color="auto" w:fill="8EAADB"/>
          </w:tcPr>
          <w:p w14:paraId="73B483CC" w14:textId="77777777" w:rsidR="008A6DDC" w:rsidRPr="008A6DDC" w:rsidRDefault="008A6DDC" w:rsidP="008A6DDC">
            <w:r w:rsidRPr="008A6DDC">
              <w:t>Logistiek</w:t>
            </w:r>
          </w:p>
        </w:tc>
      </w:tr>
      <w:tr w:rsidR="008A6DDC" w:rsidRPr="008A6DDC" w14:paraId="6BE07C22" w14:textId="77777777" w:rsidTr="0006333C">
        <w:tc>
          <w:tcPr>
            <w:tcW w:w="985" w:type="dxa"/>
          </w:tcPr>
          <w:p w14:paraId="494A7392" w14:textId="77777777" w:rsidR="008A6DDC" w:rsidRPr="008A6DDC" w:rsidRDefault="008A6DDC" w:rsidP="008A6DDC">
            <w:r w:rsidRPr="008A6DDC">
              <w:lastRenderedPageBreak/>
              <w:t>Nr. 19</w:t>
            </w:r>
          </w:p>
        </w:tc>
        <w:tc>
          <w:tcPr>
            <w:tcW w:w="7167" w:type="dxa"/>
            <w:tcBorders>
              <w:bottom w:val="single" w:sz="12" w:space="0" w:color="auto"/>
            </w:tcBorders>
          </w:tcPr>
          <w:p w14:paraId="4840754A" w14:textId="77777777" w:rsidR="008A6DDC" w:rsidRPr="008A6DDC" w:rsidRDefault="008A6DDC" w:rsidP="008A6DDC">
            <w:r w:rsidRPr="008A6DDC">
              <w:t>U levert de artikelen DDP (</w:t>
            </w:r>
            <w:proofErr w:type="spellStart"/>
            <w:r w:rsidRPr="008A6DDC">
              <w:t>Delivered-Duty-Paid</w:t>
            </w:r>
            <w:proofErr w:type="spellEnd"/>
            <w:r w:rsidRPr="008A6DDC">
              <w:t>) af en houdt hierbij rekening met de aflevermomenten van de afleverlocaties. De aflevermomenten kunnen per locatie verschillen.</w:t>
            </w:r>
          </w:p>
        </w:tc>
      </w:tr>
      <w:tr w:rsidR="008A6DDC" w:rsidRPr="008A6DDC" w14:paraId="7C556844" w14:textId="77777777" w:rsidTr="0006333C">
        <w:tc>
          <w:tcPr>
            <w:tcW w:w="985" w:type="dxa"/>
          </w:tcPr>
          <w:p w14:paraId="1E0725E8" w14:textId="77777777" w:rsidR="008A6DDC" w:rsidRPr="008A6DDC" w:rsidRDefault="008A6DDC" w:rsidP="008A6DDC">
            <w:r w:rsidRPr="008A6DDC">
              <w:t>Nr. 20</w:t>
            </w:r>
          </w:p>
        </w:tc>
        <w:tc>
          <w:tcPr>
            <w:tcW w:w="7167" w:type="dxa"/>
          </w:tcPr>
          <w:p w14:paraId="1345EB02" w14:textId="77777777" w:rsidR="008A6DDC" w:rsidRPr="008A6DDC" w:rsidRDefault="008A6DDC" w:rsidP="008A6DDC">
            <w:r w:rsidRPr="008A6DDC">
              <w:t>U levert af in de door de Opdrachtgever aangewezen bestemde (expeditie) ruimte(s).</w:t>
            </w:r>
          </w:p>
        </w:tc>
      </w:tr>
      <w:tr w:rsidR="008A6DDC" w:rsidRPr="008A6DDC" w14:paraId="6C24098F" w14:textId="77777777" w:rsidTr="0006333C">
        <w:tc>
          <w:tcPr>
            <w:tcW w:w="985" w:type="dxa"/>
          </w:tcPr>
          <w:p w14:paraId="738DEFE9" w14:textId="77777777" w:rsidR="008A6DDC" w:rsidRPr="008A6DDC" w:rsidRDefault="008A6DDC" w:rsidP="008A6DDC">
            <w:r w:rsidRPr="008A6DDC">
              <w:t>Nr. 21</w:t>
            </w:r>
          </w:p>
        </w:tc>
        <w:tc>
          <w:tcPr>
            <w:tcW w:w="7167" w:type="dxa"/>
            <w:tcBorders>
              <w:bottom w:val="single" w:sz="12" w:space="0" w:color="auto"/>
            </w:tcBorders>
          </w:tcPr>
          <w:p w14:paraId="2739BD8D" w14:textId="77777777" w:rsidR="008A6DDC" w:rsidRPr="008A6DDC" w:rsidRDefault="008A6DDC" w:rsidP="008A6DDC">
            <w:r w:rsidRPr="008A6DDC">
              <w:t xml:space="preserve">U dient de beplanting met behulp van een losinrichting te lossen op de door de Opdrachtgever aangewezen plaats. Schade die ontstaat tijden het lossen is voor rekening van de Opdrachtnemer. </w:t>
            </w:r>
          </w:p>
          <w:p w14:paraId="6D298018" w14:textId="77777777" w:rsidR="008A6DDC" w:rsidRPr="008A6DDC" w:rsidRDefault="008A6DDC" w:rsidP="008A6DDC">
            <w:r w:rsidRPr="008A6DDC">
              <w:t>Alle locaties zijn bereikbaar met trailer-oplegger-combinatie.</w:t>
            </w:r>
          </w:p>
        </w:tc>
      </w:tr>
      <w:tr w:rsidR="008A6DDC" w:rsidRPr="008A6DDC" w14:paraId="7951924B" w14:textId="77777777" w:rsidTr="0006333C">
        <w:tc>
          <w:tcPr>
            <w:tcW w:w="985" w:type="dxa"/>
          </w:tcPr>
          <w:p w14:paraId="3D8FA211" w14:textId="77777777" w:rsidR="008A6DDC" w:rsidRPr="008A6DDC" w:rsidRDefault="008A6DDC" w:rsidP="008A6DDC">
            <w:r w:rsidRPr="008A6DDC">
              <w:t>Nr. 22</w:t>
            </w:r>
          </w:p>
        </w:tc>
        <w:tc>
          <w:tcPr>
            <w:tcW w:w="7167" w:type="dxa"/>
            <w:tcBorders>
              <w:bottom w:val="single" w:sz="12" w:space="0" w:color="auto"/>
            </w:tcBorders>
          </w:tcPr>
          <w:p w14:paraId="4A494E67" w14:textId="77777777" w:rsidR="008A6DDC" w:rsidRPr="008A6DDC" w:rsidRDefault="008A6DDC" w:rsidP="008A6DDC">
            <w:r w:rsidRPr="008A6DDC">
              <w:t>Indien u gebruik maakt van een externe transporteur dient deze zich eveneens te houden aan de in de Aanbestedingsdocumenten gestelde eisen.</w:t>
            </w:r>
          </w:p>
        </w:tc>
      </w:tr>
      <w:tr w:rsidR="008A6DDC" w:rsidRPr="008A6DDC" w14:paraId="1A0794AF" w14:textId="77777777" w:rsidTr="0006333C">
        <w:tc>
          <w:tcPr>
            <w:tcW w:w="985" w:type="dxa"/>
          </w:tcPr>
          <w:p w14:paraId="49662F06" w14:textId="77777777" w:rsidR="008A6DDC" w:rsidRPr="008A6DDC" w:rsidRDefault="008A6DDC" w:rsidP="008A6DDC">
            <w:r w:rsidRPr="008A6DDC">
              <w:t>Nr. 23</w:t>
            </w:r>
          </w:p>
        </w:tc>
        <w:tc>
          <w:tcPr>
            <w:tcW w:w="7167" w:type="dxa"/>
          </w:tcPr>
          <w:p w14:paraId="7026C2AF" w14:textId="77777777" w:rsidR="008A6DDC" w:rsidRPr="008A6DDC" w:rsidRDefault="008A6DDC" w:rsidP="008A6DDC">
            <w:r w:rsidRPr="008A6DDC">
              <w:t>U levert op verzoek van de besteller/afdeling de artikelen decentraal af op de door besteller aangegeven locatie.</w:t>
            </w:r>
          </w:p>
        </w:tc>
      </w:tr>
      <w:tr w:rsidR="008A6DDC" w:rsidRPr="008A6DDC" w14:paraId="05163258" w14:textId="77777777" w:rsidTr="0006333C">
        <w:tc>
          <w:tcPr>
            <w:tcW w:w="985" w:type="dxa"/>
          </w:tcPr>
          <w:p w14:paraId="2FDFC0A3" w14:textId="77777777" w:rsidR="008A6DDC" w:rsidRPr="008A6DDC" w:rsidRDefault="008A6DDC" w:rsidP="008A6DDC">
            <w:r w:rsidRPr="008A6DDC">
              <w:t>Nr. 24</w:t>
            </w:r>
          </w:p>
        </w:tc>
        <w:tc>
          <w:tcPr>
            <w:tcW w:w="7167" w:type="dxa"/>
            <w:tcBorders>
              <w:bottom w:val="single" w:sz="12" w:space="0" w:color="auto"/>
            </w:tcBorders>
          </w:tcPr>
          <w:p w14:paraId="35EDF67F" w14:textId="77777777" w:rsidR="008A6DDC" w:rsidRPr="008A6DDC" w:rsidRDefault="008A6DDC" w:rsidP="008A6DDC">
            <w:r w:rsidRPr="008A6DDC">
              <w:t xml:space="preserve">U gaat ermee akkoord dat de ontvangende medewerkers bij ontvangst alleen tekenen voor ontvangst van het aantal planten. Controle op artikelniveau vindt in een later stadium plaats. Afzonderlijke beplanting kan pas gecontroleerd worden als ze uit de verpakking of pallet zijn gehaald en dus niet gelijk bij aflevering.  </w:t>
            </w:r>
          </w:p>
        </w:tc>
      </w:tr>
      <w:tr w:rsidR="008A6DDC" w:rsidRPr="008A6DDC" w14:paraId="6C64C694" w14:textId="77777777" w:rsidTr="0006333C">
        <w:tc>
          <w:tcPr>
            <w:tcW w:w="985" w:type="dxa"/>
          </w:tcPr>
          <w:p w14:paraId="3F960308" w14:textId="77777777" w:rsidR="008A6DDC" w:rsidRPr="008A6DDC" w:rsidRDefault="008A6DDC" w:rsidP="008A6DDC">
            <w:r w:rsidRPr="008A6DDC">
              <w:t>Nr. 25</w:t>
            </w:r>
          </w:p>
        </w:tc>
        <w:tc>
          <w:tcPr>
            <w:tcW w:w="7167" w:type="dxa"/>
            <w:tcBorders>
              <w:bottom w:val="single" w:sz="12" w:space="0" w:color="auto"/>
            </w:tcBorders>
          </w:tcPr>
          <w:p w14:paraId="78FF120F" w14:textId="77777777" w:rsidR="008A6DDC" w:rsidRPr="008A6DDC" w:rsidRDefault="008A6DDC" w:rsidP="008A6DDC">
            <w:r w:rsidRPr="008A6DDC">
              <w:t>U dient de opgegeven bestelling binnen 7 werkdagen leveren. Het exacte levermoment geschiedt uitsluitend in overleg met de Opdrachtgever.</w:t>
            </w:r>
          </w:p>
        </w:tc>
      </w:tr>
      <w:tr w:rsidR="008A6DDC" w:rsidRPr="008A6DDC" w14:paraId="72DFEA82" w14:textId="77777777" w:rsidTr="0006333C">
        <w:tc>
          <w:tcPr>
            <w:tcW w:w="985" w:type="dxa"/>
          </w:tcPr>
          <w:p w14:paraId="712302CA" w14:textId="77777777" w:rsidR="008A6DDC" w:rsidRPr="008A6DDC" w:rsidRDefault="008A6DDC" w:rsidP="008A6DDC">
            <w:r w:rsidRPr="008A6DDC">
              <w:t>Nr. 26</w:t>
            </w:r>
          </w:p>
        </w:tc>
        <w:tc>
          <w:tcPr>
            <w:tcW w:w="7167" w:type="dxa"/>
            <w:tcBorders>
              <w:bottom w:val="single" w:sz="12" w:space="0" w:color="auto"/>
            </w:tcBorders>
          </w:tcPr>
          <w:p w14:paraId="672EF64B" w14:textId="77777777" w:rsidR="008A6DDC" w:rsidRPr="008A6DDC" w:rsidRDefault="008A6DDC" w:rsidP="008A6DDC">
            <w:r w:rsidRPr="008A6DDC">
              <w:t>Bij elke aflevering voegt u een pakbon toe, die duidelijk zichtbaar is aangebracht, waarop tenminste vermeld staat:</w:t>
            </w:r>
          </w:p>
          <w:p w14:paraId="0FAB7F47" w14:textId="77777777" w:rsidR="008A6DDC" w:rsidRPr="008A6DDC" w:rsidRDefault="008A6DDC" w:rsidP="008A6DDC">
            <w:pPr>
              <w:numPr>
                <w:ilvl w:val="0"/>
                <w:numId w:val="1"/>
              </w:numPr>
            </w:pPr>
            <w:r w:rsidRPr="008A6DDC">
              <w:t xml:space="preserve">Afleveradres(sen); </w:t>
            </w:r>
          </w:p>
          <w:p w14:paraId="413E8D13" w14:textId="77777777" w:rsidR="008A6DDC" w:rsidRPr="008A6DDC" w:rsidRDefault="008A6DDC" w:rsidP="008A6DDC">
            <w:pPr>
              <w:numPr>
                <w:ilvl w:val="0"/>
                <w:numId w:val="1"/>
              </w:numPr>
            </w:pPr>
            <w:r w:rsidRPr="008A6DDC">
              <w:t>intern afleveradres(sen); - projectlocatie</w:t>
            </w:r>
          </w:p>
          <w:p w14:paraId="17B6FA48" w14:textId="77777777" w:rsidR="008A6DDC" w:rsidRPr="008A6DDC" w:rsidRDefault="008A6DDC" w:rsidP="008A6DDC">
            <w:pPr>
              <w:numPr>
                <w:ilvl w:val="0"/>
                <w:numId w:val="1"/>
              </w:numPr>
            </w:pPr>
            <w:r w:rsidRPr="008A6DDC">
              <w:t xml:space="preserve">de naam van de besteller; </w:t>
            </w:r>
          </w:p>
          <w:p w14:paraId="61AC509B" w14:textId="77777777" w:rsidR="008A6DDC" w:rsidRPr="008A6DDC" w:rsidRDefault="008A6DDC" w:rsidP="008A6DDC">
            <w:pPr>
              <w:numPr>
                <w:ilvl w:val="0"/>
                <w:numId w:val="1"/>
              </w:numPr>
            </w:pPr>
            <w:r w:rsidRPr="008A6DDC">
              <w:t>De project naam /-  namen</w:t>
            </w:r>
          </w:p>
          <w:p w14:paraId="2A9D29D8" w14:textId="77777777" w:rsidR="008A6DDC" w:rsidRPr="008A6DDC" w:rsidRDefault="008A6DDC" w:rsidP="008A6DDC">
            <w:pPr>
              <w:numPr>
                <w:ilvl w:val="0"/>
                <w:numId w:val="1"/>
              </w:numPr>
            </w:pPr>
            <w:r w:rsidRPr="008A6DDC">
              <w:t xml:space="preserve">klantnummer/debiteurennummer; </w:t>
            </w:r>
          </w:p>
          <w:p w14:paraId="6A5B0DA5" w14:textId="77777777" w:rsidR="008A6DDC" w:rsidRPr="008A6DDC" w:rsidRDefault="008A6DDC" w:rsidP="008A6DDC">
            <w:pPr>
              <w:numPr>
                <w:ilvl w:val="0"/>
                <w:numId w:val="1"/>
              </w:numPr>
            </w:pPr>
            <w:r w:rsidRPr="008A6DDC">
              <w:t xml:space="preserve">artikelomschrijving </w:t>
            </w:r>
          </w:p>
          <w:p w14:paraId="42276C66" w14:textId="77777777" w:rsidR="008A6DDC" w:rsidRPr="008A6DDC" w:rsidRDefault="008A6DDC" w:rsidP="008A6DDC">
            <w:pPr>
              <w:numPr>
                <w:ilvl w:val="1"/>
                <w:numId w:val="1"/>
              </w:numPr>
            </w:pPr>
            <w:r w:rsidRPr="008A6DDC">
              <w:t>aantal, soortnaam, variëteit en maat</w:t>
            </w:r>
          </w:p>
          <w:p w14:paraId="7D766FC0" w14:textId="77777777" w:rsidR="008A6DDC" w:rsidRPr="008A6DDC" w:rsidRDefault="008A6DDC" w:rsidP="008A6DDC">
            <w:pPr>
              <w:numPr>
                <w:ilvl w:val="0"/>
                <w:numId w:val="1"/>
              </w:numPr>
            </w:pPr>
            <w:r w:rsidRPr="008A6DDC">
              <w:t xml:space="preserve">de afleverdatum; </w:t>
            </w:r>
          </w:p>
          <w:p w14:paraId="43AA0BC4" w14:textId="77777777" w:rsidR="008A6DDC" w:rsidRPr="008A6DDC" w:rsidRDefault="008A6DDC" w:rsidP="008A6DDC">
            <w:pPr>
              <w:numPr>
                <w:ilvl w:val="0"/>
                <w:numId w:val="1"/>
              </w:numPr>
            </w:pPr>
            <w:r w:rsidRPr="008A6DDC">
              <w:t xml:space="preserve">naam van de transporteur </w:t>
            </w:r>
          </w:p>
          <w:p w14:paraId="6D923125" w14:textId="77777777" w:rsidR="008A6DDC" w:rsidRPr="008A6DDC" w:rsidRDefault="008A6DDC" w:rsidP="008A6DDC">
            <w:pPr>
              <w:numPr>
                <w:ilvl w:val="0"/>
                <w:numId w:val="1"/>
              </w:numPr>
            </w:pPr>
            <w:r w:rsidRPr="008A6DDC">
              <w:t xml:space="preserve">de verpakkingseenheid/ eenheden; </w:t>
            </w:r>
          </w:p>
          <w:p w14:paraId="1C745B92" w14:textId="77777777" w:rsidR="008A6DDC" w:rsidRPr="008A6DDC" w:rsidRDefault="008A6DDC" w:rsidP="008A6DDC">
            <w:pPr>
              <w:numPr>
                <w:ilvl w:val="0"/>
                <w:numId w:val="1"/>
              </w:numPr>
            </w:pPr>
            <w:r w:rsidRPr="008A6DDC">
              <w:t xml:space="preserve">het aantal colli; </w:t>
            </w:r>
          </w:p>
          <w:p w14:paraId="3B7AD8E7" w14:textId="0189AA19" w:rsidR="008A6DDC" w:rsidRPr="00733841" w:rsidRDefault="008A6DDC" w:rsidP="00733841">
            <w:pPr>
              <w:numPr>
                <w:ilvl w:val="0"/>
                <w:numId w:val="1"/>
              </w:numPr>
            </w:pPr>
            <w:r w:rsidRPr="008A6DDC">
              <w:t xml:space="preserve">deellevering j/n </w:t>
            </w:r>
          </w:p>
        </w:tc>
      </w:tr>
      <w:tr w:rsidR="008A6DDC" w:rsidRPr="008A6DDC" w14:paraId="569C8761" w14:textId="77777777" w:rsidTr="0006333C">
        <w:tc>
          <w:tcPr>
            <w:tcW w:w="985" w:type="dxa"/>
          </w:tcPr>
          <w:p w14:paraId="13348034" w14:textId="77777777" w:rsidR="008A6DDC" w:rsidRPr="008A6DDC" w:rsidRDefault="008A6DDC" w:rsidP="008A6DDC">
            <w:r w:rsidRPr="008A6DDC">
              <w:t>Nr. 27</w:t>
            </w:r>
          </w:p>
        </w:tc>
        <w:tc>
          <w:tcPr>
            <w:tcW w:w="7167" w:type="dxa"/>
            <w:tcBorders>
              <w:bottom w:val="single" w:sz="12" w:space="0" w:color="auto"/>
            </w:tcBorders>
          </w:tcPr>
          <w:p w14:paraId="602711D9" w14:textId="77777777" w:rsidR="008A6DDC" w:rsidRPr="008A6DDC" w:rsidRDefault="008A6DDC" w:rsidP="008A6DDC">
            <w:r w:rsidRPr="008A6DDC">
              <w:t xml:space="preserve">Zo spoedig mogelijk na aankomst van het plantmateriaal op de plaats van bestemming controleert Opdrachtgever óf de namens haar werkende </w:t>
            </w:r>
            <w:r w:rsidRPr="008A6DDC">
              <w:lastRenderedPageBreak/>
              <w:t xml:space="preserve">aannemer of de geleverde producten overeenkomen met de bestelde producten. </w:t>
            </w:r>
          </w:p>
          <w:p w14:paraId="55E48C32" w14:textId="77777777" w:rsidR="008A6DDC" w:rsidRPr="008A6DDC" w:rsidRDefault="008A6DDC" w:rsidP="008A6DDC">
            <w:r w:rsidRPr="008A6DDC">
              <w:t xml:space="preserve">Indien de producten niet conform de bestelling zijn of er een duidelijk gebrek is, worden eventuele klachten uiterlijk vier werkdagen na aflevering schriftelijk (email)  aan u medegedeeld. </w:t>
            </w:r>
          </w:p>
          <w:p w14:paraId="3BE33640" w14:textId="77777777" w:rsidR="008A6DDC" w:rsidRPr="008A6DDC" w:rsidRDefault="008A6DDC" w:rsidP="008A6DDC">
            <w:r w:rsidRPr="008A6DDC">
              <w:t xml:space="preserve">Indien er sprake is van een verborgen gebrek wordt deze uiterlijk de vijfde werkdag na vaststelling van het gebrek gemeld. </w:t>
            </w:r>
          </w:p>
          <w:p w14:paraId="16A51828" w14:textId="77777777" w:rsidR="008A6DDC" w:rsidRPr="008A6DDC" w:rsidRDefault="008A6DDC" w:rsidP="008A6DDC">
            <w:pPr>
              <w:rPr>
                <w:b/>
              </w:rPr>
            </w:pPr>
            <w:r w:rsidRPr="008A6DDC">
              <w:t>Eventuele kosten ontstaan door het niet correct leveren van het gevraagde worden door de Opdrachtgever op u verhaald.</w:t>
            </w:r>
          </w:p>
        </w:tc>
      </w:tr>
      <w:tr w:rsidR="008A6DDC" w:rsidRPr="008A6DDC" w14:paraId="3E8DAD20" w14:textId="77777777" w:rsidTr="0006333C">
        <w:tc>
          <w:tcPr>
            <w:tcW w:w="985" w:type="dxa"/>
          </w:tcPr>
          <w:p w14:paraId="4E026DB4" w14:textId="77777777" w:rsidR="008A6DDC" w:rsidRPr="008A6DDC" w:rsidRDefault="008A6DDC" w:rsidP="008A6DDC">
            <w:r w:rsidRPr="008A6DDC">
              <w:lastRenderedPageBreak/>
              <w:t>Nr. 28</w:t>
            </w:r>
          </w:p>
        </w:tc>
        <w:tc>
          <w:tcPr>
            <w:tcW w:w="7167" w:type="dxa"/>
            <w:tcBorders>
              <w:bottom w:val="single" w:sz="12" w:space="0" w:color="auto"/>
            </w:tcBorders>
          </w:tcPr>
          <w:p w14:paraId="4E376795" w14:textId="77777777" w:rsidR="008A6DDC" w:rsidRPr="008A6DDC" w:rsidRDefault="008A6DDC" w:rsidP="008A6DDC">
            <w:r w:rsidRPr="008A6DDC">
              <w:t>U dient eventueel verpakkingsmateriaal zonder kosten, binnen 4 weken, terug te nemen.</w:t>
            </w:r>
          </w:p>
        </w:tc>
      </w:tr>
      <w:tr w:rsidR="008A6DDC" w:rsidRPr="008A6DDC" w14:paraId="5A0B3EFD" w14:textId="77777777" w:rsidTr="0006333C">
        <w:tc>
          <w:tcPr>
            <w:tcW w:w="985" w:type="dxa"/>
            <w:tcBorders>
              <w:top w:val="single" w:sz="12" w:space="0" w:color="auto"/>
              <w:bottom w:val="single" w:sz="12" w:space="0" w:color="auto"/>
            </w:tcBorders>
            <w:shd w:val="clear" w:color="auto" w:fill="8EAADB"/>
          </w:tcPr>
          <w:p w14:paraId="5C3770FA" w14:textId="77777777" w:rsidR="008A6DDC" w:rsidRPr="008A6DDC" w:rsidRDefault="008A6DDC" w:rsidP="008A6DDC"/>
        </w:tc>
        <w:tc>
          <w:tcPr>
            <w:tcW w:w="7167" w:type="dxa"/>
            <w:tcBorders>
              <w:top w:val="single" w:sz="12" w:space="0" w:color="auto"/>
              <w:bottom w:val="single" w:sz="12" w:space="0" w:color="auto"/>
            </w:tcBorders>
            <w:shd w:val="clear" w:color="auto" w:fill="8EAADB"/>
          </w:tcPr>
          <w:p w14:paraId="55F6042E" w14:textId="77777777" w:rsidR="008A6DDC" w:rsidRPr="008A6DDC" w:rsidRDefault="008A6DDC" w:rsidP="008A6DDC">
            <w:r w:rsidRPr="008A6DDC">
              <w:t>Communicatie</w:t>
            </w:r>
          </w:p>
        </w:tc>
      </w:tr>
      <w:tr w:rsidR="008A6DDC" w:rsidRPr="008A6DDC" w14:paraId="41966217" w14:textId="77777777" w:rsidTr="0006333C">
        <w:tc>
          <w:tcPr>
            <w:tcW w:w="985" w:type="dxa"/>
          </w:tcPr>
          <w:p w14:paraId="7C7C476C" w14:textId="77777777" w:rsidR="008A6DDC" w:rsidRPr="008A6DDC" w:rsidRDefault="008A6DDC" w:rsidP="008A6DDC">
            <w:r w:rsidRPr="008A6DDC">
              <w:t>Nr. 29</w:t>
            </w:r>
          </w:p>
        </w:tc>
        <w:tc>
          <w:tcPr>
            <w:tcW w:w="7167" w:type="dxa"/>
            <w:tcBorders>
              <w:bottom w:val="single" w:sz="12" w:space="0" w:color="auto"/>
            </w:tcBorders>
          </w:tcPr>
          <w:p w14:paraId="46CD006E" w14:textId="77777777" w:rsidR="008A6DDC" w:rsidRPr="008A6DDC" w:rsidRDefault="008A6DDC" w:rsidP="008A6DDC">
            <w:r w:rsidRPr="008A6DDC">
              <w:t>U zet één vaste contactpersoon in als verantwoordelijke voor de uitvoering van de raamovereenkomst en zorgt voor een geschikte back-up persoon die bij ziekte, verlof, uitdiensttreding, etc. van de contactpersoon de taken één op één kan overnemen. Deze werkwijze wordt gedurende de looptijd van de raamovereenkomst gehandhaafd.</w:t>
            </w:r>
          </w:p>
        </w:tc>
      </w:tr>
      <w:tr w:rsidR="008A6DDC" w:rsidRPr="008A6DDC" w14:paraId="01FF71DD" w14:textId="77777777" w:rsidTr="0006333C">
        <w:tc>
          <w:tcPr>
            <w:tcW w:w="985" w:type="dxa"/>
          </w:tcPr>
          <w:p w14:paraId="413DD5EF" w14:textId="77777777" w:rsidR="008A6DDC" w:rsidRPr="008A6DDC" w:rsidRDefault="008A6DDC" w:rsidP="008A6DDC">
            <w:r w:rsidRPr="008A6DDC">
              <w:t>Nr. 30</w:t>
            </w:r>
          </w:p>
        </w:tc>
        <w:tc>
          <w:tcPr>
            <w:tcW w:w="7167" w:type="dxa"/>
            <w:tcBorders>
              <w:bottom w:val="single" w:sz="12" w:space="0" w:color="auto"/>
            </w:tcBorders>
          </w:tcPr>
          <w:p w14:paraId="7C4519E5" w14:textId="77777777" w:rsidR="008A6DDC" w:rsidRPr="008A6DDC" w:rsidRDefault="008A6DDC" w:rsidP="008A6DDC">
            <w:r w:rsidRPr="008A6DDC">
              <w:t>De bestelling van de beplanting vindt uitsluitend digitaal plaats. De leverancier levert een standaard bestelformulier op basis van de inschrijving, waarmee alle beplanting kan worden besteld.</w:t>
            </w:r>
          </w:p>
        </w:tc>
      </w:tr>
      <w:tr w:rsidR="008A6DDC" w:rsidRPr="008A6DDC" w14:paraId="06B2B661" w14:textId="77777777" w:rsidTr="0006333C">
        <w:tc>
          <w:tcPr>
            <w:tcW w:w="985" w:type="dxa"/>
          </w:tcPr>
          <w:p w14:paraId="3FBFCE94" w14:textId="77777777" w:rsidR="008A6DDC" w:rsidRPr="008A6DDC" w:rsidRDefault="008A6DDC" w:rsidP="008A6DDC">
            <w:r w:rsidRPr="008A6DDC">
              <w:t>Nr. 31</w:t>
            </w:r>
          </w:p>
        </w:tc>
        <w:tc>
          <w:tcPr>
            <w:tcW w:w="7167" w:type="dxa"/>
            <w:tcBorders>
              <w:bottom w:val="single" w:sz="12" w:space="0" w:color="auto"/>
            </w:tcBorders>
          </w:tcPr>
          <w:p w14:paraId="3C64CC73" w14:textId="77777777" w:rsidR="008A6DDC" w:rsidRPr="008A6DDC" w:rsidRDefault="008A6DDC" w:rsidP="008A6DDC">
            <w:r w:rsidRPr="008A6DDC">
              <w:t>U neemt het initiatief voor de volgende evaluatiemomenten welke gevoerd zullen worden door uw centrale contactpersoon en de contactpersonen van de Opdrachtgever:</w:t>
            </w:r>
          </w:p>
          <w:p w14:paraId="0204299A" w14:textId="77777777" w:rsidR="008A6DDC" w:rsidRPr="008A6DDC" w:rsidRDefault="008A6DDC" w:rsidP="008A6DDC">
            <w:pPr>
              <w:numPr>
                <w:ilvl w:val="0"/>
                <w:numId w:val="2"/>
              </w:numPr>
            </w:pPr>
            <w:r w:rsidRPr="008A6DDC">
              <w:t>Jaarlijks minimaal éénmaal, ná afloop van het voorgaande reguliere plantseizoen – mei/juni) en vóór het begin van het volgende plantseizoen</w:t>
            </w:r>
          </w:p>
          <w:p w14:paraId="74BCB9E8" w14:textId="77777777" w:rsidR="008A6DDC" w:rsidRPr="008A6DDC" w:rsidRDefault="008A6DDC" w:rsidP="008A6DDC">
            <w:pPr>
              <w:numPr>
                <w:ilvl w:val="0"/>
                <w:numId w:val="2"/>
              </w:numPr>
            </w:pPr>
            <w:r w:rsidRPr="008A6DDC">
              <w:t>Minimaal vijf maanden vóór het einde van de raamovereenkomst.</w:t>
            </w:r>
          </w:p>
          <w:p w14:paraId="0734E5A2" w14:textId="77777777" w:rsidR="008A6DDC" w:rsidRPr="008A6DDC" w:rsidRDefault="008A6DDC" w:rsidP="008A6DDC">
            <w:r w:rsidRPr="008A6DDC">
              <w:t>Deze gesprekken zijn medebepalend voor eventuele verlengingen.</w:t>
            </w:r>
          </w:p>
          <w:p w14:paraId="135A3512" w14:textId="77777777" w:rsidR="008A6DDC" w:rsidRPr="008A6DDC" w:rsidRDefault="008A6DDC" w:rsidP="008A6DDC"/>
        </w:tc>
      </w:tr>
      <w:tr w:rsidR="008A6DDC" w:rsidRPr="008A6DDC" w14:paraId="068DD840" w14:textId="77777777" w:rsidTr="0006333C">
        <w:tc>
          <w:tcPr>
            <w:tcW w:w="985" w:type="dxa"/>
          </w:tcPr>
          <w:p w14:paraId="110B5B9E" w14:textId="77777777" w:rsidR="008A6DDC" w:rsidRPr="008A6DDC" w:rsidRDefault="008A6DDC" w:rsidP="008A6DDC">
            <w:r w:rsidRPr="008A6DDC">
              <w:t>Nr. 32</w:t>
            </w:r>
          </w:p>
        </w:tc>
        <w:tc>
          <w:tcPr>
            <w:tcW w:w="7167" w:type="dxa"/>
          </w:tcPr>
          <w:p w14:paraId="7BC66E99" w14:textId="77777777" w:rsidR="008A6DDC" w:rsidRPr="008A6DDC" w:rsidRDefault="008A6DDC" w:rsidP="008A6DDC">
            <w:r w:rsidRPr="008A6DDC">
              <w:t>Indien er wijzigingen zijn in de naam of adresgegevens van uw organisatie of de contactpersoon voor de Aanbestedende partijen, geeft u dit direct door aan de contactpersonen van de Opdrachtgever.</w:t>
            </w:r>
          </w:p>
        </w:tc>
      </w:tr>
      <w:tr w:rsidR="008A6DDC" w:rsidRPr="008A6DDC" w14:paraId="6DF0E130" w14:textId="77777777" w:rsidTr="0006333C">
        <w:tc>
          <w:tcPr>
            <w:tcW w:w="985" w:type="dxa"/>
          </w:tcPr>
          <w:p w14:paraId="0AADBBB0" w14:textId="77777777" w:rsidR="008A6DDC" w:rsidRPr="008A6DDC" w:rsidRDefault="008A6DDC" w:rsidP="008A6DDC">
            <w:r w:rsidRPr="008A6DDC">
              <w:t>Nr. 33</w:t>
            </w:r>
          </w:p>
        </w:tc>
        <w:tc>
          <w:tcPr>
            <w:tcW w:w="7167" w:type="dxa"/>
          </w:tcPr>
          <w:p w14:paraId="4605F766" w14:textId="77777777" w:rsidR="008A6DDC" w:rsidRPr="008A6DDC" w:rsidRDefault="008A6DDC" w:rsidP="008A6DDC">
            <w:r w:rsidRPr="008A6DDC">
              <w:t>Uw organisatie beschikt over een servicepunt, dat zowel telefonisch als per email bereikbaar is tijdens kantooruren (8.00 uur tot 17.00 uur), waar inlichtingen kunnen worden verkregen en vragen en klachten kunnen worden gedeponeerd door de Opdrachtgever en die door u worden beantwoord.</w:t>
            </w:r>
          </w:p>
        </w:tc>
      </w:tr>
      <w:tr w:rsidR="008A6DDC" w:rsidRPr="008A6DDC" w14:paraId="5A1F01BC" w14:textId="77777777" w:rsidTr="0006333C">
        <w:tc>
          <w:tcPr>
            <w:tcW w:w="985" w:type="dxa"/>
          </w:tcPr>
          <w:p w14:paraId="4CFBE62C" w14:textId="77777777" w:rsidR="008A6DDC" w:rsidRPr="008A6DDC" w:rsidRDefault="008A6DDC" w:rsidP="008A6DDC">
            <w:r w:rsidRPr="008A6DDC">
              <w:t>Nr. 34</w:t>
            </w:r>
          </w:p>
        </w:tc>
        <w:tc>
          <w:tcPr>
            <w:tcW w:w="7167" w:type="dxa"/>
          </w:tcPr>
          <w:p w14:paraId="76BA0A03" w14:textId="77777777" w:rsidR="008A6DDC" w:rsidRPr="008A6DDC" w:rsidRDefault="008A6DDC" w:rsidP="008A6DDC">
            <w:r w:rsidRPr="008A6DDC">
              <w:t>Klachten dienen door u uiterlijk binnen 48 uur in behandeling worden genomen en verder binnen 6 werkdagen worden afgehandeld.</w:t>
            </w:r>
          </w:p>
        </w:tc>
      </w:tr>
      <w:tr w:rsidR="008A6DDC" w:rsidRPr="008A6DDC" w14:paraId="71FB4D12" w14:textId="77777777" w:rsidTr="0006333C">
        <w:tc>
          <w:tcPr>
            <w:tcW w:w="985" w:type="dxa"/>
            <w:tcBorders>
              <w:top w:val="single" w:sz="12" w:space="0" w:color="auto"/>
              <w:bottom w:val="single" w:sz="12" w:space="0" w:color="auto"/>
            </w:tcBorders>
            <w:shd w:val="clear" w:color="auto" w:fill="8EAADB"/>
          </w:tcPr>
          <w:p w14:paraId="729271D2" w14:textId="77777777" w:rsidR="008A6DDC" w:rsidRPr="008A6DDC" w:rsidRDefault="008A6DDC" w:rsidP="008A6DDC"/>
        </w:tc>
        <w:tc>
          <w:tcPr>
            <w:tcW w:w="7167" w:type="dxa"/>
            <w:tcBorders>
              <w:top w:val="single" w:sz="12" w:space="0" w:color="auto"/>
              <w:bottom w:val="single" w:sz="12" w:space="0" w:color="auto"/>
            </w:tcBorders>
            <w:shd w:val="clear" w:color="auto" w:fill="8EAADB"/>
          </w:tcPr>
          <w:p w14:paraId="77256E09" w14:textId="77777777" w:rsidR="008A6DDC" w:rsidRPr="008A6DDC" w:rsidRDefault="008A6DDC" w:rsidP="008A6DDC">
            <w:r w:rsidRPr="008A6DDC">
              <w:t>Milieu en duurzaamheid</w:t>
            </w:r>
          </w:p>
        </w:tc>
      </w:tr>
      <w:tr w:rsidR="008A6DDC" w:rsidRPr="008A6DDC" w14:paraId="17A6943D" w14:textId="77777777" w:rsidTr="0006333C">
        <w:tc>
          <w:tcPr>
            <w:tcW w:w="985" w:type="dxa"/>
          </w:tcPr>
          <w:p w14:paraId="50C8AAD7" w14:textId="77777777" w:rsidR="008A6DDC" w:rsidRPr="008A6DDC" w:rsidRDefault="008A6DDC" w:rsidP="008A6DDC">
            <w:r w:rsidRPr="008A6DDC">
              <w:t>Nr. 35</w:t>
            </w:r>
          </w:p>
        </w:tc>
        <w:tc>
          <w:tcPr>
            <w:tcW w:w="7167" w:type="dxa"/>
          </w:tcPr>
          <w:p w14:paraId="3D4EEB53" w14:textId="77777777" w:rsidR="008A6DDC" w:rsidRPr="008A6DDC" w:rsidRDefault="008A6DDC" w:rsidP="008A6DDC">
            <w:r w:rsidRPr="008A6DDC">
              <w:t>Bij aflevering van artikelen zorgt u ervoor dat deze deugdelijk verpakt zijn, dat de verpakking milieuvriendelijk is en dat deze voldoet aan de EU-verpakkingsrichtlijn.</w:t>
            </w:r>
          </w:p>
        </w:tc>
      </w:tr>
      <w:tr w:rsidR="008A6DDC" w:rsidRPr="008A6DDC" w14:paraId="203C3066" w14:textId="77777777" w:rsidTr="0006333C">
        <w:tc>
          <w:tcPr>
            <w:tcW w:w="985" w:type="dxa"/>
          </w:tcPr>
          <w:p w14:paraId="6C91ADC4" w14:textId="77777777" w:rsidR="008A6DDC" w:rsidRPr="008A6DDC" w:rsidRDefault="008A6DDC" w:rsidP="008A6DDC">
            <w:r w:rsidRPr="008A6DDC">
              <w:t>Nr. 36</w:t>
            </w:r>
          </w:p>
        </w:tc>
        <w:tc>
          <w:tcPr>
            <w:tcW w:w="7167" w:type="dxa"/>
          </w:tcPr>
          <w:p w14:paraId="2BC42E97" w14:textId="77777777" w:rsidR="008A6DDC" w:rsidRPr="008A6DDC" w:rsidRDefault="008A6DDC" w:rsidP="008A6DDC">
            <w:r w:rsidRPr="008A6DDC">
              <w:t>U garandeert dat uw organisatie het Besluit beheer verpakkingen en papier en karton naleeft (dit is een vertaling van de EU-verpakkingsrichtlijn). Als dit Besluit vernieuwd wordt, of indien soortgelijke besluiten worden afgesloten, bent u verplicht ook dit vernieuwde besluit, of deze soortgelijke besluiten, na te leven.</w:t>
            </w:r>
          </w:p>
        </w:tc>
      </w:tr>
      <w:tr w:rsidR="008A6DDC" w:rsidRPr="008A6DDC" w14:paraId="6AE9FE43" w14:textId="77777777" w:rsidTr="0006333C">
        <w:tc>
          <w:tcPr>
            <w:tcW w:w="985" w:type="dxa"/>
          </w:tcPr>
          <w:p w14:paraId="40196EDB" w14:textId="77777777" w:rsidR="008A6DDC" w:rsidRPr="008A6DDC" w:rsidRDefault="008A6DDC" w:rsidP="008A6DDC">
            <w:r w:rsidRPr="008A6DDC">
              <w:t>Nr. 37</w:t>
            </w:r>
          </w:p>
        </w:tc>
        <w:tc>
          <w:tcPr>
            <w:tcW w:w="7167" w:type="dxa"/>
          </w:tcPr>
          <w:p w14:paraId="2ABE8B12" w14:textId="77777777" w:rsidR="008A6DDC" w:rsidRPr="008A6DDC" w:rsidRDefault="008A6DDC" w:rsidP="008A6DDC">
            <w:r w:rsidRPr="008A6DDC">
              <w:t>U gebruikt niet meer verpakkingen dan noodzakelijk is voor een kwalitatief goede aanlevering en ‘handling' van de bestelde artikelen.</w:t>
            </w:r>
          </w:p>
        </w:tc>
      </w:tr>
      <w:tr w:rsidR="008A6DDC" w:rsidRPr="008A6DDC" w14:paraId="716E48E1" w14:textId="77777777" w:rsidTr="0006333C">
        <w:tc>
          <w:tcPr>
            <w:tcW w:w="985" w:type="dxa"/>
          </w:tcPr>
          <w:p w14:paraId="2DCC508B" w14:textId="77777777" w:rsidR="008A6DDC" w:rsidRPr="008A6DDC" w:rsidRDefault="008A6DDC" w:rsidP="008A6DDC">
            <w:r w:rsidRPr="008A6DDC">
              <w:t>Nr. 38</w:t>
            </w:r>
          </w:p>
        </w:tc>
        <w:tc>
          <w:tcPr>
            <w:tcW w:w="7167" w:type="dxa"/>
          </w:tcPr>
          <w:p w14:paraId="123AB63F" w14:textId="77777777" w:rsidR="008A6DDC" w:rsidRPr="008A6DDC" w:rsidRDefault="008A6DDC" w:rsidP="008A6DDC">
            <w:r w:rsidRPr="008A6DDC">
              <w:t>U gebruikt verpakkingsmaterialen die op een eenvoudige manier hergebruikt kunnen worden, eventueel in de vorm van retour- en statiegeldverpakkingen en of zo mogelijk een zodanige samenstelling hebben dat zij op een eenvoudige manier gerecycled kunnen worden, waarbij papier en karton de voorkeur hebben.</w:t>
            </w:r>
          </w:p>
        </w:tc>
      </w:tr>
      <w:tr w:rsidR="008A6DDC" w:rsidRPr="008A6DDC" w14:paraId="5EC650ED" w14:textId="77777777" w:rsidTr="0006333C">
        <w:tc>
          <w:tcPr>
            <w:tcW w:w="985" w:type="dxa"/>
          </w:tcPr>
          <w:p w14:paraId="2EEED035" w14:textId="77777777" w:rsidR="008A6DDC" w:rsidRPr="008A6DDC" w:rsidRDefault="008A6DDC" w:rsidP="008A6DDC">
            <w:r w:rsidRPr="008A6DDC">
              <w:t>Nr. 39</w:t>
            </w:r>
          </w:p>
        </w:tc>
        <w:tc>
          <w:tcPr>
            <w:tcW w:w="7167" w:type="dxa"/>
          </w:tcPr>
          <w:p w14:paraId="1AB64D75" w14:textId="77777777" w:rsidR="008A6DDC" w:rsidRPr="008A6DDC" w:rsidRDefault="008A6DDC" w:rsidP="008A6DDC">
            <w:r w:rsidRPr="008A6DDC">
              <w:t>U streeft naar een zo laag mogelijk gewicht van de verpakkingsmaterialen in verband met de interne afvalverwerking.</w:t>
            </w:r>
          </w:p>
        </w:tc>
      </w:tr>
    </w:tbl>
    <w:p w14:paraId="791B829D" w14:textId="77777777" w:rsidR="008A6DDC" w:rsidRPr="008A6DDC" w:rsidRDefault="008A6DDC" w:rsidP="008A6DDC"/>
    <w:p w14:paraId="2F6EBE2B" w14:textId="77777777" w:rsidR="008A6DDC" w:rsidRPr="008A6DDC" w:rsidRDefault="008A6DDC" w:rsidP="008A6DDC"/>
    <w:p w14:paraId="744D39CE" w14:textId="77777777" w:rsidR="00975B8A" w:rsidRDefault="00975B8A"/>
    <w:sectPr w:rsidR="00975B8A" w:rsidSect="008A6DDC">
      <w:headerReference w:type="default" r:id="rId10"/>
      <w:footerReference w:type="even" r:id="rId11"/>
      <w:headerReference w:type="first" r:id="rId12"/>
      <w:footerReference w:type="first" r:id="rId1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D1808" w14:textId="77777777" w:rsidR="00733841" w:rsidRDefault="00733841">
      <w:pPr>
        <w:spacing w:after="0" w:line="240" w:lineRule="auto"/>
      </w:pPr>
      <w:r>
        <w:separator/>
      </w:r>
    </w:p>
  </w:endnote>
  <w:endnote w:type="continuationSeparator" w:id="0">
    <w:p w14:paraId="789E9DDF" w14:textId="77777777" w:rsidR="00733841" w:rsidRDefault="00733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9A542" w14:textId="77777777" w:rsidR="008A6DDC" w:rsidRDefault="008A6DDC" w:rsidP="001604B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75BEC6" w14:textId="77777777" w:rsidR="008A6DDC" w:rsidRDefault="008A6DDC" w:rsidP="001604B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4FEB" w14:textId="77777777" w:rsidR="008A6DDC" w:rsidRDefault="008A6DDC" w:rsidP="001604BC">
    <w:pPr>
      <w:pStyle w:val="Voettekst"/>
      <w:tabs>
        <w:tab w:val="right" w:pos="9000"/>
      </w:tabs>
    </w:pPr>
    <w:r>
      <w:rPr>
        <w:sz w:val="16"/>
        <w:szCs w:val="16"/>
      </w:rPr>
      <w:t>Levering Bomen of</w:t>
    </w:r>
    <w:r>
      <w:rPr>
        <w:sz w:val="16"/>
        <w:szCs w:val="16"/>
      </w:rPr>
      <w:tab/>
      <w:t xml:space="preserve">  </w:t>
    </w:r>
  </w:p>
  <w:p w14:paraId="5CD3F390" w14:textId="77777777" w:rsidR="008A6DDC" w:rsidRPr="009514EF" w:rsidRDefault="008A6DDC" w:rsidP="001604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D312" w14:textId="77777777" w:rsidR="00733841" w:rsidRDefault="00733841">
      <w:pPr>
        <w:spacing w:after="0" w:line="240" w:lineRule="auto"/>
      </w:pPr>
      <w:r>
        <w:separator/>
      </w:r>
    </w:p>
  </w:footnote>
  <w:footnote w:type="continuationSeparator" w:id="0">
    <w:p w14:paraId="21B68C9C" w14:textId="77777777" w:rsidR="00733841" w:rsidRDefault="00733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3849" w14:textId="77777777" w:rsidR="008A6DDC" w:rsidRDefault="008A6DDC" w:rsidP="001604BC">
    <w:pPr>
      <w:pStyle w:val="Koptekst"/>
      <w:rPr>
        <w:rFonts w:ascii="Arial" w:hAnsi="Arial"/>
        <w:i/>
      </w:rPr>
    </w:pPr>
    <w:r>
      <w:rPr>
        <w:rFonts w:ascii="Arial" w:hAnsi="Arial"/>
        <w:i/>
      </w:rPr>
      <w:tab/>
    </w:r>
    <w:r>
      <w:rPr>
        <w:rFonts w:ascii="Arial" w:hAnsi="Arial"/>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36AF" w14:textId="77777777" w:rsidR="008A6DDC" w:rsidRDefault="008A6DDC">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3345E"/>
    <w:multiLevelType w:val="hybridMultilevel"/>
    <w:tmpl w:val="00AC31D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FB2565"/>
    <w:multiLevelType w:val="hybridMultilevel"/>
    <w:tmpl w:val="23361F66"/>
    <w:lvl w:ilvl="0" w:tplc="A88C7C9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E44308B"/>
    <w:multiLevelType w:val="hybridMultilevel"/>
    <w:tmpl w:val="DE003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A597CB4"/>
    <w:multiLevelType w:val="hybridMultilevel"/>
    <w:tmpl w:val="27682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1882364">
    <w:abstractNumId w:val="3"/>
  </w:num>
  <w:num w:numId="2" w16cid:durableId="1814177894">
    <w:abstractNumId w:val="2"/>
  </w:num>
  <w:num w:numId="3" w16cid:durableId="1897928228">
    <w:abstractNumId w:val="1"/>
  </w:num>
  <w:num w:numId="4" w16cid:durableId="1794788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DC"/>
    <w:rsid w:val="0050709B"/>
    <w:rsid w:val="00733841"/>
    <w:rsid w:val="008A6DDC"/>
    <w:rsid w:val="00975B8A"/>
    <w:rsid w:val="00D17EB2"/>
    <w:rsid w:val="00E05D60"/>
    <w:rsid w:val="00E71828"/>
    <w:rsid w:val="00F47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3D32A"/>
  <w15:chartTrackingRefBased/>
  <w15:docId w15:val="{3C2B858D-2A65-4244-9F21-6EA5112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A6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6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6DD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6DD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6DD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6DD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6DD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6DD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6DD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6DD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6DD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6DD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6DD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6DD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6DD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6DD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6DD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6DDC"/>
    <w:rPr>
      <w:rFonts w:eastAsiaTheme="majorEastAsia" w:cstheme="majorBidi"/>
      <w:color w:val="272727" w:themeColor="text1" w:themeTint="D8"/>
    </w:rPr>
  </w:style>
  <w:style w:type="paragraph" w:styleId="Titel">
    <w:name w:val="Title"/>
    <w:basedOn w:val="Standaard"/>
    <w:next w:val="Standaard"/>
    <w:link w:val="TitelChar"/>
    <w:uiPriority w:val="10"/>
    <w:qFormat/>
    <w:rsid w:val="008A6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6D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6DD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6DD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6DD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6DDC"/>
    <w:rPr>
      <w:i/>
      <w:iCs/>
      <w:color w:val="404040" w:themeColor="text1" w:themeTint="BF"/>
    </w:rPr>
  </w:style>
  <w:style w:type="paragraph" w:styleId="Lijstalinea">
    <w:name w:val="List Paragraph"/>
    <w:basedOn w:val="Standaard"/>
    <w:uiPriority w:val="34"/>
    <w:qFormat/>
    <w:rsid w:val="008A6DDC"/>
    <w:pPr>
      <w:ind w:left="720"/>
      <w:contextualSpacing/>
    </w:pPr>
  </w:style>
  <w:style w:type="character" w:styleId="Intensievebenadrukking">
    <w:name w:val="Intense Emphasis"/>
    <w:basedOn w:val="Standaardalinea-lettertype"/>
    <w:uiPriority w:val="21"/>
    <w:qFormat/>
    <w:rsid w:val="008A6DDC"/>
    <w:rPr>
      <w:i/>
      <w:iCs/>
      <w:color w:val="0F4761" w:themeColor="accent1" w:themeShade="BF"/>
    </w:rPr>
  </w:style>
  <w:style w:type="paragraph" w:styleId="Duidelijkcitaat">
    <w:name w:val="Intense Quote"/>
    <w:basedOn w:val="Standaard"/>
    <w:next w:val="Standaard"/>
    <w:link w:val="DuidelijkcitaatChar"/>
    <w:uiPriority w:val="30"/>
    <w:qFormat/>
    <w:rsid w:val="008A6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6DDC"/>
    <w:rPr>
      <w:i/>
      <w:iCs/>
      <w:color w:val="0F4761" w:themeColor="accent1" w:themeShade="BF"/>
    </w:rPr>
  </w:style>
  <w:style w:type="character" w:styleId="Intensieveverwijzing">
    <w:name w:val="Intense Reference"/>
    <w:basedOn w:val="Standaardalinea-lettertype"/>
    <w:uiPriority w:val="32"/>
    <w:qFormat/>
    <w:rsid w:val="008A6DDC"/>
    <w:rPr>
      <w:b/>
      <w:bCs/>
      <w:smallCaps/>
      <w:color w:val="0F4761" w:themeColor="accent1" w:themeShade="BF"/>
      <w:spacing w:val="5"/>
    </w:rPr>
  </w:style>
  <w:style w:type="paragraph" w:styleId="Koptekst">
    <w:name w:val="header"/>
    <w:basedOn w:val="Standaard"/>
    <w:link w:val="KoptekstChar"/>
    <w:uiPriority w:val="99"/>
    <w:semiHidden/>
    <w:unhideWhenUsed/>
    <w:rsid w:val="008A6D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A6DDC"/>
  </w:style>
  <w:style w:type="paragraph" w:styleId="Voettekst">
    <w:name w:val="footer"/>
    <w:basedOn w:val="Standaard"/>
    <w:link w:val="VoettekstChar"/>
    <w:uiPriority w:val="99"/>
    <w:semiHidden/>
    <w:unhideWhenUsed/>
    <w:rsid w:val="008A6D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8A6DDC"/>
  </w:style>
  <w:style w:type="character" w:styleId="Paginanummer">
    <w:name w:val="page number"/>
    <w:basedOn w:val="Standaardalinea-lettertype"/>
    <w:uiPriority w:val="99"/>
    <w:semiHidden/>
    <w:rsid w:val="008A6DD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Zoeken xmlns="73aab087-cc91-4fce-8814-47f941efb5d1" xsi:nil="true"/>
    <lcf76f155ced4ddcb4097134ff3c332f xmlns="73aab087-cc91-4fce-8814-47f941efb5d1">
      <Terms xmlns="http://schemas.microsoft.com/office/infopath/2007/PartnerControls"/>
    </lcf76f155ced4ddcb4097134ff3c332f>
    <TaxCatchAll xmlns="3f079f45-c12f-427b-b867-be2e1b7ff2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E04423AB322447B5AEA572179BA244" ma:contentTypeVersion="16" ma:contentTypeDescription="Een nieuw document maken." ma:contentTypeScope="" ma:versionID="73381f55b0ce97b6af754a249e73e7de">
  <xsd:schema xmlns:xsd="http://www.w3.org/2001/XMLSchema" xmlns:xs="http://www.w3.org/2001/XMLSchema" xmlns:p="http://schemas.microsoft.com/office/2006/metadata/properties" xmlns:ns2="73aab087-cc91-4fce-8814-47f941efb5d1" xmlns:ns3="3f079f45-c12f-427b-b867-be2e1b7ff2f2" targetNamespace="http://schemas.microsoft.com/office/2006/metadata/properties" ma:root="true" ma:fieldsID="2548386c717e525dd1f0c453776346ce" ns2:_="" ns3:_="">
    <xsd:import namespace="73aab087-cc91-4fce-8814-47f941efb5d1"/>
    <xsd:import namespace="3f079f45-c12f-427b-b867-be2e1b7ff2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SearchProperties" minOccurs="0"/>
                <xsd:element ref="ns3:SharedWithUsers" minOccurs="0"/>
                <xsd:element ref="ns3:SharedWithDetails" minOccurs="0"/>
                <xsd:element ref="ns2:Zoe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ab087-cc91-4fce-8814-47f941efb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053fa30-8b30-4f3d-92ec-e9fb775c370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Zoeken" ma:index="23" nillable="true" ma:displayName="Zoeken" ma:format="Dropdown" ma:internalName="Zoeken">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f079f45-c12f-427b-b867-be2e1b7ff2f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248e4f6-d56b-437b-988a-5a6b7749749b}" ma:internalName="TaxCatchAll" ma:showField="CatchAllData" ma:web="3f079f45-c12f-427b-b867-be2e1b7ff2f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99944-129E-46E1-ACBE-B0BD75BF1103}">
  <ds:schemaRefs>
    <ds:schemaRef ds:uri="http://schemas.microsoft.com/office/2006/metadata/properties"/>
    <ds:schemaRef ds:uri="http://schemas.microsoft.com/office/infopath/2007/PartnerControls"/>
    <ds:schemaRef ds:uri="73aab087-cc91-4fce-8814-47f941efb5d1"/>
    <ds:schemaRef ds:uri="3f079f45-c12f-427b-b867-be2e1b7ff2f2"/>
  </ds:schemaRefs>
</ds:datastoreItem>
</file>

<file path=customXml/itemProps2.xml><?xml version="1.0" encoding="utf-8"?>
<ds:datastoreItem xmlns:ds="http://schemas.openxmlformats.org/officeDocument/2006/customXml" ds:itemID="{51444DB2-C69F-4FD4-8702-78CA4F5704FB}">
  <ds:schemaRefs>
    <ds:schemaRef ds:uri="http://schemas.microsoft.com/sharepoint/v3/contenttype/forms"/>
  </ds:schemaRefs>
</ds:datastoreItem>
</file>

<file path=customXml/itemProps3.xml><?xml version="1.0" encoding="utf-8"?>
<ds:datastoreItem xmlns:ds="http://schemas.openxmlformats.org/officeDocument/2006/customXml" ds:itemID="{2A5BE5EE-D41D-42F8-A8A6-55033520D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aab087-cc91-4fce-8814-47f941efb5d1"/>
    <ds:schemaRef ds:uri="3f079f45-c12f-427b-b867-be2e1b7ff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1415</Words>
  <Characters>7787</Characters>
  <Application>Microsoft Office Word</Application>
  <DocSecurity>0</DocSecurity>
  <Lines>64</Lines>
  <Paragraphs>18</Paragraphs>
  <ScaleCrop>false</ScaleCrop>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van Leeuwen</dc:creator>
  <cp:keywords/>
  <dc:description/>
  <cp:lastModifiedBy>Quinten Huberts</cp:lastModifiedBy>
  <cp:revision>3</cp:revision>
  <dcterms:created xsi:type="dcterms:W3CDTF">2025-08-22T12:06:00Z</dcterms:created>
  <dcterms:modified xsi:type="dcterms:W3CDTF">2025-08-26T13:20:00Z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0x010100EAE04423AB322447B5AEA572179BA244</vt:lpwstr>
  </property>
</Properties>
</file>