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57786" w:rsidR="004A6EEC" w:rsidP="004A6EEC" w:rsidRDefault="004A6EEC" w14:paraId="6AF6110B" w14:textId="211CF703">
      <w:pPr>
        <w:spacing w:line="240" w:lineRule="auto"/>
        <w:jc w:val="center"/>
        <w:rPr>
          <w:rFonts w:cs="Tahoma"/>
          <w:b/>
          <w:color w:val="385623" w:themeColor="accent6" w:themeShade="80"/>
          <w:sz w:val="28"/>
          <w:szCs w:val="28"/>
        </w:rPr>
      </w:pPr>
      <w:bookmarkStart w:name="_Toc224444803" w:id="0"/>
      <w:bookmarkStart w:name="_Toc184477921" w:id="1"/>
      <w:r w:rsidRPr="00557786">
        <w:rPr>
          <w:rFonts w:cs="Tahoma"/>
          <w:b/>
          <w:color w:val="385623" w:themeColor="accent6" w:themeShade="80"/>
          <w:sz w:val="28"/>
          <w:szCs w:val="28"/>
        </w:rPr>
        <w:t xml:space="preserve">Bijlage </w:t>
      </w:r>
      <w:r w:rsidRPr="00557786" w:rsidR="00F23650">
        <w:rPr>
          <w:rFonts w:cs="Tahoma"/>
          <w:b/>
          <w:color w:val="385623" w:themeColor="accent6" w:themeShade="80"/>
          <w:sz w:val="28"/>
          <w:szCs w:val="28"/>
        </w:rPr>
        <w:t>2</w:t>
      </w:r>
      <w:r w:rsidRPr="00557786">
        <w:rPr>
          <w:rFonts w:cs="Tahoma"/>
          <w:b/>
          <w:color w:val="385623" w:themeColor="accent6" w:themeShade="80"/>
          <w:sz w:val="28"/>
          <w:szCs w:val="28"/>
        </w:rPr>
        <w:t xml:space="preserve"> </w:t>
      </w:r>
      <w:r w:rsidRPr="00557786" w:rsidR="00B6107D">
        <w:rPr>
          <w:rFonts w:cs="Tahoma"/>
          <w:b/>
          <w:color w:val="385623" w:themeColor="accent6" w:themeShade="80"/>
          <w:sz w:val="28"/>
          <w:szCs w:val="28"/>
        </w:rPr>
        <w:t xml:space="preserve">- </w:t>
      </w:r>
      <w:r w:rsidRPr="00557786">
        <w:rPr>
          <w:rFonts w:cs="Tahoma"/>
          <w:b/>
          <w:color w:val="385623" w:themeColor="accent6" w:themeShade="80"/>
          <w:sz w:val="28"/>
          <w:szCs w:val="28"/>
        </w:rPr>
        <w:t>Referentie</w:t>
      </w:r>
      <w:r w:rsidRPr="00557786" w:rsidR="009A2C84">
        <w:rPr>
          <w:rFonts w:cs="Tahoma"/>
          <w:b/>
          <w:color w:val="385623" w:themeColor="accent6" w:themeShade="80"/>
          <w:sz w:val="28"/>
          <w:szCs w:val="28"/>
        </w:rPr>
        <w:t>s</w:t>
      </w:r>
    </w:p>
    <w:bookmarkEnd w:id="0"/>
    <w:bookmarkEnd w:id="1"/>
    <w:p w:rsidRPr="004A6EEC" w:rsidR="004A6EEC" w:rsidP="004A6EEC" w:rsidRDefault="004A6EEC" w14:paraId="7CF8CE1A" w14:textId="77777777">
      <w:pPr>
        <w:spacing w:line="240" w:lineRule="auto"/>
        <w:jc w:val="center"/>
        <w:rPr>
          <w:rFonts w:cs="Tahoma"/>
          <w:b/>
          <w:sz w:val="28"/>
          <w:szCs w:val="28"/>
        </w:rPr>
      </w:pPr>
    </w:p>
    <w:p w:rsidRPr="00FC059B" w:rsidR="004A6EEC" w:rsidP="5F175F16" w:rsidRDefault="004A6EEC" w14:paraId="7007A611" w14:textId="771D383C">
      <w:pPr>
        <w:spacing w:line="276" w:lineRule="auto"/>
        <w:rPr>
          <w:rFonts w:cs="Tahoma"/>
        </w:rPr>
      </w:pPr>
      <w:bookmarkStart w:name="_Hlk2174278" w:id="2"/>
      <w:r w:rsidRPr="5F175F16" w:rsidR="004A6EEC">
        <w:rPr>
          <w:rFonts w:cs="Tahoma"/>
        </w:rPr>
        <w:t xml:space="preserve">Bijlage bij de </w:t>
      </w:r>
      <w:bookmarkEnd w:id="2"/>
      <w:r w:rsidRPr="5F175F16" w:rsidR="00D02492">
        <w:rPr>
          <w:rFonts w:cs="Tahoma"/>
        </w:rPr>
        <w:t xml:space="preserve">Beschrijvend </w:t>
      </w:r>
      <w:r w:rsidRPr="5F175F16" w:rsidR="00F23650">
        <w:rPr>
          <w:rFonts w:cs="Tahoma"/>
        </w:rPr>
        <w:t>d</w:t>
      </w:r>
      <w:r w:rsidRPr="5F175F16" w:rsidR="00D02492">
        <w:rPr>
          <w:rFonts w:cs="Tahoma"/>
        </w:rPr>
        <w:t>ocument</w:t>
      </w:r>
      <w:r w:rsidRPr="5F175F16" w:rsidR="004A6EEC">
        <w:rPr>
          <w:rFonts w:cs="Tahoma"/>
        </w:rPr>
        <w:t xml:space="preserve"> voor</w:t>
      </w:r>
      <w:r w:rsidRPr="5F175F16" w:rsidR="009A2C84">
        <w:rPr>
          <w:rFonts w:cs="Tahoma"/>
        </w:rPr>
        <w:t xml:space="preserve"> de</w:t>
      </w:r>
      <w:r w:rsidRPr="5F175F16" w:rsidR="004A6EEC">
        <w:rPr>
          <w:rFonts w:cs="Tahoma"/>
        </w:rPr>
        <w:t xml:space="preserve"> </w:t>
      </w:r>
      <w:r w:rsidRPr="5F175F16" w:rsidR="009A2C84">
        <w:rPr>
          <w:rFonts w:cs="Tahoma"/>
        </w:rPr>
        <w:t xml:space="preserve">Europese Aanbesteding </w:t>
      </w:r>
      <w:r w:rsidR="00A1770F">
        <w:rPr/>
        <w:t>‘</w:t>
      </w:r>
      <w:r w:rsidR="006D7F07">
        <w:rPr/>
        <w:t>Nazorg Bodemsanering</w:t>
      </w:r>
      <w:r w:rsidR="00A1770F">
        <w:rPr/>
        <w:t xml:space="preserve">’ </w:t>
      </w:r>
      <w:r w:rsidRPr="5F175F16" w:rsidR="004A6EEC">
        <w:rPr>
          <w:rFonts w:cs="Tahoma"/>
        </w:rPr>
        <w:t xml:space="preserve">met kenmerk </w:t>
      </w:r>
      <w:r w:rsidRPr="5F175F16" w:rsidR="73E00A87">
        <w:rPr>
          <w:rFonts w:cs="Tahoma"/>
        </w:rPr>
        <w:t>341652</w:t>
      </w:r>
      <w:r w:rsidRPr="5F175F16" w:rsidR="00764C70">
        <w:rPr>
          <w:rFonts w:cs="Tahoma"/>
        </w:rPr>
        <w:t>.</w:t>
      </w:r>
    </w:p>
    <w:p w:rsidRPr="00FC059B" w:rsidR="004A6EEC" w:rsidP="004A6EEC" w:rsidRDefault="004A6EEC" w14:paraId="707AC64B" w14:textId="77777777">
      <w:pPr>
        <w:spacing w:line="276" w:lineRule="auto"/>
        <w:jc w:val="both"/>
        <w:rPr>
          <w:rFonts w:ascii="Arial" w:hAnsi="Arial"/>
          <w:szCs w:val="18"/>
        </w:rPr>
      </w:pPr>
    </w:p>
    <w:p w:rsidRPr="0002201C" w:rsidR="004A6EEC" w:rsidP="004A6EEC" w:rsidRDefault="004A6EEC" w14:paraId="31162FA5" w14:textId="77777777">
      <w:pPr>
        <w:spacing w:line="276" w:lineRule="auto"/>
        <w:jc w:val="both"/>
        <w:rPr>
          <w:rFonts w:cs="Tahoma"/>
          <w:b/>
          <w:szCs w:val="18"/>
        </w:rPr>
      </w:pPr>
      <w:r w:rsidRPr="0002201C">
        <w:rPr>
          <w:rFonts w:cs="Tahoma"/>
          <w:b/>
          <w:szCs w:val="18"/>
        </w:rPr>
        <w:t>Invulinstructie</w:t>
      </w:r>
    </w:p>
    <w:p w:rsidRPr="0002201C" w:rsidR="004A6EEC" w:rsidP="004A6EEC" w:rsidRDefault="004A6EEC" w14:paraId="07879AEB" w14:textId="77777777">
      <w:pPr>
        <w:numPr>
          <w:ilvl w:val="0"/>
          <w:numId w:val="1"/>
        </w:numPr>
        <w:spacing w:line="276" w:lineRule="auto"/>
        <w:contextualSpacing/>
        <w:jc w:val="both"/>
        <w:rPr>
          <w:rFonts w:cs="Tahoma"/>
          <w:szCs w:val="18"/>
        </w:rPr>
      </w:pPr>
      <w:r w:rsidRPr="0002201C">
        <w:rPr>
          <w:rFonts w:cs="Tahoma"/>
          <w:szCs w:val="18"/>
        </w:rPr>
        <w:t xml:space="preserve">Per kerncompetentie </w:t>
      </w:r>
      <w:r w:rsidR="00031DA7">
        <w:rPr>
          <w:rFonts w:cs="Tahoma"/>
          <w:szCs w:val="18"/>
        </w:rPr>
        <w:t>levert</w:t>
      </w:r>
      <w:r w:rsidRPr="0002201C">
        <w:rPr>
          <w:rFonts w:cs="Tahoma"/>
          <w:szCs w:val="18"/>
        </w:rPr>
        <w:t xml:space="preserve"> </w:t>
      </w:r>
      <w:r w:rsidR="00CE3F18">
        <w:rPr>
          <w:rFonts w:cs="Tahoma"/>
          <w:szCs w:val="18"/>
        </w:rPr>
        <w:t>u maximaal</w:t>
      </w:r>
      <w:r w:rsidRPr="0002201C">
        <w:rPr>
          <w:rFonts w:cs="Tahoma"/>
          <w:szCs w:val="18"/>
        </w:rPr>
        <w:t xml:space="preserve"> één referentie aan.</w:t>
      </w:r>
    </w:p>
    <w:p w:rsidRPr="0002201C" w:rsidR="004A6EEC" w:rsidP="004A6EEC" w:rsidRDefault="004A6EEC" w14:paraId="784EE217" w14:textId="77777777">
      <w:pPr>
        <w:numPr>
          <w:ilvl w:val="0"/>
          <w:numId w:val="1"/>
        </w:numPr>
        <w:spacing w:line="276" w:lineRule="auto"/>
        <w:contextualSpacing/>
        <w:jc w:val="both"/>
        <w:rPr>
          <w:rFonts w:cs="Tahoma"/>
          <w:szCs w:val="18"/>
        </w:rPr>
      </w:pPr>
      <w:r w:rsidRPr="0002201C">
        <w:rPr>
          <w:rFonts w:cs="Tahoma"/>
          <w:szCs w:val="18"/>
        </w:rPr>
        <w:t xml:space="preserve">Het is mogelijk dat één referentie meerdere kerncompetenties in zich heeft. Het is dus niet noodzakelijk om evenveel referenties als kerncompetenties aan te leveren. Voorbeeld: als </w:t>
      </w:r>
      <w:r w:rsidR="00F23650">
        <w:rPr>
          <w:rFonts w:cs="Tahoma"/>
          <w:szCs w:val="18"/>
        </w:rPr>
        <w:t>Opdrachtgever</w:t>
      </w:r>
      <w:r w:rsidRPr="0002201C">
        <w:rPr>
          <w:rFonts w:cs="Tahoma"/>
          <w:szCs w:val="18"/>
        </w:rPr>
        <w:t xml:space="preserve"> vier kerncompetenties uitvraagt voldoet uw organisatie aan de eis als u twee referenties aanlevert die beide twee kerncompetenties laten zien.</w:t>
      </w:r>
    </w:p>
    <w:p w:rsidRPr="0002201C" w:rsidR="004A6EEC" w:rsidP="004A6EEC" w:rsidRDefault="004A6EEC" w14:paraId="05447974" w14:textId="77777777">
      <w:pPr>
        <w:numPr>
          <w:ilvl w:val="0"/>
          <w:numId w:val="1"/>
        </w:numPr>
        <w:spacing w:line="276" w:lineRule="auto"/>
        <w:jc w:val="both"/>
        <w:rPr>
          <w:rFonts w:cs="Tahoma"/>
          <w:szCs w:val="18"/>
        </w:rPr>
      </w:pPr>
      <w:r w:rsidRPr="0002201C">
        <w:rPr>
          <w:rFonts w:cs="Tahoma"/>
          <w:szCs w:val="18"/>
        </w:rPr>
        <w:t>Het is toegestaan de referentie te verduidelijken. Deze toelichting mag maximaal 500 woorden bevatten.</w:t>
      </w:r>
    </w:p>
    <w:p w:rsidRPr="004A6EEC" w:rsidR="004A6EEC" w:rsidP="004A6EEC" w:rsidRDefault="004A6EEC" w14:paraId="2EF41C9A" w14:textId="77777777">
      <w:pPr>
        <w:spacing w:line="240" w:lineRule="auto"/>
        <w:jc w:val="both"/>
        <w:rPr>
          <w:rFonts w:ascii="Arial" w:hAnsi="Arial"/>
          <w:sz w:val="20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Pr="0002201C" w:rsidR="00465386" w:rsidTr="00465386" w14:paraId="70AF2C80" w14:textId="77777777">
        <w:trPr>
          <w:jc w:val="center"/>
        </w:trPr>
        <w:tc>
          <w:tcPr>
            <w:tcW w:w="9067" w:type="dxa"/>
            <w:gridSpan w:val="4"/>
            <w:shd w:val="clear" w:color="auto" w:fill="C5E0B3" w:themeFill="accent6" w:themeFillTint="66"/>
            <w:vAlign w:val="center"/>
          </w:tcPr>
          <w:p w:rsidRPr="00465386" w:rsidR="00465386" w:rsidP="00FC450C" w:rsidRDefault="00FC450C" w14:paraId="4046A184" w14:textId="2369203A">
            <w:pPr>
              <w:jc w:val="center"/>
              <w:rPr>
                <w:rFonts w:cs="Tahoma"/>
                <w:b/>
                <w:szCs w:val="18"/>
              </w:rPr>
            </w:pPr>
            <w:r>
              <w:rPr>
                <w:rFonts w:cs="Tahoma"/>
                <w:b/>
                <w:szCs w:val="18"/>
              </w:rPr>
              <w:t>Refe</w:t>
            </w:r>
            <w:r w:rsidR="00A16251">
              <w:rPr>
                <w:rFonts w:cs="Tahoma"/>
                <w:b/>
                <w:szCs w:val="18"/>
              </w:rPr>
              <w:t>re</w:t>
            </w:r>
            <w:r>
              <w:rPr>
                <w:rFonts w:cs="Tahoma"/>
                <w:b/>
                <w:szCs w:val="18"/>
              </w:rPr>
              <w:t>n</w:t>
            </w:r>
            <w:r w:rsidR="00A16251">
              <w:rPr>
                <w:rFonts w:cs="Tahoma"/>
                <w:b/>
                <w:szCs w:val="18"/>
              </w:rPr>
              <w:t xml:space="preserve">tie </w:t>
            </w:r>
            <w:r w:rsidR="006D7F07">
              <w:rPr>
                <w:rFonts w:cs="Tahoma"/>
                <w:b/>
                <w:szCs w:val="18"/>
              </w:rPr>
              <w:t>KC</w:t>
            </w:r>
            <w:r w:rsidR="00A16251">
              <w:rPr>
                <w:rFonts w:cs="Tahoma"/>
                <w:b/>
                <w:szCs w:val="18"/>
              </w:rPr>
              <w:t xml:space="preserve"> </w:t>
            </w:r>
            <w:r w:rsidRPr="006D7F07" w:rsidR="006D7F07">
              <w:rPr>
                <w:rFonts w:cs="Tahoma"/>
                <w:b/>
                <w:szCs w:val="18"/>
                <w:highlight w:val="yellow"/>
              </w:rPr>
              <w:t>(invullen)</w:t>
            </w:r>
          </w:p>
        </w:tc>
      </w:tr>
      <w:tr w:rsidRPr="0002201C" w:rsidR="004A6EEC" w:rsidTr="004A6EEC" w14:paraId="08803146" w14:textId="77777777">
        <w:trPr>
          <w:jc w:val="center"/>
        </w:trPr>
        <w:tc>
          <w:tcPr>
            <w:tcW w:w="843" w:type="dxa"/>
            <w:vAlign w:val="center"/>
          </w:tcPr>
          <w:p w:rsidRPr="0002201C" w:rsidR="004A6EEC" w:rsidP="004A6EEC" w:rsidRDefault="004A6EEC" w14:paraId="42588AD3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  <w:bookmarkStart w:name="_Hlk60225088" w:id="3"/>
            <w:r w:rsidRPr="0002201C">
              <w:rPr>
                <w:rFonts w:cs="Tahoma"/>
                <w:szCs w:val="18"/>
              </w:rPr>
              <w:t xml:space="preserve">1. </w:t>
            </w:r>
          </w:p>
        </w:tc>
        <w:tc>
          <w:tcPr>
            <w:tcW w:w="2140" w:type="dxa"/>
            <w:vAlign w:val="center"/>
          </w:tcPr>
          <w:p w:rsidRPr="0002201C" w:rsidR="004A6EEC" w:rsidP="004A6EEC" w:rsidRDefault="004A6EEC" w14:paraId="59D296BE" w14:textId="77777777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:rsidRPr="0002201C" w:rsidR="004A6EEC" w:rsidP="004A6EEC" w:rsidRDefault="004A6EEC" w14:paraId="7EEDEBE8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Pr="0002201C" w:rsidR="004A6EEC" w:rsidTr="004A6EEC" w14:paraId="0074CCF6" w14:textId="77777777">
        <w:trPr>
          <w:jc w:val="center"/>
        </w:trPr>
        <w:tc>
          <w:tcPr>
            <w:tcW w:w="843" w:type="dxa"/>
            <w:vMerge w:val="restart"/>
          </w:tcPr>
          <w:p w:rsidRPr="0002201C" w:rsidR="004A6EEC" w:rsidP="004A6EEC" w:rsidRDefault="004A6EEC" w14:paraId="38EF0600" w14:textId="77777777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</w:tcPr>
          <w:p w:rsidRPr="0002201C" w:rsidR="004A6EEC" w:rsidP="004A6EEC" w:rsidRDefault="004A6EEC" w14:paraId="44C5F0FC" w14:textId="77777777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Opdrachtgever</w:t>
            </w:r>
          </w:p>
        </w:tc>
        <w:tc>
          <w:tcPr>
            <w:tcW w:w="2162" w:type="dxa"/>
            <w:vAlign w:val="center"/>
          </w:tcPr>
          <w:p w:rsidRPr="0002201C" w:rsidR="004A6EEC" w:rsidP="004A6EEC" w:rsidRDefault="004A6EEC" w14:paraId="78BADC38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Naam</w:t>
            </w:r>
          </w:p>
        </w:tc>
        <w:tc>
          <w:tcPr>
            <w:tcW w:w="3922" w:type="dxa"/>
            <w:vAlign w:val="center"/>
          </w:tcPr>
          <w:p w:rsidRPr="0002201C" w:rsidR="004A6EEC" w:rsidP="004A6EEC" w:rsidRDefault="004A6EEC" w14:paraId="339F4708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Pr="0002201C" w:rsidR="004A6EEC" w:rsidTr="004A6EEC" w14:paraId="207CD085" w14:textId="77777777">
        <w:trPr>
          <w:jc w:val="center"/>
        </w:trPr>
        <w:tc>
          <w:tcPr>
            <w:tcW w:w="843" w:type="dxa"/>
            <w:vMerge/>
            <w:vAlign w:val="center"/>
          </w:tcPr>
          <w:p w:rsidRPr="0002201C" w:rsidR="004A6EEC" w:rsidP="004A6EEC" w:rsidRDefault="004A6EEC" w14:paraId="1BE79EAF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:rsidRPr="0002201C" w:rsidR="004A6EEC" w:rsidP="004A6EEC" w:rsidRDefault="004A6EEC" w14:paraId="1FBF6496" w14:textId="77777777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:rsidRPr="0002201C" w:rsidR="004A6EEC" w:rsidP="004A6EEC" w:rsidRDefault="004A6EEC" w14:paraId="0C8298A3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Contactpersoon</w:t>
            </w:r>
          </w:p>
        </w:tc>
        <w:tc>
          <w:tcPr>
            <w:tcW w:w="3922" w:type="dxa"/>
            <w:vAlign w:val="center"/>
          </w:tcPr>
          <w:p w:rsidRPr="0002201C" w:rsidR="004A6EEC" w:rsidP="004A6EEC" w:rsidRDefault="004A6EEC" w14:paraId="092661A6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Pr="0002201C" w:rsidR="004A6EEC" w:rsidTr="004A6EEC" w14:paraId="03E968F0" w14:textId="77777777">
        <w:trPr>
          <w:jc w:val="center"/>
        </w:trPr>
        <w:tc>
          <w:tcPr>
            <w:tcW w:w="843" w:type="dxa"/>
            <w:vMerge/>
            <w:vAlign w:val="center"/>
          </w:tcPr>
          <w:p w:rsidRPr="0002201C" w:rsidR="004A6EEC" w:rsidP="004A6EEC" w:rsidRDefault="004A6EEC" w14:paraId="6F584AC7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:rsidRPr="0002201C" w:rsidR="004A6EEC" w:rsidP="004A6EEC" w:rsidRDefault="004A6EEC" w14:paraId="2939AF4A" w14:textId="77777777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:rsidRPr="0002201C" w:rsidR="004A6EEC" w:rsidP="004A6EEC" w:rsidRDefault="004A6EEC" w14:paraId="250676D6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Functie</w:t>
            </w:r>
          </w:p>
        </w:tc>
        <w:tc>
          <w:tcPr>
            <w:tcW w:w="3922" w:type="dxa"/>
            <w:vAlign w:val="center"/>
          </w:tcPr>
          <w:p w:rsidRPr="0002201C" w:rsidR="004A6EEC" w:rsidP="004A6EEC" w:rsidRDefault="004A6EEC" w14:paraId="0409B820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Pr="0002201C" w:rsidR="004A6EEC" w:rsidTr="004A6EEC" w14:paraId="7516E3CE" w14:textId="77777777">
        <w:trPr>
          <w:jc w:val="center"/>
        </w:trPr>
        <w:tc>
          <w:tcPr>
            <w:tcW w:w="843" w:type="dxa"/>
            <w:vMerge/>
            <w:vAlign w:val="center"/>
          </w:tcPr>
          <w:p w:rsidRPr="0002201C" w:rsidR="004A6EEC" w:rsidP="004A6EEC" w:rsidRDefault="004A6EEC" w14:paraId="2C6B7357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:rsidRPr="0002201C" w:rsidR="004A6EEC" w:rsidP="004A6EEC" w:rsidRDefault="004A6EEC" w14:paraId="31349444" w14:textId="77777777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:rsidRPr="0002201C" w:rsidR="004A6EEC" w:rsidP="004A6EEC" w:rsidRDefault="004A6EEC" w14:paraId="4928CF5E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Telefoonnummer</w:t>
            </w:r>
          </w:p>
        </w:tc>
        <w:tc>
          <w:tcPr>
            <w:tcW w:w="3922" w:type="dxa"/>
            <w:vAlign w:val="center"/>
          </w:tcPr>
          <w:p w:rsidRPr="0002201C" w:rsidR="004A6EEC" w:rsidP="004A6EEC" w:rsidRDefault="004A6EEC" w14:paraId="3DA81ABF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Pr="0002201C" w:rsidR="004A6EEC" w:rsidTr="004A6EEC" w14:paraId="377EC22A" w14:textId="77777777">
        <w:trPr>
          <w:jc w:val="center"/>
        </w:trPr>
        <w:tc>
          <w:tcPr>
            <w:tcW w:w="843" w:type="dxa"/>
            <w:vMerge/>
            <w:vAlign w:val="center"/>
          </w:tcPr>
          <w:p w:rsidRPr="0002201C" w:rsidR="004A6EEC" w:rsidP="004A6EEC" w:rsidRDefault="004A6EEC" w14:paraId="0A2E4E8D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:rsidRPr="0002201C" w:rsidR="004A6EEC" w:rsidP="004A6EEC" w:rsidRDefault="004A6EEC" w14:paraId="2D881C50" w14:textId="77777777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:rsidRPr="0002201C" w:rsidR="004A6EEC" w:rsidP="004A6EEC" w:rsidRDefault="004A6EEC" w14:paraId="59B2FF87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Emailadres</w:t>
            </w:r>
          </w:p>
        </w:tc>
        <w:tc>
          <w:tcPr>
            <w:tcW w:w="3922" w:type="dxa"/>
            <w:vAlign w:val="center"/>
          </w:tcPr>
          <w:p w:rsidRPr="0002201C" w:rsidR="004A6EEC" w:rsidP="004A6EEC" w:rsidRDefault="004A6EEC" w14:paraId="4301CF69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Pr="0002201C" w:rsidR="004A6EEC" w:rsidTr="004A6EEC" w14:paraId="21A758E1" w14:textId="77777777">
        <w:trPr>
          <w:jc w:val="center"/>
        </w:trPr>
        <w:tc>
          <w:tcPr>
            <w:tcW w:w="843" w:type="dxa"/>
          </w:tcPr>
          <w:p w:rsidRPr="0002201C" w:rsidR="004A6EEC" w:rsidP="004A6EEC" w:rsidRDefault="004A6EEC" w14:paraId="14EBA8FE" w14:textId="77777777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3.</w:t>
            </w:r>
          </w:p>
        </w:tc>
        <w:tc>
          <w:tcPr>
            <w:tcW w:w="2140" w:type="dxa"/>
          </w:tcPr>
          <w:p w:rsidRPr="0002201C" w:rsidR="004A6EEC" w:rsidP="004A6EEC" w:rsidRDefault="004A6EEC" w14:paraId="2FBEC2AF" w14:textId="77777777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 xml:space="preserve">Voeg een omschrijving van </w:t>
            </w:r>
            <w:r w:rsidR="0021359E">
              <w:rPr>
                <w:rFonts w:cs="Tahoma"/>
                <w:szCs w:val="18"/>
              </w:rPr>
              <w:t xml:space="preserve">maximaal 250 woorden van </w:t>
            </w:r>
            <w:r w:rsidRPr="0002201C">
              <w:rPr>
                <w:rFonts w:cs="Tahoma"/>
                <w:szCs w:val="18"/>
              </w:rPr>
              <w:t>het project toe waaruit blijkt dat de referentie voldoet aan de kerncompetentie</w:t>
            </w:r>
            <w:r w:rsidR="0071424E">
              <w:rPr>
                <w:rFonts w:cs="Tahoma"/>
                <w:szCs w:val="18"/>
              </w:rPr>
              <w:t xml:space="preserve"> </w:t>
            </w:r>
          </w:p>
        </w:tc>
        <w:tc>
          <w:tcPr>
            <w:tcW w:w="6084" w:type="dxa"/>
            <w:gridSpan w:val="2"/>
            <w:vAlign w:val="center"/>
          </w:tcPr>
          <w:p w:rsidRPr="0002201C" w:rsidR="004A6EEC" w:rsidP="004A6EEC" w:rsidRDefault="004A6EEC" w14:paraId="443F8612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:rsidRPr="0002201C" w:rsidR="004A6EEC" w:rsidP="004A6EEC" w:rsidRDefault="004A6EEC" w14:paraId="540739DA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:rsidRPr="0002201C" w:rsidR="004A6EEC" w:rsidP="004A6EEC" w:rsidRDefault="004A6EEC" w14:paraId="34434DD1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:rsidRPr="0002201C" w:rsidR="004A6EEC" w:rsidP="004A6EEC" w:rsidRDefault="004A6EEC" w14:paraId="150D1ACD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:rsidRPr="0002201C" w:rsidR="004A6EEC" w:rsidP="004A6EEC" w:rsidRDefault="004A6EEC" w14:paraId="32C9F614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:rsidRPr="0002201C" w:rsidR="004A6EEC" w:rsidP="004A6EEC" w:rsidRDefault="004A6EEC" w14:paraId="08F21B4F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:rsidRPr="0002201C" w:rsidR="004A6EEC" w:rsidP="004A6EEC" w:rsidRDefault="004A6EEC" w14:paraId="4B0E6876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:rsidRPr="0002201C" w:rsidR="004A6EEC" w:rsidP="004A6EEC" w:rsidRDefault="004A6EEC" w14:paraId="02CA4AA4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:rsidRPr="0002201C" w:rsidR="004A6EEC" w:rsidP="004A6EEC" w:rsidRDefault="004A6EEC" w14:paraId="259E2BE7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:rsidRPr="0002201C" w:rsidR="004A6EEC" w:rsidP="004A6EEC" w:rsidRDefault="004A6EEC" w14:paraId="40070AD9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:rsidRPr="0002201C" w:rsidR="004A6EEC" w:rsidP="004A6EEC" w:rsidRDefault="004A6EEC" w14:paraId="6937EDB6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Pr="0002201C" w:rsidR="00E361A9" w:rsidTr="00D112C4" w14:paraId="38B10055" w14:textId="77777777">
        <w:trPr>
          <w:jc w:val="center"/>
        </w:trPr>
        <w:tc>
          <w:tcPr>
            <w:tcW w:w="843" w:type="dxa"/>
            <w:vAlign w:val="center"/>
          </w:tcPr>
          <w:p w:rsidRPr="0002201C" w:rsidR="00E361A9" w:rsidP="001C6069" w:rsidRDefault="00E361A9" w14:paraId="2C096996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 xml:space="preserve">4. </w:t>
            </w:r>
          </w:p>
        </w:tc>
        <w:tc>
          <w:tcPr>
            <w:tcW w:w="2140" w:type="dxa"/>
          </w:tcPr>
          <w:p w:rsidRPr="0002201C" w:rsidR="00E361A9" w:rsidP="001C6069" w:rsidRDefault="00E361A9" w14:paraId="00245BAA" w14:textId="5FDFA0A9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Inschrijver bevestigt hierbij dat de referentie niet ouder is dan drie jaar.</w:t>
            </w:r>
          </w:p>
        </w:tc>
        <w:tc>
          <w:tcPr>
            <w:tcW w:w="6084" w:type="dxa"/>
            <w:gridSpan w:val="2"/>
            <w:vAlign w:val="center"/>
          </w:tcPr>
          <w:p w:rsidRPr="0002201C" w:rsidR="00E361A9" w:rsidP="001C6069" w:rsidRDefault="00E361A9" w14:paraId="7A8AC4E8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Ja/nee</w:t>
            </w:r>
          </w:p>
        </w:tc>
      </w:tr>
      <w:tr w:rsidRPr="0002201C" w:rsidR="001C6069" w:rsidTr="004A6EEC" w14:paraId="18E114D7" w14:textId="77777777">
        <w:trPr>
          <w:jc w:val="center"/>
        </w:trPr>
        <w:tc>
          <w:tcPr>
            <w:tcW w:w="843" w:type="dxa"/>
            <w:vAlign w:val="center"/>
          </w:tcPr>
          <w:p w:rsidRPr="0002201C" w:rsidR="001C6069" w:rsidP="001C6069" w:rsidRDefault="007B5DF7" w14:paraId="4CEFEA0F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5.</w:t>
            </w:r>
          </w:p>
        </w:tc>
        <w:tc>
          <w:tcPr>
            <w:tcW w:w="2140" w:type="dxa"/>
            <w:vAlign w:val="center"/>
          </w:tcPr>
          <w:p w:rsidRPr="0002201C" w:rsidR="001C6069" w:rsidP="001C6069" w:rsidRDefault="001C6069" w14:paraId="2AF315AC" w14:textId="77777777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Datum</w:t>
            </w:r>
          </w:p>
        </w:tc>
        <w:tc>
          <w:tcPr>
            <w:tcW w:w="2162" w:type="dxa"/>
            <w:vAlign w:val="center"/>
          </w:tcPr>
          <w:p w:rsidRPr="0002201C" w:rsidR="001C6069" w:rsidP="001C6069" w:rsidRDefault="001C6069" w14:paraId="4A932141" w14:textId="77777777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[Begin en eind datum of afronding project]</w:t>
            </w:r>
          </w:p>
        </w:tc>
        <w:tc>
          <w:tcPr>
            <w:tcW w:w="3922" w:type="dxa"/>
            <w:vAlign w:val="center"/>
          </w:tcPr>
          <w:p w:rsidRPr="0002201C" w:rsidR="001C6069" w:rsidP="001C6069" w:rsidRDefault="001C6069" w14:paraId="096F962E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Pr="0002201C" w:rsidR="001C6069" w:rsidTr="004A6EEC" w14:paraId="5F780B33" w14:textId="77777777">
        <w:trPr>
          <w:jc w:val="center"/>
        </w:trPr>
        <w:tc>
          <w:tcPr>
            <w:tcW w:w="843" w:type="dxa"/>
            <w:vAlign w:val="center"/>
          </w:tcPr>
          <w:p w:rsidRPr="0002201C" w:rsidR="001C6069" w:rsidP="001C6069" w:rsidRDefault="007B5DF7" w14:paraId="0DE94371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lastRenderedPageBreak/>
              <w:t>6.</w:t>
            </w:r>
          </w:p>
        </w:tc>
        <w:tc>
          <w:tcPr>
            <w:tcW w:w="2140" w:type="dxa"/>
            <w:vAlign w:val="center"/>
          </w:tcPr>
          <w:p w:rsidRPr="0002201C" w:rsidR="001C6069" w:rsidP="001C6069" w:rsidRDefault="001C6069" w14:paraId="48CCF687" w14:textId="77777777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Waarde excl. BTW</w:t>
            </w:r>
          </w:p>
        </w:tc>
        <w:tc>
          <w:tcPr>
            <w:tcW w:w="2162" w:type="dxa"/>
            <w:vAlign w:val="center"/>
          </w:tcPr>
          <w:p w:rsidRPr="0002201C" w:rsidR="001C6069" w:rsidP="001C6069" w:rsidRDefault="001C6069" w14:paraId="7A1A86E2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Bij oplevering</w:t>
            </w:r>
          </w:p>
        </w:tc>
        <w:tc>
          <w:tcPr>
            <w:tcW w:w="3922" w:type="dxa"/>
            <w:vAlign w:val="center"/>
          </w:tcPr>
          <w:p w:rsidRPr="0002201C" w:rsidR="001C6069" w:rsidP="001C6069" w:rsidRDefault="001C6069" w14:paraId="66B5973E" w14:textId="77777777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Pr="0002201C" w:rsidR="001C6069" w:rsidTr="004A6EEC" w14:paraId="1DC28CE3" w14:textId="77777777">
        <w:trPr>
          <w:jc w:val="center"/>
        </w:trPr>
        <w:tc>
          <w:tcPr>
            <w:tcW w:w="843" w:type="dxa"/>
            <w:vAlign w:val="center"/>
          </w:tcPr>
          <w:p w:rsidRPr="0002201C" w:rsidR="001C6069" w:rsidP="001C6069" w:rsidRDefault="007B5DF7" w14:paraId="1B529007" w14:textId="77777777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7</w:t>
            </w:r>
            <w:r w:rsidRPr="0002201C" w:rsidR="001C6069">
              <w:rPr>
                <w:rFonts w:cs="Tahoma"/>
                <w:szCs w:val="18"/>
              </w:rPr>
              <w:t>.</w:t>
            </w:r>
          </w:p>
        </w:tc>
        <w:tc>
          <w:tcPr>
            <w:tcW w:w="2140" w:type="dxa"/>
            <w:vAlign w:val="center"/>
          </w:tcPr>
          <w:p w:rsidRPr="0002201C" w:rsidR="001C6069" w:rsidP="001C6069" w:rsidRDefault="001C6069" w14:paraId="496C109E" w14:textId="77777777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:rsidRPr="0002201C" w:rsidR="001C6069" w:rsidP="001C6069" w:rsidRDefault="001C6069" w14:paraId="51C66074" w14:textId="77777777">
            <w:pPr>
              <w:spacing w:before="60" w:after="60"/>
              <w:jc w:val="both"/>
              <w:rPr>
                <w:rFonts w:cs="Tahoma"/>
                <w:bCs/>
                <w:color w:val="FF0000"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Indien sprake was van een combinatie of van onderaannemers, hier graag vermelden:</w:t>
            </w:r>
          </w:p>
          <w:p w:rsidRPr="0002201C" w:rsidR="001C6069" w:rsidP="001C6069" w:rsidRDefault="001C6069" w14:paraId="426F20ED" w14:textId="77777777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Cs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de naam van de evt. partners;</w:t>
            </w:r>
          </w:p>
          <w:p w:rsidRPr="0002201C" w:rsidR="001C6069" w:rsidP="001C6069" w:rsidRDefault="001C6069" w14:paraId="3C4EF552" w14:textId="77777777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Cs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wie welk aandeel verzorgde; en</w:t>
            </w:r>
          </w:p>
          <w:p w:rsidRPr="0002201C" w:rsidR="001C6069" w:rsidP="001C6069" w:rsidRDefault="001C6069" w14:paraId="3C2620BB" w14:textId="77777777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wie de leiding had.</w:t>
            </w:r>
          </w:p>
        </w:tc>
      </w:tr>
      <w:tr w:rsidRPr="0002201C" w:rsidR="001C6069" w:rsidTr="004A6EEC" w14:paraId="4B38F37D" w14:textId="77777777">
        <w:trPr>
          <w:jc w:val="center"/>
        </w:trPr>
        <w:tc>
          <w:tcPr>
            <w:tcW w:w="843" w:type="dxa"/>
            <w:vAlign w:val="center"/>
          </w:tcPr>
          <w:p w:rsidRPr="0002201C" w:rsidR="001C6069" w:rsidP="001C6069" w:rsidRDefault="007B5DF7" w14:paraId="4BA3A9F8" w14:textId="77777777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8</w:t>
            </w:r>
            <w:r w:rsidRPr="0002201C" w:rsidR="001C6069">
              <w:rPr>
                <w:rFonts w:cs="Tahoma"/>
                <w:szCs w:val="18"/>
              </w:rPr>
              <w:t>.</w:t>
            </w:r>
          </w:p>
        </w:tc>
        <w:tc>
          <w:tcPr>
            <w:tcW w:w="2140" w:type="dxa"/>
            <w:vAlign w:val="center"/>
          </w:tcPr>
          <w:p w:rsidRPr="0002201C" w:rsidR="001C6069" w:rsidP="001C6069" w:rsidRDefault="001C6069" w14:paraId="60BC7033" w14:textId="77777777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 xml:space="preserve">Eventuele toelichting van maximaal </w:t>
            </w:r>
            <w:r w:rsidR="0071424E">
              <w:rPr>
                <w:rFonts w:cs="Tahoma"/>
                <w:szCs w:val="18"/>
              </w:rPr>
              <w:t>250</w:t>
            </w:r>
            <w:r w:rsidRPr="0002201C">
              <w:rPr>
                <w:rFonts w:cs="Tahoma"/>
                <w:szCs w:val="18"/>
              </w:rPr>
              <w:t xml:space="preserve"> woorden.</w:t>
            </w:r>
          </w:p>
        </w:tc>
        <w:tc>
          <w:tcPr>
            <w:tcW w:w="6084" w:type="dxa"/>
            <w:gridSpan w:val="2"/>
            <w:vAlign w:val="center"/>
          </w:tcPr>
          <w:p w:rsidRPr="0002201C" w:rsidR="001C6069" w:rsidP="001C6069" w:rsidRDefault="001C6069" w14:paraId="38293DF4" w14:textId="77777777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:rsidRPr="0002201C" w:rsidR="001C6069" w:rsidP="001C6069" w:rsidRDefault="001C6069" w14:paraId="213A82EC" w14:textId="77777777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:rsidRPr="0002201C" w:rsidR="001C6069" w:rsidP="001C6069" w:rsidRDefault="001C6069" w14:paraId="5CBD63EF" w14:textId="77777777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:rsidRPr="0002201C" w:rsidR="001C6069" w:rsidP="001C6069" w:rsidRDefault="001C6069" w14:paraId="68AFBD9C" w14:textId="77777777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:rsidRPr="0002201C" w:rsidR="001C6069" w:rsidP="001C6069" w:rsidRDefault="001C6069" w14:paraId="3909F831" w14:textId="77777777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:rsidRPr="0002201C" w:rsidR="001C6069" w:rsidP="001C6069" w:rsidRDefault="001C6069" w14:paraId="4E834691" w14:textId="77777777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:rsidRPr="0002201C" w:rsidR="001C6069" w:rsidP="001C6069" w:rsidRDefault="001C6069" w14:paraId="1D370F8E" w14:textId="77777777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:rsidRPr="0002201C" w:rsidR="001C6069" w:rsidP="001C6069" w:rsidRDefault="001C6069" w14:paraId="645C7D1F" w14:textId="77777777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</w:tc>
      </w:tr>
      <w:bookmarkEnd w:id="3"/>
    </w:tbl>
    <w:p w:rsidR="00D0138B" w:rsidP="004A6EEC" w:rsidRDefault="00D0138B" w14:paraId="62E1EB75" w14:textId="22BBCED4">
      <w:pPr>
        <w:spacing w:after="120" w:line="312" w:lineRule="auto"/>
        <w:jc w:val="both"/>
        <w:rPr>
          <w:rFonts w:cs="Tahoma"/>
          <w:szCs w:val="18"/>
        </w:rPr>
      </w:pPr>
    </w:p>
    <w:p w:rsidR="008B414E" w:rsidRDefault="008B414E" w14:paraId="4ECCEC7D" w14:textId="77777777">
      <w:pPr>
        <w:spacing w:after="160" w:line="259" w:lineRule="auto"/>
        <w:rPr>
          <w:rFonts w:cs="Tahoma"/>
          <w:szCs w:val="18"/>
        </w:rPr>
      </w:pPr>
    </w:p>
    <w:p w:rsidR="008B414E" w:rsidRDefault="008B414E" w14:paraId="623F1C63" w14:textId="77777777">
      <w:pPr>
        <w:spacing w:after="160" w:line="259" w:lineRule="auto"/>
        <w:rPr>
          <w:rFonts w:cs="Tahoma"/>
          <w:szCs w:val="18"/>
        </w:rPr>
      </w:pPr>
    </w:p>
    <w:p w:rsidRPr="00C06F37" w:rsidR="008B414E" w:rsidP="008B414E" w:rsidRDefault="008B414E" w14:paraId="2A30E998" w14:textId="19155464">
      <w:pPr>
        <w:rPr>
          <w:rFonts w:cs="Tahoma"/>
          <w:szCs w:val="18"/>
        </w:rPr>
      </w:pPr>
      <w:r>
        <w:rPr>
          <w:rFonts w:cs="Tahoma"/>
          <w:szCs w:val="18"/>
        </w:rPr>
        <w:t>Onderteken</w:t>
      </w:r>
      <w:r w:rsidR="00EC5408">
        <w:rPr>
          <w:rFonts w:cs="Tahoma"/>
          <w:szCs w:val="18"/>
        </w:rPr>
        <w:t>ing</w:t>
      </w:r>
      <w:r>
        <w:rPr>
          <w:rFonts w:cs="Tahoma"/>
          <w:szCs w:val="18"/>
        </w:rPr>
        <w:t xml:space="preserve"> door Referent: </w:t>
      </w:r>
    </w:p>
    <w:p w:rsidR="008B414E" w:rsidP="008B414E" w:rsidRDefault="008B414E" w14:paraId="317E27B7" w14:textId="77777777">
      <w:pPr>
        <w:rPr>
          <w:rFonts w:cs="Tahoma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89"/>
      </w:tblGrid>
      <w:tr w:rsidR="008B414E" w:rsidTr="00051C2A" w14:paraId="2F026FC6" w14:textId="77777777">
        <w:tc>
          <w:tcPr>
            <w:tcW w:w="2972" w:type="dxa"/>
          </w:tcPr>
          <w:p w:rsidR="008B414E" w:rsidP="00051C2A" w:rsidRDefault="008B414E" w14:paraId="4FC6537F" w14:textId="77777777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Bedrijfsnaam:</w:t>
            </w:r>
          </w:p>
        </w:tc>
        <w:tc>
          <w:tcPr>
            <w:tcW w:w="6089" w:type="dxa"/>
          </w:tcPr>
          <w:p w:rsidR="008B414E" w:rsidP="00051C2A" w:rsidRDefault="008B414E" w14:paraId="067E1BF0" w14:textId="77777777">
            <w:pPr>
              <w:rPr>
                <w:rFonts w:cs="Tahoma"/>
                <w:szCs w:val="18"/>
              </w:rPr>
            </w:pPr>
          </w:p>
        </w:tc>
      </w:tr>
      <w:tr w:rsidR="008B414E" w:rsidTr="00051C2A" w14:paraId="3C0B1128" w14:textId="77777777">
        <w:tc>
          <w:tcPr>
            <w:tcW w:w="2972" w:type="dxa"/>
          </w:tcPr>
          <w:p w:rsidR="008B414E" w:rsidP="00051C2A" w:rsidRDefault="008B414E" w14:paraId="0B86D181" w14:textId="77777777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Naam:</w:t>
            </w:r>
          </w:p>
        </w:tc>
        <w:tc>
          <w:tcPr>
            <w:tcW w:w="6089" w:type="dxa"/>
          </w:tcPr>
          <w:p w:rsidR="008B414E" w:rsidP="00051C2A" w:rsidRDefault="008B414E" w14:paraId="4E1FFBC8" w14:textId="77777777">
            <w:pPr>
              <w:rPr>
                <w:rFonts w:cs="Tahoma"/>
                <w:szCs w:val="18"/>
              </w:rPr>
            </w:pPr>
          </w:p>
        </w:tc>
      </w:tr>
      <w:tr w:rsidR="008B414E" w:rsidTr="00051C2A" w14:paraId="7C89F575" w14:textId="77777777">
        <w:tc>
          <w:tcPr>
            <w:tcW w:w="2972" w:type="dxa"/>
          </w:tcPr>
          <w:p w:rsidR="008B414E" w:rsidP="00051C2A" w:rsidRDefault="008B414E" w14:paraId="0F9DFBC8" w14:textId="77777777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Functie</w:t>
            </w:r>
          </w:p>
        </w:tc>
        <w:tc>
          <w:tcPr>
            <w:tcW w:w="6089" w:type="dxa"/>
          </w:tcPr>
          <w:p w:rsidR="008B414E" w:rsidP="00051C2A" w:rsidRDefault="008B414E" w14:paraId="3AD0EFBD" w14:textId="77777777">
            <w:pPr>
              <w:rPr>
                <w:rFonts w:cs="Tahoma"/>
                <w:szCs w:val="18"/>
              </w:rPr>
            </w:pPr>
          </w:p>
        </w:tc>
      </w:tr>
      <w:tr w:rsidR="008B414E" w:rsidTr="00051C2A" w14:paraId="71093DED" w14:textId="77777777">
        <w:tc>
          <w:tcPr>
            <w:tcW w:w="2972" w:type="dxa"/>
          </w:tcPr>
          <w:p w:rsidR="008B414E" w:rsidP="00051C2A" w:rsidRDefault="008B414E" w14:paraId="539A7480" w14:textId="77777777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Datum:</w:t>
            </w:r>
          </w:p>
        </w:tc>
        <w:tc>
          <w:tcPr>
            <w:tcW w:w="6089" w:type="dxa"/>
          </w:tcPr>
          <w:p w:rsidR="008B414E" w:rsidP="00051C2A" w:rsidRDefault="008B414E" w14:paraId="67743B06" w14:textId="77777777">
            <w:pPr>
              <w:rPr>
                <w:rFonts w:cs="Tahoma"/>
                <w:szCs w:val="18"/>
              </w:rPr>
            </w:pPr>
          </w:p>
        </w:tc>
      </w:tr>
      <w:tr w:rsidR="008B414E" w:rsidTr="00051C2A" w14:paraId="2385F07E" w14:textId="77777777">
        <w:tc>
          <w:tcPr>
            <w:tcW w:w="2972" w:type="dxa"/>
          </w:tcPr>
          <w:p w:rsidR="008B414E" w:rsidP="00051C2A" w:rsidRDefault="008B414E" w14:paraId="0A99AAC2" w14:textId="77777777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Handtekening:</w:t>
            </w:r>
          </w:p>
        </w:tc>
        <w:tc>
          <w:tcPr>
            <w:tcW w:w="6089" w:type="dxa"/>
          </w:tcPr>
          <w:p w:rsidR="008B414E" w:rsidP="00051C2A" w:rsidRDefault="008B414E" w14:paraId="4438791E" w14:textId="77777777">
            <w:pPr>
              <w:rPr>
                <w:rFonts w:cs="Tahoma"/>
                <w:szCs w:val="18"/>
              </w:rPr>
            </w:pPr>
          </w:p>
          <w:p w:rsidR="008B414E" w:rsidP="00051C2A" w:rsidRDefault="008B414E" w14:paraId="458B46EB" w14:textId="77777777">
            <w:pPr>
              <w:rPr>
                <w:rFonts w:cs="Tahoma"/>
                <w:szCs w:val="18"/>
              </w:rPr>
            </w:pPr>
          </w:p>
          <w:p w:rsidR="008B414E" w:rsidP="00051C2A" w:rsidRDefault="008B414E" w14:paraId="0B2C891B" w14:textId="77777777">
            <w:pPr>
              <w:rPr>
                <w:rFonts w:cs="Tahoma"/>
                <w:szCs w:val="18"/>
              </w:rPr>
            </w:pPr>
          </w:p>
          <w:p w:rsidR="008B414E" w:rsidP="00051C2A" w:rsidRDefault="008B414E" w14:paraId="46947B38" w14:textId="77777777">
            <w:pPr>
              <w:rPr>
                <w:rFonts w:cs="Tahoma"/>
                <w:szCs w:val="18"/>
              </w:rPr>
            </w:pPr>
          </w:p>
          <w:p w:rsidR="008B414E" w:rsidP="00051C2A" w:rsidRDefault="008B414E" w14:paraId="4947E5D7" w14:textId="77777777">
            <w:pPr>
              <w:rPr>
                <w:rFonts w:cs="Tahoma"/>
                <w:szCs w:val="18"/>
              </w:rPr>
            </w:pPr>
          </w:p>
          <w:p w:rsidR="008B414E" w:rsidP="00051C2A" w:rsidRDefault="008B414E" w14:paraId="6649426B" w14:textId="77777777">
            <w:pPr>
              <w:rPr>
                <w:rFonts w:cs="Tahoma"/>
                <w:szCs w:val="18"/>
              </w:rPr>
            </w:pPr>
          </w:p>
        </w:tc>
      </w:tr>
    </w:tbl>
    <w:p w:rsidRPr="00C06F37" w:rsidR="00C06F37" w:rsidP="006D7F07" w:rsidRDefault="00C06F37" w14:paraId="1DF158B7" w14:textId="77777777">
      <w:pPr>
        <w:spacing w:after="160" w:line="259" w:lineRule="auto"/>
        <w:rPr>
          <w:rFonts w:cs="Tahoma"/>
          <w:szCs w:val="18"/>
        </w:rPr>
      </w:pPr>
    </w:p>
    <w:sectPr w:rsidRPr="00C06F37" w:rsidR="00C06F37" w:rsidSect="00E4014F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orient="portrait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202D1" w:rsidP="004A6EEC" w:rsidRDefault="002202D1" w14:paraId="6F5287D2" w14:textId="77777777">
      <w:pPr>
        <w:spacing w:line="240" w:lineRule="auto"/>
      </w:pPr>
      <w:r>
        <w:separator/>
      </w:r>
    </w:p>
  </w:endnote>
  <w:endnote w:type="continuationSeparator" w:id="0">
    <w:p w:rsidR="002202D1" w:rsidP="004A6EEC" w:rsidRDefault="002202D1" w14:paraId="1EA5F787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5080" w:rsidP="00DC6675" w:rsidRDefault="00C425F5" w14:paraId="03E5A9FE" w14:textId="351C5CE1">
    <w:pPr>
      <w:pStyle w:val="Voettekst"/>
      <w:spacing w:after="120"/>
      <w:jc w:val="center"/>
    </w:pPr>
    <w:r>
      <w:rPr>
        <w:noProof/>
      </w:rPr>
      <w:t xml:space="preserve">Referenties Europese Aanbesteding </w:t>
    </w:r>
    <w:r>
      <w:rPr>
        <w:szCs w:val="16"/>
      </w:rPr>
      <w:t>‘Nazorg Bodemsanering’</w:t>
    </w:r>
    <w:r w:rsidR="00E70741">
      <w:tab/>
    </w:r>
    <w:r w:rsidR="00E70741">
      <w:fldChar w:fldCharType="begin"/>
    </w:r>
    <w:r w:rsidR="00E70741">
      <w:instrText xml:space="preserve"> PAGE </w:instrText>
    </w:r>
    <w:r w:rsidR="00E70741">
      <w:fldChar w:fldCharType="separate"/>
    </w:r>
    <w:r w:rsidR="00E70741">
      <w:rPr>
        <w:noProof/>
      </w:rPr>
      <w:t>2</w:t>
    </w:r>
    <w:r w:rsidR="00E70741">
      <w:rPr>
        <w:noProof/>
      </w:rPr>
      <w:fldChar w:fldCharType="end"/>
    </w:r>
    <w:r w:rsidR="00E70741">
      <w:t xml:space="preserve"> / </w:t>
    </w:r>
    <w:r w:rsidR="00E70741">
      <w:rPr>
        <w:noProof/>
      </w:rPr>
      <w:fldChar w:fldCharType="begin"/>
    </w:r>
    <w:r w:rsidR="00E70741">
      <w:rPr>
        <w:noProof/>
      </w:rPr>
      <w:instrText xml:space="preserve"> NUMPAGES </w:instrText>
    </w:r>
    <w:r w:rsidR="00E70741">
      <w:rPr>
        <w:noProof/>
      </w:rPr>
      <w:fldChar w:fldCharType="separate"/>
    </w:r>
    <w:r w:rsidR="00E70741">
      <w:rPr>
        <w:noProof/>
      </w:rPr>
      <w:t>2</w:t>
    </w:r>
    <w:r w:rsidR="00E70741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D4464" w:rsidR="004B5080" w:rsidP="009B0A66" w:rsidRDefault="00F56E8A" w14:paraId="32C648FE" w14:textId="11A905DA">
    <w:pPr>
      <w:tabs>
        <w:tab w:val="right" w:pos="8364"/>
      </w:tabs>
      <w:rPr>
        <w:sz w:val="16"/>
        <w:szCs w:val="16"/>
      </w:rPr>
    </w:pPr>
    <w:bookmarkStart w:name="bmAfzenderRegel1" w:id="4"/>
    <w:bookmarkEnd w:id="4"/>
    <w:r w:rsidRPr="00F56E8A">
      <w:rPr>
        <w:noProof/>
      </w:rPr>
      <w:t xml:space="preserve"> </w:t>
    </w:r>
    <w:r>
      <w:rPr>
        <w:noProof/>
      </w:rPr>
      <w:t>Referentie</w:t>
    </w:r>
    <w:r w:rsidR="009A2C84">
      <w:rPr>
        <w:noProof/>
      </w:rPr>
      <w:t xml:space="preserve">s Europese Aanbesteding </w:t>
    </w:r>
    <w:r w:rsidR="00A1770F">
      <w:rPr>
        <w:szCs w:val="16"/>
      </w:rPr>
      <w:t>‘</w:t>
    </w:r>
    <w:r w:rsidR="006D7F07">
      <w:rPr>
        <w:szCs w:val="16"/>
      </w:rPr>
      <w:t>Nazorg Bodemsanering’</w:t>
    </w:r>
    <w:r w:rsidR="00E70741">
      <w:rPr>
        <w:sz w:val="16"/>
        <w:szCs w:val="16"/>
      </w:rPr>
      <w:tab/>
    </w:r>
    <w:r w:rsidR="00E70741">
      <w:rPr>
        <w:sz w:val="16"/>
        <w:szCs w:val="16"/>
      </w:rPr>
      <w:tab/>
    </w:r>
    <w:r w:rsidRPr="00FD4464" w:rsidR="00E70741">
      <w:rPr>
        <w:sz w:val="16"/>
        <w:szCs w:val="16"/>
      </w:rPr>
      <w:fldChar w:fldCharType="begin"/>
    </w:r>
    <w:r w:rsidRPr="00FD4464" w:rsidR="00E70741">
      <w:rPr>
        <w:sz w:val="16"/>
        <w:szCs w:val="16"/>
      </w:rPr>
      <w:instrText xml:space="preserve"> PAGE </w:instrText>
    </w:r>
    <w:r w:rsidRPr="00FD4464" w:rsidR="00E70741">
      <w:rPr>
        <w:sz w:val="16"/>
        <w:szCs w:val="16"/>
      </w:rPr>
      <w:fldChar w:fldCharType="separate"/>
    </w:r>
    <w:r w:rsidR="00E70741">
      <w:rPr>
        <w:noProof/>
        <w:sz w:val="16"/>
        <w:szCs w:val="16"/>
      </w:rPr>
      <w:t>1</w:t>
    </w:r>
    <w:r w:rsidRPr="00FD4464" w:rsidR="00E70741">
      <w:rPr>
        <w:noProof/>
        <w:sz w:val="16"/>
        <w:szCs w:val="16"/>
      </w:rPr>
      <w:fldChar w:fldCharType="end"/>
    </w:r>
    <w:r w:rsidRPr="00FD4464" w:rsidR="00E70741">
      <w:rPr>
        <w:sz w:val="16"/>
        <w:szCs w:val="16"/>
      </w:rPr>
      <w:t xml:space="preserve"> / </w:t>
    </w:r>
    <w:r w:rsidRPr="00FD4464" w:rsidR="00E70741">
      <w:rPr>
        <w:sz w:val="16"/>
        <w:szCs w:val="16"/>
      </w:rPr>
      <w:fldChar w:fldCharType="begin"/>
    </w:r>
    <w:r w:rsidRPr="00FD4464" w:rsidR="00E70741">
      <w:rPr>
        <w:sz w:val="16"/>
        <w:szCs w:val="16"/>
      </w:rPr>
      <w:instrText xml:space="preserve"> NUMPAGES </w:instrText>
    </w:r>
    <w:r w:rsidRPr="00FD4464" w:rsidR="00E70741">
      <w:rPr>
        <w:sz w:val="16"/>
        <w:szCs w:val="16"/>
      </w:rPr>
      <w:fldChar w:fldCharType="separate"/>
    </w:r>
    <w:r w:rsidR="00E70741">
      <w:rPr>
        <w:noProof/>
        <w:sz w:val="16"/>
        <w:szCs w:val="16"/>
      </w:rPr>
      <w:t>2</w:t>
    </w:r>
    <w:r w:rsidRPr="00FD4464" w:rsidR="00E70741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202D1" w:rsidP="004A6EEC" w:rsidRDefault="002202D1" w14:paraId="2C7D1088" w14:textId="77777777">
      <w:pPr>
        <w:spacing w:line="240" w:lineRule="auto"/>
      </w:pPr>
      <w:r>
        <w:separator/>
      </w:r>
    </w:p>
  </w:footnote>
  <w:footnote w:type="continuationSeparator" w:id="0">
    <w:p w:rsidR="002202D1" w:rsidP="004A6EEC" w:rsidRDefault="002202D1" w14:paraId="16206D42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4B5080" w:rsidRDefault="00E70741" w14:paraId="1ACAF7F4" w14:textId="77777777">
    <w:pPr>
      <w:pStyle w:val="Koptekst"/>
    </w:pPr>
    <w:r>
      <w:rPr>
        <w:noProof/>
      </w:rPr>
      <w:drawing>
        <wp:inline distT="0" distB="0" distL="0" distR="0" wp14:anchorId="4A9F5082" wp14:editId="5CE06956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9A2C84" w:rsidR="00E70741" w:rsidP="009A2C84" w:rsidRDefault="00DA361E" w14:paraId="77D1478A" w14:textId="2CDBF7A8">
    <w:pPr>
      <w:pStyle w:val="Koptekst"/>
    </w:pPr>
    <w:r w:rsidR="66490C5D">
      <w:drawing>
        <wp:inline wp14:editId="70181CEE" wp14:anchorId="06F1403C">
          <wp:extent cx="2152650" cy="1562100"/>
          <wp:effectExtent l="0" t="0" r="0" b="0"/>
          <wp:docPr id="2006864154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2006864154" name=""/>
                  <pic:cNvPicPr/>
                </pic:nvPicPr>
                <pic:blipFill>
                  <a:blip xmlns:r="http://schemas.openxmlformats.org/officeDocument/2006/relationships" r:embed="rId85253547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2650" cy="1562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9A2C84" w:rsidR="004B5080" w:rsidP="009A2C84" w:rsidRDefault="00DA361E" w14:paraId="3A9D342C" w14:textId="5D579155">
    <w:pPr>
      <w:pStyle w:val="Koptekst"/>
    </w:pPr>
    <w:r w:rsidR="66490C5D">
      <w:drawing>
        <wp:inline wp14:editId="5BEBDFB0" wp14:anchorId="1EBD15B4">
          <wp:extent cx="2152650" cy="1562100"/>
          <wp:effectExtent l="0" t="0" r="0" b="0"/>
          <wp:docPr id="432444199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432444199" name=""/>
                  <pic:cNvPicPr/>
                </pic:nvPicPr>
                <pic:blipFill>
                  <a:blip xmlns:r="http://schemas.openxmlformats.org/officeDocument/2006/relationships" r:embed="rId1706215895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2650" cy="1562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 w:ascii="Arial" w:hAnsi="Arial" w:eastAsia="SimSun" w:cs="Arial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num w:numId="1" w16cid:durableId="1982493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C84"/>
    <w:rsid w:val="0002201C"/>
    <w:rsid w:val="00031DA7"/>
    <w:rsid w:val="000372EB"/>
    <w:rsid w:val="00070F56"/>
    <w:rsid w:val="000A2470"/>
    <w:rsid w:val="000F50FD"/>
    <w:rsid w:val="00104464"/>
    <w:rsid w:val="001119BF"/>
    <w:rsid w:val="00171C5B"/>
    <w:rsid w:val="00185F7F"/>
    <w:rsid w:val="001935F8"/>
    <w:rsid w:val="001C6069"/>
    <w:rsid w:val="0021359E"/>
    <w:rsid w:val="002202D1"/>
    <w:rsid w:val="002415CD"/>
    <w:rsid w:val="00241DC1"/>
    <w:rsid w:val="002639DC"/>
    <w:rsid w:val="002A74A2"/>
    <w:rsid w:val="00326C36"/>
    <w:rsid w:val="00353087"/>
    <w:rsid w:val="00393F69"/>
    <w:rsid w:val="003C2332"/>
    <w:rsid w:val="003D33AD"/>
    <w:rsid w:val="003E61A1"/>
    <w:rsid w:val="003F0CD7"/>
    <w:rsid w:val="00411597"/>
    <w:rsid w:val="004545F5"/>
    <w:rsid w:val="00465386"/>
    <w:rsid w:val="004A6EEC"/>
    <w:rsid w:val="004B5080"/>
    <w:rsid w:val="004E512D"/>
    <w:rsid w:val="0051361A"/>
    <w:rsid w:val="005438AB"/>
    <w:rsid w:val="00557786"/>
    <w:rsid w:val="005B1429"/>
    <w:rsid w:val="005B5C5F"/>
    <w:rsid w:val="005C4D9B"/>
    <w:rsid w:val="005E23EB"/>
    <w:rsid w:val="005F09C4"/>
    <w:rsid w:val="00621137"/>
    <w:rsid w:val="0066461D"/>
    <w:rsid w:val="006D7F07"/>
    <w:rsid w:val="0071424E"/>
    <w:rsid w:val="00764C70"/>
    <w:rsid w:val="00793B01"/>
    <w:rsid w:val="007A66FC"/>
    <w:rsid w:val="007B5DF7"/>
    <w:rsid w:val="007C50D3"/>
    <w:rsid w:val="007F449B"/>
    <w:rsid w:val="008303C6"/>
    <w:rsid w:val="008B414E"/>
    <w:rsid w:val="008F768D"/>
    <w:rsid w:val="00985A40"/>
    <w:rsid w:val="009A2C84"/>
    <w:rsid w:val="009C6E72"/>
    <w:rsid w:val="00A15EA2"/>
    <w:rsid w:val="00A16251"/>
    <w:rsid w:val="00A1770F"/>
    <w:rsid w:val="00A217B2"/>
    <w:rsid w:val="00AA6A77"/>
    <w:rsid w:val="00AE0EF6"/>
    <w:rsid w:val="00AE3B51"/>
    <w:rsid w:val="00B6107D"/>
    <w:rsid w:val="00B820CA"/>
    <w:rsid w:val="00B90217"/>
    <w:rsid w:val="00BA7C5D"/>
    <w:rsid w:val="00C06F37"/>
    <w:rsid w:val="00C425F5"/>
    <w:rsid w:val="00CA5FFA"/>
    <w:rsid w:val="00CE3F18"/>
    <w:rsid w:val="00D0138B"/>
    <w:rsid w:val="00D02492"/>
    <w:rsid w:val="00D748D1"/>
    <w:rsid w:val="00DA361E"/>
    <w:rsid w:val="00DB2210"/>
    <w:rsid w:val="00DC02EE"/>
    <w:rsid w:val="00DC6675"/>
    <w:rsid w:val="00DE3C1C"/>
    <w:rsid w:val="00E0190E"/>
    <w:rsid w:val="00E33CA1"/>
    <w:rsid w:val="00E361A9"/>
    <w:rsid w:val="00E4014F"/>
    <w:rsid w:val="00E70741"/>
    <w:rsid w:val="00E76BC5"/>
    <w:rsid w:val="00E81AF8"/>
    <w:rsid w:val="00EC5408"/>
    <w:rsid w:val="00F23650"/>
    <w:rsid w:val="00F307C9"/>
    <w:rsid w:val="00F3535E"/>
    <w:rsid w:val="00F44F9F"/>
    <w:rsid w:val="00F56C6A"/>
    <w:rsid w:val="00F56E8A"/>
    <w:rsid w:val="00F73DCE"/>
    <w:rsid w:val="00FC059B"/>
    <w:rsid w:val="00FC450C"/>
    <w:rsid w:val="00FE3D4A"/>
    <w:rsid w:val="21472B37"/>
    <w:rsid w:val="5F175F16"/>
    <w:rsid w:val="66490C5D"/>
    <w:rsid w:val="73E00A87"/>
    <w:rsid w:val="7DD30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742CF"/>
  <w15:chartTrackingRefBased/>
  <w15:docId w15:val="{BC10024A-B9D6-443A-91C7-DDF5FB6F6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eastAsia="Times New Roman" w:ascii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411597"/>
    <w:pPr>
      <w:spacing w:after="0" w:line="280" w:lineRule="atLeast"/>
    </w:pPr>
    <w:rPr>
      <w:rFonts w:ascii="Tahoma" w:hAnsi="Tahoma" w:cs="Times New Roman"/>
      <w:sz w:val="18"/>
      <w:szCs w:val="24"/>
      <w:lang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4A6EEC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4A6EEC"/>
    <w:rPr>
      <w:rFonts w:ascii="Tahoma" w:hAnsi="Tahoma" w:cs="Times New Roman"/>
      <w:sz w:val="18"/>
      <w:szCs w:val="24"/>
      <w:lang w:eastAsia="nl-NL"/>
    </w:rPr>
  </w:style>
  <w:style w:type="paragraph" w:styleId="HRNaamInstituut" w:customStyle="1">
    <w:name w:val="HR_NaamInstituut"/>
    <w:basedOn w:val="Standaard"/>
    <w:rsid w:val="004A6EEC"/>
    <w:pPr>
      <w:spacing w:line="240" w:lineRule="auto"/>
      <w:jc w:val="both"/>
    </w:pPr>
    <w:rPr>
      <w:rFonts w:ascii="Arial" w:hAnsi="Arial"/>
      <w:b/>
      <w:sz w:val="24"/>
    </w:rPr>
  </w:style>
  <w:style w:type="paragraph" w:styleId="Koptekst">
    <w:name w:val="header"/>
    <w:basedOn w:val="Standaard"/>
    <w:link w:val="KoptekstChar"/>
    <w:rsid w:val="004A6EEC"/>
    <w:pPr>
      <w:tabs>
        <w:tab w:val="center" w:pos="4536"/>
        <w:tab w:val="right" w:pos="9072"/>
      </w:tabs>
      <w:spacing w:line="240" w:lineRule="auto"/>
      <w:jc w:val="both"/>
    </w:pPr>
    <w:rPr>
      <w:rFonts w:ascii="Arial" w:hAnsi="Arial"/>
      <w:sz w:val="20"/>
    </w:rPr>
  </w:style>
  <w:style w:type="character" w:styleId="KoptekstChar" w:customStyle="1">
    <w:name w:val="Koptekst Char"/>
    <w:basedOn w:val="Standaardalinea-lettertype"/>
    <w:link w:val="Koptekst"/>
    <w:rsid w:val="004A6EEC"/>
    <w:rPr>
      <w:rFonts w:ascii="Arial" w:hAnsi="Arial" w:cs="Times New Roman"/>
      <w:sz w:val="20"/>
      <w:szCs w:val="24"/>
      <w:lang w:eastAsia="nl-NL"/>
    </w:rPr>
  </w:style>
  <w:style w:type="table" w:styleId="Tabelraster">
    <w:name w:val="Table Grid"/>
    <w:basedOn w:val="Standaardtabel"/>
    <w:rsid w:val="004A6EEC"/>
    <w:pPr>
      <w:spacing w:after="0" w:line="280" w:lineRule="atLeast"/>
    </w:pPr>
    <w:rPr>
      <w:rFonts w:ascii="Times New Roman" w:hAnsi="Times New Roman" w:cs="Times New Roman"/>
      <w:sz w:val="20"/>
      <w:szCs w:val="20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A6EEC"/>
    <w:pPr>
      <w:spacing w:line="240" w:lineRule="auto"/>
    </w:pPr>
    <w:rPr>
      <w:rFonts w:ascii="Segoe UI" w:hAnsi="Segoe UI" w:cs="Segoe UI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4A6EEC"/>
    <w:rPr>
      <w:rFonts w:ascii="Segoe UI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C6E7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C6E72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9C6E72"/>
    <w:rPr>
      <w:rFonts w:ascii="Tahoma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6E72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9C6E72"/>
    <w:rPr>
      <w:rFonts w:ascii="Tahoma" w:hAnsi="Tahoma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2.png" Id="rId85253547" /></Relationships>
</file>

<file path=word/_rels/header3.xml.rels>&#65279;<?xml version="1.0" encoding="utf-8"?><Relationships xmlns="http://schemas.openxmlformats.org/package/2006/relationships"><Relationship Type="http://schemas.openxmlformats.org/officeDocument/2006/relationships/image" Target="/media/image3.png" Id="rId1706215895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kas\Documents\ODWH\Aanbestedingen\EUA%20Energiescans\4)%20Aanbestedingsdocumenten\Bijlage%202%20-%20Referenties.dotx" TargetMode="External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9e1018-7816-43d3-972d-bfb69cc81f21">
      <Terms xmlns="http://schemas.microsoft.com/office/infopath/2007/PartnerControls"/>
    </lcf76f155ced4ddcb4097134ff3c332f>
    <TaxCatchAll xmlns="a73f3b37-24f7-4b77-909a-6dda8383b43c" xsi:nil="true"/>
    <SharedWithUsers xmlns="a73f3b37-24f7-4b77-909a-6dda8383b43c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796D1EC48F114D9C41549A18174502" ma:contentTypeVersion="15" ma:contentTypeDescription="Create a new document." ma:contentTypeScope="" ma:versionID="37f77b3261822888efa276edb66eae6e">
  <xsd:schema xmlns:xsd="http://www.w3.org/2001/XMLSchema" xmlns:xs="http://www.w3.org/2001/XMLSchema" xmlns:p="http://schemas.microsoft.com/office/2006/metadata/properties" xmlns:ns2="e09e1018-7816-43d3-972d-bfb69cc81f21" xmlns:ns3="a73f3b37-24f7-4b77-909a-6dda8383b43c" targetNamespace="http://schemas.microsoft.com/office/2006/metadata/properties" ma:root="true" ma:fieldsID="8ca78d6e090f8f551ad32ead94fc8196" ns2:_="" ns3:_="">
    <xsd:import namespace="e09e1018-7816-43d3-972d-bfb69cc81f21"/>
    <xsd:import namespace="a73f3b37-24f7-4b77-909a-6dda8383b4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e1018-7816-43d3-972d-bfb69cc81f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1506a7f-7336-4ec3-aaea-0298be48c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3f3b37-24f7-4b77-909a-6dda8383b43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0f1ac3c-b9f1-495b-9c56-fa91fbedfdea}" ma:internalName="TaxCatchAll" ma:showField="CatchAllData" ma:web="a73f3b37-24f7-4b77-909a-6dda8383b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5DDE89-939A-4E8D-BCD3-C98B7A813D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E5579E-2044-455A-A268-88AECED30124}">
  <ds:schemaRefs>
    <ds:schemaRef ds:uri="http://schemas.microsoft.com/office/2006/metadata/properties"/>
    <ds:schemaRef ds:uri="http://schemas.microsoft.com/office/2006/documentManagement/types"/>
    <ds:schemaRef ds:uri="a73f3b37-24f7-4b77-909a-6dda8383b43c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e09e1018-7816-43d3-972d-bfb69cc81f2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970DF03-18D0-4D38-BB1F-9BE9A59F08A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Bijlage 2 - Referenties.dotx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Merel Kastelijn</dc:creator>
  <keywords/>
  <dc:description/>
  <lastModifiedBy>l.raso@odwh.nl</lastModifiedBy>
  <revision>42</revision>
  <dcterms:created xsi:type="dcterms:W3CDTF">2023-07-12T07:43:00.0000000Z</dcterms:created>
  <dcterms:modified xsi:type="dcterms:W3CDTF">2025-09-30T14:08:16.2961269Z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0x0101005F796D1EC48F114D9C41549A18174502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SharedWithUsers">
    <vt:lpwstr/>
  </property>
</Properties>
</file>