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2A9298B7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C14E55">
        <w:rPr>
          <w:b/>
          <w:sz w:val="28"/>
        </w:rPr>
        <w:t>4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35E517B5" w14:textId="77777777" w:rsidR="001E6AEB" w:rsidRDefault="001E6AEB" w:rsidP="001E6AEB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Europese</w:t>
      </w:r>
      <w:r w:rsidRPr="00224C49">
        <w:rPr>
          <w:i/>
        </w:rPr>
        <w:t xml:space="preserve"> </w:t>
      </w:r>
      <w:r w:rsidRPr="0068269B">
        <w:rPr>
          <w:i/>
        </w:rPr>
        <w:t xml:space="preserve">openbare </w:t>
      </w:r>
      <w:r>
        <w:rPr>
          <w:i/>
        </w:rPr>
        <w:t>aanbestedings</w:t>
      </w:r>
      <w:r w:rsidRPr="0068269B">
        <w:rPr>
          <w:i/>
        </w:rPr>
        <w:t>procedure</w:t>
      </w:r>
      <w:r>
        <w:rPr>
          <w:i/>
        </w:rPr>
        <w:t xml:space="preserve"> voor</w:t>
      </w:r>
    </w:p>
    <w:p w14:paraId="30CB5305" w14:textId="77777777" w:rsidR="001E6AEB" w:rsidRDefault="001E6AEB" w:rsidP="001E6AEB">
      <w:pPr>
        <w:jc w:val="center"/>
        <w:rPr>
          <w:i/>
        </w:rPr>
      </w:pPr>
      <w:r w:rsidRPr="00ED4CA0">
        <w:rPr>
          <w:i/>
        </w:rPr>
        <w:t xml:space="preserve">Levering </w:t>
      </w:r>
      <w:r>
        <w:rPr>
          <w:i/>
        </w:rPr>
        <w:t xml:space="preserve">van </w:t>
      </w:r>
      <w:r w:rsidRPr="00E26761">
        <w:rPr>
          <w:i/>
        </w:rPr>
        <w:t xml:space="preserve">verse groente, fruit, aardappelen, </w:t>
      </w:r>
      <w:proofErr w:type="spellStart"/>
      <w:r w:rsidRPr="00E26761">
        <w:rPr>
          <w:i/>
        </w:rPr>
        <w:t>vegan</w:t>
      </w:r>
      <w:proofErr w:type="spellEnd"/>
      <w:r w:rsidRPr="00E26761">
        <w:rPr>
          <w:i/>
        </w:rPr>
        <w:t xml:space="preserve"> en vegetarische producten ten behoeve van de Tweede Kamer der Staten-Generaal</w:t>
      </w:r>
    </w:p>
    <w:p w14:paraId="033CBF9C" w14:textId="77777777" w:rsidR="001E6AEB" w:rsidRPr="00037A3D" w:rsidRDefault="001E6AEB" w:rsidP="001E6AEB">
      <w:pPr>
        <w:jc w:val="center"/>
        <w:rPr>
          <w:i/>
        </w:rPr>
      </w:pPr>
      <w:proofErr w:type="gramStart"/>
      <w:r w:rsidRPr="00224C49">
        <w:rPr>
          <w:i/>
        </w:rPr>
        <w:t>met</w:t>
      </w:r>
      <w:proofErr w:type="gramEnd"/>
      <w:r w:rsidRPr="00224C49">
        <w:rPr>
          <w:i/>
        </w:rPr>
        <w:t xml:space="preserve"> referentienummer UTP/8000</w:t>
      </w:r>
      <w:r>
        <w:rPr>
          <w:i/>
        </w:rPr>
        <w:t>661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721C39D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236064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96DDB1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</w:t>
      </w:r>
      <w:r w:rsidR="00236064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proofErr w:type="gramStart"/>
      <w:r w:rsidR="00E11A57">
        <w:rPr>
          <w:rFonts w:eastAsia="MS Mincho"/>
          <w:bCs/>
          <w:lang w:eastAsia="en-US"/>
        </w:rPr>
        <w:t>Tevens</w:t>
      </w:r>
      <w:proofErr w:type="gramEnd"/>
      <w:r w:rsidR="00E11A57">
        <w:rPr>
          <w:rFonts w:eastAsia="MS Mincho"/>
          <w:bCs/>
          <w:lang w:eastAsia="en-US"/>
        </w:rPr>
        <w:t xml:space="preserve"> verklaart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dat hij (het onderdeel van) de </w:t>
      </w:r>
      <w:r w:rsidR="00236064">
        <w:rPr>
          <w:rFonts w:eastAsia="MS Mincho"/>
          <w:bCs/>
          <w:lang w:eastAsia="en-US"/>
        </w:rPr>
        <w:t>O</w:t>
      </w:r>
      <w:r w:rsidR="00E11A57">
        <w:rPr>
          <w:rFonts w:eastAsia="MS Mincho"/>
          <w:bCs/>
          <w:lang w:eastAsia="en-US"/>
        </w:rPr>
        <w:t>pdracht waarvoor de technische en beroepsbekwaamheid is vereist</w:t>
      </w:r>
      <w:r w:rsidR="00236064">
        <w:rPr>
          <w:rFonts w:eastAsia="MS Mincho"/>
          <w:bCs/>
          <w:lang w:eastAsia="en-US"/>
        </w:rPr>
        <w:t xml:space="preserve"> en</w:t>
      </w:r>
      <w:r w:rsidR="00E11A57">
        <w:rPr>
          <w:rFonts w:eastAsia="MS Mincho"/>
          <w:bCs/>
          <w:lang w:eastAsia="en-US"/>
        </w:rPr>
        <w:t xml:space="preserve"> waarvoor de </w:t>
      </w:r>
      <w:r w:rsidR="00236064">
        <w:rPr>
          <w:rFonts w:eastAsia="MS Mincho"/>
          <w:bCs/>
          <w:lang w:eastAsia="en-US"/>
        </w:rPr>
        <w:t xml:space="preserve">Inschrijver </w:t>
      </w:r>
      <w:r w:rsidR="00E11A57">
        <w:rPr>
          <w:rFonts w:eastAsia="MS Mincho"/>
          <w:bCs/>
          <w:lang w:eastAsia="en-US"/>
        </w:rPr>
        <w:t xml:space="preserve">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A162CD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47C54757" w14:textId="7F05DB9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236064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DB559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7F84B9ED" w14:textId="2888EF0B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236064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DB559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68E410C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</w:t>
            </w:r>
            <w:r w:rsidR="00236064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Pr="005A474B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5A474B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5A474B">
        <w:rPr>
          <w:rFonts w:eastAsia="MS Mincho"/>
          <w:bCs/>
          <w:lang w:eastAsia="en-US"/>
        </w:rPr>
        <w:t>Hierbij verklaart de hier</w:t>
      </w:r>
      <w:r w:rsidR="003A46E8" w:rsidRPr="005A474B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5A474B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zijn mensen en middelen inzet voor de volledige en juiste uitvoering van de Overeenkomst, </w:t>
      </w:r>
      <w:r w:rsidR="003A46E8" w:rsidRPr="005A474B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8B18989" w:rsidR="003A46E8" w:rsidRPr="005A474B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(het onderdeel van) de Opdracht zal verrichten, waarvoor de technische en beroepsbekwaamheid is vereist en waarvoor de</w:t>
      </w:r>
      <w:r w:rsidR="00E11A57" w:rsidRPr="005A474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36064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A474B">
        <w:rPr>
          <w:rFonts w:ascii="Verdana" w:eastAsia="MS Mincho" w:hAnsi="Verdana"/>
          <w:bCs/>
          <w:sz w:val="18"/>
          <w:szCs w:val="18"/>
          <w:lang w:eastAsia="en-US"/>
        </w:rPr>
        <w:t>een beroep op hem doet,</w:t>
      </w:r>
    </w:p>
    <w:p w14:paraId="2460F77D" w14:textId="285E0F86" w:rsidR="00FE185F" w:rsidRPr="005A474B" w:rsidRDefault="003A46E8" w:rsidP="003A46E8">
      <w:pPr>
        <w:spacing w:line="240" w:lineRule="auto"/>
        <w:rPr>
          <w:rFonts w:eastAsia="MS Mincho"/>
          <w:bCs/>
          <w:lang w:eastAsia="en-US"/>
        </w:rPr>
      </w:pPr>
      <w:proofErr w:type="gramStart"/>
      <w:r w:rsidRPr="005A474B">
        <w:rPr>
          <w:rFonts w:eastAsia="MS Mincho"/>
          <w:bCs/>
          <w:lang w:eastAsia="en-US"/>
        </w:rPr>
        <w:t>een</w:t>
      </w:r>
      <w:proofErr w:type="gramEnd"/>
      <w:r w:rsidRPr="005A474B">
        <w:rPr>
          <w:rFonts w:eastAsia="MS Mincho"/>
          <w:bCs/>
          <w:lang w:eastAsia="en-US"/>
        </w:rPr>
        <w:t xml:space="preserve"> en ander </w:t>
      </w:r>
      <w:proofErr w:type="gramStart"/>
      <w:r w:rsidR="006972FF" w:rsidRPr="005A474B">
        <w:rPr>
          <w:rFonts w:eastAsia="MS Mincho"/>
          <w:bCs/>
          <w:lang w:eastAsia="en-US"/>
        </w:rPr>
        <w:t>indien</w:t>
      </w:r>
      <w:proofErr w:type="gramEnd"/>
      <w:r w:rsidR="006972FF" w:rsidRPr="005A474B">
        <w:rPr>
          <w:rFonts w:eastAsia="MS Mincho"/>
          <w:bCs/>
          <w:lang w:eastAsia="en-US"/>
        </w:rPr>
        <w:t xml:space="preserve"> de Aanbestedende Dienst de Overee</w:t>
      </w:r>
      <w:r w:rsidRPr="005A474B">
        <w:rPr>
          <w:rFonts w:eastAsia="MS Mincho"/>
          <w:bCs/>
          <w:lang w:eastAsia="en-US"/>
        </w:rPr>
        <w:t>nkomst sluit met de 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DB5598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DB5598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12"/>
      <w:headerReference w:type="first" r:id="rId13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64E0" w14:textId="77777777" w:rsidR="0016607C" w:rsidRDefault="0016607C">
      <w:pPr>
        <w:spacing w:line="240" w:lineRule="auto"/>
      </w:pPr>
      <w:r>
        <w:separator/>
      </w:r>
    </w:p>
  </w:endnote>
  <w:endnote w:type="continuationSeparator" w:id="0">
    <w:p w14:paraId="2C78D539" w14:textId="77777777" w:rsidR="0016607C" w:rsidRDefault="00166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C246" w14:textId="77777777" w:rsidR="0016607C" w:rsidRDefault="0016607C">
      <w:pPr>
        <w:spacing w:line="240" w:lineRule="auto"/>
      </w:pPr>
      <w:r>
        <w:separator/>
      </w:r>
    </w:p>
  </w:footnote>
  <w:footnote w:type="continuationSeparator" w:id="0">
    <w:p w14:paraId="567438F8" w14:textId="77777777" w:rsidR="0016607C" w:rsidRDefault="001660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0175EA10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0175EA10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4560451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CCQ8QG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04560451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4927786">
    <w:abstractNumId w:val="3"/>
  </w:num>
  <w:num w:numId="2" w16cid:durableId="1017998564">
    <w:abstractNumId w:val="1"/>
  </w:num>
  <w:num w:numId="3" w16cid:durableId="1620381766">
    <w:abstractNumId w:val="9"/>
  </w:num>
  <w:num w:numId="4" w16cid:durableId="512692187">
    <w:abstractNumId w:val="0"/>
  </w:num>
  <w:num w:numId="5" w16cid:durableId="1130780509">
    <w:abstractNumId w:val="7"/>
  </w:num>
  <w:num w:numId="6" w16cid:durableId="2084598811">
    <w:abstractNumId w:val="2"/>
  </w:num>
  <w:num w:numId="7" w16cid:durableId="1227689002">
    <w:abstractNumId w:val="11"/>
  </w:num>
  <w:num w:numId="8" w16cid:durableId="34895967">
    <w:abstractNumId w:val="4"/>
  </w:num>
  <w:num w:numId="9" w16cid:durableId="1793939139">
    <w:abstractNumId w:val="12"/>
  </w:num>
  <w:num w:numId="10" w16cid:durableId="939603138">
    <w:abstractNumId w:val="8"/>
  </w:num>
  <w:num w:numId="11" w16cid:durableId="1667399228">
    <w:abstractNumId w:val="13"/>
  </w:num>
  <w:num w:numId="12" w16cid:durableId="2003922809">
    <w:abstractNumId w:val="10"/>
  </w:num>
  <w:num w:numId="13" w16cid:durableId="1667394106">
    <w:abstractNumId w:val="6"/>
  </w:num>
  <w:num w:numId="14" w16cid:durableId="1748841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37A3D"/>
    <w:rsid w:val="00047D29"/>
    <w:rsid w:val="0016607C"/>
    <w:rsid w:val="001E6AEB"/>
    <w:rsid w:val="00236064"/>
    <w:rsid w:val="00284CC1"/>
    <w:rsid w:val="002B1368"/>
    <w:rsid w:val="002F4851"/>
    <w:rsid w:val="00311CC5"/>
    <w:rsid w:val="003A46E8"/>
    <w:rsid w:val="003D48B5"/>
    <w:rsid w:val="004415B4"/>
    <w:rsid w:val="004658C8"/>
    <w:rsid w:val="00494D18"/>
    <w:rsid w:val="004D5DED"/>
    <w:rsid w:val="004F5134"/>
    <w:rsid w:val="00521AB8"/>
    <w:rsid w:val="005A474B"/>
    <w:rsid w:val="005A6271"/>
    <w:rsid w:val="005B216C"/>
    <w:rsid w:val="00611EF6"/>
    <w:rsid w:val="006271E2"/>
    <w:rsid w:val="006972FF"/>
    <w:rsid w:val="007A6C49"/>
    <w:rsid w:val="008E4967"/>
    <w:rsid w:val="009239C0"/>
    <w:rsid w:val="00933BE2"/>
    <w:rsid w:val="0098023F"/>
    <w:rsid w:val="00A26B90"/>
    <w:rsid w:val="00AD65D6"/>
    <w:rsid w:val="00C14E55"/>
    <w:rsid w:val="00C51AB8"/>
    <w:rsid w:val="00C52BFA"/>
    <w:rsid w:val="00C73738"/>
    <w:rsid w:val="00D150A0"/>
    <w:rsid w:val="00D82658"/>
    <w:rsid w:val="00DB5598"/>
    <w:rsid w:val="00E11A57"/>
    <w:rsid w:val="00ED4CA0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EC67984BA4746A6CB2C3233B9062F" ma:contentTypeVersion="14" ma:contentTypeDescription="Een nieuw document maken." ma:contentTypeScope="" ma:versionID="480cdf2aa18f7ddaf150a61edf06c8b7">
  <xsd:schema xmlns:xsd="http://www.w3.org/2001/XMLSchema" xmlns:xs="http://www.w3.org/2001/XMLSchema" xmlns:p="http://schemas.microsoft.com/office/2006/metadata/properties" xmlns:ns1="http://schemas.microsoft.com/sharepoint/v3" xmlns:ns2="50aaed90-e986-4e45-bee1-3157bb5933d0" xmlns:ns3="41624a88-8c9a-4b01-9e82-291e13ee44be" targetNamespace="http://schemas.microsoft.com/office/2006/metadata/properties" ma:root="true" ma:fieldsID="f0e363e5a5335b7ec6b85786bbed59ba" ns1:_="" ns2:_="" ns3:_="">
    <xsd:import namespace="http://schemas.microsoft.com/sharepoint/v3"/>
    <xsd:import namespace="50aaed90-e986-4e45-bee1-3157bb5933d0"/>
    <xsd:import namespace="41624a88-8c9a-4b01-9e82-291e13ee44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ed90-e986-4e45-bee1-3157bb5933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24a88-8c9a-4b01-9e82-291e13ee4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0aaed90-e986-4e45-bee1-3157bb5933d0">P0049-2026117682-967</_dlc_DocId>
    <_dlc_DocIdUrl xmlns="50aaed90-e986-4e45-bee1-3157bb5933d0">
      <Url>https://tweedekamer.sharepoint.com/sites/RB-Europeseaanbestedingenuitvoeren/_layouts/15/DocIdRedir.aspx?ID=P0049-2026117682-967</Url>
      <Description>P0049-2026117682-967</Description>
    </_dlc_DocIdUrl>
    <lcf76f155ced4ddcb4097134ff3c332f xmlns="41624a88-8c9a-4b01-9e82-291e13ee44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F23268-94D8-4929-87D4-0C58D36A7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aed90-e986-4e45-bee1-3157bb5933d0"/>
    <ds:schemaRef ds:uri="41624a88-8c9a-4b01-9e82-291e13ee4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C5687-4B93-4449-A99C-BE489831A6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37140-A244-4393-82DD-BA6A69289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182D3-8648-41B6-94BD-3802EA4B84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561BAA3-B226-4FC4-867D-FB2EC25C9E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0aaed90-e986-4e45-bee1-3157bb5933d0"/>
    <ds:schemaRef ds:uri="41624a88-8c9a-4b01-9e82-291e13ee44be"/>
  </ds:schemaRefs>
</ds:datastoreItem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Delmeer, R.</cp:lastModifiedBy>
  <cp:revision>20</cp:revision>
  <dcterms:created xsi:type="dcterms:W3CDTF">2021-07-15T08:04:00Z</dcterms:created>
  <dcterms:modified xsi:type="dcterms:W3CDTF">2025-10-02T14:44:00Z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0x010100E3EEC67984BA4746A6CB2C3233B9062F</vt:lpwstr>
  </property>
  <property fmtid="{D5CDD505-2E9C-101B-9397-08002B2CF9AE}" pid="3" name="_dlc_DocIdItemGuid">
    <vt:lpwstr>05def58b-5aef-46ff-b307-ed71a916146d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RB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P0049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