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007ABBA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03696E6B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015473F" w14:textId="77777777" w:rsidR="00B209F9" w:rsidRPr="00B209F9" w:rsidRDefault="00B209F9" w:rsidP="00B209F9">
            <w:pPr>
              <w:pStyle w:val="RIJK4-Tekst"/>
              <w:rPr>
                <w:rFonts w:eastAsia="Times New Roman"/>
                <w:i/>
                <w:lang w:eastAsia="nl-NL"/>
              </w:rPr>
            </w:pPr>
            <w:r w:rsidRPr="00B209F9">
              <w:rPr>
                <w:rFonts w:eastAsia="Times New Roman"/>
                <w:i/>
                <w:lang w:eastAsia="nl-NL"/>
              </w:rPr>
              <w:t>(</w:t>
            </w:r>
            <w:proofErr w:type="gramStart"/>
            <w:r w:rsidRPr="00B209F9">
              <w:rPr>
                <w:rFonts w:eastAsia="Times New Roman"/>
                <w:i/>
                <w:lang w:eastAsia="nl-NL"/>
              </w:rPr>
              <w:t>kruis</w:t>
            </w:r>
            <w:proofErr w:type="gramEnd"/>
            <w:r w:rsidRPr="00B209F9">
              <w:rPr>
                <w:rFonts w:eastAsia="Times New Roman"/>
                <w:i/>
                <w:lang w:eastAsia="nl-NL"/>
              </w:rPr>
              <w:t xml:space="preserve"> aan op welke kerncompetentie deze referentieverklaring van toepassing is, zie paragraaf 3.2.3)</w:t>
            </w:r>
          </w:p>
          <w:p w14:paraId="1B5AE8B2" w14:textId="77777777" w:rsidR="00B209F9" w:rsidRPr="00B209F9" w:rsidRDefault="00B209F9" w:rsidP="00B209F9">
            <w:pPr>
              <w:pStyle w:val="RIJK4-Tekst"/>
              <w:rPr>
                <w:rFonts w:eastAsia="Times New Roman"/>
                <w:b/>
                <w:lang w:eastAsia="nl-NL"/>
              </w:rPr>
            </w:pPr>
          </w:p>
          <w:p w14:paraId="099DBFF8" w14:textId="1C82E54A" w:rsidR="00B209F9" w:rsidRPr="00B209F9" w:rsidRDefault="00B209F9" w:rsidP="00B209F9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0E187F">
              <w:rPr>
                <w:rFonts w:eastAsia="Times New Roman"/>
                <w:u w:val="single"/>
                <w:lang w:eastAsia="nl-NL"/>
              </w:rPr>
              <w:t>Kerncompetentie 1:</w:t>
            </w:r>
            <w:r w:rsidRPr="00C31607">
              <w:rPr>
                <w:rFonts w:eastAsia="Times New Roman"/>
                <w:lang w:eastAsia="nl-NL"/>
              </w:rPr>
              <w:t xml:space="preserve"> Maaien van bloemrijk gras/kruiden; De inschrijver beschikt over aantoonbare ervaring met het ecologisch maaien van bloemrijk gras en kruiden, deze opdracht dient een minimale opdrachtwaarde te hebben van € 25.000,00 - excl. BTW per jaar</w:t>
            </w:r>
            <w:r>
              <w:rPr>
                <w:rFonts w:eastAsia="Times New Roman"/>
                <w:lang w:eastAsia="nl-NL"/>
              </w:rPr>
              <w:t>.</w:t>
            </w:r>
            <w:r w:rsidRPr="00B209F9">
              <w:rPr>
                <w:rFonts w:eastAsia="Times New Roman"/>
                <w:lang w:eastAsia="nl-NL"/>
              </w:rPr>
              <w:br/>
            </w:r>
          </w:p>
          <w:p w14:paraId="4C358908" w14:textId="53F29675" w:rsidR="00C31607" w:rsidRPr="00B209F9" w:rsidRDefault="00B209F9" w:rsidP="00C31607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BF1279">
              <w:rPr>
                <w:u w:val="single"/>
              </w:rPr>
              <w:t>Kerncompetentie 2</w:t>
            </w:r>
            <w:r>
              <w:t>: U</w:t>
            </w:r>
            <w:r w:rsidRPr="00BF1279">
              <w:t>itmaaien van watergangen</w:t>
            </w:r>
            <w:r>
              <w:t>;</w:t>
            </w:r>
            <w:r w:rsidRPr="00BF1279">
              <w:t xml:space="preserve"> Ervaring met het maaien van watergangen, deze opdracht dient een minimale opdrachtwaarde te hebben van € 35.000,00 - excl. BTW per jaar</w:t>
            </w:r>
            <w:r>
              <w:t>.</w:t>
            </w:r>
            <w:r w:rsidRPr="00B209F9">
              <w:rPr>
                <w:rFonts w:eastAsia="Times New Roman"/>
                <w:lang w:eastAsia="nl-NL"/>
              </w:rPr>
              <w:t xml:space="preserve"> </w:t>
            </w:r>
          </w:p>
          <w:p w14:paraId="2F80F592" w14:textId="27D7EFDC" w:rsidR="00A25488" w:rsidRPr="00A25488" w:rsidRDefault="00A25488" w:rsidP="006020C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88B2348" w:rsidR="006020C8" w:rsidRDefault="006020C8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20BE0A76" w14:textId="77777777" w:rsidR="006020C8" w:rsidRPr="00A25488" w:rsidRDefault="006020C8" w:rsidP="006020C8">
      <w:pPr>
        <w:spacing w:line="240" w:lineRule="auto"/>
        <w:rPr>
          <w:rFonts w:eastAsia="Times New Roman"/>
          <w:color w:val="4A7729"/>
          <w:lang w:eastAsia="nl-NL"/>
        </w:rPr>
      </w:pPr>
    </w:p>
    <w:p w14:paraId="1CD56843" w14:textId="77777777" w:rsidR="00A46123" w:rsidRDefault="00A46123" w:rsidP="00A25488">
      <w:pPr>
        <w:spacing w:after="160" w:line="259" w:lineRule="auto"/>
        <w:rPr>
          <w:noProof/>
        </w:rPr>
      </w:pPr>
    </w:p>
    <w:p w14:paraId="148A20E9" w14:textId="77777777" w:rsidR="000E187F" w:rsidRPr="00797406" w:rsidRDefault="000E187F" w:rsidP="000E187F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230"/>
      </w:tblGrid>
      <w:tr w:rsidR="000E187F" w14:paraId="670555ED" w14:textId="77777777" w:rsidTr="007F0C53">
        <w:tc>
          <w:tcPr>
            <w:tcW w:w="2835" w:type="dxa"/>
          </w:tcPr>
          <w:p w14:paraId="121D36A1" w14:textId="77777777" w:rsidR="000E187F" w:rsidRPr="00797406" w:rsidRDefault="000E187F" w:rsidP="007F0C53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inschrijver</w:t>
            </w:r>
          </w:p>
        </w:tc>
        <w:tc>
          <w:tcPr>
            <w:tcW w:w="6230" w:type="dxa"/>
          </w:tcPr>
          <w:p w14:paraId="05C589DF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0646D927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0E187F" w14:paraId="192739D4" w14:textId="77777777" w:rsidTr="007F0C53">
        <w:tc>
          <w:tcPr>
            <w:tcW w:w="2835" w:type="dxa"/>
          </w:tcPr>
          <w:p w14:paraId="52BE5E1B" w14:textId="77777777" w:rsidR="000E187F" w:rsidRPr="00797406" w:rsidRDefault="000E187F" w:rsidP="007F0C53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(tekenbevoegde) functionaris</w:t>
            </w:r>
          </w:p>
        </w:tc>
        <w:tc>
          <w:tcPr>
            <w:tcW w:w="6230" w:type="dxa"/>
          </w:tcPr>
          <w:p w14:paraId="6C2D190F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0E187F" w14:paraId="4B3EBE24" w14:textId="77777777" w:rsidTr="007F0C53">
        <w:tc>
          <w:tcPr>
            <w:tcW w:w="2835" w:type="dxa"/>
          </w:tcPr>
          <w:p w14:paraId="10E24AB7" w14:textId="77777777" w:rsidR="000E187F" w:rsidRPr="00797406" w:rsidRDefault="000E187F" w:rsidP="007F0C53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Functie</w:t>
            </w:r>
          </w:p>
        </w:tc>
        <w:tc>
          <w:tcPr>
            <w:tcW w:w="6230" w:type="dxa"/>
          </w:tcPr>
          <w:p w14:paraId="54591A02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9479C29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0E187F" w14:paraId="7BFA9C24" w14:textId="77777777" w:rsidTr="007F0C53">
        <w:tc>
          <w:tcPr>
            <w:tcW w:w="2835" w:type="dxa"/>
          </w:tcPr>
          <w:p w14:paraId="41113EA0" w14:textId="77777777" w:rsidR="000E187F" w:rsidRPr="00797406" w:rsidRDefault="000E187F" w:rsidP="007F0C53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Handtekening</w:t>
            </w:r>
          </w:p>
        </w:tc>
        <w:tc>
          <w:tcPr>
            <w:tcW w:w="6230" w:type="dxa"/>
          </w:tcPr>
          <w:p w14:paraId="4D9C47E8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F7F6991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5601DB28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041748F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0A21626D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DC9A639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0E187F" w14:paraId="1DC1458F" w14:textId="77777777" w:rsidTr="007F0C53">
        <w:tc>
          <w:tcPr>
            <w:tcW w:w="2835" w:type="dxa"/>
          </w:tcPr>
          <w:p w14:paraId="5844FD33" w14:textId="77777777" w:rsidR="000E187F" w:rsidRPr="00797406" w:rsidRDefault="000E187F" w:rsidP="007F0C53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Datum</w:t>
            </w:r>
          </w:p>
        </w:tc>
        <w:tc>
          <w:tcPr>
            <w:tcW w:w="6230" w:type="dxa"/>
          </w:tcPr>
          <w:p w14:paraId="69B26B8F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CD54B93" w14:textId="77777777" w:rsidR="000E187F" w:rsidRDefault="000E187F" w:rsidP="007F0C53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</w:tbl>
    <w:p w14:paraId="1A963BDE" w14:textId="77777777" w:rsidR="000E187F" w:rsidRDefault="000E187F" w:rsidP="000E187F">
      <w:pPr>
        <w:spacing w:after="160" w:line="259" w:lineRule="auto"/>
        <w:rPr>
          <w:noProof/>
        </w:rPr>
      </w:pPr>
    </w:p>
    <w:p w14:paraId="20A928AC" w14:textId="77777777" w:rsidR="000E187F" w:rsidRDefault="000E187F" w:rsidP="00A25488">
      <w:pPr>
        <w:spacing w:after="160" w:line="259" w:lineRule="auto"/>
        <w:rPr>
          <w:noProof/>
        </w:rPr>
      </w:pPr>
    </w:p>
    <w:sectPr w:rsidR="000E187F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68C14" w14:textId="77777777" w:rsidR="00A06C40" w:rsidRDefault="00A06C40" w:rsidP="00AD3DBD">
      <w:pPr>
        <w:spacing w:line="240" w:lineRule="auto"/>
      </w:pPr>
      <w:r>
        <w:separator/>
      </w:r>
    </w:p>
  </w:endnote>
  <w:endnote w:type="continuationSeparator" w:id="0">
    <w:p w14:paraId="0196E722" w14:textId="77777777" w:rsidR="00A06C40" w:rsidRDefault="00A06C40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CD24173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bookmarkEnd w:id="6"/>
    <w:bookmarkEnd w:id="7"/>
    <w:r w:rsidR="008A363C">
      <w:rPr>
        <w:sz w:val="16"/>
        <w:szCs w:val="16"/>
      </w:rPr>
      <w:t>Europese openbare procedure</w:t>
    </w:r>
    <w:r w:rsidR="008A363C" w:rsidRPr="00714882">
      <w:rPr>
        <w:sz w:val="16"/>
        <w:szCs w:val="16"/>
      </w:rPr>
      <w:t xml:space="preserve"> </w:t>
    </w:r>
    <w:r w:rsidR="008A363C" w:rsidRPr="00245F71">
      <w:rPr>
        <w:sz w:val="16"/>
        <w:szCs w:val="16"/>
      </w:rPr>
      <w:t xml:space="preserve">VOS 202501 PRJ-2500003 </w:t>
    </w:r>
    <w:r w:rsidR="008A363C">
      <w:rPr>
        <w:sz w:val="16"/>
        <w:szCs w:val="16"/>
      </w:rPr>
      <w:t>m</w:t>
    </w:r>
    <w:r w:rsidR="008A363C" w:rsidRPr="00245F71">
      <w:rPr>
        <w:sz w:val="16"/>
        <w:szCs w:val="16"/>
      </w:rPr>
      <w:t>aai</w:t>
    </w:r>
    <w:r w:rsidR="008A363C">
      <w:rPr>
        <w:sz w:val="16"/>
        <w:szCs w:val="16"/>
      </w:rPr>
      <w:t>-</w:t>
    </w:r>
    <w:r w:rsidR="008A363C" w:rsidRPr="00245F71">
      <w:rPr>
        <w:sz w:val="16"/>
        <w:szCs w:val="16"/>
      </w:rPr>
      <w:t xml:space="preserve"> en </w:t>
    </w:r>
    <w:r w:rsidR="008A363C">
      <w:rPr>
        <w:sz w:val="16"/>
        <w:szCs w:val="16"/>
      </w:rPr>
      <w:t>s</w:t>
    </w:r>
    <w:r w:rsidR="008A363C" w:rsidRPr="00245F71">
      <w:rPr>
        <w:sz w:val="16"/>
        <w:szCs w:val="16"/>
      </w:rPr>
      <w:t>lootwerkzaamheden</w:t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E946" w14:textId="77777777" w:rsidR="00A06C40" w:rsidRDefault="00A06C40" w:rsidP="00AD3DBD">
      <w:pPr>
        <w:spacing w:line="240" w:lineRule="auto"/>
      </w:pPr>
      <w:r>
        <w:separator/>
      </w:r>
    </w:p>
  </w:footnote>
  <w:footnote w:type="continuationSeparator" w:id="0">
    <w:p w14:paraId="5B24B7D7" w14:textId="77777777" w:rsidR="00A06C40" w:rsidRDefault="00A06C40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158931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869CF"/>
    <w:rsid w:val="000E187F"/>
    <w:rsid w:val="001857D7"/>
    <w:rsid w:val="00196889"/>
    <w:rsid w:val="001D35D0"/>
    <w:rsid w:val="001D7554"/>
    <w:rsid w:val="001E2A8A"/>
    <w:rsid w:val="002029DF"/>
    <w:rsid w:val="00265360"/>
    <w:rsid w:val="002746E8"/>
    <w:rsid w:val="0028686C"/>
    <w:rsid w:val="002979D4"/>
    <w:rsid w:val="002F2BDD"/>
    <w:rsid w:val="0031108C"/>
    <w:rsid w:val="003A74F1"/>
    <w:rsid w:val="003B3ACE"/>
    <w:rsid w:val="003E1E90"/>
    <w:rsid w:val="00490B86"/>
    <w:rsid w:val="00492882"/>
    <w:rsid w:val="004B7869"/>
    <w:rsid w:val="004C6B59"/>
    <w:rsid w:val="004E16C2"/>
    <w:rsid w:val="004F062C"/>
    <w:rsid w:val="004F3C7E"/>
    <w:rsid w:val="00545CD6"/>
    <w:rsid w:val="00551BE4"/>
    <w:rsid w:val="005A0616"/>
    <w:rsid w:val="005A62AE"/>
    <w:rsid w:val="005D0334"/>
    <w:rsid w:val="005E53B8"/>
    <w:rsid w:val="006020C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A363C"/>
    <w:rsid w:val="008B42FE"/>
    <w:rsid w:val="008D4F80"/>
    <w:rsid w:val="00927FB1"/>
    <w:rsid w:val="00970D12"/>
    <w:rsid w:val="009B0D1E"/>
    <w:rsid w:val="00A06C40"/>
    <w:rsid w:val="00A25488"/>
    <w:rsid w:val="00A46123"/>
    <w:rsid w:val="00A601C3"/>
    <w:rsid w:val="00A92CB2"/>
    <w:rsid w:val="00AA6DD3"/>
    <w:rsid w:val="00AB7DD5"/>
    <w:rsid w:val="00AC73DB"/>
    <w:rsid w:val="00AD1EB1"/>
    <w:rsid w:val="00AD33F6"/>
    <w:rsid w:val="00AD3DBD"/>
    <w:rsid w:val="00AF0100"/>
    <w:rsid w:val="00B209F9"/>
    <w:rsid w:val="00B47D7E"/>
    <w:rsid w:val="00B7620F"/>
    <w:rsid w:val="00B810FF"/>
    <w:rsid w:val="00B86F3C"/>
    <w:rsid w:val="00BA3F4D"/>
    <w:rsid w:val="00BB5AB1"/>
    <w:rsid w:val="00BE3730"/>
    <w:rsid w:val="00C31607"/>
    <w:rsid w:val="00C51DDB"/>
    <w:rsid w:val="00C66F2D"/>
    <w:rsid w:val="00C9181D"/>
    <w:rsid w:val="00CF196A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51B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1BE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ba950bb0b3208ca41e252015c7e258c1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2e126703cec4b1f7aea8d0f9322ba586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F9D42-C240-4FD0-A16F-D509F89B1599}"/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Vivian van Esch</cp:lastModifiedBy>
  <cp:revision>13</cp:revision>
  <cp:lastPrinted>2026-01-09T11:54:00Z</cp:lastPrinted>
  <dcterms:created xsi:type="dcterms:W3CDTF">2024-10-06T18:15:00Z</dcterms:created>
  <dcterms:modified xsi:type="dcterms:W3CDTF">2026-01-09T11:55:00Z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