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B320F" w14:textId="77777777" w:rsidR="00A93F03" w:rsidRPr="00DB1B92" w:rsidRDefault="00A93F03" w:rsidP="00A93F03">
      <w:pPr>
        <w:rPr>
          <w:i/>
          <w:iCs/>
        </w:rPr>
      </w:pPr>
    </w:p>
    <w:p w14:paraId="6DBB2FBB" w14:textId="77777777" w:rsidR="00DB1565" w:rsidRPr="00DB1565" w:rsidRDefault="00DB1565" w:rsidP="00DB1565">
      <w:pPr>
        <w:suppressAutoHyphens w:val="0"/>
        <w:autoSpaceDE w:val="0"/>
        <w:autoSpaceDN w:val="0"/>
        <w:adjustRightInd w:val="0"/>
        <w:spacing w:line="240" w:lineRule="auto"/>
        <w:rPr>
          <w:rFonts w:ascii="CIDFont+F3" w:eastAsiaTheme="minorHAnsi" w:hAnsi="CIDFont+F3" w:cs="CIDFont+F3"/>
          <w:color w:val="000000"/>
          <w:sz w:val="76"/>
          <w:szCs w:val="76"/>
          <w:lang w:eastAsia="en-US"/>
        </w:rPr>
      </w:pPr>
      <w:r w:rsidRPr="00DB1565">
        <w:rPr>
          <w:rFonts w:ascii="CIDFont+F3" w:eastAsiaTheme="minorHAnsi" w:hAnsi="CIDFont+F3" w:cs="CIDFont+F3"/>
          <w:color w:val="000000"/>
          <w:sz w:val="76"/>
          <w:szCs w:val="76"/>
          <w:lang w:eastAsia="en-US"/>
        </w:rPr>
        <w:t>Marktconsultatie</w:t>
      </w:r>
    </w:p>
    <w:p w14:paraId="4123183D" w14:textId="77777777" w:rsidR="00DB1565" w:rsidRPr="00DB1565" w:rsidRDefault="00DB1565" w:rsidP="00DB1565">
      <w:pPr>
        <w:suppressAutoHyphens w:val="0"/>
        <w:autoSpaceDE w:val="0"/>
        <w:autoSpaceDN w:val="0"/>
        <w:adjustRightInd w:val="0"/>
        <w:spacing w:line="240" w:lineRule="auto"/>
        <w:rPr>
          <w:rFonts w:ascii="CIDFont+F4" w:eastAsiaTheme="minorHAnsi" w:hAnsi="CIDFont+F4" w:cs="CIDFont+F4"/>
          <w:color w:val="000000"/>
          <w:sz w:val="28"/>
          <w:szCs w:val="28"/>
          <w:lang w:eastAsia="en-US"/>
        </w:rPr>
      </w:pPr>
    </w:p>
    <w:p w14:paraId="7A65A703" w14:textId="77777777" w:rsidR="00DB1565" w:rsidRPr="00DB1565" w:rsidRDefault="00DB1565" w:rsidP="00DB1565">
      <w:pPr>
        <w:suppressAutoHyphens w:val="0"/>
        <w:autoSpaceDE w:val="0"/>
        <w:autoSpaceDN w:val="0"/>
        <w:adjustRightInd w:val="0"/>
        <w:spacing w:line="240" w:lineRule="auto"/>
        <w:rPr>
          <w:rFonts w:ascii="CIDFont+F4" w:eastAsiaTheme="minorHAnsi" w:hAnsi="CIDFont+F4" w:cs="CIDFont+F4"/>
          <w:color w:val="000000"/>
          <w:sz w:val="28"/>
          <w:szCs w:val="28"/>
          <w:lang w:eastAsia="en-US"/>
        </w:rPr>
      </w:pPr>
    </w:p>
    <w:p w14:paraId="28C5098A" w14:textId="77777777" w:rsidR="00DB1565" w:rsidRPr="00DB1565" w:rsidRDefault="00DB1565" w:rsidP="00DB1565">
      <w:pPr>
        <w:suppressAutoHyphens w:val="0"/>
        <w:autoSpaceDE w:val="0"/>
        <w:autoSpaceDN w:val="0"/>
        <w:adjustRightInd w:val="0"/>
        <w:spacing w:line="240" w:lineRule="auto"/>
        <w:rPr>
          <w:rFonts w:ascii="CIDFont+F4" w:eastAsiaTheme="minorHAnsi" w:hAnsi="CIDFont+F4" w:cs="CIDFont+F4"/>
          <w:color w:val="000000"/>
          <w:sz w:val="28"/>
          <w:szCs w:val="28"/>
          <w:lang w:eastAsia="en-US"/>
        </w:rPr>
      </w:pPr>
    </w:p>
    <w:p w14:paraId="2A0BB8E5" w14:textId="77777777" w:rsidR="00DB1565" w:rsidRPr="00DB1565" w:rsidRDefault="00DB1565" w:rsidP="00DB1565">
      <w:pPr>
        <w:suppressAutoHyphens w:val="0"/>
        <w:autoSpaceDE w:val="0"/>
        <w:autoSpaceDN w:val="0"/>
        <w:adjustRightInd w:val="0"/>
        <w:spacing w:line="240" w:lineRule="auto"/>
        <w:rPr>
          <w:rFonts w:ascii="Trebuchet MS" w:eastAsiaTheme="minorHAnsi" w:hAnsi="Trebuchet MS" w:cs="CIDFont+F4"/>
          <w:color w:val="000000"/>
          <w:sz w:val="22"/>
          <w:szCs w:val="22"/>
          <w:lang w:eastAsia="en-US"/>
        </w:rPr>
      </w:pPr>
    </w:p>
    <w:p w14:paraId="1EC0E0CA" w14:textId="77777777" w:rsidR="00DB1565" w:rsidRPr="00DB1565" w:rsidRDefault="00DB1565" w:rsidP="00DB1565">
      <w:pPr>
        <w:suppressAutoHyphens w:val="0"/>
        <w:autoSpaceDE w:val="0"/>
        <w:autoSpaceDN w:val="0"/>
        <w:adjustRightInd w:val="0"/>
        <w:spacing w:line="240" w:lineRule="auto"/>
        <w:rPr>
          <w:rFonts w:ascii="Trebuchet MS" w:eastAsiaTheme="minorHAnsi" w:hAnsi="Trebuchet MS" w:cs="CIDFont+F4"/>
          <w:color w:val="000000"/>
          <w:sz w:val="22"/>
          <w:szCs w:val="22"/>
          <w:lang w:eastAsia="en-US"/>
        </w:rPr>
      </w:pPr>
    </w:p>
    <w:p w14:paraId="687C76AE" w14:textId="77777777" w:rsidR="00DB1565" w:rsidRPr="00DB1565" w:rsidRDefault="00DB1565" w:rsidP="00DB1565">
      <w:pPr>
        <w:suppressAutoHyphens w:val="0"/>
        <w:autoSpaceDE w:val="0"/>
        <w:autoSpaceDN w:val="0"/>
        <w:adjustRightInd w:val="0"/>
        <w:spacing w:line="240" w:lineRule="auto"/>
        <w:rPr>
          <w:rFonts w:ascii="Trebuchet MS" w:eastAsiaTheme="minorHAnsi" w:hAnsi="Trebuchet MS" w:cs="CIDFont+F4"/>
          <w:color w:val="000000"/>
          <w:sz w:val="22"/>
          <w:szCs w:val="22"/>
          <w:lang w:eastAsia="en-US"/>
        </w:rPr>
      </w:pPr>
    </w:p>
    <w:p w14:paraId="09E1CE20" w14:textId="77777777" w:rsidR="00DB1565" w:rsidRPr="00DB1565" w:rsidRDefault="00DB1565" w:rsidP="00DB1565">
      <w:pPr>
        <w:suppressAutoHyphens w:val="0"/>
        <w:autoSpaceDE w:val="0"/>
        <w:autoSpaceDN w:val="0"/>
        <w:adjustRightInd w:val="0"/>
        <w:spacing w:line="240" w:lineRule="auto"/>
        <w:rPr>
          <w:rFonts w:ascii="Trebuchet MS" w:eastAsiaTheme="minorHAnsi" w:hAnsi="Trebuchet MS" w:cs="CIDFont+F4"/>
          <w:color w:val="000000"/>
          <w:sz w:val="22"/>
          <w:szCs w:val="22"/>
          <w:lang w:eastAsia="en-US"/>
        </w:rPr>
      </w:pPr>
    </w:p>
    <w:p w14:paraId="36AD5E18" w14:textId="77777777" w:rsidR="00DB1565" w:rsidRPr="00DB1565" w:rsidRDefault="00DB1565" w:rsidP="00DB1565">
      <w:pPr>
        <w:suppressAutoHyphens w:val="0"/>
        <w:autoSpaceDE w:val="0"/>
        <w:autoSpaceDN w:val="0"/>
        <w:adjustRightInd w:val="0"/>
        <w:spacing w:line="240" w:lineRule="auto"/>
        <w:rPr>
          <w:rFonts w:ascii="Trebuchet MS" w:eastAsiaTheme="minorHAnsi" w:hAnsi="Trebuchet MS" w:cs="CIDFont+F4"/>
          <w:color w:val="000000"/>
          <w:sz w:val="22"/>
          <w:szCs w:val="22"/>
          <w:lang w:eastAsia="en-US"/>
        </w:rPr>
      </w:pPr>
    </w:p>
    <w:p w14:paraId="33FF8899" w14:textId="77777777" w:rsidR="00DB1565" w:rsidRPr="00DB1565" w:rsidRDefault="00DB1565" w:rsidP="00DB1565">
      <w:pPr>
        <w:suppressAutoHyphens w:val="0"/>
        <w:autoSpaceDE w:val="0"/>
        <w:autoSpaceDN w:val="0"/>
        <w:adjustRightInd w:val="0"/>
        <w:spacing w:line="240" w:lineRule="auto"/>
        <w:rPr>
          <w:rFonts w:ascii="Trebuchet MS" w:eastAsiaTheme="minorHAnsi" w:hAnsi="Trebuchet MS" w:cs="CIDFont+F4"/>
          <w:color w:val="000000"/>
          <w:sz w:val="22"/>
          <w:szCs w:val="22"/>
          <w:lang w:eastAsia="en-US"/>
        </w:rPr>
      </w:pPr>
    </w:p>
    <w:p w14:paraId="6D28332A" w14:textId="77777777" w:rsidR="00DB1565" w:rsidRPr="00DB1565" w:rsidRDefault="00DB1565" w:rsidP="00DB1565">
      <w:pPr>
        <w:suppressAutoHyphens w:val="0"/>
        <w:autoSpaceDE w:val="0"/>
        <w:autoSpaceDN w:val="0"/>
        <w:adjustRightInd w:val="0"/>
        <w:spacing w:line="240" w:lineRule="auto"/>
        <w:rPr>
          <w:rFonts w:ascii="Trebuchet MS" w:eastAsiaTheme="minorHAnsi" w:hAnsi="Trebuchet MS" w:cs="CIDFont+F4"/>
          <w:color w:val="000000"/>
          <w:sz w:val="22"/>
          <w:szCs w:val="22"/>
          <w:lang w:eastAsia="en-US"/>
        </w:rPr>
      </w:pPr>
    </w:p>
    <w:p w14:paraId="3A3FCD71" w14:textId="77777777" w:rsidR="00DB1565" w:rsidRPr="00F42294"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4"/>
          <w:lang w:eastAsia="en-US"/>
        </w:rPr>
      </w:pPr>
      <w:r w:rsidRPr="00F42294">
        <w:rPr>
          <w:rFonts w:asciiTheme="minorHAnsi" w:eastAsiaTheme="minorHAnsi" w:hAnsiTheme="minorHAnsi" w:cstheme="minorHAnsi"/>
          <w:color w:val="000000"/>
          <w:sz w:val="24"/>
          <w:lang w:eastAsia="en-US"/>
        </w:rPr>
        <w:t>Ten behoeve van</w:t>
      </w:r>
    </w:p>
    <w:p w14:paraId="78218A51" w14:textId="4759BA4C" w:rsidR="00DB1565" w:rsidRPr="00F42294" w:rsidRDefault="000C4BCD" w:rsidP="4558BB0F">
      <w:pPr>
        <w:suppressAutoHyphens w:val="0"/>
        <w:autoSpaceDE w:val="0"/>
        <w:autoSpaceDN w:val="0"/>
        <w:adjustRightInd w:val="0"/>
        <w:spacing w:line="240" w:lineRule="auto"/>
        <w:rPr>
          <w:rFonts w:asciiTheme="minorHAnsi" w:eastAsiaTheme="minorEastAsia" w:hAnsiTheme="minorHAnsi" w:cstheme="minorBidi"/>
          <w:color w:val="000000"/>
          <w:sz w:val="24"/>
          <w:lang w:eastAsia="en-US"/>
        </w:rPr>
      </w:pPr>
      <w:r w:rsidRPr="00F42294">
        <w:rPr>
          <w:rFonts w:asciiTheme="minorHAnsi" w:eastAsiaTheme="minorEastAsia" w:hAnsiTheme="minorHAnsi" w:cstheme="minorBidi"/>
          <w:color w:val="000000" w:themeColor="text1"/>
          <w:sz w:val="24"/>
          <w:lang w:eastAsia="en-US"/>
        </w:rPr>
        <w:t>K</w:t>
      </w:r>
      <w:r w:rsidR="00C56BFC" w:rsidRPr="00F42294">
        <w:rPr>
          <w:rFonts w:asciiTheme="minorHAnsi" w:eastAsiaTheme="minorEastAsia" w:hAnsiTheme="minorHAnsi" w:cstheme="minorBidi"/>
          <w:color w:val="000000" w:themeColor="text1"/>
          <w:sz w:val="24"/>
          <w:lang w:eastAsia="en-US"/>
        </w:rPr>
        <w:t>lant</w:t>
      </w:r>
      <w:r w:rsidRPr="00F42294">
        <w:rPr>
          <w:rFonts w:asciiTheme="minorHAnsi" w:eastAsiaTheme="minorEastAsia" w:hAnsiTheme="minorHAnsi" w:cstheme="minorBidi"/>
          <w:color w:val="000000" w:themeColor="text1"/>
          <w:sz w:val="24"/>
          <w:lang w:eastAsia="en-US"/>
        </w:rPr>
        <w:t>geleidingssysteem</w:t>
      </w:r>
      <w:r w:rsidR="0DFCBFB2" w:rsidRPr="00F42294">
        <w:rPr>
          <w:rFonts w:asciiTheme="minorHAnsi" w:eastAsiaTheme="minorEastAsia" w:hAnsiTheme="minorHAnsi" w:cstheme="minorBidi"/>
          <w:color w:val="000000" w:themeColor="text1"/>
          <w:sz w:val="24"/>
          <w:lang w:eastAsia="en-US"/>
        </w:rPr>
        <w:t xml:space="preserve"> gemeente Amersfoort</w:t>
      </w:r>
    </w:p>
    <w:p w14:paraId="39C43D50" w14:textId="77777777" w:rsidR="00DB1565" w:rsidRPr="009A79C3"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870F184" w14:textId="77777777" w:rsidR="00DB1565" w:rsidRPr="009A79C3"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5FEE2B6B" w14:textId="77777777" w:rsidR="00DB1565" w:rsidRPr="009A79C3"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4F04993D" w14:textId="77777777" w:rsidR="00DB1565" w:rsidRPr="009A79C3"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7E778C2D" w14:textId="77777777" w:rsidR="00DB1565" w:rsidRPr="009A79C3"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4B49A471" w14:textId="77777777" w:rsidR="00DB1565" w:rsidRPr="009A79C3"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633653E6" w14:textId="77777777" w:rsidR="00DB1565" w:rsidRPr="009A79C3"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0ECACF4A" w14:textId="77777777" w:rsidR="00C55B4F" w:rsidRDefault="00C55B4F" w:rsidP="00C55B4F">
      <w:pPr>
        <w:pStyle w:val="pagesubtitle"/>
        <w:autoSpaceDE w:val="0"/>
        <w:autoSpaceDN w:val="0"/>
        <w:adjustRightInd w:val="0"/>
        <w:spacing w:before="0" w:beforeAutospacing="0" w:after="0" w:afterAutospacing="0"/>
        <w:rPr>
          <w:rFonts w:ascii="Calibri" w:hAnsi="Calibri" w:cs="Calibri"/>
          <w:bCs/>
          <w:i w:val="0"/>
          <w:highlight w:val="green"/>
        </w:rPr>
      </w:pPr>
      <w:r>
        <w:rPr>
          <w:b/>
          <w:bCs/>
          <w:noProof/>
        </w:rPr>
        <w:drawing>
          <wp:inline distT="0" distB="0" distL="0" distR="0" wp14:anchorId="157F120B" wp14:editId="46E3E066">
            <wp:extent cx="5537200" cy="908101"/>
            <wp:effectExtent l="0" t="0" r="6350" b="6350"/>
            <wp:docPr id="1" name="Afbeelding 1" descr="Poort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ort (fo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3372" cy="930433"/>
                    </a:xfrm>
                    <a:prstGeom prst="rect">
                      <a:avLst/>
                    </a:prstGeom>
                    <a:noFill/>
                    <a:ln>
                      <a:noFill/>
                    </a:ln>
                  </pic:spPr>
                </pic:pic>
              </a:graphicData>
            </a:graphic>
          </wp:inline>
        </w:drawing>
      </w:r>
    </w:p>
    <w:p w14:paraId="363D7805"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6F322D02"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72F593B8"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5230EC8F"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9F00763"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485827D9"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78FD8339"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0A02848"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0B360E54"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3D05A86"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7DBC3F48" w14:textId="5C781B71" w:rsidR="00DB1565" w:rsidRPr="00F42294" w:rsidRDefault="00DB1565" w:rsidP="4558BB0F">
      <w:pPr>
        <w:suppressAutoHyphens w:val="0"/>
        <w:autoSpaceDE w:val="0"/>
        <w:autoSpaceDN w:val="0"/>
        <w:adjustRightInd w:val="0"/>
        <w:spacing w:line="240" w:lineRule="auto"/>
        <w:rPr>
          <w:rFonts w:ascii="Calibri" w:eastAsia="Calibri" w:hAnsi="Calibri" w:cs="Calibri"/>
          <w:sz w:val="20"/>
          <w:szCs w:val="20"/>
        </w:rPr>
      </w:pPr>
      <w:r w:rsidRPr="00F42294">
        <w:rPr>
          <w:rFonts w:ascii="Calibri" w:eastAsia="Calibri" w:hAnsi="Calibri" w:cs="Calibri"/>
          <w:sz w:val="20"/>
          <w:szCs w:val="20"/>
        </w:rPr>
        <w:t xml:space="preserve">Datum: </w:t>
      </w:r>
      <w:r w:rsidRPr="00F42294">
        <w:rPr>
          <w:rFonts w:ascii="Calibri" w:eastAsia="Calibri" w:hAnsi="Calibri" w:cs="Calibri"/>
          <w:sz w:val="20"/>
          <w:szCs w:val="20"/>
        </w:rPr>
        <w:tab/>
      </w:r>
      <w:r w:rsidRPr="00F42294">
        <w:rPr>
          <w:rFonts w:ascii="Calibri" w:eastAsia="Calibri" w:hAnsi="Calibri" w:cs="Calibri"/>
          <w:sz w:val="20"/>
          <w:szCs w:val="20"/>
        </w:rPr>
        <w:tab/>
      </w:r>
      <w:r w:rsidR="00F42294">
        <w:rPr>
          <w:rFonts w:ascii="Calibri" w:eastAsia="Calibri" w:hAnsi="Calibri" w:cs="Calibri"/>
          <w:sz w:val="20"/>
          <w:szCs w:val="20"/>
        </w:rPr>
        <w:tab/>
      </w:r>
      <w:r w:rsidR="79D2FFC7" w:rsidRPr="00F42294">
        <w:rPr>
          <w:rFonts w:ascii="Calibri" w:eastAsia="Calibri" w:hAnsi="Calibri" w:cs="Calibri"/>
          <w:sz w:val="20"/>
          <w:szCs w:val="20"/>
        </w:rPr>
        <w:t>8 januari 2026</w:t>
      </w:r>
    </w:p>
    <w:p w14:paraId="39D4ACC3" w14:textId="2881843D" w:rsidR="00DB1565" w:rsidRPr="00F42294" w:rsidRDefault="00C55B4F" w:rsidP="4558BB0F">
      <w:pPr>
        <w:suppressAutoHyphens w:val="0"/>
        <w:autoSpaceDE w:val="0"/>
        <w:autoSpaceDN w:val="0"/>
        <w:adjustRightInd w:val="0"/>
        <w:spacing w:line="240" w:lineRule="auto"/>
        <w:rPr>
          <w:rFonts w:ascii="Calibri" w:eastAsia="Calibri" w:hAnsi="Calibri" w:cs="Calibri"/>
          <w:sz w:val="20"/>
          <w:szCs w:val="20"/>
        </w:rPr>
      </w:pPr>
      <w:proofErr w:type="spellStart"/>
      <w:r w:rsidRPr="00F42294">
        <w:rPr>
          <w:rFonts w:ascii="Calibri" w:eastAsia="Calibri" w:hAnsi="Calibri" w:cs="Calibri"/>
          <w:sz w:val="20"/>
          <w:szCs w:val="20"/>
        </w:rPr>
        <w:t>TenderNed</w:t>
      </w:r>
      <w:proofErr w:type="spellEnd"/>
      <w:r w:rsidR="009A79C3" w:rsidRPr="00F42294">
        <w:rPr>
          <w:rFonts w:ascii="Calibri" w:eastAsia="Calibri" w:hAnsi="Calibri" w:cs="Calibri"/>
          <w:sz w:val="20"/>
          <w:szCs w:val="20"/>
        </w:rPr>
        <w:t xml:space="preserve"> </w:t>
      </w:r>
      <w:r w:rsidRPr="00F42294">
        <w:rPr>
          <w:rFonts w:ascii="Calibri" w:eastAsia="Calibri" w:hAnsi="Calibri" w:cs="Calibri"/>
          <w:sz w:val="20"/>
          <w:szCs w:val="20"/>
        </w:rPr>
        <w:t>kenmerk:</w:t>
      </w:r>
      <w:r w:rsidRPr="00F42294">
        <w:rPr>
          <w:rFonts w:ascii="Calibri" w:eastAsia="Calibri" w:hAnsi="Calibri" w:cs="Calibri"/>
          <w:sz w:val="20"/>
          <w:szCs w:val="20"/>
        </w:rPr>
        <w:tab/>
      </w:r>
      <w:r w:rsidR="18D9B4DA" w:rsidRPr="00F42294">
        <w:rPr>
          <w:rFonts w:ascii="Calibri" w:eastAsia="Calibri" w:hAnsi="Calibri" w:cs="Calibri"/>
          <w:sz w:val="20"/>
          <w:szCs w:val="20"/>
        </w:rPr>
        <w:t>565275</w:t>
      </w:r>
    </w:p>
    <w:p w14:paraId="2EF47534"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734126DA"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257C66AB"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07B7022"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0A89A32B"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5D4561CA"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49C572ED"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6D6C132"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67BE5F7F"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0D627E28"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168E710B"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7193626C"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E33C89D"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63A400C8"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25BED904"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2598388F"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5BBE9213"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8F6D1B9"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6FD8727B"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5DACD570" w14:textId="77777777" w:rsidR="00DB1565" w:rsidRPr="009A79C3" w:rsidRDefault="00DB1565" w:rsidP="00DB1565">
      <w:pPr>
        <w:suppressAutoHyphens w:val="0"/>
        <w:autoSpaceDE w:val="0"/>
        <w:autoSpaceDN w:val="0"/>
        <w:adjustRightInd w:val="0"/>
        <w:spacing w:line="240" w:lineRule="auto"/>
        <w:rPr>
          <w:rFonts w:asciiTheme="minorHAnsi" w:eastAsiaTheme="minorHAnsi" w:hAnsiTheme="minorHAnsi" w:cstheme="minorHAnsi"/>
          <w:caps/>
          <w:color w:val="005D76"/>
          <w:sz w:val="22"/>
          <w:szCs w:val="20"/>
          <w:lang w:eastAsia="en-US"/>
        </w:rPr>
      </w:pPr>
      <w:r w:rsidRPr="009A79C3">
        <w:rPr>
          <w:rFonts w:asciiTheme="minorHAnsi" w:eastAsiaTheme="minorHAnsi" w:hAnsiTheme="minorHAnsi" w:cstheme="minorHAnsi"/>
          <w:caps/>
          <w:color w:val="005D76"/>
          <w:sz w:val="22"/>
          <w:szCs w:val="20"/>
          <w:lang w:eastAsia="en-US"/>
        </w:rPr>
        <w:t>Inhoudsopgave</w:t>
      </w:r>
    </w:p>
    <w:p w14:paraId="4F824C99"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8"/>
          <w:szCs w:val="28"/>
          <w:lang w:eastAsia="en-US"/>
        </w:rPr>
      </w:pPr>
    </w:p>
    <w:sdt>
      <w:sdtPr>
        <w:rPr>
          <w:rFonts w:ascii="Segoe UI" w:eastAsia="Times New Roman" w:hAnsi="Segoe UI" w:cs="Times New Roman"/>
          <w:color w:val="auto"/>
          <w:sz w:val="18"/>
          <w:szCs w:val="24"/>
        </w:rPr>
        <w:id w:val="118501643"/>
        <w:docPartObj>
          <w:docPartGallery w:val="Table of Contents"/>
          <w:docPartUnique/>
        </w:docPartObj>
      </w:sdtPr>
      <w:sdtEndPr>
        <w:rPr>
          <w:rFonts w:asciiTheme="minorHAnsi" w:hAnsiTheme="minorHAnsi" w:cstheme="minorBidi"/>
          <w:b/>
          <w:bCs/>
          <w:sz w:val="20"/>
          <w:szCs w:val="20"/>
        </w:rPr>
      </w:sdtEndPr>
      <w:sdtContent>
        <w:p w14:paraId="1E1BC255" w14:textId="2B99D914" w:rsidR="00C55B4F" w:rsidRPr="001F4481" w:rsidRDefault="00C55B4F">
          <w:pPr>
            <w:pStyle w:val="Kopvaninhoudsopgave"/>
            <w:rPr>
              <w:rFonts w:asciiTheme="minorHAnsi" w:hAnsiTheme="minorHAnsi" w:cstheme="minorHAnsi"/>
              <w:sz w:val="20"/>
              <w:szCs w:val="20"/>
            </w:rPr>
          </w:pPr>
        </w:p>
        <w:p w14:paraId="41DE3063" w14:textId="49AD5DA9" w:rsidR="00C55B4F" w:rsidRPr="001F4481" w:rsidRDefault="00C55B4F">
          <w:pPr>
            <w:pStyle w:val="Inhopg1"/>
            <w:tabs>
              <w:tab w:val="left" w:pos="440"/>
              <w:tab w:val="right" w:leader="dot" w:pos="9062"/>
            </w:tabs>
            <w:rPr>
              <w:rFonts w:asciiTheme="minorHAnsi" w:eastAsiaTheme="minorEastAsia" w:hAnsiTheme="minorHAnsi" w:cstheme="minorHAnsi"/>
              <w:noProof/>
              <w:sz w:val="20"/>
              <w:szCs w:val="20"/>
            </w:rPr>
          </w:pPr>
          <w:r w:rsidRPr="001F4481">
            <w:rPr>
              <w:rFonts w:asciiTheme="minorHAnsi" w:hAnsiTheme="minorHAnsi" w:cstheme="minorHAnsi"/>
              <w:b/>
              <w:bCs/>
              <w:sz w:val="20"/>
              <w:szCs w:val="20"/>
            </w:rPr>
            <w:fldChar w:fldCharType="begin"/>
          </w:r>
          <w:r w:rsidRPr="001F4481">
            <w:rPr>
              <w:rFonts w:asciiTheme="minorHAnsi" w:hAnsiTheme="minorHAnsi" w:cstheme="minorHAnsi"/>
              <w:b/>
              <w:bCs/>
              <w:sz w:val="20"/>
              <w:szCs w:val="20"/>
            </w:rPr>
            <w:instrText xml:space="preserve"> TOC \o "1-3" \h \z \u </w:instrText>
          </w:r>
          <w:r w:rsidRPr="001F4481">
            <w:rPr>
              <w:rFonts w:asciiTheme="minorHAnsi" w:hAnsiTheme="minorHAnsi" w:cstheme="minorHAnsi"/>
              <w:b/>
              <w:bCs/>
              <w:sz w:val="20"/>
              <w:szCs w:val="20"/>
            </w:rPr>
            <w:fldChar w:fldCharType="separate"/>
          </w:r>
          <w:hyperlink w:anchor="_Toc54701788" w:history="1">
            <w:r w:rsidRPr="001F4481">
              <w:rPr>
                <w:rStyle w:val="Hyperlink"/>
                <w:rFonts w:asciiTheme="minorHAnsi" w:eastAsiaTheme="minorHAnsi" w:hAnsiTheme="minorHAnsi" w:cstheme="minorHAnsi"/>
                <w:noProof/>
                <w:sz w:val="20"/>
                <w:szCs w:val="20"/>
                <w:lang w:eastAsia="en-US"/>
              </w:rPr>
              <w:t>1</w:t>
            </w:r>
            <w:r w:rsidRPr="001F4481">
              <w:rPr>
                <w:rFonts w:asciiTheme="minorHAnsi" w:eastAsiaTheme="minorEastAsia" w:hAnsiTheme="minorHAnsi" w:cstheme="minorHAnsi"/>
                <w:noProof/>
                <w:sz w:val="20"/>
                <w:szCs w:val="20"/>
              </w:rPr>
              <w:tab/>
            </w:r>
            <w:r w:rsidRPr="001F4481">
              <w:rPr>
                <w:rStyle w:val="Hyperlink"/>
                <w:rFonts w:asciiTheme="minorHAnsi" w:eastAsiaTheme="minorHAnsi" w:hAnsiTheme="minorHAnsi" w:cstheme="minorHAnsi"/>
                <w:noProof/>
                <w:sz w:val="20"/>
                <w:szCs w:val="20"/>
                <w:lang w:eastAsia="en-US"/>
              </w:rPr>
              <w:t>Aanleiding en doel marktconsultatie</w:t>
            </w:r>
            <w:r w:rsidRPr="001F4481">
              <w:rPr>
                <w:rFonts w:asciiTheme="minorHAnsi" w:hAnsiTheme="minorHAnsi" w:cstheme="minorHAnsi"/>
                <w:noProof/>
                <w:webHidden/>
                <w:sz w:val="20"/>
                <w:szCs w:val="20"/>
              </w:rPr>
              <w:tab/>
            </w:r>
            <w:r w:rsidRPr="001F4481">
              <w:rPr>
                <w:rFonts w:asciiTheme="minorHAnsi" w:hAnsiTheme="minorHAnsi" w:cstheme="minorHAnsi"/>
                <w:noProof/>
                <w:webHidden/>
                <w:sz w:val="20"/>
                <w:szCs w:val="20"/>
              </w:rPr>
              <w:fldChar w:fldCharType="begin"/>
            </w:r>
            <w:r w:rsidRPr="001F4481">
              <w:rPr>
                <w:rFonts w:asciiTheme="minorHAnsi" w:hAnsiTheme="minorHAnsi" w:cstheme="minorHAnsi"/>
                <w:noProof/>
                <w:webHidden/>
                <w:sz w:val="20"/>
                <w:szCs w:val="20"/>
              </w:rPr>
              <w:instrText xml:space="preserve"> PAGEREF _Toc54701788 \h </w:instrText>
            </w:r>
            <w:r w:rsidRPr="001F4481">
              <w:rPr>
                <w:rFonts w:asciiTheme="minorHAnsi" w:hAnsiTheme="minorHAnsi" w:cstheme="minorHAnsi"/>
                <w:noProof/>
                <w:webHidden/>
                <w:sz w:val="20"/>
                <w:szCs w:val="20"/>
              </w:rPr>
            </w:r>
            <w:r w:rsidRPr="001F4481">
              <w:rPr>
                <w:rFonts w:asciiTheme="minorHAnsi" w:hAnsiTheme="minorHAnsi" w:cstheme="minorHAnsi"/>
                <w:noProof/>
                <w:webHidden/>
                <w:sz w:val="20"/>
                <w:szCs w:val="20"/>
              </w:rPr>
              <w:fldChar w:fldCharType="separate"/>
            </w:r>
            <w:r w:rsidR="001F4481">
              <w:rPr>
                <w:rFonts w:asciiTheme="minorHAnsi" w:hAnsiTheme="minorHAnsi" w:cstheme="minorHAnsi"/>
                <w:noProof/>
                <w:webHidden/>
                <w:sz w:val="20"/>
                <w:szCs w:val="20"/>
              </w:rPr>
              <w:t>3</w:t>
            </w:r>
            <w:r w:rsidRPr="001F4481">
              <w:rPr>
                <w:rFonts w:asciiTheme="minorHAnsi" w:hAnsiTheme="minorHAnsi" w:cstheme="minorHAnsi"/>
                <w:noProof/>
                <w:webHidden/>
                <w:sz w:val="20"/>
                <w:szCs w:val="20"/>
              </w:rPr>
              <w:fldChar w:fldCharType="end"/>
            </w:r>
          </w:hyperlink>
        </w:p>
        <w:p w14:paraId="03F31205" w14:textId="1AEEF81C" w:rsidR="00C55B4F" w:rsidRPr="001F4481" w:rsidRDefault="00C55B4F">
          <w:pPr>
            <w:pStyle w:val="Inhopg2"/>
            <w:tabs>
              <w:tab w:val="left" w:pos="660"/>
              <w:tab w:val="right" w:leader="dot" w:pos="9062"/>
            </w:tabs>
            <w:rPr>
              <w:rFonts w:asciiTheme="minorHAnsi" w:eastAsiaTheme="minorEastAsia" w:hAnsiTheme="minorHAnsi" w:cstheme="minorHAnsi"/>
              <w:noProof/>
              <w:sz w:val="20"/>
              <w:szCs w:val="20"/>
            </w:rPr>
          </w:pPr>
          <w:hyperlink w:anchor="_Toc54701789" w:history="1">
            <w:r w:rsidRPr="001F4481">
              <w:rPr>
                <w:rStyle w:val="Hyperlink"/>
                <w:rFonts w:asciiTheme="minorHAnsi" w:eastAsiaTheme="minorHAnsi" w:hAnsiTheme="minorHAnsi" w:cstheme="minorHAnsi"/>
                <w:noProof/>
                <w:sz w:val="20"/>
                <w:szCs w:val="20"/>
                <w:lang w:eastAsia="en-US"/>
              </w:rPr>
              <w:t>1.1</w:t>
            </w:r>
            <w:r w:rsidRPr="001F4481">
              <w:rPr>
                <w:rFonts w:asciiTheme="minorHAnsi" w:eastAsiaTheme="minorEastAsia" w:hAnsiTheme="minorHAnsi" w:cstheme="minorHAnsi"/>
                <w:noProof/>
                <w:sz w:val="20"/>
                <w:szCs w:val="20"/>
              </w:rPr>
              <w:tab/>
            </w:r>
            <w:r w:rsidRPr="001F4481">
              <w:rPr>
                <w:rStyle w:val="Hyperlink"/>
                <w:rFonts w:asciiTheme="minorHAnsi" w:eastAsiaTheme="minorHAnsi" w:hAnsiTheme="minorHAnsi" w:cstheme="minorHAnsi"/>
                <w:noProof/>
                <w:sz w:val="20"/>
                <w:szCs w:val="20"/>
                <w:lang w:eastAsia="en-US"/>
              </w:rPr>
              <w:t>Globale beschrijving van het project</w:t>
            </w:r>
            <w:r w:rsidRPr="001F4481">
              <w:rPr>
                <w:rFonts w:asciiTheme="minorHAnsi" w:hAnsiTheme="minorHAnsi" w:cstheme="minorHAnsi"/>
                <w:noProof/>
                <w:webHidden/>
                <w:sz w:val="20"/>
                <w:szCs w:val="20"/>
              </w:rPr>
              <w:tab/>
            </w:r>
            <w:r w:rsidRPr="001F4481">
              <w:rPr>
                <w:rFonts w:asciiTheme="minorHAnsi" w:hAnsiTheme="minorHAnsi" w:cstheme="minorHAnsi"/>
                <w:noProof/>
                <w:webHidden/>
                <w:sz w:val="20"/>
                <w:szCs w:val="20"/>
              </w:rPr>
              <w:fldChar w:fldCharType="begin"/>
            </w:r>
            <w:r w:rsidRPr="001F4481">
              <w:rPr>
                <w:rFonts w:asciiTheme="minorHAnsi" w:hAnsiTheme="minorHAnsi" w:cstheme="minorHAnsi"/>
                <w:noProof/>
                <w:webHidden/>
                <w:sz w:val="20"/>
                <w:szCs w:val="20"/>
              </w:rPr>
              <w:instrText xml:space="preserve"> PAGEREF _Toc54701789 \h </w:instrText>
            </w:r>
            <w:r w:rsidRPr="001F4481">
              <w:rPr>
                <w:rFonts w:asciiTheme="minorHAnsi" w:hAnsiTheme="minorHAnsi" w:cstheme="minorHAnsi"/>
                <w:noProof/>
                <w:webHidden/>
                <w:sz w:val="20"/>
                <w:szCs w:val="20"/>
              </w:rPr>
            </w:r>
            <w:r w:rsidRPr="001F4481">
              <w:rPr>
                <w:rFonts w:asciiTheme="minorHAnsi" w:hAnsiTheme="minorHAnsi" w:cstheme="minorHAnsi"/>
                <w:noProof/>
                <w:webHidden/>
                <w:sz w:val="20"/>
                <w:szCs w:val="20"/>
              </w:rPr>
              <w:fldChar w:fldCharType="separate"/>
            </w:r>
            <w:r w:rsidR="001F4481">
              <w:rPr>
                <w:rFonts w:asciiTheme="minorHAnsi" w:hAnsiTheme="minorHAnsi" w:cstheme="minorHAnsi"/>
                <w:noProof/>
                <w:webHidden/>
                <w:sz w:val="20"/>
                <w:szCs w:val="20"/>
              </w:rPr>
              <w:t>3</w:t>
            </w:r>
            <w:r w:rsidRPr="001F4481">
              <w:rPr>
                <w:rFonts w:asciiTheme="minorHAnsi" w:hAnsiTheme="minorHAnsi" w:cstheme="minorHAnsi"/>
                <w:noProof/>
                <w:webHidden/>
                <w:sz w:val="20"/>
                <w:szCs w:val="20"/>
              </w:rPr>
              <w:fldChar w:fldCharType="end"/>
            </w:r>
          </w:hyperlink>
        </w:p>
        <w:p w14:paraId="1F070B4E" w14:textId="5CB10A3C" w:rsidR="00C55B4F" w:rsidRPr="001F4481" w:rsidRDefault="00C55B4F">
          <w:pPr>
            <w:pStyle w:val="Inhopg2"/>
            <w:tabs>
              <w:tab w:val="left" w:pos="660"/>
              <w:tab w:val="right" w:leader="dot" w:pos="9062"/>
            </w:tabs>
            <w:rPr>
              <w:rFonts w:asciiTheme="minorHAnsi" w:eastAsiaTheme="minorEastAsia" w:hAnsiTheme="minorHAnsi" w:cstheme="minorHAnsi"/>
              <w:noProof/>
              <w:sz w:val="20"/>
              <w:szCs w:val="20"/>
            </w:rPr>
          </w:pPr>
          <w:hyperlink w:anchor="_Toc54701790" w:history="1">
            <w:r w:rsidRPr="001F4481">
              <w:rPr>
                <w:rStyle w:val="Hyperlink"/>
                <w:rFonts w:asciiTheme="minorHAnsi" w:eastAsiaTheme="minorHAnsi" w:hAnsiTheme="minorHAnsi" w:cstheme="minorHAnsi"/>
                <w:noProof/>
                <w:sz w:val="20"/>
                <w:szCs w:val="20"/>
                <w:lang w:eastAsia="en-US"/>
              </w:rPr>
              <w:t>1.2</w:t>
            </w:r>
            <w:r w:rsidRPr="001F4481">
              <w:rPr>
                <w:rFonts w:asciiTheme="minorHAnsi" w:eastAsiaTheme="minorEastAsia" w:hAnsiTheme="minorHAnsi" w:cstheme="minorHAnsi"/>
                <w:noProof/>
                <w:sz w:val="20"/>
                <w:szCs w:val="20"/>
              </w:rPr>
              <w:tab/>
            </w:r>
            <w:r w:rsidRPr="001F4481">
              <w:rPr>
                <w:rStyle w:val="Hyperlink"/>
                <w:rFonts w:asciiTheme="minorHAnsi" w:eastAsiaTheme="minorHAnsi" w:hAnsiTheme="minorHAnsi" w:cstheme="minorHAnsi"/>
                <w:noProof/>
                <w:sz w:val="20"/>
                <w:szCs w:val="20"/>
                <w:lang w:eastAsia="en-US"/>
              </w:rPr>
              <w:t>Doel van de marktconsultatie</w:t>
            </w:r>
            <w:r w:rsidRPr="001F4481">
              <w:rPr>
                <w:rFonts w:asciiTheme="minorHAnsi" w:hAnsiTheme="minorHAnsi" w:cstheme="minorHAnsi"/>
                <w:noProof/>
                <w:webHidden/>
                <w:sz w:val="20"/>
                <w:szCs w:val="20"/>
              </w:rPr>
              <w:tab/>
            </w:r>
            <w:r w:rsidRPr="001F4481">
              <w:rPr>
                <w:rFonts w:asciiTheme="minorHAnsi" w:hAnsiTheme="minorHAnsi" w:cstheme="minorHAnsi"/>
                <w:noProof/>
                <w:webHidden/>
                <w:sz w:val="20"/>
                <w:szCs w:val="20"/>
              </w:rPr>
              <w:fldChar w:fldCharType="begin"/>
            </w:r>
            <w:r w:rsidRPr="001F4481">
              <w:rPr>
                <w:rFonts w:asciiTheme="minorHAnsi" w:hAnsiTheme="minorHAnsi" w:cstheme="minorHAnsi"/>
                <w:noProof/>
                <w:webHidden/>
                <w:sz w:val="20"/>
                <w:szCs w:val="20"/>
              </w:rPr>
              <w:instrText xml:space="preserve"> PAGEREF _Toc54701790 \h </w:instrText>
            </w:r>
            <w:r w:rsidRPr="001F4481">
              <w:rPr>
                <w:rFonts w:asciiTheme="minorHAnsi" w:hAnsiTheme="minorHAnsi" w:cstheme="minorHAnsi"/>
                <w:noProof/>
                <w:webHidden/>
                <w:sz w:val="20"/>
                <w:szCs w:val="20"/>
              </w:rPr>
            </w:r>
            <w:r w:rsidRPr="001F4481">
              <w:rPr>
                <w:rFonts w:asciiTheme="minorHAnsi" w:hAnsiTheme="minorHAnsi" w:cstheme="minorHAnsi"/>
                <w:noProof/>
                <w:webHidden/>
                <w:sz w:val="20"/>
                <w:szCs w:val="20"/>
              </w:rPr>
              <w:fldChar w:fldCharType="separate"/>
            </w:r>
            <w:r w:rsidR="001F4481">
              <w:rPr>
                <w:rFonts w:asciiTheme="minorHAnsi" w:hAnsiTheme="minorHAnsi" w:cstheme="minorHAnsi"/>
                <w:noProof/>
                <w:webHidden/>
                <w:sz w:val="20"/>
                <w:szCs w:val="20"/>
              </w:rPr>
              <w:t>3</w:t>
            </w:r>
            <w:r w:rsidRPr="001F4481">
              <w:rPr>
                <w:rFonts w:asciiTheme="minorHAnsi" w:hAnsiTheme="minorHAnsi" w:cstheme="minorHAnsi"/>
                <w:noProof/>
                <w:webHidden/>
                <w:sz w:val="20"/>
                <w:szCs w:val="20"/>
              </w:rPr>
              <w:fldChar w:fldCharType="end"/>
            </w:r>
          </w:hyperlink>
        </w:p>
        <w:p w14:paraId="6C497FBB" w14:textId="376C980B" w:rsidR="00C55B4F" w:rsidRPr="001F4481" w:rsidRDefault="00C55B4F">
          <w:pPr>
            <w:pStyle w:val="Inhopg2"/>
            <w:tabs>
              <w:tab w:val="left" w:pos="660"/>
              <w:tab w:val="right" w:leader="dot" w:pos="9062"/>
            </w:tabs>
            <w:rPr>
              <w:rFonts w:asciiTheme="minorHAnsi" w:eastAsiaTheme="minorEastAsia" w:hAnsiTheme="minorHAnsi" w:cstheme="minorHAnsi"/>
              <w:noProof/>
              <w:sz w:val="20"/>
              <w:szCs w:val="20"/>
            </w:rPr>
          </w:pPr>
          <w:hyperlink w:anchor="_Toc54701791" w:history="1">
            <w:r w:rsidRPr="001F4481">
              <w:rPr>
                <w:rStyle w:val="Hyperlink"/>
                <w:rFonts w:asciiTheme="minorHAnsi" w:eastAsiaTheme="minorHAnsi" w:hAnsiTheme="minorHAnsi" w:cstheme="minorHAnsi"/>
                <w:noProof/>
                <w:sz w:val="20"/>
                <w:szCs w:val="20"/>
                <w:lang w:eastAsia="en-US"/>
              </w:rPr>
              <w:t>1.3</w:t>
            </w:r>
            <w:r w:rsidRPr="001F4481">
              <w:rPr>
                <w:rFonts w:asciiTheme="minorHAnsi" w:eastAsiaTheme="minorEastAsia" w:hAnsiTheme="minorHAnsi" w:cstheme="minorHAnsi"/>
                <w:noProof/>
                <w:sz w:val="20"/>
                <w:szCs w:val="20"/>
              </w:rPr>
              <w:tab/>
            </w:r>
            <w:r w:rsidRPr="001F4481">
              <w:rPr>
                <w:rStyle w:val="Hyperlink"/>
                <w:rFonts w:asciiTheme="minorHAnsi" w:eastAsiaTheme="minorHAnsi" w:hAnsiTheme="minorHAnsi" w:cstheme="minorHAnsi"/>
                <w:noProof/>
                <w:sz w:val="20"/>
                <w:szCs w:val="20"/>
                <w:lang w:eastAsia="en-US"/>
              </w:rPr>
              <w:t>Vragenlijst en interviews</w:t>
            </w:r>
            <w:r w:rsidRPr="001F4481">
              <w:rPr>
                <w:rFonts w:asciiTheme="minorHAnsi" w:hAnsiTheme="minorHAnsi" w:cstheme="minorHAnsi"/>
                <w:noProof/>
                <w:webHidden/>
                <w:sz w:val="20"/>
                <w:szCs w:val="20"/>
              </w:rPr>
              <w:tab/>
            </w:r>
            <w:r w:rsidRPr="001F4481">
              <w:rPr>
                <w:rFonts w:asciiTheme="minorHAnsi" w:hAnsiTheme="minorHAnsi" w:cstheme="minorHAnsi"/>
                <w:noProof/>
                <w:webHidden/>
                <w:sz w:val="20"/>
                <w:szCs w:val="20"/>
              </w:rPr>
              <w:fldChar w:fldCharType="begin"/>
            </w:r>
            <w:r w:rsidRPr="001F4481">
              <w:rPr>
                <w:rFonts w:asciiTheme="minorHAnsi" w:hAnsiTheme="minorHAnsi" w:cstheme="minorHAnsi"/>
                <w:noProof/>
                <w:webHidden/>
                <w:sz w:val="20"/>
                <w:szCs w:val="20"/>
              </w:rPr>
              <w:instrText xml:space="preserve"> PAGEREF _Toc54701791 \h </w:instrText>
            </w:r>
            <w:r w:rsidRPr="001F4481">
              <w:rPr>
                <w:rFonts w:asciiTheme="minorHAnsi" w:hAnsiTheme="minorHAnsi" w:cstheme="minorHAnsi"/>
                <w:noProof/>
                <w:webHidden/>
                <w:sz w:val="20"/>
                <w:szCs w:val="20"/>
              </w:rPr>
            </w:r>
            <w:r w:rsidRPr="001F4481">
              <w:rPr>
                <w:rFonts w:asciiTheme="minorHAnsi" w:hAnsiTheme="minorHAnsi" w:cstheme="minorHAnsi"/>
                <w:noProof/>
                <w:webHidden/>
                <w:sz w:val="20"/>
                <w:szCs w:val="20"/>
              </w:rPr>
              <w:fldChar w:fldCharType="separate"/>
            </w:r>
            <w:r w:rsidR="001F4481">
              <w:rPr>
                <w:rFonts w:asciiTheme="minorHAnsi" w:hAnsiTheme="minorHAnsi" w:cstheme="minorHAnsi"/>
                <w:noProof/>
                <w:webHidden/>
                <w:sz w:val="20"/>
                <w:szCs w:val="20"/>
              </w:rPr>
              <w:t>3</w:t>
            </w:r>
            <w:r w:rsidRPr="001F4481">
              <w:rPr>
                <w:rFonts w:asciiTheme="minorHAnsi" w:hAnsiTheme="minorHAnsi" w:cstheme="minorHAnsi"/>
                <w:noProof/>
                <w:webHidden/>
                <w:sz w:val="20"/>
                <w:szCs w:val="20"/>
              </w:rPr>
              <w:fldChar w:fldCharType="end"/>
            </w:r>
          </w:hyperlink>
        </w:p>
        <w:p w14:paraId="5AB62550" w14:textId="5C11A759" w:rsidR="00C55B4F" w:rsidRPr="001F4481" w:rsidRDefault="00C55B4F">
          <w:pPr>
            <w:pStyle w:val="Inhopg2"/>
            <w:tabs>
              <w:tab w:val="left" w:pos="660"/>
              <w:tab w:val="right" w:leader="dot" w:pos="9062"/>
            </w:tabs>
            <w:rPr>
              <w:rFonts w:asciiTheme="minorHAnsi" w:eastAsiaTheme="minorEastAsia" w:hAnsiTheme="minorHAnsi" w:cstheme="minorHAnsi"/>
              <w:noProof/>
              <w:sz w:val="20"/>
              <w:szCs w:val="20"/>
            </w:rPr>
          </w:pPr>
          <w:hyperlink w:anchor="_Toc54701792" w:history="1">
            <w:r w:rsidRPr="001F4481">
              <w:rPr>
                <w:rStyle w:val="Hyperlink"/>
                <w:rFonts w:asciiTheme="minorHAnsi" w:eastAsiaTheme="minorHAnsi" w:hAnsiTheme="minorHAnsi" w:cstheme="minorHAnsi"/>
                <w:noProof/>
                <w:sz w:val="20"/>
                <w:szCs w:val="20"/>
                <w:lang w:eastAsia="en-US"/>
              </w:rPr>
              <w:t>1.4</w:t>
            </w:r>
            <w:r w:rsidRPr="001F4481">
              <w:rPr>
                <w:rFonts w:asciiTheme="minorHAnsi" w:eastAsiaTheme="minorEastAsia" w:hAnsiTheme="minorHAnsi" w:cstheme="minorHAnsi"/>
                <w:noProof/>
                <w:sz w:val="20"/>
                <w:szCs w:val="20"/>
              </w:rPr>
              <w:tab/>
            </w:r>
            <w:r w:rsidRPr="001F4481">
              <w:rPr>
                <w:rStyle w:val="Hyperlink"/>
                <w:rFonts w:asciiTheme="minorHAnsi" w:eastAsiaTheme="minorHAnsi" w:hAnsiTheme="minorHAnsi" w:cstheme="minorHAnsi"/>
                <w:noProof/>
                <w:sz w:val="20"/>
                <w:szCs w:val="20"/>
                <w:lang w:eastAsia="en-US"/>
              </w:rPr>
              <w:t>Beoogde schriftelijke informatie</w:t>
            </w:r>
            <w:r w:rsidRPr="001F4481">
              <w:rPr>
                <w:rFonts w:asciiTheme="minorHAnsi" w:hAnsiTheme="minorHAnsi" w:cstheme="minorHAnsi"/>
                <w:noProof/>
                <w:webHidden/>
                <w:sz w:val="20"/>
                <w:szCs w:val="20"/>
              </w:rPr>
              <w:tab/>
            </w:r>
            <w:r w:rsidRPr="001F4481">
              <w:rPr>
                <w:rFonts w:asciiTheme="minorHAnsi" w:hAnsiTheme="minorHAnsi" w:cstheme="minorHAnsi"/>
                <w:noProof/>
                <w:webHidden/>
                <w:sz w:val="20"/>
                <w:szCs w:val="20"/>
              </w:rPr>
              <w:fldChar w:fldCharType="begin"/>
            </w:r>
            <w:r w:rsidRPr="001F4481">
              <w:rPr>
                <w:rFonts w:asciiTheme="minorHAnsi" w:hAnsiTheme="minorHAnsi" w:cstheme="minorHAnsi"/>
                <w:noProof/>
                <w:webHidden/>
                <w:sz w:val="20"/>
                <w:szCs w:val="20"/>
              </w:rPr>
              <w:instrText xml:space="preserve"> PAGEREF _Toc54701792 \h </w:instrText>
            </w:r>
            <w:r w:rsidRPr="001F4481">
              <w:rPr>
                <w:rFonts w:asciiTheme="minorHAnsi" w:hAnsiTheme="minorHAnsi" w:cstheme="minorHAnsi"/>
                <w:noProof/>
                <w:webHidden/>
                <w:sz w:val="20"/>
                <w:szCs w:val="20"/>
              </w:rPr>
            </w:r>
            <w:r w:rsidRPr="001F4481">
              <w:rPr>
                <w:rFonts w:asciiTheme="minorHAnsi" w:hAnsiTheme="minorHAnsi" w:cstheme="minorHAnsi"/>
                <w:noProof/>
                <w:webHidden/>
                <w:sz w:val="20"/>
                <w:szCs w:val="20"/>
              </w:rPr>
              <w:fldChar w:fldCharType="separate"/>
            </w:r>
            <w:r w:rsidR="001F4481">
              <w:rPr>
                <w:rFonts w:asciiTheme="minorHAnsi" w:hAnsiTheme="minorHAnsi" w:cstheme="minorHAnsi"/>
                <w:noProof/>
                <w:webHidden/>
                <w:sz w:val="20"/>
                <w:szCs w:val="20"/>
              </w:rPr>
              <w:t>3</w:t>
            </w:r>
            <w:r w:rsidRPr="001F4481">
              <w:rPr>
                <w:rFonts w:asciiTheme="minorHAnsi" w:hAnsiTheme="minorHAnsi" w:cstheme="minorHAnsi"/>
                <w:noProof/>
                <w:webHidden/>
                <w:sz w:val="20"/>
                <w:szCs w:val="20"/>
              </w:rPr>
              <w:fldChar w:fldCharType="end"/>
            </w:r>
          </w:hyperlink>
        </w:p>
        <w:p w14:paraId="18C25BFC" w14:textId="2C4DFADE" w:rsidR="00C55B4F" w:rsidRPr="001F4481" w:rsidRDefault="00C55B4F">
          <w:pPr>
            <w:pStyle w:val="Inhopg2"/>
            <w:tabs>
              <w:tab w:val="left" w:pos="660"/>
              <w:tab w:val="right" w:leader="dot" w:pos="9062"/>
            </w:tabs>
            <w:rPr>
              <w:rFonts w:asciiTheme="minorHAnsi" w:eastAsiaTheme="minorEastAsia" w:hAnsiTheme="minorHAnsi" w:cstheme="minorHAnsi"/>
              <w:noProof/>
              <w:sz w:val="20"/>
              <w:szCs w:val="20"/>
            </w:rPr>
          </w:pPr>
          <w:hyperlink w:anchor="_Toc54701793" w:history="1">
            <w:r w:rsidRPr="001F4481">
              <w:rPr>
                <w:rStyle w:val="Hyperlink"/>
                <w:rFonts w:asciiTheme="minorHAnsi" w:eastAsiaTheme="minorHAnsi" w:hAnsiTheme="minorHAnsi" w:cstheme="minorHAnsi"/>
                <w:noProof/>
                <w:sz w:val="20"/>
                <w:szCs w:val="20"/>
                <w:lang w:eastAsia="en-US"/>
              </w:rPr>
              <w:t>1.5</w:t>
            </w:r>
            <w:r w:rsidRPr="001F4481">
              <w:rPr>
                <w:rFonts w:asciiTheme="minorHAnsi" w:eastAsiaTheme="minorEastAsia" w:hAnsiTheme="minorHAnsi" w:cstheme="minorHAnsi"/>
                <w:noProof/>
                <w:sz w:val="20"/>
                <w:szCs w:val="20"/>
              </w:rPr>
              <w:tab/>
            </w:r>
            <w:r w:rsidRPr="001F4481">
              <w:rPr>
                <w:rStyle w:val="Hyperlink"/>
                <w:rFonts w:asciiTheme="minorHAnsi" w:eastAsiaTheme="minorHAnsi" w:hAnsiTheme="minorHAnsi" w:cstheme="minorHAnsi"/>
                <w:noProof/>
                <w:sz w:val="20"/>
                <w:szCs w:val="20"/>
                <w:lang w:eastAsia="en-US"/>
              </w:rPr>
              <w:t>Planning</w:t>
            </w:r>
            <w:r w:rsidRPr="001F4481">
              <w:rPr>
                <w:rFonts w:asciiTheme="minorHAnsi" w:hAnsiTheme="minorHAnsi" w:cstheme="minorHAnsi"/>
                <w:noProof/>
                <w:webHidden/>
                <w:sz w:val="20"/>
                <w:szCs w:val="20"/>
              </w:rPr>
              <w:tab/>
            </w:r>
            <w:r w:rsidRPr="001F4481">
              <w:rPr>
                <w:rFonts w:asciiTheme="minorHAnsi" w:hAnsiTheme="minorHAnsi" w:cstheme="minorHAnsi"/>
                <w:noProof/>
                <w:webHidden/>
                <w:sz w:val="20"/>
                <w:szCs w:val="20"/>
              </w:rPr>
              <w:fldChar w:fldCharType="begin"/>
            </w:r>
            <w:r w:rsidRPr="001F4481">
              <w:rPr>
                <w:rFonts w:asciiTheme="minorHAnsi" w:hAnsiTheme="minorHAnsi" w:cstheme="minorHAnsi"/>
                <w:noProof/>
                <w:webHidden/>
                <w:sz w:val="20"/>
                <w:szCs w:val="20"/>
              </w:rPr>
              <w:instrText xml:space="preserve"> PAGEREF _Toc54701793 \h </w:instrText>
            </w:r>
            <w:r w:rsidRPr="001F4481">
              <w:rPr>
                <w:rFonts w:asciiTheme="minorHAnsi" w:hAnsiTheme="minorHAnsi" w:cstheme="minorHAnsi"/>
                <w:noProof/>
                <w:webHidden/>
                <w:sz w:val="20"/>
                <w:szCs w:val="20"/>
              </w:rPr>
            </w:r>
            <w:r w:rsidRPr="001F4481">
              <w:rPr>
                <w:rFonts w:asciiTheme="minorHAnsi" w:hAnsiTheme="minorHAnsi" w:cstheme="minorHAnsi"/>
                <w:noProof/>
                <w:webHidden/>
                <w:sz w:val="20"/>
                <w:szCs w:val="20"/>
              </w:rPr>
              <w:fldChar w:fldCharType="separate"/>
            </w:r>
            <w:r w:rsidR="001F4481">
              <w:rPr>
                <w:rFonts w:asciiTheme="minorHAnsi" w:hAnsiTheme="minorHAnsi" w:cstheme="minorHAnsi"/>
                <w:noProof/>
                <w:webHidden/>
                <w:sz w:val="20"/>
                <w:szCs w:val="20"/>
              </w:rPr>
              <w:t>3</w:t>
            </w:r>
            <w:r w:rsidRPr="001F4481">
              <w:rPr>
                <w:rFonts w:asciiTheme="minorHAnsi" w:hAnsiTheme="minorHAnsi" w:cstheme="minorHAnsi"/>
                <w:noProof/>
                <w:webHidden/>
                <w:sz w:val="20"/>
                <w:szCs w:val="20"/>
              </w:rPr>
              <w:fldChar w:fldCharType="end"/>
            </w:r>
          </w:hyperlink>
        </w:p>
        <w:p w14:paraId="734F97ED" w14:textId="469DE1F4" w:rsidR="00C55B4F" w:rsidRPr="001F4481" w:rsidRDefault="00C55B4F">
          <w:pPr>
            <w:pStyle w:val="Inhopg2"/>
            <w:tabs>
              <w:tab w:val="left" w:pos="660"/>
              <w:tab w:val="right" w:leader="dot" w:pos="9062"/>
            </w:tabs>
            <w:rPr>
              <w:rFonts w:asciiTheme="minorHAnsi" w:eastAsiaTheme="minorEastAsia" w:hAnsiTheme="minorHAnsi" w:cstheme="minorHAnsi"/>
              <w:noProof/>
              <w:sz w:val="20"/>
              <w:szCs w:val="20"/>
            </w:rPr>
          </w:pPr>
          <w:hyperlink w:anchor="_Toc54701794" w:history="1">
            <w:r w:rsidRPr="001F4481">
              <w:rPr>
                <w:rStyle w:val="Hyperlink"/>
                <w:rFonts w:asciiTheme="minorHAnsi" w:eastAsiaTheme="minorHAnsi" w:hAnsiTheme="minorHAnsi" w:cstheme="minorHAnsi"/>
                <w:noProof/>
                <w:sz w:val="20"/>
                <w:szCs w:val="20"/>
                <w:lang w:eastAsia="en-US"/>
              </w:rPr>
              <w:t>1.6</w:t>
            </w:r>
            <w:r w:rsidRPr="001F4481">
              <w:rPr>
                <w:rFonts w:asciiTheme="minorHAnsi" w:eastAsiaTheme="minorEastAsia" w:hAnsiTheme="minorHAnsi" w:cstheme="minorHAnsi"/>
                <w:noProof/>
                <w:sz w:val="20"/>
                <w:szCs w:val="20"/>
              </w:rPr>
              <w:tab/>
            </w:r>
            <w:r w:rsidRPr="001F4481">
              <w:rPr>
                <w:rStyle w:val="Hyperlink"/>
                <w:rFonts w:asciiTheme="minorHAnsi" w:eastAsiaTheme="minorHAnsi" w:hAnsiTheme="minorHAnsi" w:cstheme="minorHAnsi"/>
                <w:noProof/>
                <w:sz w:val="20"/>
                <w:szCs w:val="20"/>
                <w:lang w:eastAsia="en-US"/>
              </w:rPr>
              <w:t>Voorwaarden</w:t>
            </w:r>
            <w:r w:rsidRPr="001F4481">
              <w:rPr>
                <w:rFonts w:asciiTheme="minorHAnsi" w:hAnsiTheme="minorHAnsi" w:cstheme="minorHAnsi"/>
                <w:noProof/>
                <w:webHidden/>
                <w:sz w:val="20"/>
                <w:szCs w:val="20"/>
              </w:rPr>
              <w:tab/>
            </w:r>
            <w:r w:rsidRPr="001F4481">
              <w:rPr>
                <w:rFonts w:asciiTheme="minorHAnsi" w:hAnsiTheme="minorHAnsi" w:cstheme="minorHAnsi"/>
                <w:noProof/>
                <w:webHidden/>
                <w:sz w:val="20"/>
                <w:szCs w:val="20"/>
              </w:rPr>
              <w:fldChar w:fldCharType="begin"/>
            </w:r>
            <w:r w:rsidRPr="001F4481">
              <w:rPr>
                <w:rFonts w:asciiTheme="minorHAnsi" w:hAnsiTheme="minorHAnsi" w:cstheme="minorHAnsi"/>
                <w:noProof/>
                <w:webHidden/>
                <w:sz w:val="20"/>
                <w:szCs w:val="20"/>
              </w:rPr>
              <w:instrText xml:space="preserve"> PAGEREF _Toc54701794 \h </w:instrText>
            </w:r>
            <w:r w:rsidRPr="001F4481">
              <w:rPr>
                <w:rFonts w:asciiTheme="minorHAnsi" w:hAnsiTheme="minorHAnsi" w:cstheme="minorHAnsi"/>
                <w:noProof/>
                <w:webHidden/>
                <w:sz w:val="20"/>
                <w:szCs w:val="20"/>
              </w:rPr>
            </w:r>
            <w:r w:rsidRPr="001F4481">
              <w:rPr>
                <w:rFonts w:asciiTheme="minorHAnsi" w:hAnsiTheme="minorHAnsi" w:cstheme="minorHAnsi"/>
                <w:noProof/>
                <w:webHidden/>
                <w:sz w:val="20"/>
                <w:szCs w:val="20"/>
              </w:rPr>
              <w:fldChar w:fldCharType="separate"/>
            </w:r>
            <w:r w:rsidR="001F4481">
              <w:rPr>
                <w:rFonts w:asciiTheme="minorHAnsi" w:hAnsiTheme="minorHAnsi" w:cstheme="minorHAnsi"/>
                <w:noProof/>
                <w:webHidden/>
                <w:sz w:val="20"/>
                <w:szCs w:val="20"/>
              </w:rPr>
              <w:t>3</w:t>
            </w:r>
            <w:r w:rsidRPr="001F4481">
              <w:rPr>
                <w:rFonts w:asciiTheme="minorHAnsi" w:hAnsiTheme="minorHAnsi" w:cstheme="minorHAnsi"/>
                <w:noProof/>
                <w:webHidden/>
                <w:sz w:val="20"/>
                <w:szCs w:val="20"/>
              </w:rPr>
              <w:fldChar w:fldCharType="end"/>
            </w:r>
          </w:hyperlink>
        </w:p>
        <w:p w14:paraId="4F8466F1" w14:textId="31F2162C" w:rsidR="00C55B4F" w:rsidRPr="001F4481" w:rsidRDefault="00C55B4F">
          <w:pPr>
            <w:pStyle w:val="Inhopg1"/>
            <w:tabs>
              <w:tab w:val="left" w:pos="440"/>
              <w:tab w:val="right" w:leader="dot" w:pos="9062"/>
            </w:tabs>
            <w:rPr>
              <w:rFonts w:asciiTheme="minorHAnsi" w:eastAsiaTheme="minorEastAsia" w:hAnsiTheme="minorHAnsi" w:cstheme="minorHAnsi"/>
              <w:noProof/>
              <w:sz w:val="20"/>
              <w:szCs w:val="20"/>
            </w:rPr>
          </w:pPr>
          <w:hyperlink w:anchor="_Toc54701795" w:history="1">
            <w:r w:rsidRPr="001F4481">
              <w:rPr>
                <w:rStyle w:val="Hyperlink"/>
                <w:rFonts w:asciiTheme="minorHAnsi" w:eastAsiaTheme="minorHAnsi" w:hAnsiTheme="minorHAnsi" w:cstheme="minorHAnsi"/>
                <w:noProof/>
                <w:sz w:val="20"/>
                <w:szCs w:val="20"/>
                <w:lang w:eastAsia="en-US"/>
              </w:rPr>
              <w:t>2</w:t>
            </w:r>
            <w:r w:rsidRPr="001F4481">
              <w:rPr>
                <w:rFonts w:asciiTheme="minorHAnsi" w:eastAsiaTheme="minorEastAsia" w:hAnsiTheme="minorHAnsi" w:cstheme="minorHAnsi"/>
                <w:noProof/>
                <w:sz w:val="20"/>
                <w:szCs w:val="20"/>
              </w:rPr>
              <w:tab/>
            </w:r>
            <w:r w:rsidRPr="001F4481">
              <w:rPr>
                <w:rStyle w:val="Hyperlink"/>
                <w:rFonts w:asciiTheme="minorHAnsi" w:eastAsiaTheme="minorHAnsi" w:hAnsiTheme="minorHAnsi" w:cstheme="minorHAnsi"/>
                <w:noProof/>
                <w:sz w:val="20"/>
                <w:szCs w:val="20"/>
                <w:lang w:eastAsia="en-US"/>
              </w:rPr>
              <w:t>Uitgangspunten project</w:t>
            </w:r>
            <w:r w:rsidRPr="001F4481">
              <w:rPr>
                <w:rFonts w:asciiTheme="minorHAnsi" w:hAnsiTheme="minorHAnsi" w:cstheme="minorHAnsi"/>
                <w:noProof/>
                <w:webHidden/>
                <w:sz w:val="20"/>
                <w:szCs w:val="20"/>
              </w:rPr>
              <w:tab/>
            </w:r>
            <w:r w:rsidRPr="001F4481">
              <w:rPr>
                <w:rFonts w:asciiTheme="minorHAnsi" w:hAnsiTheme="minorHAnsi" w:cstheme="minorHAnsi"/>
                <w:noProof/>
                <w:webHidden/>
                <w:sz w:val="20"/>
                <w:szCs w:val="20"/>
              </w:rPr>
              <w:fldChar w:fldCharType="begin"/>
            </w:r>
            <w:r w:rsidRPr="001F4481">
              <w:rPr>
                <w:rFonts w:asciiTheme="minorHAnsi" w:hAnsiTheme="minorHAnsi" w:cstheme="minorHAnsi"/>
                <w:noProof/>
                <w:webHidden/>
                <w:sz w:val="20"/>
                <w:szCs w:val="20"/>
              </w:rPr>
              <w:instrText xml:space="preserve"> PAGEREF _Toc54701795 \h </w:instrText>
            </w:r>
            <w:r w:rsidRPr="001F4481">
              <w:rPr>
                <w:rFonts w:asciiTheme="minorHAnsi" w:hAnsiTheme="minorHAnsi" w:cstheme="minorHAnsi"/>
                <w:noProof/>
                <w:webHidden/>
                <w:sz w:val="20"/>
                <w:szCs w:val="20"/>
              </w:rPr>
            </w:r>
            <w:r w:rsidRPr="001F4481">
              <w:rPr>
                <w:rFonts w:asciiTheme="minorHAnsi" w:hAnsiTheme="minorHAnsi" w:cstheme="minorHAnsi"/>
                <w:noProof/>
                <w:webHidden/>
                <w:sz w:val="20"/>
                <w:szCs w:val="20"/>
              </w:rPr>
              <w:fldChar w:fldCharType="separate"/>
            </w:r>
            <w:r w:rsidR="001F4481">
              <w:rPr>
                <w:rFonts w:asciiTheme="minorHAnsi" w:hAnsiTheme="minorHAnsi" w:cstheme="minorHAnsi"/>
                <w:noProof/>
                <w:webHidden/>
                <w:sz w:val="20"/>
                <w:szCs w:val="20"/>
              </w:rPr>
              <w:t>5</w:t>
            </w:r>
            <w:r w:rsidRPr="001F4481">
              <w:rPr>
                <w:rFonts w:asciiTheme="minorHAnsi" w:hAnsiTheme="minorHAnsi" w:cstheme="minorHAnsi"/>
                <w:noProof/>
                <w:webHidden/>
                <w:sz w:val="20"/>
                <w:szCs w:val="20"/>
              </w:rPr>
              <w:fldChar w:fldCharType="end"/>
            </w:r>
          </w:hyperlink>
        </w:p>
        <w:p w14:paraId="256E1188" w14:textId="2F49693B" w:rsidR="00C55B4F" w:rsidRPr="001F4481" w:rsidRDefault="00C55B4F">
          <w:pPr>
            <w:pStyle w:val="Inhopg1"/>
            <w:tabs>
              <w:tab w:val="left" w:pos="440"/>
              <w:tab w:val="right" w:leader="dot" w:pos="9062"/>
            </w:tabs>
            <w:rPr>
              <w:rFonts w:asciiTheme="minorHAnsi" w:eastAsiaTheme="minorEastAsia" w:hAnsiTheme="minorHAnsi" w:cstheme="minorHAnsi"/>
              <w:noProof/>
              <w:sz w:val="20"/>
              <w:szCs w:val="20"/>
            </w:rPr>
          </w:pPr>
          <w:hyperlink w:anchor="_Toc54701796" w:history="1">
            <w:r w:rsidRPr="001F4481">
              <w:rPr>
                <w:rStyle w:val="Hyperlink"/>
                <w:rFonts w:asciiTheme="minorHAnsi" w:hAnsiTheme="minorHAnsi" w:cstheme="minorHAnsi"/>
                <w:noProof/>
                <w:sz w:val="20"/>
                <w:szCs w:val="20"/>
              </w:rPr>
              <w:t>3</w:t>
            </w:r>
            <w:r w:rsidRPr="001F4481">
              <w:rPr>
                <w:rFonts w:asciiTheme="minorHAnsi" w:eastAsiaTheme="minorEastAsia" w:hAnsiTheme="minorHAnsi" w:cstheme="minorHAnsi"/>
                <w:noProof/>
                <w:sz w:val="20"/>
                <w:szCs w:val="20"/>
              </w:rPr>
              <w:tab/>
            </w:r>
            <w:r w:rsidRPr="001F4481">
              <w:rPr>
                <w:rStyle w:val="Hyperlink"/>
                <w:rFonts w:asciiTheme="minorHAnsi" w:hAnsiTheme="minorHAnsi" w:cstheme="minorHAnsi"/>
                <w:noProof/>
                <w:sz w:val="20"/>
                <w:szCs w:val="20"/>
              </w:rPr>
              <w:t>Vragen marktconsultatie</w:t>
            </w:r>
            <w:r w:rsidRPr="001F4481">
              <w:rPr>
                <w:rFonts w:asciiTheme="minorHAnsi" w:hAnsiTheme="minorHAnsi" w:cstheme="minorHAnsi"/>
                <w:noProof/>
                <w:webHidden/>
                <w:sz w:val="20"/>
                <w:szCs w:val="20"/>
              </w:rPr>
              <w:tab/>
            </w:r>
            <w:r w:rsidRPr="001F4481">
              <w:rPr>
                <w:rFonts w:asciiTheme="minorHAnsi" w:hAnsiTheme="minorHAnsi" w:cstheme="minorHAnsi"/>
                <w:noProof/>
                <w:webHidden/>
                <w:sz w:val="20"/>
                <w:szCs w:val="20"/>
              </w:rPr>
              <w:fldChar w:fldCharType="begin"/>
            </w:r>
            <w:r w:rsidRPr="001F4481">
              <w:rPr>
                <w:rFonts w:asciiTheme="minorHAnsi" w:hAnsiTheme="minorHAnsi" w:cstheme="minorHAnsi"/>
                <w:noProof/>
                <w:webHidden/>
                <w:sz w:val="20"/>
                <w:szCs w:val="20"/>
              </w:rPr>
              <w:instrText xml:space="preserve"> PAGEREF _Toc54701796 \h </w:instrText>
            </w:r>
            <w:r w:rsidRPr="001F4481">
              <w:rPr>
                <w:rFonts w:asciiTheme="minorHAnsi" w:hAnsiTheme="minorHAnsi" w:cstheme="minorHAnsi"/>
                <w:noProof/>
                <w:webHidden/>
                <w:sz w:val="20"/>
                <w:szCs w:val="20"/>
              </w:rPr>
            </w:r>
            <w:r w:rsidRPr="001F4481">
              <w:rPr>
                <w:rFonts w:asciiTheme="minorHAnsi" w:hAnsiTheme="minorHAnsi" w:cstheme="minorHAnsi"/>
                <w:noProof/>
                <w:webHidden/>
                <w:sz w:val="20"/>
                <w:szCs w:val="20"/>
              </w:rPr>
              <w:fldChar w:fldCharType="separate"/>
            </w:r>
            <w:r w:rsidR="001F4481">
              <w:rPr>
                <w:rFonts w:asciiTheme="minorHAnsi" w:hAnsiTheme="minorHAnsi" w:cstheme="minorHAnsi"/>
                <w:noProof/>
                <w:webHidden/>
                <w:sz w:val="20"/>
                <w:szCs w:val="20"/>
              </w:rPr>
              <w:t>6</w:t>
            </w:r>
            <w:r w:rsidRPr="001F4481">
              <w:rPr>
                <w:rFonts w:asciiTheme="minorHAnsi" w:hAnsiTheme="minorHAnsi" w:cstheme="minorHAnsi"/>
                <w:noProof/>
                <w:webHidden/>
                <w:sz w:val="20"/>
                <w:szCs w:val="20"/>
              </w:rPr>
              <w:fldChar w:fldCharType="end"/>
            </w:r>
          </w:hyperlink>
        </w:p>
        <w:p w14:paraId="29FAE70F" w14:textId="39C74615" w:rsidR="00C55B4F" w:rsidRPr="009A79C3" w:rsidRDefault="00C55B4F">
          <w:pPr>
            <w:rPr>
              <w:rFonts w:asciiTheme="minorHAnsi" w:hAnsiTheme="minorHAnsi" w:cstheme="minorHAnsi"/>
              <w:sz w:val="20"/>
              <w:szCs w:val="20"/>
            </w:rPr>
          </w:pPr>
          <w:r w:rsidRPr="001F4481">
            <w:rPr>
              <w:rFonts w:asciiTheme="minorHAnsi" w:hAnsiTheme="minorHAnsi" w:cstheme="minorHAnsi"/>
              <w:b/>
              <w:bCs/>
              <w:sz w:val="20"/>
              <w:szCs w:val="20"/>
            </w:rPr>
            <w:fldChar w:fldCharType="end"/>
          </w:r>
        </w:p>
      </w:sdtContent>
    </w:sdt>
    <w:p w14:paraId="200A9F6B" w14:textId="443FE3FD" w:rsidR="00C270F7" w:rsidRPr="00C55B4F" w:rsidRDefault="00C270F7" w:rsidP="00DB1565">
      <w:pPr>
        <w:suppressAutoHyphens w:val="0"/>
        <w:autoSpaceDE w:val="0"/>
        <w:autoSpaceDN w:val="0"/>
        <w:adjustRightInd w:val="0"/>
        <w:spacing w:line="240" w:lineRule="auto"/>
        <w:rPr>
          <w:rFonts w:asciiTheme="minorHAnsi" w:eastAsiaTheme="minorHAnsi" w:hAnsiTheme="minorHAnsi" w:cstheme="minorHAnsi"/>
          <w:color w:val="000000"/>
          <w:sz w:val="28"/>
          <w:szCs w:val="28"/>
          <w:lang w:eastAsia="en-US"/>
        </w:rPr>
      </w:pPr>
    </w:p>
    <w:p w14:paraId="5439B0C9" w14:textId="77777777" w:rsidR="00C270F7" w:rsidRPr="00C55B4F" w:rsidRDefault="00C270F7" w:rsidP="00DB1565">
      <w:pPr>
        <w:suppressAutoHyphens w:val="0"/>
        <w:autoSpaceDE w:val="0"/>
        <w:autoSpaceDN w:val="0"/>
        <w:adjustRightInd w:val="0"/>
        <w:spacing w:line="240" w:lineRule="auto"/>
        <w:rPr>
          <w:rFonts w:asciiTheme="minorHAnsi" w:eastAsiaTheme="minorHAnsi" w:hAnsiTheme="minorHAnsi" w:cstheme="minorHAnsi"/>
          <w:color w:val="000000"/>
          <w:sz w:val="28"/>
          <w:szCs w:val="28"/>
          <w:lang w:eastAsia="en-US"/>
        </w:rPr>
      </w:pPr>
    </w:p>
    <w:p w14:paraId="09342598" w14:textId="46758B77" w:rsidR="00DB1565" w:rsidRPr="00C55B4F" w:rsidRDefault="00DB1565" w:rsidP="00C55B4F">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092F416"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10AACEDB"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03CE5964"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1E47FCCA"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4AB99258"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4C302651"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6E3ABDED"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5E951865"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18D5B8BB"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5A1C8FD6"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14C6DD89"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2C2D8D9D"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6A9E8664"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5E9699AC"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5292322D"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4D9BC841"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6C5E52A2"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7994F5B4"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62A2E71C"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1E890C98"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0AB4DA85"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6A521820"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6A747165" w14:textId="77777777" w:rsidR="00DB1565" w:rsidRPr="00C55B4F" w:rsidRDefault="00DB1565" w:rsidP="00C270F7">
      <w:pPr>
        <w:pStyle w:val="Kop1"/>
        <w:rPr>
          <w:rFonts w:asciiTheme="minorHAnsi" w:eastAsiaTheme="minorHAnsi" w:hAnsiTheme="minorHAnsi" w:cstheme="minorHAnsi"/>
          <w:lang w:eastAsia="en-US"/>
        </w:rPr>
      </w:pPr>
      <w:bookmarkStart w:id="0" w:name="_Toc54701788"/>
      <w:r w:rsidRPr="00C55B4F">
        <w:rPr>
          <w:rFonts w:asciiTheme="minorHAnsi" w:eastAsiaTheme="minorHAnsi" w:hAnsiTheme="minorHAnsi" w:cstheme="minorHAnsi"/>
          <w:lang w:eastAsia="en-US"/>
        </w:rPr>
        <w:lastRenderedPageBreak/>
        <w:t>Aanleiding en doel marktconsultatie</w:t>
      </w:r>
      <w:bookmarkEnd w:id="0"/>
    </w:p>
    <w:p w14:paraId="102F0D81" w14:textId="77777777" w:rsidR="00DB1565" w:rsidRPr="00C55B4F" w:rsidRDefault="00DB1565" w:rsidP="00DB1565">
      <w:pPr>
        <w:suppressAutoHyphens w:val="0"/>
        <w:autoSpaceDE w:val="0"/>
        <w:autoSpaceDN w:val="0"/>
        <w:adjustRightInd w:val="0"/>
        <w:spacing w:line="240" w:lineRule="auto"/>
        <w:ind w:left="720"/>
        <w:contextualSpacing/>
        <w:rPr>
          <w:rFonts w:asciiTheme="minorHAnsi" w:eastAsiaTheme="minorHAnsi" w:hAnsiTheme="minorHAnsi" w:cstheme="minorHAnsi"/>
          <w:b/>
          <w:color w:val="000000"/>
          <w:sz w:val="28"/>
          <w:szCs w:val="28"/>
          <w:lang w:eastAsia="en-US"/>
        </w:rPr>
      </w:pPr>
    </w:p>
    <w:p w14:paraId="7825D139" w14:textId="5BD64FE2" w:rsidR="00DB1565" w:rsidRPr="001F4481" w:rsidRDefault="00052990" w:rsidP="00C270F7">
      <w:pPr>
        <w:pStyle w:val="Kop2"/>
        <w:rPr>
          <w:rFonts w:asciiTheme="minorHAnsi" w:eastAsiaTheme="minorHAnsi" w:hAnsiTheme="minorHAnsi" w:cstheme="minorHAnsi"/>
          <w:sz w:val="20"/>
          <w:lang w:eastAsia="en-US"/>
        </w:rPr>
      </w:pPr>
      <w:bookmarkStart w:id="1" w:name="_Toc54701789"/>
      <w:r w:rsidRPr="001F4481">
        <w:rPr>
          <w:rFonts w:asciiTheme="minorHAnsi" w:eastAsiaTheme="minorHAnsi" w:hAnsiTheme="minorHAnsi" w:cstheme="minorHAnsi"/>
          <w:sz w:val="20"/>
          <w:lang w:eastAsia="en-US"/>
        </w:rPr>
        <w:t>Globale beschrijving van het project</w:t>
      </w:r>
      <w:bookmarkEnd w:id="1"/>
    </w:p>
    <w:p w14:paraId="556204D9" w14:textId="020308B1" w:rsidR="00261BC6" w:rsidRDefault="00E94E02" w:rsidP="00DB1565">
      <w:pPr>
        <w:suppressAutoHyphens w:val="0"/>
        <w:autoSpaceDE w:val="0"/>
        <w:autoSpaceDN w:val="0"/>
        <w:adjustRightInd w:val="0"/>
        <w:spacing w:line="240" w:lineRule="auto"/>
        <w:rPr>
          <w:rFonts w:asciiTheme="minorHAnsi" w:hAnsiTheme="minorHAnsi" w:cstheme="minorHAnsi"/>
          <w:sz w:val="20"/>
          <w:szCs w:val="20"/>
        </w:rPr>
      </w:pPr>
      <w:r w:rsidRPr="00E94E02">
        <w:rPr>
          <w:rFonts w:asciiTheme="minorHAnsi" w:hAnsiTheme="minorHAnsi" w:cstheme="minorHAnsi"/>
          <w:sz w:val="20"/>
          <w:szCs w:val="20"/>
        </w:rPr>
        <w:t>De gemeente Amersfoort oriënteert zich op de aanschaf van een nieuw klantgeleidingssysteem ter ondersteuning van de dienstverlening in het toekomstige stadhuis op de Trapeziumlocatie. Dit systeem moet passen binnen de bredere visie op een open, gastvrij en toekomstbestendig "Huis voor de stad", waarin ontmoeting, toegankelijkheid en efficiënte publieke dienstverlening centraal staan. </w:t>
      </w:r>
    </w:p>
    <w:p w14:paraId="110B6116" w14:textId="77777777" w:rsidR="00E94E02" w:rsidRPr="001F4481" w:rsidRDefault="00E94E02" w:rsidP="00DB1565">
      <w:pPr>
        <w:suppressAutoHyphens w:val="0"/>
        <w:autoSpaceDE w:val="0"/>
        <w:autoSpaceDN w:val="0"/>
        <w:adjustRightInd w:val="0"/>
        <w:spacing w:line="240" w:lineRule="auto"/>
        <w:rPr>
          <w:rFonts w:asciiTheme="minorHAnsi" w:eastAsiaTheme="minorHAnsi" w:hAnsiTheme="minorHAnsi" w:cstheme="minorHAnsi"/>
          <w:b/>
          <w:color w:val="000000"/>
          <w:sz w:val="20"/>
          <w:szCs w:val="20"/>
          <w:lang w:eastAsia="en-US"/>
        </w:rPr>
      </w:pPr>
    </w:p>
    <w:p w14:paraId="401055BC" w14:textId="0B4BE31F" w:rsidR="00DB1565" w:rsidRPr="001F4481" w:rsidRDefault="00DB1565" w:rsidP="00C270F7">
      <w:pPr>
        <w:pStyle w:val="Kop2"/>
        <w:rPr>
          <w:rFonts w:asciiTheme="minorHAnsi" w:eastAsiaTheme="minorHAnsi" w:hAnsiTheme="minorHAnsi" w:cstheme="minorHAnsi"/>
          <w:sz w:val="20"/>
          <w:lang w:eastAsia="en-US"/>
        </w:rPr>
      </w:pPr>
      <w:bookmarkStart w:id="2" w:name="_Toc54701790"/>
      <w:r w:rsidRPr="001F4481">
        <w:rPr>
          <w:rFonts w:asciiTheme="minorHAnsi" w:eastAsiaTheme="minorHAnsi" w:hAnsiTheme="minorHAnsi" w:cstheme="minorHAnsi"/>
          <w:sz w:val="20"/>
          <w:lang w:eastAsia="en-US"/>
        </w:rPr>
        <w:t>Doel van de marktconsultatie</w:t>
      </w:r>
      <w:bookmarkEnd w:id="2"/>
    </w:p>
    <w:p w14:paraId="27A6E8C8" w14:textId="77777777" w:rsidR="00E94E02" w:rsidRPr="00E94E02" w:rsidRDefault="00E94E02" w:rsidP="00E94E02">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E94E02">
        <w:rPr>
          <w:rFonts w:asciiTheme="minorHAnsi" w:eastAsiaTheme="minorHAnsi" w:hAnsiTheme="minorHAnsi" w:cstheme="minorHAnsi"/>
          <w:color w:val="000000"/>
          <w:sz w:val="20"/>
          <w:szCs w:val="20"/>
          <w:lang w:eastAsia="en-US"/>
        </w:rPr>
        <w:t>De gemeente wil via deze marktconsultatie: </w:t>
      </w:r>
    </w:p>
    <w:p w14:paraId="493D15C6" w14:textId="77777777" w:rsidR="00E94E02" w:rsidRPr="00E94E02" w:rsidRDefault="00E94E02" w:rsidP="00405700">
      <w:pPr>
        <w:numPr>
          <w:ilvl w:val="0"/>
          <w:numId w:val="19"/>
        </w:num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E94E02">
        <w:rPr>
          <w:rFonts w:asciiTheme="minorHAnsi" w:eastAsiaTheme="minorHAnsi" w:hAnsiTheme="minorHAnsi" w:cstheme="minorHAnsi"/>
          <w:color w:val="000000"/>
          <w:sz w:val="20"/>
          <w:szCs w:val="20"/>
          <w:lang w:eastAsia="en-US"/>
        </w:rPr>
        <w:t>Inzicht verkrijgen in de beschikbare oplossingen en technologische mogelijkheden; </w:t>
      </w:r>
    </w:p>
    <w:p w14:paraId="477933F5" w14:textId="77777777" w:rsidR="00E94E02" w:rsidRPr="00E94E02" w:rsidRDefault="00E94E02" w:rsidP="00405700">
      <w:pPr>
        <w:numPr>
          <w:ilvl w:val="0"/>
          <w:numId w:val="20"/>
        </w:num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E94E02">
        <w:rPr>
          <w:rFonts w:asciiTheme="minorHAnsi" w:eastAsiaTheme="minorHAnsi" w:hAnsiTheme="minorHAnsi" w:cstheme="minorHAnsi"/>
          <w:color w:val="000000"/>
          <w:sz w:val="20"/>
          <w:szCs w:val="20"/>
          <w:lang w:eastAsia="en-US"/>
        </w:rPr>
        <w:t>Toetsen in hoeverre een geïntegreerde of modulaire oplossing beschikbaar is; </w:t>
      </w:r>
    </w:p>
    <w:p w14:paraId="0FCB0E7B" w14:textId="77777777" w:rsidR="00E94E02" w:rsidRPr="00E94E02" w:rsidRDefault="00E94E02" w:rsidP="00405700">
      <w:pPr>
        <w:numPr>
          <w:ilvl w:val="0"/>
          <w:numId w:val="21"/>
        </w:num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E94E02">
        <w:rPr>
          <w:rFonts w:asciiTheme="minorHAnsi" w:eastAsiaTheme="minorHAnsi" w:hAnsiTheme="minorHAnsi" w:cstheme="minorHAnsi"/>
          <w:color w:val="000000"/>
          <w:sz w:val="20"/>
          <w:szCs w:val="20"/>
          <w:lang w:eastAsia="en-US"/>
        </w:rPr>
        <w:t xml:space="preserve">Informatie verzamelen over </w:t>
      </w:r>
      <w:proofErr w:type="spellStart"/>
      <w:r w:rsidRPr="00E94E02">
        <w:rPr>
          <w:rFonts w:asciiTheme="minorHAnsi" w:eastAsiaTheme="minorHAnsi" w:hAnsiTheme="minorHAnsi" w:cstheme="minorHAnsi"/>
          <w:color w:val="000000"/>
          <w:sz w:val="20"/>
          <w:szCs w:val="20"/>
          <w:lang w:eastAsia="en-US"/>
        </w:rPr>
        <w:t>organisatiebrede</w:t>
      </w:r>
      <w:proofErr w:type="spellEnd"/>
      <w:r w:rsidRPr="00E94E02">
        <w:rPr>
          <w:rFonts w:asciiTheme="minorHAnsi" w:eastAsiaTheme="minorHAnsi" w:hAnsiTheme="minorHAnsi" w:cstheme="minorHAnsi"/>
          <w:color w:val="000000"/>
          <w:sz w:val="20"/>
          <w:szCs w:val="20"/>
          <w:lang w:eastAsia="en-US"/>
        </w:rPr>
        <w:t xml:space="preserve"> inzet van afsprakenbeheer; </w:t>
      </w:r>
    </w:p>
    <w:p w14:paraId="7BF73B4E" w14:textId="77777777" w:rsidR="00E94E02" w:rsidRPr="00E94E02" w:rsidRDefault="00E94E02" w:rsidP="00405700">
      <w:pPr>
        <w:numPr>
          <w:ilvl w:val="0"/>
          <w:numId w:val="22"/>
        </w:num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E94E02">
        <w:rPr>
          <w:rFonts w:asciiTheme="minorHAnsi" w:eastAsiaTheme="minorHAnsi" w:hAnsiTheme="minorHAnsi" w:cstheme="minorHAnsi"/>
          <w:color w:val="000000"/>
          <w:sz w:val="20"/>
          <w:szCs w:val="20"/>
          <w:lang w:eastAsia="en-US"/>
        </w:rPr>
        <w:t>Beoordelen hoe systemen bijdragen aan gastvrije ontvangst, zelfbediening en gescheiden bezoekersstromen; </w:t>
      </w:r>
    </w:p>
    <w:p w14:paraId="56AB0922" w14:textId="77777777" w:rsidR="00E94E02" w:rsidRPr="00E94E02" w:rsidRDefault="00E94E02" w:rsidP="00405700">
      <w:pPr>
        <w:numPr>
          <w:ilvl w:val="0"/>
          <w:numId w:val="23"/>
        </w:num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E94E02">
        <w:rPr>
          <w:rFonts w:asciiTheme="minorHAnsi" w:eastAsiaTheme="minorHAnsi" w:hAnsiTheme="minorHAnsi" w:cstheme="minorHAnsi"/>
          <w:color w:val="000000"/>
          <w:sz w:val="20"/>
          <w:szCs w:val="20"/>
          <w:lang w:eastAsia="en-US"/>
        </w:rPr>
        <w:t>Input verzamelen voor een passende aanbestedingsstrategie, afgestemd op het nieuwe stadhuis. </w:t>
      </w:r>
    </w:p>
    <w:p w14:paraId="6586A6FE" w14:textId="77777777" w:rsidR="00052990" w:rsidRPr="001F4481" w:rsidRDefault="00052990"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p>
    <w:p w14:paraId="1E8CAD6C" w14:textId="656D9C4E" w:rsidR="00DB1565" w:rsidRPr="001F4481" w:rsidRDefault="00DB1565" w:rsidP="34772565">
      <w:pPr>
        <w:suppressAutoHyphens w:val="0"/>
        <w:autoSpaceDE w:val="0"/>
        <w:autoSpaceDN w:val="0"/>
        <w:adjustRightInd w:val="0"/>
        <w:spacing w:line="240" w:lineRule="auto"/>
        <w:rPr>
          <w:rFonts w:asciiTheme="minorHAnsi" w:eastAsiaTheme="minorEastAsia" w:hAnsiTheme="minorHAnsi" w:cstheme="minorBidi"/>
          <w:color w:val="000000"/>
          <w:sz w:val="20"/>
          <w:szCs w:val="20"/>
          <w:lang w:eastAsia="en-US"/>
        </w:rPr>
      </w:pPr>
      <w:r w:rsidRPr="34772565">
        <w:rPr>
          <w:rFonts w:asciiTheme="minorHAnsi" w:eastAsiaTheme="minorEastAsia" w:hAnsiTheme="minorHAnsi" w:cstheme="minorBidi"/>
          <w:color w:val="000000" w:themeColor="text1"/>
          <w:sz w:val="20"/>
          <w:szCs w:val="20"/>
          <w:lang w:eastAsia="en-US"/>
        </w:rPr>
        <w:t xml:space="preserve">Op basis van het verkregen beeld kan de gemeente Amersfoort voor de organisatie en realisatie van </w:t>
      </w:r>
      <w:r w:rsidR="00052990" w:rsidRPr="34772565">
        <w:rPr>
          <w:rFonts w:asciiTheme="minorHAnsi" w:eastAsiaTheme="minorEastAsia" w:hAnsiTheme="minorHAnsi" w:cstheme="minorBidi"/>
          <w:color w:val="000000" w:themeColor="text1"/>
          <w:sz w:val="20"/>
          <w:szCs w:val="20"/>
          <w:lang w:eastAsia="en-US"/>
        </w:rPr>
        <w:t xml:space="preserve">het project </w:t>
      </w:r>
      <w:r w:rsidRPr="34772565">
        <w:rPr>
          <w:rFonts w:asciiTheme="minorHAnsi" w:eastAsiaTheme="minorEastAsia" w:hAnsiTheme="minorHAnsi" w:cstheme="minorBidi"/>
          <w:color w:val="000000" w:themeColor="text1"/>
          <w:sz w:val="20"/>
          <w:szCs w:val="20"/>
          <w:lang w:eastAsia="en-US"/>
        </w:rPr>
        <w:t xml:space="preserve">keuzes maken, en </w:t>
      </w:r>
      <w:r w:rsidR="001F4481" w:rsidRPr="34772565">
        <w:rPr>
          <w:rFonts w:asciiTheme="minorHAnsi" w:eastAsiaTheme="minorEastAsia" w:hAnsiTheme="minorHAnsi" w:cstheme="minorBidi"/>
          <w:color w:val="000000" w:themeColor="text1"/>
          <w:sz w:val="20"/>
          <w:szCs w:val="20"/>
          <w:lang w:eastAsia="en-US"/>
        </w:rPr>
        <w:t xml:space="preserve">een eventuele </w:t>
      </w:r>
      <w:r w:rsidRPr="34772565">
        <w:rPr>
          <w:rFonts w:asciiTheme="minorHAnsi" w:eastAsiaTheme="minorEastAsia" w:hAnsiTheme="minorHAnsi" w:cstheme="minorBidi"/>
          <w:color w:val="000000" w:themeColor="text1"/>
          <w:sz w:val="20"/>
          <w:szCs w:val="20"/>
          <w:lang w:eastAsia="en-US"/>
        </w:rPr>
        <w:t xml:space="preserve">aanbesteding voor een </w:t>
      </w:r>
      <w:r w:rsidR="00A223B4" w:rsidRPr="34772565">
        <w:rPr>
          <w:rFonts w:asciiTheme="minorHAnsi" w:eastAsiaTheme="minorEastAsia" w:hAnsiTheme="minorHAnsi" w:cstheme="minorBidi"/>
          <w:color w:val="000000" w:themeColor="text1"/>
          <w:sz w:val="20"/>
          <w:szCs w:val="20"/>
          <w:lang w:eastAsia="en-US"/>
        </w:rPr>
        <w:t>leverancier</w:t>
      </w:r>
      <w:r w:rsidRPr="34772565">
        <w:rPr>
          <w:rFonts w:asciiTheme="minorHAnsi" w:eastAsiaTheme="minorEastAsia" w:hAnsiTheme="minorHAnsi" w:cstheme="minorBidi"/>
          <w:color w:val="000000" w:themeColor="text1"/>
          <w:sz w:val="20"/>
          <w:szCs w:val="20"/>
          <w:lang w:eastAsia="en-US"/>
        </w:rPr>
        <w:t xml:space="preserve"> zo goed mogelijk vormgeven</w:t>
      </w:r>
      <w:r w:rsidR="006250EF" w:rsidRPr="34772565">
        <w:rPr>
          <w:rFonts w:asciiTheme="minorHAnsi" w:eastAsiaTheme="minorEastAsia" w:hAnsiTheme="minorHAnsi" w:cstheme="minorBidi"/>
          <w:color w:val="000000" w:themeColor="text1"/>
          <w:sz w:val="20"/>
          <w:szCs w:val="20"/>
          <w:lang w:eastAsia="en-US"/>
        </w:rPr>
        <w:t xml:space="preserve"> (rekening houdend met de diverse belangen)</w:t>
      </w:r>
      <w:r w:rsidRPr="34772565">
        <w:rPr>
          <w:rFonts w:asciiTheme="minorHAnsi" w:eastAsiaTheme="minorEastAsia" w:hAnsiTheme="minorHAnsi" w:cstheme="minorBidi"/>
          <w:color w:val="000000" w:themeColor="text1"/>
          <w:sz w:val="20"/>
          <w:szCs w:val="20"/>
          <w:lang w:eastAsia="en-US"/>
        </w:rPr>
        <w:t xml:space="preserve">. </w:t>
      </w:r>
    </w:p>
    <w:p w14:paraId="15E5BA24" w14:textId="77777777" w:rsidR="00DB1565" w:rsidRPr="001F4481"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p>
    <w:p w14:paraId="2922A982" w14:textId="4E247057" w:rsidR="00DB1565" w:rsidRPr="001F4481" w:rsidRDefault="00DB1565" w:rsidP="00C270F7">
      <w:pPr>
        <w:pStyle w:val="Kop2"/>
        <w:rPr>
          <w:rFonts w:asciiTheme="minorHAnsi" w:eastAsiaTheme="minorHAnsi" w:hAnsiTheme="minorHAnsi" w:cstheme="minorHAnsi"/>
          <w:sz w:val="20"/>
          <w:lang w:eastAsia="en-US"/>
        </w:rPr>
      </w:pPr>
      <w:bookmarkStart w:id="3" w:name="_Toc54701791"/>
      <w:r w:rsidRPr="001F4481">
        <w:rPr>
          <w:rFonts w:asciiTheme="minorHAnsi" w:eastAsiaTheme="minorHAnsi" w:hAnsiTheme="minorHAnsi" w:cstheme="minorHAnsi"/>
          <w:sz w:val="20"/>
          <w:lang w:eastAsia="en-US"/>
        </w:rPr>
        <w:t>Vragenlijst en interviews</w:t>
      </w:r>
      <w:bookmarkEnd w:id="3"/>
    </w:p>
    <w:p w14:paraId="31CD9D12" w14:textId="319F9892" w:rsidR="00DB1565" w:rsidRPr="001F4481"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 xml:space="preserve">De marktconsultatie bestaat uit een vragenlijst. U wordt gevraagd de vragenlijst in te vullen. In hoofdstuk 2 stelt de gemeente de uitgangspunten ter beschikking ter ondersteuning voor het beantwoorden van de vragen. De vragenlijst is opgenomen in hoofdstuk 3. </w:t>
      </w:r>
    </w:p>
    <w:p w14:paraId="380F81E6" w14:textId="77777777" w:rsidR="00DB1565" w:rsidRPr="001F4481"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p>
    <w:p w14:paraId="09710472" w14:textId="46A368E4" w:rsidR="618CD3D3" w:rsidRDefault="618CD3D3" w:rsidP="42430CF5">
      <w:pPr>
        <w:spacing w:line="240" w:lineRule="auto"/>
      </w:pPr>
      <w:r w:rsidRPr="42430CF5">
        <w:rPr>
          <w:rFonts w:ascii="Calibri" w:eastAsia="Calibri" w:hAnsi="Calibri" w:cs="Calibri"/>
          <w:sz w:val="20"/>
          <w:szCs w:val="20"/>
        </w:rPr>
        <w:t>De vragenlijst bestaat uit vragen over onder andere de ondersteuning van het klantproces, modulair gebruik, bezoekersgeleiding, afsprakenbeheer, integraties met gemeentelijke systemen, informatiebeveiliging, implementatieaanpak en toekomstvisie op klantgeleiding binnen gemeenten.</w:t>
      </w:r>
    </w:p>
    <w:p w14:paraId="2E2B2740" w14:textId="77777777" w:rsidR="00DB1565" w:rsidRPr="001F4481"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p>
    <w:p w14:paraId="76BC08CC" w14:textId="67D5EBFB" w:rsidR="00DB1565" w:rsidRPr="001F4481" w:rsidRDefault="00DB1565" w:rsidP="007B3E37">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 xml:space="preserve">De marktconsultatie zal worden afgerond met een algemeen verslag. </w:t>
      </w:r>
      <w:r w:rsidR="00EB359F" w:rsidRPr="001F4481">
        <w:rPr>
          <w:rFonts w:asciiTheme="minorHAnsi" w:eastAsiaTheme="minorHAnsi" w:hAnsiTheme="minorHAnsi" w:cstheme="minorHAnsi"/>
          <w:color w:val="000000"/>
          <w:sz w:val="20"/>
          <w:szCs w:val="20"/>
          <w:lang w:eastAsia="en-US"/>
        </w:rPr>
        <w:t xml:space="preserve">Daarin zijn de gespreksverslagen </w:t>
      </w:r>
      <w:r w:rsidR="001F4481">
        <w:rPr>
          <w:rFonts w:asciiTheme="minorHAnsi" w:eastAsiaTheme="minorHAnsi" w:hAnsiTheme="minorHAnsi" w:cstheme="minorHAnsi"/>
          <w:color w:val="000000"/>
          <w:sz w:val="20"/>
          <w:szCs w:val="20"/>
          <w:lang w:eastAsia="en-US"/>
        </w:rPr>
        <w:t xml:space="preserve">geanonimiseerd en </w:t>
      </w:r>
      <w:r w:rsidR="007B3E37" w:rsidRPr="001F4481">
        <w:rPr>
          <w:rFonts w:asciiTheme="minorHAnsi" w:eastAsiaTheme="minorHAnsi" w:hAnsiTheme="minorHAnsi" w:cstheme="minorHAnsi"/>
          <w:color w:val="000000"/>
          <w:sz w:val="20"/>
          <w:szCs w:val="20"/>
          <w:lang w:eastAsia="en-US"/>
        </w:rPr>
        <w:t>verwerkt</w:t>
      </w:r>
      <w:r w:rsidR="009A79C3">
        <w:rPr>
          <w:rFonts w:asciiTheme="minorHAnsi" w:eastAsiaTheme="minorHAnsi" w:hAnsiTheme="minorHAnsi" w:cstheme="minorHAnsi"/>
          <w:color w:val="000000"/>
          <w:sz w:val="20"/>
          <w:szCs w:val="20"/>
          <w:lang w:eastAsia="en-US"/>
        </w:rPr>
        <w:t xml:space="preserve">. </w:t>
      </w:r>
      <w:r w:rsidR="001F4481">
        <w:rPr>
          <w:rFonts w:asciiTheme="minorHAnsi" w:eastAsiaTheme="minorHAnsi" w:hAnsiTheme="minorHAnsi" w:cstheme="minorHAnsi"/>
          <w:color w:val="000000"/>
          <w:sz w:val="20"/>
          <w:szCs w:val="20"/>
          <w:lang w:eastAsia="en-US"/>
        </w:rPr>
        <w:t>N</w:t>
      </w:r>
      <w:r w:rsidRPr="001F4481">
        <w:rPr>
          <w:rFonts w:asciiTheme="minorHAnsi" w:eastAsiaTheme="minorHAnsi" w:hAnsiTheme="minorHAnsi" w:cstheme="minorHAnsi"/>
          <w:color w:val="000000"/>
          <w:sz w:val="20"/>
          <w:szCs w:val="20"/>
          <w:lang w:eastAsia="en-US"/>
        </w:rPr>
        <w:t xml:space="preserve">a afstemming met partijen </w:t>
      </w:r>
      <w:r w:rsidR="001F4481">
        <w:rPr>
          <w:rFonts w:asciiTheme="minorHAnsi" w:eastAsiaTheme="minorHAnsi" w:hAnsiTheme="minorHAnsi" w:cstheme="minorHAnsi"/>
          <w:color w:val="000000"/>
          <w:sz w:val="20"/>
          <w:szCs w:val="20"/>
          <w:lang w:eastAsia="en-US"/>
        </w:rPr>
        <w:t xml:space="preserve">die hebben deelgenomen aan de marktconsultatie </w:t>
      </w:r>
      <w:r w:rsidRPr="001F4481">
        <w:rPr>
          <w:rFonts w:asciiTheme="minorHAnsi" w:eastAsiaTheme="minorHAnsi" w:hAnsiTheme="minorHAnsi" w:cstheme="minorHAnsi"/>
          <w:color w:val="000000"/>
          <w:sz w:val="20"/>
          <w:szCs w:val="20"/>
          <w:lang w:eastAsia="en-US"/>
        </w:rPr>
        <w:t>z</w:t>
      </w:r>
      <w:r w:rsidR="007B3E37" w:rsidRPr="001F4481">
        <w:rPr>
          <w:rFonts w:asciiTheme="minorHAnsi" w:eastAsiaTheme="minorHAnsi" w:hAnsiTheme="minorHAnsi" w:cstheme="minorHAnsi"/>
          <w:color w:val="000000"/>
          <w:sz w:val="20"/>
          <w:szCs w:val="20"/>
          <w:lang w:eastAsia="en-US"/>
        </w:rPr>
        <w:t>al</w:t>
      </w:r>
      <w:r w:rsidRPr="001F4481">
        <w:rPr>
          <w:rFonts w:asciiTheme="minorHAnsi" w:eastAsiaTheme="minorHAnsi" w:hAnsiTheme="minorHAnsi" w:cstheme="minorHAnsi"/>
          <w:color w:val="000000"/>
          <w:sz w:val="20"/>
          <w:szCs w:val="20"/>
          <w:lang w:eastAsia="en-US"/>
        </w:rPr>
        <w:t xml:space="preserve"> </w:t>
      </w:r>
      <w:r w:rsidR="001F4481">
        <w:rPr>
          <w:rFonts w:asciiTheme="minorHAnsi" w:eastAsiaTheme="minorHAnsi" w:hAnsiTheme="minorHAnsi" w:cstheme="minorHAnsi"/>
          <w:color w:val="000000"/>
          <w:sz w:val="20"/>
          <w:szCs w:val="20"/>
          <w:lang w:eastAsia="en-US"/>
        </w:rPr>
        <w:t xml:space="preserve">het verslag </w:t>
      </w:r>
      <w:r w:rsidRPr="001F4481">
        <w:rPr>
          <w:rFonts w:asciiTheme="minorHAnsi" w:eastAsiaTheme="minorHAnsi" w:hAnsiTheme="minorHAnsi" w:cstheme="minorHAnsi"/>
          <w:color w:val="000000"/>
          <w:sz w:val="20"/>
          <w:szCs w:val="20"/>
          <w:lang w:eastAsia="en-US"/>
        </w:rPr>
        <w:t xml:space="preserve">door de gemeente openbaar gemaakt worden via </w:t>
      </w:r>
      <w:proofErr w:type="spellStart"/>
      <w:r w:rsidRPr="001F4481">
        <w:rPr>
          <w:rFonts w:asciiTheme="minorHAnsi" w:eastAsiaTheme="minorHAnsi" w:hAnsiTheme="minorHAnsi" w:cstheme="minorHAnsi"/>
          <w:color w:val="000000"/>
          <w:sz w:val="20"/>
          <w:szCs w:val="20"/>
          <w:lang w:eastAsia="en-US"/>
        </w:rPr>
        <w:t>TenderNed</w:t>
      </w:r>
      <w:proofErr w:type="spellEnd"/>
      <w:r w:rsidRPr="001F4481">
        <w:rPr>
          <w:rFonts w:asciiTheme="minorHAnsi" w:eastAsiaTheme="minorHAnsi" w:hAnsiTheme="minorHAnsi" w:cstheme="minorHAnsi"/>
          <w:color w:val="000000"/>
          <w:sz w:val="20"/>
          <w:szCs w:val="20"/>
          <w:lang w:eastAsia="en-US"/>
        </w:rPr>
        <w:t>.</w:t>
      </w:r>
      <w:r w:rsidR="001F4481">
        <w:rPr>
          <w:rFonts w:asciiTheme="minorHAnsi" w:eastAsiaTheme="minorHAnsi" w:hAnsiTheme="minorHAnsi" w:cstheme="minorHAnsi"/>
          <w:color w:val="000000"/>
          <w:sz w:val="20"/>
          <w:szCs w:val="20"/>
          <w:lang w:eastAsia="en-US"/>
        </w:rPr>
        <w:t xml:space="preserve"> </w:t>
      </w:r>
    </w:p>
    <w:p w14:paraId="27BA43EE" w14:textId="77777777" w:rsidR="00866898" w:rsidRPr="001F4481" w:rsidRDefault="00866898" w:rsidP="007B3E37">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p>
    <w:p w14:paraId="2FCCBA68" w14:textId="617B62F3" w:rsidR="00866898" w:rsidRPr="001F4481" w:rsidRDefault="00866898" w:rsidP="00C270F7">
      <w:pPr>
        <w:pStyle w:val="Kop2"/>
        <w:rPr>
          <w:rFonts w:asciiTheme="minorHAnsi" w:eastAsiaTheme="minorHAnsi" w:hAnsiTheme="minorHAnsi" w:cstheme="minorHAnsi"/>
          <w:sz w:val="20"/>
          <w:lang w:eastAsia="en-US"/>
        </w:rPr>
      </w:pPr>
      <w:bookmarkStart w:id="4" w:name="_Toc54701792"/>
      <w:r w:rsidRPr="001F4481">
        <w:rPr>
          <w:rFonts w:asciiTheme="minorHAnsi" w:eastAsiaTheme="minorHAnsi" w:hAnsiTheme="minorHAnsi" w:cstheme="minorHAnsi"/>
          <w:sz w:val="20"/>
          <w:lang w:eastAsia="en-US"/>
        </w:rPr>
        <w:t>Beoogde schriftelijke informatie</w:t>
      </w:r>
      <w:bookmarkEnd w:id="4"/>
    </w:p>
    <w:p w14:paraId="2F207F98" w14:textId="550CB8F3" w:rsidR="00EA010B" w:rsidRDefault="0D6A0B87" w:rsidP="2557D0E3">
      <w:pPr>
        <w:suppressAutoHyphens w:val="0"/>
        <w:autoSpaceDE w:val="0"/>
        <w:autoSpaceDN w:val="0"/>
        <w:adjustRightInd w:val="0"/>
        <w:spacing w:line="240" w:lineRule="auto"/>
        <w:rPr>
          <w:rFonts w:asciiTheme="minorHAnsi" w:eastAsiaTheme="minorEastAsia" w:hAnsiTheme="minorHAnsi" w:cstheme="minorBidi"/>
          <w:color w:val="000000"/>
          <w:sz w:val="20"/>
          <w:szCs w:val="20"/>
          <w:lang w:eastAsia="en-US"/>
        </w:rPr>
      </w:pPr>
      <w:r w:rsidRPr="4558BB0F">
        <w:rPr>
          <w:rFonts w:asciiTheme="minorHAnsi" w:eastAsiaTheme="minorEastAsia" w:hAnsiTheme="minorHAnsi" w:cstheme="minorBidi"/>
          <w:color w:val="000000" w:themeColor="text1"/>
          <w:sz w:val="20"/>
          <w:szCs w:val="20"/>
          <w:lang w:eastAsia="en-US"/>
        </w:rPr>
        <w:t xml:space="preserve">U wordt verzocht schriftelijk te reageren op de vragenlijst. </w:t>
      </w:r>
      <w:r w:rsidR="003B2D7F" w:rsidRPr="4558BB0F">
        <w:rPr>
          <w:rFonts w:asciiTheme="minorHAnsi" w:eastAsiaTheme="minorEastAsia" w:hAnsiTheme="minorHAnsi" w:cstheme="minorBidi"/>
          <w:color w:val="000000" w:themeColor="text1"/>
          <w:sz w:val="20"/>
          <w:szCs w:val="20"/>
          <w:lang w:eastAsia="en-US"/>
        </w:rPr>
        <w:t>Indien u niet op</w:t>
      </w:r>
      <w:r w:rsidR="00866898" w:rsidRPr="4558BB0F">
        <w:rPr>
          <w:rFonts w:asciiTheme="minorHAnsi" w:eastAsiaTheme="minorEastAsia" w:hAnsiTheme="minorHAnsi" w:cstheme="minorBidi"/>
          <w:color w:val="000000" w:themeColor="text1"/>
          <w:sz w:val="20"/>
          <w:szCs w:val="20"/>
          <w:lang w:eastAsia="en-US"/>
        </w:rPr>
        <w:t xml:space="preserve"> alle vragen kunt antwoorden is dat jammer, maar wat de gemeente betreft geen reden om niet deel te nemen. </w:t>
      </w:r>
      <w:r w:rsidR="003B2D7F" w:rsidRPr="4558BB0F">
        <w:rPr>
          <w:rFonts w:asciiTheme="minorHAnsi" w:eastAsiaTheme="minorEastAsia" w:hAnsiTheme="minorHAnsi" w:cstheme="minorBidi"/>
          <w:color w:val="000000" w:themeColor="text1"/>
          <w:sz w:val="20"/>
          <w:szCs w:val="20"/>
          <w:lang w:eastAsia="en-US"/>
        </w:rPr>
        <w:t>Geef s.v.p. duidelijk aan op welke vragen u welk antwoord geeft.</w:t>
      </w:r>
    </w:p>
    <w:p w14:paraId="7EA656B5" w14:textId="77777777" w:rsidR="00EA010B" w:rsidRDefault="00EA010B" w:rsidP="00EA010B">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p>
    <w:p w14:paraId="05F3BDD3" w14:textId="547DBB09" w:rsidR="00EA010B" w:rsidRPr="001F4481" w:rsidRDefault="00EA010B" w:rsidP="00EA010B">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U dient uw antwoorden op de vragenlijst in te dienen via de berichtenmodule van</w:t>
      </w:r>
      <w:r w:rsidR="009A79C3">
        <w:rPr>
          <w:rFonts w:asciiTheme="minorHAnsi" w:eastAsiaTheme="minorHAnsi" w:hAnsiTheme="minorHAnsi" w:cstheme="minorHAnsi"/>
          <w:color w:val="000000"/>
          <w:sz w:val="20"/>
          <w:szCs w:val="20"/>
          <w:lang w:eastAsia="en-US"/>
        </w:rPr>
        <w:t xml:space="preserve"> </w:t>
      </w:r>
      <w:proofErr w:type="spellStart"/>
      <w:r w:rsidRPr="001F4481">
        <w:rPr>
          <w:rFonts w:asciiTheme="minorHAnsi" w:eastAsiaTheme="minorHAnsi" w:hAnsiTheme="minorHAnsi" w:cstheme="minorHAnsi"/>
          <w:color w:val="000000"/>
          <w:sz w:val="20"/>
          <w:szCs w:val="20"/>
          <w:lang w:eastAsia="en-US"/>
        </w:rPr>
        <w:t>Tender</w:t>
      </w:r>
      <w:r>
        <w:rPr>
          <w:rFonts w:asciiTheme="minorHAnsi" w:eastAsiaTheme="minorHAnsi" w:hAnsiTheme="minorHAnsi" w:cstheme="minorHAnsi"/>
          <w:color w:val="000000"/>
          <w:sz w:val="20"/>
          <w:szCs w:val="20"/>
          <w:lang w:eastAsia="en-US"/>
        </w:rPr>
        <w:t>N</w:t>
      </w:r>
      <w:r w:rsidRPr="001F4481">
        <w:rPr>
          <w:rFonts w:asciiTheme="minorHAnsi" w:eastAsiaTheme="minorHAnsi" w:hAnsiTheme="minorHAnsi" w:cstheme="minorHAnsi"/>
          <w:color w:val="000000"/>
          <w:sz w:val="20"/>
          <w:szCs w:val="20"/>
          <w:lang w:eastAsia="en-US"/>
        </w:rPr>
        <w:t>ed</w:t>
      </w:r>
      <w:proofErr w:type="spellEnd"/>
      <w:r w:rsidRPr="001F4481">
        <w:rPr>
          <w:rFonts w:asciiTheme="minorHAnsi" w:eastAsiaTheme="minorHAnsi" w:hAnsiTheme="minorHAnsi" w:cstheme="minorHAnsi"/>
          <w:color w:val="000000"/>
          <w:sz w:val="20"/>
          <w:szCs w:val="20"/>
          <w:lang w:eastAsia="en-US"/>
        </w:rPr>
        <w:t xml:space="preserve">. </w:t>
      </w:r>
      <w:r>
        <w:rPr>
          <w:rFonts w:asciiTheme="minorHAnsi" w:eastAsiaTheme="minorHAnsi" w:hAnsiTheme="minorHAnsi" w:cstheme="minorHAnsi"/>
          <w:color w:val="000000"/>
          <w:sz w:val="20"/>
          <w:szCs w:val="20"/>
          <w:lang w:eastAsia="en-US"/>
        </w:rPr>
        <w:t xml:space="preserve">Ook voor vragen over het proces van de marktconsultatie kunt </w:t>
      </w:r>
      <w:r w:rsidRPr="001F4481">
        <w:rPr>
          <w:rFonts w:asciiTheme="minorHAnsi" w:eastAsiaTheme="minorHAnsi" w:hAnsiTheme="minorHAnsi" w:cstheme="minorHAnsi"/>
          <w:color w:val="000000"/>
          <w:sz w:val="20"/>
          <w:szCs w:val="20"/>
          <w:lang w:eastAsia="en-US"/>
        </w:rPr>
        <w:t>u via de berichten</w:t>
      </w:r>
      <w:r>
        <w:rPr>
          <w:rFonts w:asciiTheme="minorHAnsi" w:eastAsiaTheme="minorHAnsi" w:hAnsiTheme="minorHAnsi" w:cstheme="minorHAnsi"/>
          <w:color w:val="000000"/>
          <w:sz w:val="20"/>
          <w:szCs w:val="20"/>
          <w:lang w:eastAsia="en-US"/>
        </w:rPr>
        <w:t xml:space="preserve">module </w:t>
      </w:r>
      <w:r w:rsidRPr="001F4481">
        <w:rPr>
          <w:rFonts w:asciiTheme="minorHAnsi" w:eastAsiaTheme="minorHAnsi" w:hAnsiTheme="minorHAnsi" w:cstheme="minorHAnsi"/>
          <w:color w:val="000000"/>
          <w:sz w:val="20"/>
          <w:szCs w:val="20"/>
          <w:lang w:eastAsia="en-US"/>
        </w:rPr>
        <w:t xml:space="preserve">van </w:t>
      </w:r>
      <w:proofErr w:type="spellStart"/>
      <w:r w:rsidRPr="001F4481">
        <w:rPr>
          <w:rFonts w:asciiTheme="minorHAnsi" w:eastAsiaTheme="minorHAnsi" w:hAnsiTheme="minorHAnsi" w:cstheme="minorHAnsi"/>
          <w:color w:val="000000"/>
          <w:sz w:val="20"/>
          <w:szCs w:val="20"/>
          <w:lang w:eastAsia="en-US"/>
        </w:rPr>
        <w:t>Tender</w:t>
      </w:r>
      <w:r>
        <w:rPr>
          <w:rFonts w:asciiTheme="minorHAnsi" w:eastAsiaTheme="minorHAnsi" w:hAnsiTheme="minorHAnsi" w:cstheme="minorHAnsi"/>
          <w:color w:val="000000"/>
          <w:sz w:val="20"/>
          <w:szCs w:val="20"/>
          <w:lang w:eastAsia="en-US"/>
        </w:rPr>
        <w:t>N</w:t>
      </w:r>
      <w:r w:rsidRPr="001F4481">
        <w:rPr>
          <w:rFonts w:asciiTheme="minorHAnsi" w:eastAsiaTheme="minorHAnsi" w:hAnsiTheme="minorHAnsi" w:cstheme="minorHAnsi"/>
          <w:color w:val="000000"/>
          <w:sz w:val="20"/>
          <w:szCs w:val="20"/>
          <w:lang w:eastAsia="en-US"/>
        </w:rPr>
        <w:t>ed</w:t>
      </w:r>
      <w:proofErr w:type="spellEnd"/>
      <w:r w:rsidRPr="001F4481">
        <w:rPr>
          <w:rFonts w:asciiTheme="minorHAnsi" w:eastAsiaTheme="minorHAnsi" w:hAnsiTheme="minorHAnsi" w:cstheme="minorHAnsi"/>
          <w:color w:val="000000"/>
          <w:sz w:val="20"/>
          <w:szCs w:val="20"/>
          <w:lang w:eastAsia="en-US"/>
        </w:rPr>
        <w:t xml:space="preserve"> contact met ons opnemen.</w:t>
      </w:r>
    </w:p>
    <w:p w14:paraId="6E128CEC" w14:textId="77777777" w:rsidR="00EA010B" w:rsidRPr="001F4481" w:rsidRDefault="00EA010B"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p>
    <w:p w14:paraId="75FAB72F" w14:textId="1D3E5E60" w:rsidR="00DB1565" w:rsidRPr="001F4481" w:rsidRDefault="00DB1565" w:rsidP="4558BB0F">
      <w:pPr>
        <w:pStyle w:val="Kop2"/>
        <w:rPr>
          <w:rFonts w:asciiTheme="minorHAnsi" w:eastAsiaTheme="minorEastAsia" w:hAnsiTheme="minorHAnsi" w:cstheme="minorBidi"/>
          <w:sz w:val="20"/>
          <w:lang w:eastAsia="en-US"/>
        </w:rPr>
      </w:pPr>
      <w:bookmarkStart w:id="5" w:name="_Toc54701793"/>
      <w:r w:rsidRPr="4558BB0F">
        <w:rPr>
          <w:rFonts w:asciiTheme="minorHAnsi" w:eastAsiaTheme="minorEastAsia" w:hAnsiTheme="minorHAnsi" w:cstheme="minorBidi"/>
          <w:sz w:val="20"/>
          <w:lang w:eastAsia="en-US"/>
        </w:rPr>
        <w:t>Planning</w:t>
      </w:r>
      <w:bookmarkEnd w:id="5"/>
    </w:p>
    <w:p w14:paraId="2E526B3B" w14:textId="1837C3BF" w:rsidR="00DB1565" w:rsidRPr="001F4481" w:rsidRDefault="00DB1565" w:rsidP="4558BB0F">
      <w:pPr>
        <w:suppressAutoHyphens w:val="0"/>
        <w:autoSpaceDE w:val="0"/>
        <w:autoSpaceDN w:val="0"/>
        <w:adjustRightInd w:val="0"/>
        <w:spacing w:line="240" w:lineRule="auto"/>
        <w:rPr>
          <w:rFonts w:asciiTheme="minorHAnsi" w:eastAsiaTheme="minorEastAsia" w:hAnsiTheme="minorHAnsi" w:cstheme="minorBidi"/>
          <w:color w:val="000000"/>
          <w:sz w:val="20"/>
          <w:szCs w:val="20"/>
          <w:lang w:eastAsia="en-US"/>
        </w:rPr>
      </w:pPr>
      <w:r w:rsidRPr="4558BB0F">
        <w:rPr>
          <w:rFonts w:asciiTheme="minorHAnsi" w:eastAsiaTheme="minorEastAsia" w:hAnsiTheme="minorHAnsi" w:cstheme="minorBidi"/>
          <w:color w:val="000000" w:themeColor="text1"/>
          <w:sz w:val="20"/>
          <w:szCs w:val="20"/>
          <w:lang w:eastAsia="en-US"/>
        </w:rPr>
        <w:t xml:space="preserve">Publicatie marktconsultatie: </w:t>
      </w:r>
      <w:r>
        <w:tab/>
      </w:r>
      <w:r>
        <w:tab/>
      </w:r>
      <w:r w:rsidR="006B0A1F" w:rsidRPr="000E3B5B">
        <w:rPr>
          <w:rFonts w:asciiTheme="minorHAnsi" w:eastAsiaTheme="minorEastAsia" w:hAnsiTheme="minorHAnsi" w:cstheme="minorBidi"/>
          <w:color w:val="000000" w:themeColor="text1"/>
          <w:sz w:val="20"/>
          <w:szCs w:val="20"/>
          <w:lang w:eastAsia="en-US"/>
        </w:rPr>
        <w:tab/>
      </w:r>
      <w:r w:rsidR="20D1C324" w:rsidRPr="000E3B5B">
        <w:rPr>
          <w:rFonts w:asciiTheme="minorHAnsi" w:eastAsiaTheme="minorEastAsia" w:hAnsiTheme="minorHAnsi" w:cstheme="minorBidi"/>
          <w:color w:val="000000" w:themeColor="text1"/>
          <w:sz w:val="20"/>
          <w:szCs w:val="20"/>
          <w:lang w:eastAsia="en-US"/>
        </w:rPr>
        <w:t>8 januari 2026</w:t>
      </w:r>
      <w:r w:rsidR="00A223B4" w:rsidRPr="4558BB0F">
        <w:rPr>
          <w:rFonts w:asciiTheme="minorHAnsi" w:eastAsiaTheme="minorEastAsia" w:hAnsiTheme="minorHAnsi" w:cstheme="minorBidi"/>
          <w:color w:val="000000" w:themeColor="text1"/>
          <w:sz w:val="20"/>
          <w:szCs w:val="20"/>
          <w:lang w:eastAsia="en-US"/>
        </w:rPr>
        <w:t xml:space="preserve"> </w:t>
      </w:r>
    </w:p>
    <w:p w14:paraId="47948F86" w14:textId="77777777" w:rsidR="006B0A1F" w:rsidRDefault="2793EAD1" w:rsidP="4558BB0F">
      <w:pPr>
        <w:suppressAutoHyphens w:val="0"/>
        <w:autoSpaceDE w:val="0"/>
        <w:autoSpaceDN w:val="0"/>
        <w:adjustRightInd w:val="0"/>
        <w:spacing w:line="240" w:lineRule="auto"/>
        <w:rPr>
          <w:rFonts w:asciiTheme="minorHAnsi" w:eastAsiaTheme="minorEastAsia" w:hAnsiTheme="minorHAnsi" w:cstheme="minorBidi"/>
          <w:color w:val="000000" w:themeColor="text1"/>
          <w:sz w:val="20"/>
          <w:szCs w:val="20"/>
          <w:lang w:eastAsia="en-US"/>
        </w:rPr>
      </w:pPr>
      <w:r w:rsidRPr="4558BB0F">
        <w:rPr>
          <w:rFonts w:asciiTheme="minorHAnsi" w:eastAsiaTheme="minorEastAsia" w:hAnsiTheme="minorHAnsi" w:cstheme="minorBidi"/>
          <w:color w:val="000000" w:themeColor="text1"/>
          <w:sz w:val="20"/>
          <w:szCs w:val="20"/>
          <w:lang w:eastAsia="en-US"/>
        </w:rPr>
        <w:t xml:space="preserve">Gelegenheid tot het stellen van vragen </w:t>
      </w:r>
      <w:proofErr w:type="spellStart"/>
      <w:r w:rsidRPr="4558BB0F">
        <w:rPr>
          <w:rFonts w:asciiTheme="minorHAnsi" w:eastAsiaTheme="minorEastAsia" w:hAnsiTheme="minorHAnsi" w:cstheme="minorBidi"/>
          <w:color w:val="000000" w:themeColor="text1"/>
          <w:sz w:val="20"/>
          <w:szCs w:val="20"/>
          <w:lang w:eastAsia="en-US"/>
        </w:rPr>
        <w:t>nav</w:t>
      </w:r>
      <w:proofErr w:type="spellEnd"/>
    </w:p>
    <w:p w14:paraId="07DF823C" w14:textId="7E82DF8F" w:rsidR="00DB1565" w:rsidRPr="001F4481" w:rsidRDefault="2793EAD1" w:rsidP="4558BB0F">
      <w:pPr>
        <w:suppressAutoHyphens w:val="0"/>
        <w:autoSpaceDE w:val="0"/>
        <w:autoSpaceDN w:val="0"/>
        <w:adjustRightInd w:val="0"/>
        <w:spacing w:line="240" w:lineRule="auto"/>
        <w:rPr>
          <w:rFonts w:asciiTheme="minorHAnsi" w:eastAsiaTheme="minorEastAsia" w:hAnsiTheme="minorHAnsi" w:cstheme="minorBidi"/>
          <w:color w:val="000000" w:themeColor="text1"/>
          <w:sz w:val="20"/>
          <w:szCs w:val="20"/>
          <w:lang w:eastAsia="en-US"/>
        </w:rPr>
      </w:pPr>
      <w:r w:rsidRPr="4558BB0F">
        <w:rPr>
          <w:rFonts w:asciiTheme="minorHAnsi" w:eastAsiaTheme="minorEastAsia" w:hAnsiTheme="minorHAnsi" w:cstheme="minorBidi"/>
          <w:color w:val="000000" w:themeColor="text1"/>
          <w:sz w:val="20"/>
          <w:szCs w:val="20"/>
          <w:lang w:eastAsia="en-US"/>
        </w:rPr>
        <w:t xml:space="preserve">de marktconsultatie </w:t>
      </w:r>
      <w:r w:rsidR="006B0A1F">
        <w:rPr>
          <w:rFonts w:asciiTheme="minorHAnsi" w:eastAsiaTheme="minorEastAsia" w:hAnsiTheme="minorHAnsi" w:cstheme="minorBidi"/>
          <w:color w:val="000000" w:themeColor="text1"/>
          <w:sz w:val="20"/>
          <w:szCs w:val="20"/>
          <w:lang w:eastAsia="en-US"/>
        </w:rPr>
        <w:t xml:space="preserve">(via een </w:t>
      </w:r>
      <w:proofErr w:type="spellStart"/>
      <w:r w:rsidR="006B0A1F">
        <w:rPr>
          <w:rFonts w:asciiTheme="minorHAnsi" w:eastAsiaTheme="minorEastAsia" w:hAnsiTheme="minorHAnsi" w:cstheme="minorBidi"/>
          <w:color w:val="000000" w:themeColor="text1"/>
          <w:sz w:val="20"/>
          <w:szCs w:val="20"/>
          <w:lang w:eastAsia="en-US"/>
        </w:rPr>
        <w:t>TenderNedbericht</w:t>
      </w:r>
      <w:proofErr w:type="spellEnd"/>
      <w:r w:rsidR="006B0A1F">
        <w:rPr>
          <w:rFonts w:asciiTheme="minorHAnsi" w:eastAsiaTheme="minorEastAsia" w:hAnsiTheme="minorHAnsi" w:cstheme="minorBidi"/>
          <w:color w:val="000000" w:themeColor="text1"/>
          <w:sz w:val="20"/>
          <w:szCs w:val="20"/>
          <w:lang w:eastAsia="en-US"/>
        </w:rPr>
        <w:t>)</w:t>
      </w:r>
      <w:r w:rsidR="006B0A1F">
        <w:rPr>
          <w:rFonts w:asciiTheme="minorHAnsi" w:eastAsiaTheme="minorEastAsia" w:hAnsiTheme="minorHAnsi" w:cstheme="minorBidi"/>
          <w:color w:val="000000" w:themeColor="text1"/>
          <w:sz w:val="20"/>
          <w:szCs w:val="20"/>
          <w:lang w:eastAsia="en-US"/>
        </w:rPr>
        <w:tab/>
      </w:r>
      <w:r w:rsidR="007B2C80">
        <w:rPr>
          <w:rFonts w:asciiTheme="minorHAnsi" w:eastAsiaTheme="minorEastAsia" w:hAnsiTheme="minorHAnsi" w:cstheme="minorBidi"/>
          <w:color w:val="000000" w:themeColor="text1"/>
          <w:sz w:val="20"/>
          <w:szCs w:val="20"/>
          <w:lang w:eastAsia="en-US"/>
        </w:rPr>
        <w:t xml:space="preserve">uiterlijk </w:t>
      </w:r>
      <w:r w:rsidR="006B0A1F">
        <w:rPr>
          <w:rFonts w:asciiTheme="minorHAnsi" w:eastAsiaTheme="minorEastAsia" w:hAnsiTheme="minorHAnsi" w:cstheme="minorBidi"/>
          <w:color w:val="000000" w:themeColor="text1"/>
          <w:sz w:val="20"/>
          <w:szCs w:val="20"/>
          <w:lang w:eastAsia="en-US"/>
        </w:rPr>
        <w:t xml:space="preserve">12:00 uur op 12 februari 2026 </w:t>
      </w:r>
    </w:p>
    <w:p w14:paraId="6D260D91" w14:textId="3AA8D821" w:rsidR="00DB1565" w:rsidRPr="001F4481" w:rsidRDefault="00DB1565" w:rsidP="4558BB0F">
      <w:pPr>
        <w:spacing w:line="240" w:lineRule="auto"/>
        <w:rPr>
          <w:rFonts w:asciiTheme="minorHAnsi" w:eastAsiaTheme="minorEastAsia" w:hAnsiTheme="minorHAnsi" w:cstheme="minorBidi"/>
          <w:color w:val="000000" w:themeColor="text1"/>
          <w:sz w:val="20"/>
          <w:szCs w:val="20"/>
          <w:lang w:eastAsia="en-US"/>
        </w:rPr>
      </w:pPr>
      <w:r w:rsidRPr="4558BB0F">
        <w:rPr>
          <w:rFonts w:asciiTheme="minorHAnsi" w:eastAsiaTheme="minorEastAsia" w:hAnsiTheme="minorHAnsi" w:cstheme="minorBidi"/>
          <w:color w:val="000000" w:themeColor="text1"/>
          <w:sz w:val="20"/>
          <w:szCs w:val="20"/>
          <w:lang w:eastAsia="en-US"/>
        </w:rPr>
        <w:t>Indienen</w:t>
      </w:r>
      <w:r w:rsidR="001F4481" w:rsidRPr="4558BB0F">
        <w:rPr>
          <w:rFonts w:asciiTheme="minorHAnsi" w:eastAsiaTheme="minorEastAsia" w:hAnsiTheme="minorHAnsi" w:cstheme="minorBidi"/>
          <w:color w:val="000000" w:themeColor="text1"/>
          <w:sz w:val="20"/>
          <w:szCs w:val="20"/>
          <w:lang w:eastAsia="en-US"/>
        </w:rPr>
        <w:t xml:space="preserve"> antwoorden op de vragenlijst</w:t>
      </w:r>
      <w:r w:rsidR="009A79C3" w:rsidRPr="4558BB0F">
        <w:rPr>
          <w:rFonts w:asciiTheme="minorHAnsi" w:eastAsiaTheme="minorEastAsia" w:hAnsiTheme="minorHAnsi" w:cstheme="minorBidi"/>
          <w:color w:val="000000" w:themeColor="text1"/>
          <w:sz w:val="20"/>
          <w:szCs w:val="20"/>
          <w:lang w:eastAsia="en-US"/>
        </w:rPr>
        <w:t>:</w:t>
      </w:r>
      <w:r>
        <w:tab/>
      </w:r>
      <w:r w:rsidR="006B0A1F">
        <w:tab/>
      </w:r>
      <w:r w:rsidR="001F4481" w:rsidRPr="4558BB0F">
        <w:rPr>
          <w:rFonts w:asciiTheme="minorHAnsi" w:eastAsiaTheme="minorEastAsia" w:hAnsiTheme="minorHAnsi" w:cstheme="minorBidi"/>
          <w:color w:val="000000" w:themeColor="text1"/>
          <w:sz w:val="20"/>
          <w:szCs w:val="20"/>
          <w:lang w:eastAsia="en-US"/>
        </w:rPr>
        <w:t>uiterlijk 12:00 uur op</w:t>
      </w:r>
      <w:r w:rsidR="007B2C80">
        <w:rPr>
          <w:rFonts w:asciiTheme="minorHAnsi" w:eastAsiaTheme="minorEastAsia" w:hAnsiTheme="minorHAnsi" w:cstheme="minorBidi"/>
          <w:color w:val="000000" w:themeColor="text1"/>
          <w:sz w:val="20"/>
          <w:szCs w:val="20"/>
          <w:lang w:eastAsia="en-US"/>
        </w:rPr>
        <w:t xml:space="preserve"> 19 februari 2026</w:t>
      </w:r>
      <w:r w:rsidR="001F4481" w:rsidRPr="4558BB0F">
        <w:rPr>
          <w:rFonts w:asciiTheme="minorHAnsi" w:eastAsiaTheme="minorEastAsia" w:hAnsiTheme="minorHAnsi" w:cstheme="minorBidi"/>
          <w:color w:val="000000" w:themeColor="text1"/>
          <w:sz w:val="20"/>
          <w:szCs w:val="20"/>
          <w:lang w:eastAsia="en-US"/>
        </w:rPr>
        <w:t xml:space="preserve"> </w:t>
      </w:r>
      <w:r w:rsidR="00A223B4" w:rsidRPr="4558BB0F">
        <w:rPr>
          <w:rFonts w:asciiTheme="minorHAnsi" w:eastAsiaTheme="minorEastAsia" w:hAnsiTheme="minorHAnsi" w:cstheme="minorBidi"/>
          <w:color w:val="000000" w:themeColor="text1"/>
          <w:sz w:val="20"/>
          <w:szCs w:val="20"/>
          <w:lang w:eastAsia="en-US"/>
        </w:rPr>
        <w:t xml:space="preserve">  </w:t>
      </w:r>
    </w:p>
    <w:p w14:paraId="1668633C" w14:textId="0B26B168" w:rsidR="00DB1565" w:rsidRPr="001F4481"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Plaatsen algemeen verslag:</w:t>
      </w:r>
      <w:r w:rsidR="000E3414" w:rsidRPr="001F4481">
        <w:rPr>
          <w:rFonts w:asciiTheme="minorHAnsi" w:eastAsiaTheme="minorHAnsi" w:hAnsiTheme="minorHAnsi" w:cstheme="minorHAnsi"/>
          <w:color w:val="000000"/>
          <w:sz w:val="20"/>
          <w:szCs w:val="20"/>
          <w:lang w:eastAsia="en-US"/>
        </w:rPr>
        <w:t xml:space="preserve"> </w:t>
      </w:r>
      <w:r w:rsidR="001F4481">
        <w:rPr>
          <w:rFonts w:asciiTheme="minorHAnsi" w:eastAsiaTheme="minorHAnsi" w:hAnsiTheme="minorHAnsi" w:cstheme="minorHAnsi"/>
          <w:color w:val="000000"/>
          <w:sz w:val="20"/>
          <w:szCs w:val="20"/>
          <w:lang w:eastAsia="en-US"/>
        </w:rPr>
        <w:tab/>
      </w:r>
      <w:r w:rsidR="001F4481">
        <w:rPr>
          <w:rFonts w:asciiTheme="minorHAnsi" w:eastAsiaTheme="minorHAnsi" w:hAnsiTheme="minorHAnsi" w:cstheme="minorHAnsi"/>
          <w:color w:val="000000"/>
          <w:sz w:val="20"/>
          <w:szCs w:val="20"/>
          <w:lang w:eastAsia="en-US"/>
        </w:rPr>
        <w:tab/>
      </w:r>
      <w:r w:rsidR="006B0A1F">
        <w:rPr>
          <w:rFonts w:asciiTheme="minorHAnsi" w:eastAsiaTheme="minorHAnsi" w:hAnsiTheme="minorHAnsi" w:cstheme="minorHAnsi"/>
          <w:color w:val="000000"/>
          <w:sz w:val="20"/>
          <w:szCs w:val="20"/>
          <w:lang w:eastAsia="en-US"/>
        </w:rPr>
        <w:tab/>
      </w:r>
      <w:r w:rsidR="000E3B5B">
        <w:rPr>
          <w:rFonts w:asciiTheme="minorHAnsi" w:eastAsiaTheme="minorHAnsi" w:hAnsiTheme="minorHAnsi" w:cstheme="minorHAnsi"/>
          <w:color w:val="000000"/>
          <w:sz w:val="20"/>
          <w:szCs w:val="20"/>
          <w:lang w:eastAsia="en-US"/>
        </w:rPr>
        <w:t>medio maart 2026</w:t>
      </w:r>
    </w:p>
    <w:p w14:paraId="340B6BE8" w14:textId="77777777" w:rsidR="00DB1565" w:rsidRPr="001F4481"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p>
    <w:p w14:paraId="35378151" w14:textId="5D826ABE" w:rsidR="00DB1565" w:rsidRPr="001F4481" w:rsidRDefault="00DB1565" w:rsidP="00C270F7">
      <w:pPr>
        <w:pStyle w:val="Kop2"/>
        <w:rPr>
          <w:rFonts w:asciiTheme="minorHAnsi" w:eastAsiaTheme="minorHAnsi" w:hAnsiTheme="minorHAnsi" w:cstheme="minorHAnsi"/>
          <w:sz w:val="20"/>
          <w:lang w:eastAsia="en-US"/>
        </w:rPr>
      </w:pPr>
      <w:bookmarkStart w:id="6" w:name="_Toc54701794"/>
      <w:r w:rsidRPr="001F4481">
        <w:rPr>
          <w:rFonts w:asciiTheme="minorHAnsi" w:eastAsiaTheme="minorHAnsi" w:hAnsiTheme="minorHAnsi" w:cstheme="minorHAnsi"/>
          <w:sz w:val="20"/>
          <w:lang w:eastAsia="en-US"/>
        </w:rPr>
        <w:t>Voorwaarden</w:t>
      </w:r>
      <w:bookmarkEnd w:id="6"/>
    </w:p>
    <w:p w14:paraId="2D68D8B1" w14:textId="77777777" w:rsidR="00DB1565" w:rsidRPr="001F4481" w:rsidRDefault="00DB1565" w:rsidP="00405700">
      <w:pPr>
        <w:numPr>
          <w:ilvl w:val="0"/>
          <w:numId w:val="4"/>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Het staat partijen vrij om wel of niet deel te nemen aan deze marktconsultatie, c.q. deelname aan de marktconsultatie is geen voorwaarde om te kunnen deelnemen aan een eventuele aanbesteding en wel of niet deelnemen aan deze marktconsultatie heeft geen invloed op de positie van partijen in de aanbesteding.</w:t>
      </w:r>
    </w:p>
    <w:p w14:paraId="2A4DD718" w14:textId="77777777" w:rsidR="00DB1565" w:rsidRPr="001F4481" w:rsidRDefault="00DB1565" w:rsidP="00405700">
      <w:pPr>
        <w:numPr>
          <w:ilvl w:val="0"/>
          <w:numId w:val="5"/>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Partijen dienen bij de verstrekte informatie duidelijk aan te geven waar het</w:t>
      </w:r>
    </w:p>
    <w:p w14:paraId="07417090" w14:textId="77777777" w:rsidR="00DB1565" w:rsidRPr="001F4481" w:rsidRDefault="00DB1565" w:rsidP="00DB1565">
      <w:pPr>
        <w:suppressAutoHyphens w:val="0"/>
        <w:autoSpaceDE w:val="0"/>
        <w:autoSpaceDN w:val="0"/>
        <w:adjustRightInd w:val="0"/>
        <w:spacing w:line="240" w:lineRule="auto"/>
        <w:ind w:left="720"/>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lastRenderedPageBreak/>
        <w:t xml:space="preserve">bedrijfsvertrouwelijke informatie betreft. Deze informatie zal niet openbaar gemaakt worden, tenzij de gemeente een bevel of verzoek ontvangt tot afgifte van vertrouwelijke informatie en daartoe wettelijk verplicht is. Verder zal deze bedrijfsvertrouwelijke informatie binnen de gemeente als strikt vertrouwelijk worden behandeld, gelijkwaardig aan de wijze waarop de eigen vertrouwelijke informatie wordt behandeld, en alleen worden gebruikt in het kader van deze marktconsultatie. Wel zal de gemeente Amersfoort de inzichten die zij in het kader van de marktconsultatie opdoet met dit marktconsultatiedocument aan de hand van een anoniem verslag publiceren op het aanbestedingsplatform, om zodoende het Level </w:t>
      </w:r>
      <w:proofErr w:type="spellStart"/>
      <w:r w:rsidRPr="001F4481">
        <w:rPr>
          <w:rFonts w:asciiTheme="minorHAnsi" w:eastAsiaTheme="minorHAnsi" w:hAnsiTheme="minorHAnsi" w:cstheme="minorHAnsi"/>
          <w:color w:val="000000"/>
          <w:sz w:val="20"/>
          <w:szCs w:val="20"/>
          <w:lang w:eastAsia="en-US"/>
        </w:rPr>
        <w:t>Playing</w:t>
      </w:r>
      <w:proofErr w:type="spellEnd"/>
      <w:r w:rsidRPr="001F4481">
        <w:rPr>
          <w:rFonts w:asciiTheme="minorHAnsi" w:eastAsiaTheme="minorHAnsi" w:hAnsiTheme="minorHAnsi" w:cstheme="minorHAnsi"/>
          <w:color w:val="000000"/>
          <w:sz w:val="20"/>
          <w:szCs w:val="20"/>
          <w:lang w:eastAsia="en-US"/>
        </w:rPr>
        <w:t xml:space="preserve"> Field tussen partijen te waarborgen.</w:t>
      </w:r>
    </w:p>
    <w:p w14:paraId="74880AAB" w14:textId="77777777" w:rsidR="00DB1565" w:rsidRPr="001F4481" w:rsidRDefault="00DB1565" w:rsidP="00405700">
      <w:pPr>
        <w:numPr>
          <w:ilvl w:val="0"/>
          <w:numId w:val="6"/>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Correspondentie en documenten worden na afloop van de consultatie niet geretourneerd.</w:t>
      </w:r>
    </w:p>
    <w:p w14:paraId="220E3177" w14:textId="11DD8814" w:rsidR="00DB1565" w:rsidRPr="001F4481" w:rsidRDefault="00DB1565" w:rsidP="00405700">
      <w:pPr>
        <w:numPr>
          <w:ilvl w:val="0"/>
          <w:numId w:val="7"/>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De voertaal van de marktconsultatie is in het Nederlands.</w:t>
      </w:r>
      <w:r w:rsidR="00AB3D8F" w:rsidRPr="001F4481">
        <w:rPr>
          <w:rFonts w:asciiTheme="minorHAnsi" w:eastAsiaTheme="minorHAnsi" w:hAnsiTheme="minorHAnsi" w:cstheme="minorHAnsi"/>
          <w:color w:val="000000"/>
          <w:sz w:val="20"/>
          <w:szCs w:val="20"/>
          <w:lang w:eastAsia="en-US"/>
        </w:rPr>
        <w:t xml:space="preserve"> De stukken vanuit de gemeente zijn alleen in het Nederlands beschikbaar. </w:t>
      </w:r>
    </w:p>
    <w:p w14:paraId="490D9562" w14:textId="77777777" w:rsidR="00DB1565" w:rsidRPr="001F4481" w:rsidRDefault="00DB1565" w:rsidP="00405700">
      <w:pPr>
        <w:numPr>
          <w:ilvl w:val="0"/>
          <w:numId w:val="8"/>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Deelname aan onderhavige marktconsultatie geschiedt voor eigen rekening. Gemeente Amersfoort vergoedt geen enkele kosten die gemaakt worden in verband met deelname aan de marktconsultatie.</w:t>
      </w:r>
    </w:p>
    <w:p w14:paraId="2928B562" w14:textId="3E619B34" w:rsidR="00DB1565" w:rsidRPr="001F4481" w:rsidRDefault="00DB1565" w:rsidP="00405700">
      <w:pPr>
        <w:numPr>
          <w:ilvl w:val="0"/>
          <w:numId w:val="9"/>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Dit document is enkel bestemd voor marktconsultatiedoeleinden. Het wordt ter beschikking gesteld onder de uitdrukkelijke voorwaarde dat u het uitsluitend gebruikt om suggesties en ideeën aan te reiken over een potentiële samenwerking met de gemeente Amersfoort.</w:t>
      </w:r>
    </w:p>
    <w:p w14:paraId="19C32FD8" w14:textId="77777777" w:rsidR="00DB1565" w:rsidRPr="001F4481" w:rsidRDefault="00DB1565" w:rsidP="00405700">
      <w:pPr>
        <w:numPr>
          <w:ilvl w:val="0"/>
          <w:numId w:val="10"/>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 xml:space="preserve">Een deelname aan deze marktconsultatie kan niet leiden tot verplichtingen van de partijen om overeenkomsten met de gemeente Amersfoort, en </w:t>
      </w:r>
      <w:proofErr w:type="spellStart"/>
      <w:r w:rsidRPr="001F4481">
        <w:rPr>
          <w:rFonts w:asciiTheme="minorHAnsi" w:eastAsiaTheme="minorHAnsi" w:hAnsiTheme="minorHAnsi" w:cstheme="minorHAnsi"/>
          <w:color w:val="000000"/>
          <w:sz w:val="20"/>
          <w:szCs w:val="20"/>
          <w:lang w:eastAsia="en-US"/>
        </w:rPr>
        <w:t>vice</w:t>
      </w:r>
      <w:proofErr w:type="spellEnd"/>
      <w:r w:rsidRPr="001F4481">
        <w:rPr>
          <w:rFonts w:asciiTheme="minorHAnsi" w:eastAsiaTheme="minorHAnsi" w:hAnsiTheme="minorHAnsi" w:cstheme="minorHAnsi"/>
          <w:color w:val="000000"/>
          <w:sz w:val="20"/>
          <w:szCs w:val="20"/>
          <w:lang w:eastAsia="en-US"/>
        </w:rPr>
        <w:t xml:space="preserve"> versa, aan te gaan.</w:t>
      </w:r>
    </w:p>
    <w:p w14:paraId="700F30A1" w14:textId="77777777" w:rsidR="00DB1565" w:rsidRPr="001F4481" w:rsidRDefault="00DB1565" w:rsidP="00405700">
      <w:pPr>
        <w:numPr>
          <w:ilvl w:val="0"/>
          <w:numId w:val="11"/>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Verkregen inzichten uit de marktconsultatie worden (waar relevant) gebruikt in de voorbereiding van een eventuele aanbesteding. De gemeente Amersfoort behoudt zich evenwel het recht voor om deze inzichten niet of niet volledig te gebruiken.</w:t>
      </w:r>
    </w:p>
    <w:p w14:paraId="11C9956A" w14:textId="77777777" w:rsidR="00DB1565" w:rsidRPr="001F4481" w:rsidRDefault="00DB1565" w:rsidP="00405700">
      <w:pPr>
        <w:numPr>
          <w:ilvl w:val="0"/>
          <w:numId w:val="12"/>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De gemeente Amersfoort behoudt zich het recht voor om (a) de planning zoals in dit</w:t>
      </w:r>
    </w:p>
    <w:p w14:paraId="7D75BFF9" w14:textId="77777777" w:rsidR="00DB1565" w:rsidRPr="001F4481" w:rsidRDefault="00DB1565" w:rsidP="00DB1565">
      <w:pPr>
        <w:suppressAutoHyphens w:val="0"/>
        <w:autoSpaceDE w:val="0"/>
        <w:autoSpaceDN w:val="0"/>
        <w:adjustRightInd w:val="0"/>
        <w:spacing w:line="240" w:lineRule="auto"/>
        <w:ind w:left="720"/>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document geschetst aan te passen, (b) de eventuele aanbesteding en/of andere</w:t>
      </w:r>
    </w:p>
    <w:p w14:paraId="2952A3B4" w14:textId="77777777" w:rsidR="00DB1565" w:rsidRPr="001F4481" w:rsidRDefault="00DB1565" w:rsidP="00DB1565">
      <w:pPr>
        <w:suppressAutoHyphens w:val="0"/>
        <w:autoSpaceDE w:val="0"/>
        <w:autoSpaceDN w:val="0"/>
        <w:adjustRightInd w:val="0"/>
        <w:spacing w:line="240" w:lineRule="auto"/>
        <w:ind w:left="720"/>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aanbestedingen op andere wijze dan in dit document beschreven uit te voeren en/of (c) het traject van marktconsultatie en/of de aanbestedingsprocedure tijdelijk of definitief te staken.</w:t>
      </w:r>
    </w:p>
    <w:p w14:paraId="625EE7C3" w14:textId="77777777" w:rsidR="00DB1565" w:rsidRPr="001F4481" w:rsidRDefault="00DB1565" w:rsidP="00405700">
      <w:pPr>
        <w:numPr>
          <w:ilvl w:val="0"/>
          <w:numId w:val="13"/>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De in het document opgenomen informatie wordt geacht nauwkeurig te zijn bij publicatie. Alle informatie is echter onderhavig aan bewerkingen, wijzigingen en verbeteringen. De gemeente Amersfoort aanvaardt geen aansprakelijkheid voor de in dit document opgenomen informatie.</w:t>
      </w:r>
    </w:p>
    <w:p w14:paraId="6DEE0698" w14:textId="77777777" w:rsidR="00DB1565" w:rsidRPr="001F4481" w:rsidRDefault="00DB1565" w:rsidP="00405700">
      <w:pPr>
        <w:numPr>
          <w:ilvl w:val="0"/>
          <w:numId w:val="14"/>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Voor de ideeën, suggesties en voorstellen die in antwoord op deze marktconsultatie worden ingediend kan u zich niet beroepen op auteursrechtelijke bescherming. Het staat de gemeente Amersfoort vrij deze elementen op te nemen in de later toe te kennen opdracht, zonder dat hiervoor enige vorm van vergoeding verschuldigd is.</w:t>
      </w:r>
    </w:p>
    <w:p w14:paraId="5F7FDE7E" w14:textId="48CBEA58" w:rsidR="00DB1565" w:rsidRPr="001F4481" w:rsidRDefault="00DB1565" w:rsidP="00405700">
      <w:pPr>
        <w:numPr>
          <w:ilvl w:val="0"/>
          <w:numId w:val="15"/>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 xml:space="preserve">Deelname aan deze marktconsultatie kan niet worden beschouwd als een uitnodiging om in te schrijven op een eventuele </w:t>
      </w:r>
      <w:r w:rsidR="00052990" w:rsidRPr="001F4481">
        <w:rPr>
          <w:rFonts w:asciiTheme="minorHAnsi" w:eastAsiaTheme="minorHAnsi" w:hAnsiTheme="minorHAnsi" w:cstheme="minorHAnsi"/>
          <w:color w:val="000000"/>
          <w:sz w:val="20"/>
          <w:szCs w:val="20"/>
          <w:lang w:eastAsia="en-US"/>
        </w:rPr>
        <w:t xml:space="preserve">meervoudig onderhandse </w:t>
      </w:r>
      <w:r w:rsidRPr="001F4481">
        <w:rPr>
          <w:rFonts w:asciiTheme="minorHAnsi" w:eastAsiaTheme="minorHAnsi" w:hAnsiTheme="minorHAnsi" w:cstheme="minorHAnsi"/>
          <w:color w:val="000000"/>
          <w:sz w:val="20"/>
          <w:szCs w:val="20"/>
          <w:lang w:eastAsia="en-US"/>
        </w:rPr>
        <w:t xml:space="preserve">aanbesteding waarvoor deze marktconsultatie als voorbereiding kan dienen. Ook kan geen enkel recht op selectie of gunning in het kader van de mogelijk te houden </w:t>
      </w:r>
      <w:r w:rsidR="00052990" w:rsidRPr="001F4481">
        <w:rPr>
          <w:rFonts w:asciiTheme="minorHAnsi" w:eastAsiaTheme="minorHAnsi" w:hAnsiTheme="minorHAnsi" w:cstheme="minorHAnsi"/>
          <w:color w:val="000000"/>
          <w:sz w:val="20"/>
          <w:szCs w:val="20"/>
          <w:lang w:eastAsia="en-US"/>
        </w:rPr>
        <w:t>meervoudig onderhandse</w:t>
      </w:r>
      <w:r w:rsidRPr="001F4481">
        <w:rPr>
          <w:rFonts w:asciiTheme="minorHAnsi" w:eastAsiaTheme="minorHAnsi" w:hAnsiTheme="minorHAnsi" w:cstheme="minorHAnsi"/>
          <w:color w:val="000000"/>
          <w:sz w:val="20"/>
          <w:szCs w:val="20"/>
          <w:lang w:eastAsia="en-US"/>
        </w:rPr>
        <w:t xml:space="preserve"> aanbesteding worden ontleend wegens deelname aan deze marktconsultatie.</w:t>
      </w:r>
    </w:p>
    <w:p w14:paraId="4787698E" w14:textId="65BDB99A" w:rsidR="00DB1565" w:rsidRPr="001F4481" w:rsidRDefault="00DB1565" w:rsidP="00405700">
      <w:pPr>
        <w:numPr>
          <w:ilvl w:val="0"/>
          <w:numId w:val="16"/>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 xml:space="preserve">De gemeente Amersfoort neemt bij het uitvoeren van deze marktconsultatie de in dit kader relevante grondbeginselen van het </w:t>
      </w:r>
      <w:r w:rsidR="00734482" w:rsidRPr="001F4481">
        <w:rPr>
          <w:rFonts w:asciiTheme="minorHAnsi" w:eastAsiaTheme="minorHAnsi" w:hAnsiTheme="minorHAnsi" w:cstheme="minorHAnsi"/>
          <w:color w:val="000000"/>
          <w:sz w:val="20"/>
          <w:szCs w:val="20"/>
          <w:lang w:eastAsia="en-US"/>
        </w:rPr>
        <w:t>aanbestedingsrecht</w:t>
      </w:r>
      <w:r w:rsidRPr="001F4481">
        <w:rPr>
          <w:rFonts w:asciiTheme="minorHAnsi" w:eastAsiaTheme="minorHAnsi" w:hAnsiTheme="minorHAnsi" w:cstheme="minorHAnsi"/>
          <w:color w:val="000000"/>
          <w:sz w:val="20"/>
          <w:szCs w:val="20"/>
          <w:lang w:eastAsia="en-US"/>
        </w:rPr>
        <w:t>, te weten objectiviteit en transparantie, in acht. Dit betekent onder meer dat:</w:t>
      </w:r>
    </w:p>
    <w:p w14:paraId="30E94800" w14:textId="77777777" w:rsidR="00DB1565" w:rsidRPr="001F4481" w:rsidRDefault="00DB1565" w:rsidP="00405700">
      <w:pPr>
        <w:numPr>
          <w:ilvl w:val="0"/>
          <w:numId w:val="17"/>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participatie aan deze marktconsultatie en de kwaliteit van de antwoorden op geen enkele wijze van invloed is op de positie van de participerende partijen bij het uitvoeren van de aanbesteding.</w:t>
      </w:r>
    </w:p>
    <w:p w14:paraId="007BF28F" w14:textId="77777777" w:rsidR="00DB1565" w:rsidRPr="001F4481" w:rsidRDefault="00DB1565" w:rsidP="00405700">
      <w:pPr>
        <w:numPr>
          <w:ilvl w:val="0"/>
          <w:numId w:val="17"/>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de informatie die de gemeente Amersfoort tijdens de marktconsultatie heeft</w:t>
      </w:r>
    </w:p>
    <w:p w14:paraId="2E150129" w14:textId="77777777" w:rsidR="00DB1565" w:rsidRPr="001F4481" w:rsidRDefault="00DB1565" w:rsidP="00DB1565">
      <w:pPr>
        <w:suppressAutoHyphens w:val="0"/>
        <w:autoSpaceDE w:val="0"/>
        <w:autoSpaceDN w:val="0"/>
        <w:adjustRightInd w:val="0"/>
        <w:spacing w:line="240" w:lineRule="auto"/>
        <w:ind w:left="720" w:firstLine="348"/>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gedeeld, onderdeel zal zijn van de documenten die onderdeel zijn van een</w:t>
      </w:r>
    </w:p>
    <w:p w14:paraId="76DA57FC" w14:textId="77777777" w:rsidR="00DB1565" w:rsidRPr="001F4481" w:rsidRDefault="00DB1565" w:rsidP="00DB1565">
      <w:pPr>
        <w:suppressAutoHyphens w:val="0"/>
        <w:autoSpaceDE w:val="0"/>
        <w:autoSpaceDN w:val="0"/>
        <w:adjustRightInd w:val="0"/>
        <w:spacing w:line="240" w:lineRule="auto"/>
        <w:ind w:left="720" w:firstLine="348"/>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eventuele aanbesteding.</w:t>
      </w:r>
    </w:p>
    <w:p w14:paraId="723CED22" w14:textId="77777777" w:rsidR="00DB1565" w:rsidRPr="001F4481" w:rsidRDefault="00DB1565" w:rsidP="00405700">
      <w:pPr>
        <w:numPr>
          <w:ilvl w:val="0"/>
          <w:numId w:val="18"/>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Door deelname aan deze marktconsultatie geven partijen te kennen onvoorwaardelijk akkoord te gaan met de voorwaarden zoals vermeld in dit document. Aan de marktconsultatie en deze notitie kunnen geen rechten worden ontleend.</w:t>
      </w:r>
    </w:p>
    <w:p w14:paraId="26622A4A" w14:textId="77777777" w:rsidR="00DB1565" w:rsidRPr="001F4481"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p>
    <w:p w14:paraId="1EFD12F4"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6DCCEBB6"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697B937C" w14:textId="6D16A66A" w:rsidR="004A5610" w:rsidRDefault="004A5610">
      <w:pPr>
        <w:suppressAutoHyphens w:val="0"/>
        <w:spacing w:after="160" w:line="259" w:lineRule="auto"/>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br w:type="page"/>
      </w:r>
    </w:p>
    <w:p w14:paraId="78974080" w14:textId="689F1E62" w:rsidR="00DB1565" w:rsidRDefault="00DB1565" w:rsidP="00C55B4F">
      <w:pPr>
        <w:pStyle w:val="Kop1"/>
        <w:rPr>
          <w:rFonts w:asciiTheme="minorHAnsi" w:eastAsiaTheme="minorHAnsi" w:hAnsiTheme="minorHAnsi" w:cstheme="minorHAnsi"/>
          <w:lang w:eastAsia="en-US"/>
        </w:rPr>
      </w:pPr>
      <w:bookmarkStart w:id="7" w:name="_Toc54701795"/>
      <w:r w:rsidRPr="00C55B4F">
        <w:rPr>
          <w:rFonts w:asciiTheme="minorHAnsi" w:eastAsiaTheme="minorHAnsi" w:hAnsiTheme="minorHAnsi" w:cstheme="minorHAnsi"/>
          <w:lang w:eastAsia="en-US"/>
        </w:rPr>
        <w:lastRenderedPageBreak/>
        <w:t>Uitgan</w:t>
      </w:r>
      <w:r w:rsidR="00734482" w:rsidRPr="00C55B4F">
        <w:rPr>
          <w:rFonts w:asciiTheme="minorHAnsi" w:eastAsiaTheme="minorHAnsi" w:hAnsiTheme="minorHAnsi" w:cstheme="minorHAnsi"/>
          <w:lang w:eastAsia="en-US"/>
        </w:rPr>
        <w:t>g</w:t>
      </w:r>
      <w:r w:rsidRPr="00C55B4F">
        <w:rPr>
          <w:rFonts w:asciiTheme="minorHAnsi" w:eastAsiaTheme="minorHAnsi" w:hAnsiTheme="minorHAnsi" w:cstheme="minorHAnsi"/>
          <w:lang w:eastAsia="en-US"/>
        </w:rPr>
        <w:t xml:space="preserve">spunten </w:t>
      </w:r>
      <w:r w:rsidR="00734482" w:rsidRPr="00C55B4F">
        <w:rPr>
          <w:rFonts w:asciiTheme="minorHAnsi" w:eastAsiaTheme="minorHAnsi" w:hAnsiTheme="minorHAnsi" w:cstheme="minorHAnsi"/>
          <w:lang w:eastAsia="en-US"/>
        </w:rPr>
        <w:t>project</w:t>
      </w:r>
      <w:bookmarkEnd w:id="7"/>
    </w:p>
    <w:p w14:paraId="32DBBBDA" w14:textId="77777777" w:rsidR="004A5610" w:rsidRPr="00C93A28" w:rsidRDefault="004A5610" w:rsidP="004A5610">
      <w:p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De gemeente Amersfoort is voornemens een klantgeleidingssysteem aan te schaffen dat breed inzetbaar is binnen de organisatie, met als primair doel het ondersteunen van de gastvrije en efficiënte ontvangst van burgers, ondernemers, leveranciers en andere bezoekers in het nieuwe stadhuis. Het systeem moet passen bij de ambitie van een “huis voor de stad”, waarin ontmoeting, toegankelijkheid en hoogwaardige dienstverlening centraal staan. </w:t>
      </w:r>
    </w:p>
    <w:p w14:paraId="32C2583D" w14:textId="77777777" w:rsidR="004A5610" w:rsidRPr="00C93A28" w:rsidRDefault="004A5610" w:rsidP="004A5610">
      <w:p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 </w:t>
      </w:r>
    </w:p>
    <w:p w14:paraId="64BFF5EC" w14:textId="77777777" w:rsidR="004A5610" w:rsidRPr="00C93A28" w:rsidRDefault="004A5610" w:rsidP="004A5610">
      <w:p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b/>
          <w:bCs/>
          <w:sz w:val="20"/>
          <w:szCs w:val="20"/>
          <w:lang w:eastAsia="en-US"/>
        </w:rPr>
        <w:t>Ondersteunde functionaliteiten</w:t>
      </w:r>
      <w:r w:rsidRPr="00C93A28">
        <w:rPr>
          <w:rFonts w:asciiTheme="minorHAnsi" w:eastAsiaTheme="minorHAnsi" w:hAnsiTheme="minorHAnsi" w:cstheme="minorHAnsi"/>
          <w:sz w:val="20"/>
          <w:szCs w:val="20"/>
          <w:lang w:eastAsia="en-US"/>
        </w:rPr>
        <w:t> </w:t>
      </w:r>
    </w:p>
    <w:p w14:paraId="334A4FCD" w14:textId="36FFF569" w:rsidR="004A5610" w:rsidRPr="00C93A28" w:rsidRDefault="004A5610" w:rsidP="42430CF5">
      <w:pPr>
        <w:rPr>
          <w:rFonts w:asciiTheme="minorHAnsi" w:eastAsiaTheme="minorEastAsia" w:hAnsiTheme="minorHAnsi" w:cstheme="minorBidi"/>
          <w:sz w:val="20"/>
          <w:szCs w:val="20"/>
          <w:lang w:eastAsia="en-US"/>
        </w:rPr>
      </w:pPr>
      <w:r w:rsidRPr="42430CF5">
        <w:rPr>
          <w:rFonts w:asciiTheme="minorHAnsi" w:eastAsiaTheme="minorEastAsia" w:hAnsiTheme="minorHAnsi" w:cstheme="minorBidi"/>
          <w:sz w:val="20"/>
          <w:szCs w:val="20"/>
          <w:lang w:eastAsia="en-US"/>
        </w:rPr>
        <w:t xml:space="preserve">De beoogde oplossing moet </w:t>
      </w:r>
      <w:r w:rsidR="17017A4D" w:rsidRPr="42430CF5">
        <w:rPr>
          <w:rFonts w:asciiTheme="minorHAnsi" w:eastAsiaTheme="minorEastAsia" w:hAnsiTheme="minorHAnsi" w:cstheme="minorBidi"/>
          <w:sz w:val="20"/>
          <w:szCs w:val="20"/>
          <w:lang w:eastAsia="en-US"/>
        </w:rPr>
        <w:t xml:space="preserve">naar verwachting </w:t>
      </w:r>
      <w:r w:rsidRPr="42430CF5">
        <w:rPr>
          <w:rFonts w:asciiTheme="minorHAnsi" w:eastAsiaTheme="minorEastAsia" w:hAnsiTheme="minorHAnsi" w:cstheme="minorBidi"/>
          <w:sz w:val="20"/>
          <w:szCs w:val="20"/>
          <w:lang w:eastAsia="en-US"/>
        </w:rPr>
        <w:t>de volgende componenten omvatten: </w:t>
      </w:r>
    </w:p>
    <w:p w14:paraId="44E448FC" w14:textId="77777777" w:rsidR="004A5610" w:rsidRPr="00C93A28" w:rsidRDefault="004A5610" w:rsidP="00405700">
      <w:pPr>
        <w:pStyle w:val="Lijstalinea"/>
        <w:numPr>
          <w:ilvl w:val="0"/>
          <w:numId w:val="24"/>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b/>
          <w:bCs/>
          <w:sz w:val="20"/>
          <w:szCs w:val="20"/>
          <w:lang w:eastAsia="en-US"/>
        </w:rPr>
        <w:t>Afsprakenbeheer</w:t>
      </w:r>
      <w:r w:rsidRPr="00C93A28">
        <w:rPr>
          <w:rFonts w:asciiTheme="minorHAnsi" w:eastAsiaTheme="minorHAnsi" w:hAnsiTheme="minorHAnsi" w:cstheme="minorHAnsi"/>
          <w:sz w:val="20"/>
          <w:szCs w:val="20"/>
          <w:lang w:eastAsia="en-US"/>
        </w:rPr>
        <w:t> </w:t>
      </w:r>
      <w:r w:rsidRPr="00C93A28">
        <w:rPr>
          <w:rFonts w:asciiTheme="minorHAnsi" w:eastAsiaTheme="minorHAnsi" w:hAnsiTheme="minorHAnsi" w:cstheme="minorHAnsi"/>
          <w:sz w:val="20"/>
          <w:szCs w:val="20"/>
          <w:lang w:eastAsia="en-US"/>
        </w:rPr>
        <w:br/>
        <w:t>Een generiek, centraal afsprakenplatform dat inzetbaar is voor alle gemeentelijke domeinen, zoals Burgerzaken, sociaal domein (</w:t>
      </w:r>
      <w:proofErr w:type="spellStart"/>
      <w:r w:rsidRPr="00C93A28">
        <w:rPr>
          <w:rFonts w:asciiTheme="minorHAnsi" w:eastAsiaTheme="minorHAnsi" w:hAnsiTheme="minorHAnsi" w:cstheme="minorHAnsi"/>
          <w:sz w:val="20"/>
          <w:szCs w:val="20"/>
          <w:lang w:eastAsia="en-US"/>
        </w:rPr>
        <w:t>Wmo</w:t>
      </w:r>
      <w:proofErr w:type="spellEnd"/>
      <w:r w:rsidRPr="00C93A28">
        <w:rPr>
          <w:rFonts w:asciiTheme="minorHAnsi" w:eastAsiaTheme="minorHAnsi" w:hAnsiTheme="minorHAnsi" w:cstheme="minorHAnsi"/>
          <w:sz w:val="20"/>
          <w:szCs w:val="20"/>
          <w:lang w:eastAsia="en-US"/>
        </w:rPr>
        <w:t xml:space="preserve">, Jeugd), fysiek domein (vergunningverlening, vastgoed), interne diensten (ICT, facilitaire zaken) en </w:t>
      </w:r>
      <w:proofErr w:type="spellStart"/>
      <w:r w:rsidRPr="00C93A28">
        <w:rPr>
          <w:rFonts w:asciiTheme="minorHAnsi" w:eastAsiaTheme="minorHAnsi" w:hAnsiTheme="minorHAnsi" w:cstheme="minorHAnsi"/>
          <w:sz w:val="20"/>
          <w:szCs w:val="20"/>
          <w:lang w:eastAsia="en-US"/>
        </w:rPr>
        <w:t>bestuursondersteuning</w:t>
      </w:r>
      <w:proofErr w:type="spellEnd"/>
      <w:r w:rsidRPr="00C93A28">
        <w:rPr>
          <w:rFonts w:asciiTheme="minorHAnsi" w:eastAsiaTheme="minorHAnsi" w:hAnsiTheme="minorHAnsi" w:cstheme="minorHAnsi"/>
          <w:sz w:val="20"/>
          <w:szCs w:val="20"/>
          <w:lang w:eastAsia="en-US"/>
        </w:rPr>
        <w:t>. Functionaliteit moet bestaan uit: </w:t>
      </w:r>
    </w:p>
    <w:p w14:paraId="04D0B967" w14:textId="77777777" w:rsidR="004A5610" w:rsidRPr="00C93A28" w:rsidRDefault="004A5610" w:rsidP="00405700">
      <w:pPr>
        <w:pStyle w:val="Lijstalinea"/>
        <w:numPr>
          <w:ilvl w:val="1"/>
          <w:numId w:val="24"/>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Online afsprakensysteem voor burgers, bedrijven en interne partners; </w:t>
      </w:r>
    </w:p>
    <w:p w14:paraId="56654D54" w14:textId="77777777" w:rsidR="004A5610" w:rsidRPr="00C93A28" w:rsidRDefault="004A5610" w:rsidP="00405700">
      <w:pPr>
        <w:pStyle w:val="Lijstalinea"/>
        <w:numPr>
          <w:ilvl w:val="1"/>
          <w:numId w:val="24"/>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 xml:space="preserve">Dynamische intakeformulieren, met logica en </w:t>
      </w:r>
      <w:proofErr w:type="spellStart"/>
      <w:r w:rsidRPr="00C93A28">
        <w:rPr>
          <w:rFonts w:asciiTheme="minorHAnsi" w:eastAsiaTheme="minorHAnsi" w:hAnsiTheme="minorHAnsi" w:cstheme="minorHAnsi"/>
          <w:sz w:val="20"/>
          <w:szCs w:val="20"/>
          <w:lang w:eastAsia="en-US"/>
        </w:rPr>
        <w:t>validaties</w:t>
      </w:r>
      <w:proofErr w:type="spellEnd"/>
      <w:r w:rsidRPr="00C93A28">
        <w:rPr>
          <w:rFonts w:asciiTheme="minorHAnsi" w:eastAsiaTheme="minorHAnsi" w:hAnsiTheme="minorHAnsi" w:cstheme="minorHAnsi"/>
          <w:sz w:val="20"/>
          <w:szCs w:val="20"/>
          <w:lang w:eastAsia="en-US"/>
        </w:rPr>
        <w:t>; </w:t>
      </w:r>
    </w:p>
    <w:p w14:paraId="0754701A" w14:textId="77777777" w:rsidR="004A5610" w:rsidRPr="00C93A28" w:rsidRDefault="004A5610" w:rsidP="00405700">
      <w:pPr>
        <w:pStyle w:val="Lijstalinea"/>
        <w:numPr>
          <w:ilvl w:val="1"/>
          <w:numId w:val="24"/>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Ondersteuning voor reservering van specifieke tijdsloten, ruimtes en medewerkers; </w:t>
      </w:r>
    </w:p>
    <w:p w14:paraId="4D5D4E17" w14:textId="77777777" w:rsidR="004A5610" w:rsidRPr="00C93A28" w:rsidRDefault="004A5610" w:rsidP="00405700">
      <w:pPr>
        <w:pStyle w:val="Lijstalinea"/>
        <w:numPr>
          <w:ilvl w:val="1"/>
          <w:numId w:val="24"/>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 xml:space="preserve">Integratie met zaaksystemen en </w:t>
      </w:r>
      <w:proofErr w:type="spellStart"/>
      <w:r w:rsidRPr="00C93A28">
        <w:rPr>
          <w:rFonts w:asciiTheme="minorHAnsi" w:eastAsiaTheme="minorHAnsi" w:hAnsiTheme="minorHAnsi" w:cstheme="minorHAnsi"/>
          <w:sz w:val="20"/>
          <w:szCs w:val="20"/>
          <w:lang w:eastAsia="en-US"/>
        </w:rPr>
        <w:t>domeinspecifieke</w:t>
      </w:r>
      <w:proofErr w:type="spellEnd"/>
      <w:r w:rsidRPr="00C93A28">
        <w:rPr>
          <w:rFonts w:asciiTheme="minorHAnsi" w:eastAsiaTheme="minorHAnsi" w:hAnsiTheme="minorHAnsi" w:cstheme="minorHAnsi"/>
          <w:sz w:val="20"/>
          <w:szCs w:val="20"/>
          <w:lang w:eastAsia="en-US"/>
        </w:rPr>
        <w:t xml:space="preserve"> applicaties. </w:t>
      </w:r>
    </w:p>
    <w:p w14:paraId="0F89AE7C" w14:textId="77777777" w:rsidR="004A5610" w:rsidRPr="00C93A28" w:rsidRDefault="004A5610" w:rsidP="00405700">
      <w:pPr>
        <w:numPr>
          <w:ilvl w:val="0"/>
          <w:numId w:val="25"/>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b/>
          <w:bCs/>
          <w:sz w:val="20"/>
          <w:szCs w:val="20"/>
          <w:lang w:eastAsia="en-US"/>
        </w:rPr>
        <w:t>Klantgeleiding</w:t>
      </w:r>
      <w:r w:rsidRPr="00C93A28">
        <w:rPr>
          <w:rFonts w:asciiTheme="minorHAnsi" w:eastAsiaTheme="minorHAnsi" w:hAnsiTheme="minorHAnsi" w:cstheme="minorHAnsi"/>
          <w:sz w:val="20"/>
          <w:szCs w:val="20"/>
          <w:lang w:eastAsia="en-US"/>
        </w:rPr>
        <w:t> </w:t>
      </w:r>
      <w:r w:rsidRPr="00C93A28">
        <w:rPr>
          <w:rFonts w:asciiTheme="minorHAnsi" w:eastAsiaTheme="minorHAnsi" w:hAnsiTheme="minorHAnsi" w:cstheme="minorHAnsi"/>
          <w:sz w:val="20"/>
          <w:szCs w:val="20"/>
          <w:lang w:eastAsia="en-US"/>
        </w:rPr>
        <w:br/>
        <w:t>Een intelligent wachtrij- en routeringssysteem, dat bezoekers begeleidt vanaf binnenkomst tot en met het baliebezoek: </w:t>
      </w:r>
    </w:p>
    <w:p w14:paraId="2FF794A1" w14:textId="77777777" w:rsidR="004A5610" w:rsidRPr="00C93A28" w:rsidRDefault="004A5610" w:rsidP="00405700">
      <w:pPr>
        <w:pStyle w:val="Lijstalinea"/>
        <w:numPr>
          <w:ilvl w:val="1"/>
          <w:numId w:val="25"/>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Aanmeldzuilen met QR-code en/of afspraaknummerherkenning; </w:t>
      </w:r>
    </w:p>
    <w:p w14:paraId="480DA633" w14:textId="77777777" w:rsidR="004A5610" w:rsidRPr="00C93A28" w:rsidRDefault="004A5610" w:rsidP="00405700">
      <w:pPr>
        <w:pStyle w:val="Lijstalinea"/>
        <w:numPr>
          <w:ilvl w:val="1"/>
          <w:numId w:val="25"/>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Dynamische oproepschermen met wachtrij-informatie; </w:t>
      </w:r>
    </w:p>
    <w:p w14:paraId="4EADD7D4" w14:textId="77777777" w:rsidR="004A5610" w:rsidRPr="00C93A28" w:rsidRDefault="004A5610" w:rsidP="00405700">
      <w:pPr>
        <w:pStyle w:val="Lijstalinea"/>
        <w:numPr>
          <w:ilvl w:val="1"/>
          <w:numId w:val="25"/>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Logica voor routering op basis van afspraaktype, beschikbaarheid en prioriteit; </w:t>
      </w:r>
    </w:p>
    <w:p w14:paraId="7E3DD008" w14:textId="77777777" w:rsidR="004A5610" w:rsidRPr="00C93A28" w:rsidRDefault="004A5610" w:rsidP="00405700">
      <w:pPr>
        <w:pStyle w:val="Lijstalinea"/>
        <w:numPr>
          <w:ilvl w:val="1"/>
          <w:numId w:val="25"/>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Ondersteuning voor directe hulp via host of digitale balie. </w:t>
      </w:r>
    </w:p>
    <w:p w14:paraId="2462B1F4" w14:textId="77777777" w:rsidR="004A5610" w:rsidRPr="00C93A28" w:rsidRDefault="004A5610" w:rsidP="00405700">
      <w:pPr>
        <w:numPr>
          <w:ilvl w:val="0"/>
          <w:numId w:val="26"/>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b/>
          <w:bCs/>
          <w:sz w:val="20"/>
          <w:szCs w:val="20"/>
          <w:lang w:eastAsia="en-US"/>
        </w:rPr>
        <w:t>Personeelsplanning</w:t>
      </w:r>
      <w:r w:rsidRPr="00C93A28">
        <w:rPr>
          <w:rFonts w:asciiTheme="minorHAnsi" w:eastAsiaTheme="minorHAnsi" w:hAnsiTheme="minorHAnsi" w:cstheme="minorHAnsi"/>
          <w:sz w:val="20"/>
          <w:szCs w:val="20"/>
          <w:lang w:eastAsia="en-US"/>
        </w:rPr>
        <w:t> </w:t>
      </w:r>
      <w:r w:rsidRPr="00C93A28">
        <w:rPr>
          <w:rFonts w:asciiTheme="minorHAnsi" w:eastAsiaTheme="minorHAnsi" w:hAnsiTheme="minorHAnsi" w:cstheme="minorHAnsi"/>
          <w:sz w:val="20"/>
          <w:szCs w:val="20"/>
          <w:lang w:eastAsia="en-US"/>
        </w:rPr>
        <w:br/>
        <w:t>Ondersteuning voor de inzetplanning van balie- en frontoffice-medewerkers, afgestemd op: </w:t>
      </w:r>
    </w:p>
    <w:p w14:paraId="7951989B" w14:textId="77777777" w:rsidR="004A5610" w:rsidRPr="00C93A28" w:rsidRDefault="004A5610" w:rsidP="00405700">
      <w:pPr>
        <w:pStyle w:val="Lijstalinea"/>
        <w:numPr>
          <w:ilvl w:val="1"/>
          <w:numId w:val="26"/>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Afspraakintensiteit en piekmomenten; </w:t>
      </w:r>
    </w:p>
    <w:p w14:paraId="4A5870A3" w14:textId="77777777" w:rsidR="004A5610" w:rsidRPr="00C93A28" w:rsidRDefault="004A5610" w:rsidP="00405700">
      <w:pPr>
        <w:pStyle w:val="Lijstalinea"/>
        <w:numPr>
          <w:ilvl w:val="1"/>
          <w:numId w:val="26"/>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Beschikbaarheid en vaardigheden van medewerkers; </w:t>
      </w:r>
    </w:p>
    <w:p w14:paraId="3DE600A5" w14:textId="77777777" w:rsidR="004A5610" w:rsidRPr="00C93A28" w:rsidRDefault="004A5610" w:rsidP="00405700">
      <w:pPr>
        <w:pStyle w:val="Lijstalinea"/>
        <w:numPr>
          <w:ilvl w:val="1"/>
          <w:numId w:val="26"/>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Mogelijke integratie met HRM-roosters en capaciteitsmanagement. </w:t>
      </w:r>
    </w:p>
    <w:p w14:paraId="3BB39534" w14:textId="77777777" w:rsidR="004A5610" w:rsidRPr="00C93A28" w:rsidRDefault="004A5610" w:rsidP="00405700">
      <w:pPr>
        <w:numPr>
          <w:ilvl w:val="0"/>
          <w:numId w:val="27"/>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b/>
          <w:bCs/>
          <w:sz w:val="20"/>
          <w:szCs w:val="20"/>
          <w:lang w:eastAsia="en-US"/>
        </w:rPr>
        <w:t>Betaalfaciliteiten</w:t>
      </w:r>
      <w:r w:rsidRPr="00C93A28">
        <w:rPr>
          <w:rFonts w:asciiTheme="minorHAnsi" w:eastAsiaTheme="minorHAnsi" w:hAnsiTheme="minorHAnsi" w:cstheme="minorHAnsi"/>
          <w:sz w:val="20"/>
          <w:szCs w:val="20"/>
          <w:lang w:eastAsia="en-US"/>
        </w:rPr>
        <w:t> </w:t>
      </w:r>
      <w:r w:rsidRPr="00C93A28">
        <w:rPr>
          <w:rFonts w:asciiTheme="minorHAnsi" w:eastAsiaTheme="minorHAnsi" w:hAnsiTheme="minorHAnsi" w:cstheme="minorHAnsi"/>
          <w:sz w:val="20"/>
          <w:szCs w:val="20"/>
          <w:lang w:eastAsia="en-US"/>
        </w:rPr>
        <w:br/>
        <w:t>Koppeling met betaalzuilen en/of pinapparaten voor dienstverlening aan de balie: </w:t>
      </w:r>
    </w:p>
    <w:p w14:paraId="736FCEDE" w14:textId="77777777" w:rsidR="004A5610" w:rsidRPr="00C93A28" w:rsidRDefault="004A5610" w:rsidP="00405700">
      <w:pPr>
        <w:pStyle w:val="Lijstalinea"/>
        <w:numPr>
          <w:ilvl w:val="1"/>
          <w:numId w:val="27"/>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Ondersteuning voor pinbetalingen, contant en digitaal; </w:t>
      </w:r>
    </w:p>
    <w:p w14:paraId="236018D4" w14:textId="5D5F14B8" w:rsidR="004A5610" w:rsidRPr="00C93A28" w:rsidRDefault="00EA1BED" w:rsidP="00405700">
      <w:pPr>
        <w:pStyle w:val="Lijstalinea"/>
        <w:numPr>
          <w:ilvl w:val="1"/>
          <w:numId w:val="27"/>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I</w:t>
      </w:r>
      <w:r w:rsidR="004A5610" w:rsidRPr="00C93A28">
        <w:rPr>
          <w:rFonts w:asciiTheme="minorHAnsi" w:eastAsiaTheme="minorHAnsi" w:hAnsiTheme="minorHAnsi" w:cstheme="minorHAnsi"/>
          <w:sz w:val="20"/>
          <w:szCs w:val="20"/>
          <w:lang w:eastAsia="en-US"/>
        </w:rPr>
        <w:t>ntegratie met financieel systeem (voor verwerking en facturering); </w:t>
      </w:r>
    </w:p>
    <w:p w14:paraId="38A5525C" w14:textId="77777777" w:rsidR="004A5610" w:rsidRPr="00C93A28" w:rsidRDefault="004A5610" w:rsidP="00405700">
      <w:pPr>
        <w:pStyle w:val="Lijstalinea"/>
        <w:numPr>
          <w:ilvl w:val="1"/>
          <w:numId w:val="27"/>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Inzicht in betaalhistorie en transactierapportages. </w:t>
      </w:r>
    </w:p>
    <w:p w14:paraId="395568FE" w14:textId="77777777" w:rsidR="004A5610" w:rsidRPr="00C93A28" w:rsidRDefault="004A5610" w:rsidP="004A5610">
      <w:p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 </w:t>
      </w:r>
    </w:p>
    <w:p w14:paraId="1CA99C63" w14:textId="77777777" w:rsidR="004A5610" w:rsidRPr="00C93A28" w:rsidRDefault="004A5610" w:rsidP="004A5610">
      <w:p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b/>
          <w:bCs/>
          <w:sz w:val="20"/>
          <w:szCs w:val="20"/>
          <w:lang w:eastAsia="en-US"/>
        </w:rPr>
        <w:t>Inrichtings- en gebruikscontext</w:t>
      </w:r>
      <w:r w:rsidRPr="00C93A28">
        <w:rPr>
          <w:rFonts w:asciiTheme="minorHAnsi" w:eastAsiaTheme="minorHAnsi" w:hAnsiTheme="minorHAnsi" w:cstheme="minorHAnsi"/>
          <w:sz w:val="20"/>
          <w:szCs w:val="20"/>
          <w:lang w:eastAsia="en-US"/>
        </w:rPr>
        <w:t> </w:t>
      </w:r>
    </w:p>
    <w:p w14:paraId="31E139B6" w14:textId="3F9F3A12" w:rsidR="004A5610" w:rsidRPr="00C93A28" w:rsidRDefault="004A5610" w:rsidP="004A5610">
      <w:p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 xml:space="preserve">Het systeem moet functioneren in een omgeving </w:t>
      </w:r>
      <w:r w:rsidR="00793D9E">
        <w:rPr>
          <w:rFonts w:asciiTheme="minorHAnsi" w:eastAsiaTheme="minorHAnsi" w:hAnsiTheme="minorHAnsi" w:cstheme="minorHAnsi"/>
          <w:sz w:val="20"/>
          <w:szCs w:val="20"/>
          <w:lang w:eastAsia="en-US"/>
        </w:rPr>
        <w:t xml:space="preserve">met en eventueel </w:t>
      </w:r>
      <w:r w:rsidRPr="00C93A28">
        <w:rPr>
          <w:rFonts w:asciiTheme="minorHAnsi" w:eastAsiaTheme="minorHAnsi" w:hAnsiTheme="minorHAnsi" w:cstheme="minorHAnsi"/>
          <w:sz w:val="20"/>
          <w:szCs w:val="20"/>
          <w:lang w:eastAsia="en-US"/>
        </w:rPr>
        <w:t>zonder klassieke receptie. In plaats daarvan wordt gewerkt met: </w:t>
      </w:r>
    </w:p>
    <w:p w14:paraId="286FDA5A" w14:textId="77777777" w:rsidR="004A5610" w:rsidRPr="00C93A28" w:rsidRDefault="004A5610" w:rsidP="00405700">
      <w:pPr>
        <w:numPr>
          <w:ilvl w:val="0"/>
          <w:numId w:val="28"/>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Digitale zelfbediening via zuilen of mobiele apparaten; </w:t>
      </w:r>
    </w:p>
    <w:p w14:paraId="6618835D" w14:textId="77777777" w:rsidR="004A5610" w:rsidRPr="00C93A28" w:rsidRDefault="004A5610" w:rsidP="00405700">
      <w:pPr>
        <w:numPr>
          <w:ilvl w:val="0"/>
          <w:numId w:val="29"/>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Hostmedewerkers voor ondersteuning; </w:t>
      </w:r>
    </w:p>
    <w:p w14:paraId="55746A5D" w14:textId="77777777" w:rsidR="004A5610" w:rsidRPr="00C93A28" w:rsidRDefault="004A5610" w:rsidP="00405700">
      <w:pPr>
        <w:numPr>
          <w:ilvl w:val="0"/>
          <w:numId w:val="30"/>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Eén centrale publieksruimte waarin alle gemeentelijke diensten met baliecontact zijn geïntegreerd. </w:t>
      </w:r>
    </w:p>
    <w:p w14:paraId="6E215AFB" w14:textId="77777777" w:rsidR="004A5610" w:rsidRPr="00C93A28" w:rsidRDefault="004A5610" w:rsidP="004A5610">
      <w:p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 </w:t>
      </w:r>
    </w:p>
    <w:p w14:paraId="10AC504A" w14:textId="77777777" w:rsidR="004A5610" w:rsidRPr="00C93A28" w:rsidRDefault="004A5610" w:rsidP="004A5610">
      <w:p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 xml:space="preserve">Daarnaast moet het systeem schaalbaar zijn en functioneren in een hybride werkomgeving, waarin tijd- en </w:t>
      </w:r>
      <w:proofErr w:type="spellStart"/>
      <w:r w:rsidRPr="00C93A28">
        <w:rPr>
          <w:rFonts w:asciiTheme="minorHAnsi" w:eastAsiaTheme="minorHAnsi" w:hAnsiTheme="minorHAnsi" w:cstheme="minorHAnsi"/>
          <w:sz w:val="20"/>
          <w:szCs w:val="20"/>
          <w:lang w:eastAsia="en-US"/>
        </w:rPr>
        <w:t>plaatsonafhankelijk</w:t>
      </w:r>
      <w:proofErr w:type="spellEnd"/>
      <w:r w:rsidRPr="00C93A28">
        <w:rPr>
          <w:rFonts w:asciiTheme="minorHAnsi" w:eastAsiaTheme="minorHAnsi" w:hAnsiTheme="minorHAnsi" w:cstheme="minorHAnsi"/>
          <w:sz w:val="20"/>
          <w:szCs w:val="20"/>
          <w:lang w:eastAsia="en-US"/>
        </w:rPr>
        <w:t xml:space="preserve"> werken, </w:t>
      </w:r>
      <w:proofErr w:type="spellStart"/>
      <w:r w:rsidRPr="00C93A28">
        <w:rPr>
          <w:rFonts w:asciiTheme="minorHAnsi" w:eastAsiaTheme="minorHAnsi" w:hAnsiTheme="minorHAnsi" w:cstheme="minorHAnsi"/>
          <w:sz w:val="20"/>
          <w:szCs w:val="20"/>
          <w:lang w:eastAsia="en-US"/>
        </w:rPr>
        <w:t>co-locatie</w:t>
      </w:r>
      <w:proofErr w:type="spellEnd"/>
      <w:r w:rsidRPr="00C93A28">
        <w:rPr>
          <w:rFonts w:asciiTheme="minorHAnsi" w:eastAsiaTheme="minorHAnsi" w:hAnsiTheme="minorHAnsi" w:cstheme="minorHAnsi"/>
          <w:sz w:val="20"/>
          <w:szCs w:val="20"/>
          <w:lang w:eastAsia="en-US"/>
        </w:rPr>
        <w:t xml:space="preserve"> van partners en flexibel ruimtegebruik centraal staan. </w:t>
      </w:r>
    </w:p>
    <w:p w14:paraId="5225106E" w14:textId="77777777" w:rsidR="00405700" w:rsidRPr="00C93A28" w:rsidRDefault="00405700">
      <w:pPr>
        <w:suppressAutoHyphens w:val="0"/>
        <w:spacing w:after="160" w:line="259" w:lineRule="auto"/>
        <w:rPr>
          <w:rFonts w:asciiTheme="minorHAnsi" w:eastAsiaTheme="minorHAnsi" w:hAnsiTheme="minorHAnsi" w:cstheme="minorHAnsi"/>
          <w:sz w:val="20"/>
          <w:szCs w:val="20"/>
          <w:lang w:eastAsia="en-US"/>
        </w:rPr>
      </w:pPr>
    </w:p>
    <w:p w14:paraId="52E48152" w14:textId="7D6E121B" w:rsidR="00405700" w:rsidRPr="00C93A28" w:rsidRDefault="00405700" w:rsidP="00405700">
      <w:pPr>
        <w:rPr>
          <w:rFonts w:asciiTheme="minorHAnsi" w:eastAsiaTheme="minorHAnsi" w:hAnsiTheme="minorHAnsi" w:cstheme="minorHAnsi"/>
          <w:b/>
          <w:bCs/>
          <w:sz w:val="20"/>
          <w:szCs w:val="20"/>
          <w:lang w:eastAsia="en-US"/>
        </w:rPr>
      </w:pPr>
      <w:r w:rsidRPr="00C93A28">
        <w:rPr>
          <w:rFonts w:asciiTheme="minorHAnsi" w:eastAsiaTheme="minorHAnsi" w:hAnsiTheme="minorHAnsi" w:cstheme="minorHAnsi"/>
          <w:b/>
          <w:bCs/>
          <w:sz w:val="20"/>
          <w:szCs w:val="20"/>
          <w:lang w:eastAsia="en-US"/>
        </w:rPr>
        <w:t>Huidige situatie </w:t>
      </w:r>
    </w:p>
    <w:p w14:paraId="23420D38" w14:textId="77777777" w:rsidR="00405700" w:rsidRPr="00C93A28" w:rsidRDefault="00405700" w:rsidP="00405700">
      <w:p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De gemeente Amersfoort maakt momenteel gebruik van de JCC-suite voor klantcontactprocessen, waaronder: </w:t>
      </w:r>
    </w:p>
    <w:p w14:paraId="3801DC6F" w14:textId="77777777" w:rsidR="00405700" w:rsidRPr="00C93A28" w:rsidRDefault="00405700" w:rsidP="00405700">
      <w:pPr>
        <w:numPr>
          <w:ilvl w:val="0"/>
          <w:numId w:val="29"/>
        </w:numPr>
        <w:rPr>
          <w:rFonts w:asciiTheme="minorHAnsi" w:eastAsiaTheme="minorHAnsi" w:hAnsiTheme="minorHAnsi" w:cstheme="minorHAnsi"/>
          <w:sz w:val="20"/>
          <w:szCs w:val="20"/>
          <w:lang w:eastAsia="en-US"/>
        </w:rPr>
      </w:pPr>
      <w:proofErr w:type="spellStart"/>
      <w:r w:rsidRPr="00C93A28">
        <w:rPr>
          <w:rFonts w:asciiTheme="minorHAnsi" w:eastAsiaTheme="minorHAnsi" w:hAnsiTheme="minorHAnsi" w:cstheme="minorHAnsi"/>
          <w:sz w:val="20"/>
          <w:szCs w:val="20"/>
          <w:lang w:eastAsia="en-US"/>
        </w:rPr>
        <w:t>Internetafsprakenportaal</w:t>
      </w:r>
      <w:proofErr w:type="spellEnd"/>
      <w:r w:rsidRPr="00C93A28">
        <w:rPr>
          <w:rFonts w:asciiTheme="minorHAnsi" w:eastAsiaTheme="minorHAnsi" w:hAnsiTheme="minorHAnsi" w:cstheme="minorHAnsi"/>
          <w:sz w:val="20"/>
          <w:szCs w:val="20"/>
          <w:lang w:eastAsia="en-US"/>
        </w:rPr>
        <w:t>, </w:t>
      </w:r>
    </w:p>
    <w:p w14:paraId="3A7265EB" w14:textId="77777777" w:rsidR="00405700" w:rsidRPr="00C93A28" w:rsidRDefault="00405700" w:rsidP="00405700">
      <w:pPr>
        <w:numPr>
          <w:ilvl w:val="0"/>
          <w:numId w:val="29"/>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JCC Afspraken, </w:t>
      </w:r>
    </w:p>
    <w:p w14:paraId="51BCA8CF" w14:textId="77777777" w:rsidR="00405700" w:rsidRPr="00C93A28" w:rsidRDefault="00405700" w:rsidP="00405700">
      <w:pPr>
        <w:numPr>
          <w:ilvl w:val="0"/>
          <w:numId w:val="29"/>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JCC Klantgeleiding, </w:t>
      </w:r>
    </w:p>
    <w:p w14:paraId="4DA4EF21" w14:textId="77777777" w:rsidR="00405700" w:rsidRPr="00C93A28" w:rsidRDefault="00405700" w:rsidP="00405700">
      <w:pPr>
        <w:numPr>
          <w:ilvl w:val="0"/>
          <w:numId w:val="29"/>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JCC Betalen, </w:t>
      </w:r>
    </w:p>
    <w:p w14:paraId="4B76AE56" w14:textId="77777777" w:rsidR="00405700" w:rsidRPr="00C93A28" w:rsidRDefault="00405700" w:rsidP="00405700">
      <w:pPr>
        <w:numPr>
          <w:ilvl w:val="0"/>
          <w:numId w:val="29"/>
        </w:num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JCC Personeelsplanning. </w:t>
      </w:r>
    </w:p>
    <w:p w14:paraId="230B01EB" w14:textId="77777777" w:rsidR="00405700" w:rsidRPr="00C93A28" w:rsidRDefault="00405700" w:rsidP="00405700">
      <w:pPr>
        <w:ind w:left="360"/>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 </w:t>
      </w:r>
    </w:p>
    <w:p w14:paraId="785564B1" w14:textId="77777777" w:rsidR="00405700" w:rsidRPr="00C93A28" w:rsidRDefault="00405700" w:rsidP="00405700">
      <w:p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lastRenderedPageBreak/>
        <w:t>Deze oplossing ondersteunt primair de publieksdienstverlening van Burgerzaken. Daarnaast maakt de gemeente gebruik van: </w:t>
      </w:r>
    </w:p>
    <w:p w14:paraId="7F04CFB6" w14:textId="77777777" w:rsidR="00405700" w:rsidRPr="00C93A28" w:rsidRDefault="00405700" w:rsidP="00405700">
      <w:pPr>
        <w:numPr>
          <w:ilvl w:val="0"/>
          <w:numId w:val="29"/>
        </w:numPr>
        <w:rPr>
          <w:rFonts w:asciiTheme="minorHAnsi" w:eastAsiaTheme="minorHAnsi" w:hAnsiTheme="minorHAnsi" w:cstheme="minorHAnsi"/>
          <w:sz w:val="20"/>
          <w:szCs w:val="20"/>
          <w:lang w:eastAsia="en-US"/>
        </w:rPr>
      </w:pPr>
      <w:proofErr w:type="spellStart"/>
      <w:r w:rsidRPr="00C93A28">
        <w:rPr>
          <w:rFonts w:asciiTheme="minorHAnsi" w:eastAsiaTheme="minorHAnsi" w:hAnsiTheme="minorHAnsi" w:cstheme="minorHAnsi"/>
          <w:sz w:val="20"/>
          <w:szCs w:val="20"/>
          <w:lang w:eastAsia="en-US"/>
        </w:rPr>
        <w:t>iBurgerzaken</w:t>
      </w:r>
      <w:proofErr w:type="spellEnd"/>
      <w:r w:rsidRPr="00C93A28">
        <w:rPr>
          <w:rFonts w:asciiTheme="minorHAnsi" w:eastAsiaTheme="minorHAnsi" w:hAnsiTheme="minorHAnsi" w:cstheme="minorHAnsi"/>
          <w:sz w:val="20"/>
          <w:szCs w:val="20"/>
          <w:lang w:eastAsia="en-US"/>
        </w:rPr>
        <w:t xml:space="preserve"> van PinkRoccade voor de afhandeling van gemeentelijke producten als reisdocumenten, rijbewijzen, verhuizingen, geboortes en overlijdens; </w:t>
      </w:r>
    </w:p>
    <w:p w14:paraId="76A16B3B" w14:textId="02B9877B" w:rsidR="00405700" w:rsidRPr="00C93A28" w:rsidRDefault="00405700" w:rsidP="00405700">
      <w:pPr>
        <w:ind w:left="360"/>
        <w:rPr>
          <w:rFonts w:asciiTheme="minorHAnsi" w:eastAsiaTheme="minorHAnsi" w:hAnsiTheme="minorHAnsi" w:cstheme="minorHAnsi"/>
          <w:sz w:val="20"/>
          <w:szCs w:val="20"/>
          <w:lang w:eastAsia="en-US"/>
        </w:rPr>
      </w:pPr>
    </w:p>
    <w:p w14:paraId="299BA8DA" w14:textId="77777777" w:rsidR="00405700" w:rsidRPr="00C93A28" w:rsidRDefault="00405700" w:rsidP="00405700">
      <w:pPr>
        <w:rPr>
          <w:rFonts w:asciiTheme="minorHAnsi" w:eastAsiaTheme="minorHAnsi" w:hAnsiTheme="minorHAnsi" w:cstheme="minorHAnsi"/>
          <w:sz w:val="20"/>
          <w:szCs w:val="20"/>
          <w:lang w:eastAsia="en-US"/>
        </w:rPr>
      </w:pPr>
      <w:r w:rsidRPr="00C93A28">
        <w:rPr>
          <w:rFonts w:asciiTheme="minorHAnsi" w:eastAsiaTheme="minorHAnsi" w:hAnsiTheme="minorHAnsi" w:cstheme="minorHAnsi"/>
          <w:sz w:val="20"/>
          <w:szCs w:val="20"/>
          <w:lang w:eastAsia="en-US"/>
        </w:rPr>
        <w:t>De huidige systemen functioneren binnen het Burgerzaken-domein, maar zijn beperkt inzetbaar voor andere domeinen. De ambitie is om toe te werken naar een generiek, schaalbaar en modulair systeem dat bredere inzet binnen de organisatie ondersteunt én goed integreert met deze bestaande applicaties. </w:t>
      </w:r>
    </w:p>
    <w:p w14:paraId="53A974C2" w14:textId="77777777" w:rsidR="00405700" w:rsidRPr="00994430" w:rsidRDefault="00405700" w:rsidP="00405700">
      <w:pPr>
        <w:pStyle w:val="paragraph"/>
        <w:spacing w:before="0" w:beforeAutospacing="0" w:after="0" w:afterAutospacing="0"/>
        <w:textAlignment w:val="baseline"/>
        <w:rPr>
          <w:rFonts w:asciiTheme="minorHAnsi" w:hAnsiTheme="minorHAnsi" w:cstheme="minorHAnsi"/>
          <w:sz w:val="18"/>
          <w:szCs w:val="18"/>
        </w:rPr>
      </w:pPr>
      <w:r w:rsidRPr="00994430">
        <w:rPr>
          <w:rStyle w:val="eop"/>
          <w:rFonts w:asciiTheme="minorHAnsi" w:hAnsiTheme="minorHAnsi" w:cstheme="minorHAnsi"/>
          <w:sz w:val="22"/>
          <w:szCs w:val="22"/>
        </w:rPr>
        <w:t> </w:t>
      </w:r>
    </w:p>
    <w:p w14:paraId="1C78109E" w14:textId="77777777" w:rsidR="004A5610" w:rsidRPr="00994430" w:rsidRDefault="004A5610" w:rsidP="004A5610">
      <w:pPr>
        <w:rPr>
          <w:rFonts w:asciiTheme="minorHAnsi" w:eastAsiaTheme="minorHAnsi" w:hAnsiTheme="minorHAnsi" w:cstheme="minorHAnsi"/>
          <w:lang w:eastAsia="en-US"/>
        </w:rPr>
      </w:pPr>
    </w:p>
    <w:p w14:paraId="73194681" w14:textId="77777777" w:rsidR="00DB1565" w:rsidRPr="00C55B4F" w:rsidRDefault="00DB1565" w:rsidP="00C270F7">
      <w:pPr>
        <w:pStyle w:val="Kop1"/>
        <w:numPr>
          <w:ilvl w:val="0"/>
          <w:numId w:val="0"/>
        </w:numPr>
        <w:ind w:left="680" w:hanging="680"/>
        <w:rPr>
          <w:rFonts w:asciiTheme="minorHAnsi" w:eastAsiaTheme="minorHAnsi" w:hAnsiTheme="minorHAnsi" w:cstheme="minorHAnsi"/>
          <w:lang w:eastAsia="en-US"/>
          <w:specVanish/>
        </w:rPr>
      </w:pPr>
    </w:p>
    <w:p w14:paraId="67831708" w14:textId="33EE721C" w:rsidR="00DB1565" w:rsidRPr="00EA010B" w:rsidRDefault="00DE38DF" w:rsidP="00C270F7">
      <w:pPr>
        <w:pStyle w:val="Kop1"/>
        <w:rPr>
          <w:rFonts w:asciiTheme="minorHAnsi" w:hAnsiTheme="minorHAnsi" w:cstheme="minorHAnsi"/>
          <w:szCs w:val="22"/>
        </w:rPr>
      </w:pPr>
      <w:r w:rsidRPr="00C55B4F">
        <w:rPr>
          <w:rFonts w:asciiTheme="minorHAnsi" w:hAnsiTheme="minorHAnsi" w:cstheme="minorHAnsi"/>
          <w:b/>
          <w:sz w:val="28"/>
        </w:rPr>
        <w:t xml:space="preserve"> </w:t>
      </w:r>
      <w:bookmarkStart w:id="8" w:name="_Toc54701796"/>
      <w:r w:rsidR="00DB1565" w:rsidRPr="009A79C3">
        <w:rPr>
          <w:rFonts w:asciiTheme="minorHAnsi" w:hAnsiTheme="minorHAnsi" w:cstheme="minorHAnsi"/>
          <w:szCs w:val="22"/>
        </w:rPr>
        <w:t>Vragen marktconsultatie</w:t>
      </w:r>
      <w:bookmarkEnd w:id="8"/>
    </w:p>
    <w:p w14:paraId="35D4A951" w14:textId="1645E76A" w:rsidR="00AB3D8F" w:rsidRPr="00EA010B" w:rsidRDefault="00B969A6" w:rsidP="00AB3D8F">
      <w:pPr>
        <w:rPr>
          <w:rFonts w:asciiTheme="minorHAnsi" w:hAnsiTheme="minorHAnsi" w:cstheme="minorHAnsi"/>
          <w:b/>
          <w:sz w:val="20"/>
          <w:szCs w:val="20"/>
        </w:rPr>
      </w:pPr>
      <w:r w:rsidRPr="00EA010B">
        <w:rPr>
          <w:rFonts w:asciiTheme="minorHAnsi" w:hAnsiTheme="minorHAnsi" w:cstheme="minorHAnsi"/>
          <w:sz w:val="20"/>
          <w:szCs w:val="20"/>
        </w:rPr>
        <w:t xml:space="preserve">Onderstaande vragenlijst is vooral bedoeld om een eerste idee te krijgen van geïnteresseerde partijen en aandachtspunten die </w:t>
      </w:r>
      <w:r w:rsidR="00734482" w:rsidRPr="00EA010B">
        <w:rPr>
          <w:rFonts w:asciiTheme="minorHAnsi" w:hAnsiTheme="minorHAnsi" w:cstheme="minorHAnsi"/>
          <w:sz w:val="20"/>
          <w:szCs w:val="20"/>
        </w:rPr>
        <w:t xml:space="preserve">u wilt </w:t>
      </w:r>
      <w:r w:rsidRPr="00EA010B">
        <w:rPr>
          <w:rFonts w:asciiTheme="minorHAnsi" w:hAnsiTheme="minorHAnsi" w:cstheme="minorHAnsi"/>
          <w:sz w:val="20"/>
          <w:szCs w:val="20"/>
        </w:rPr>
        <w:t>willen meegeven. De beantwoording mag dus kort en bondig zijn</w:t>
      </w:r>
      <w:r w:rsidR="00685308">
        <w:rPr>
          <w:rFonts w:asciiTheme="minorHAnsi" w:hAnsiTheme="minorHAnsi" w:cstheme="minorHAnsi"/>
          <w:sz w:val="20"/>
          <w:szCs w:val="20"/>
        </w:rPr>
        <w:t>.</w:t>
      </w:r>
    </w:p>
    <w:p w14:paraId="4340416B" w14:textId="77777777" w:rsidR="00DB1565" w:rsidRPr="00EA010B" w:rsidRDefault="00DB1565" w:rsidP="00DB1565">
      <w:pPr>
        <w:rPr>
          <w:rFonts w:asciiTheme="minorHAnsi" w:hAnsiTheme="minorHAnsi" w:cstheme="minorHAnsi"/>
          <w:b/>
          <w:sz w:val="20"/>
          <w:szCs w:val="20"/>
        </w:rPr>
      </w:pPr>
    </w:p>
    <w:p w14:paraId="51B1558D" w14:textId="2B1785A5" w:rsidR="006409C9" w:rsidRPr="00EA010B" w:rsidRDefault="006409C9" w:rsidP="00DB1565">
      <w:pPr>
        <w:rPr>
          <w:rFonts w:asciiTheme="minorHAnsi" w:hAnsiTheme="minorHAnsi" w:cstheme="minorHAnsi"/>
          <w:b/>
          <w:sz w:val="20"/>
          <w:szCs w:val="20"/>
        </w:rPr>
      </w:pPr>
      <w:r w:rsidRPr="00EA010B">
        <w:rPr>
          <w:rFonts w:asciiTheme="minorHAnsi" w:hAnsiTheme="minorHAnsi" w:cstheme="minorHAnsi"/>
          <w:b/>
          <w:sz w:val="20"/>
          <w:szCs w:val="20"/>
        </w:rPr>
        <w:t>Algemeen</w:t>
      </w:r>
    </w:p>
    <w:p w14:paraId="5DF17538" w14:textId="77777777" w:rsidR="00F43F0F" w:rsidRPr="00EA010B" w:rsidRDefault="00F43F0F" w:rsidP="00F43F0F">
      <w:pPr>
        <w:suppressAutoHyphens w:val="0"/>
        <w:autoSpaceDE w:val="0"/>
        <w:autoSpaceDN w:val="0"/>
        <w:adjustRightInd w:val="0"/>
        <w:spacing w:line="240" w:lineRule="auto"/>
        <w:rPr>
          <w:rFonts w:asciiTheme="minorHAnsi" w:eastAsiaTheme="minorHAnsi" w:hAnsiTheme="minorHAnsi" w:cstheme="minorHAnsi"/>
          <w:i/>
          <w:sz w:val="20"/>
          <w:szCs w:val="20"/>
          <w:lang w:eastAsia="en-US"/>
        </w:rPr>
      </w:pPr>
      <w:r w:rsidRPr="00EA010B">
        <w:rPr>
          <w:rFonts w:asciiTheme="minorHAnsi" w:eastAsiaTheme="minorHAnsi" w:hAnsiTheme="minorHAnsi" w:cstheme="minorHAnsi"/>
          <w:i/>
          <w:sz w:val="20"/>
          <w:szCs w:val="20"/>
          <w:lang w:eastAsia="en-US"/>
        </w:rPr>
        <w:t>Bedrijf:</w:t>
      </w:r>
    </w:p>
    <w:p w14:paraId="132AD5AA" w14:textId="77777777" w:rsidR="00F43F0F" w:rsidRPr="00EA010B" w:rsidRDefault="00F43F0F" w:rsidP="00F43F0F">
      <w:pPr>
        <w:suppressAutoHyphens w:val="0"/>
        <w:autoSpaceDE w:val="0"/>
        <w:autoSpaceDN w:val="0"/>
        <w:adjustRightInd w:val="0"/>
        <w:spacing w:line="240" w:lineRule="auto"/>
        <w:rPr>
          <w:rFonts w:asciiTheme="minorHAnsi" w:eastAsiaTheme="minorHAnsi" w:hAnsiTheme="minorHAnsi" w:cstheme="minorHAnsi"/>
          <w:i/>
          <w:sz w:val="20"/>
          <w:szCs w:val="20"/>
          <w:lang w:eastAsia="en-US"/>
        </w:rPr>
      </w:pPr>
      <w:r w:rsidRPr="00EA010B">
        <w:rPr>
          <w:rFonts w:asciiTheme="minorHAnsi" w:eastAsiaTheme="minorHAnsi" w:hAnsiTheme="minorHAnsi" w:cstheme="minorHAnsi"/>
          <w:i/>
          <w:sz w:val="20"/>
          <w:szCs w:val="20"/>
          <w:lang w:eastAsia="en-US"/>
        </w:rPr>
        <w:t>Contactpersoon:</w:t>
      </w:r>
    </w:p>
    <w:p w14:paraId="6D5398F2" w14:textId="77777777" w:rsidR="00F43F0F" w:rsidRPr="00EA010B" w:rsidRDefault="00F43F0F" w:rsidP="00F43F0F">
      <w:pPr>
        <w:suppressAutoHyphens w:val="0"/>
        <w:autoSpaceDE w:val="0"/>
        <w:autoSpaceDN w:val="0"/>
        <w:adjustRightInd w:val="0"/>
        <w:spacing w:line="240" w:lineRule="auto"/>
        <w:rPr>
          <w:rFonts w:asciiTheme="minorHAnsi" w:eastAsiaTheme="minorHAnsi" w:hAnsiTheme="minorHAnsi" w:cstheme="minorHAnsi"/>
          <w:i/>
          <w:sz w:val="20"/>
          <w:szCs w:val="20"/>
          <w:lang w:eastAsia="en-US"/>
        </w:rPr>
      </w:pPr>
      <w:r w:rsidRPr="00EA010B">
        <w:rPr>
          <w:rFonts w:asciiTheme="minorHAnsi" w:eastAsiaTheme="minorHAnsi" w:hAnsiTheme="minorHAnsi" w:cstheme="minorHAnsi"/>
          <w:i/>
          <w:sz w:val="20"/>
          <w:szCs w:val="20"/>
          <w:lang w:eastAsia="en-US"/>
        </w:rPr>
        <w:t>E-mailadres:</w:t>
      </w:r>
    </w:p>
    <w:p w14:paraId="5B0EF105" w14:textId="408AAC6C" w:rsidR="006409C9" w:rsidRPr="00EA010B" w:rsidRDefault="00F43F0F" w:rsidP="00F43F0F">
      <w:pPr>
        <w:suppressAutoHyphens w:val="0"/>
        <w:autoSpaceDE w:val="0"/>
        <w:autoSpaceDN w:val="0"/>
        <w:adjustRightInd w:val="0"/>
        <w:spacing w:line="240" w:lineRule="auto"/>
        <w:rPr>
          <w:rFonts w:asciiTheme="minorHAnsi" w:eastAsiaTheme="minorHAnsi" w:hAnsiTheme="minorHAnsi" w:cstheme="minorHAnsi"/>
          <w:i/>
          <w:sz w:val="20"/>
          <w:szCs w:val="20"/>
          <w:lang w:eastAsia="en-US"/>
        </w:rPr>
      </w:pPr>
      <w:r w:rsidRPr="00EA010B">
        <w:rPr>
          <w:rFonts w:asciiTheme="minorHAnsi" w:eastAsiaTheme="minorHAnsi" w:hAnsiTheme="minorHAnsi" w:cstheme="minorHAnsi"/>
          <w:i/>
          <w:sz w:val="20"/>
          <w:szCs w:val="20"/>
          <w:lang w:eastAsia="en-US"/>
        </w:rPr>
        <w:t>Telefoonnummer:</w:t>
      </w:r>
    </w:p>
    <w:p w14:paraId="23058FA4" w14:textId="1482D530" w:rsidR="00F43F0F" w:rsidRDefault="00F43F0F" w:rsidP="00A93F03">
      <w:pPr>
        <w:rPr>
          <w:rFonts w:asciiTheme="minorHAnsi" w:hAnsiTheme="minorHAnsi" w:cstheme="minorHAnsi"/>
          <w:sz w:val="20"/>
          <w:szCs w:val="20"/>
        </w:rPr>
      </w:pPr>
    </w:p>
    <w:p w14:paraId="698C6BB4" w14:textId="2218E151" w:rsidR="00307287" w:rsidRPr="00914DB7" w:rsidRDefault="00307287" w:rsidP="00307287">
      <w:pPr>
        <w:pStyle w:val="Kop3"/>
        <w:spacing w:before="281" w:after="281"/>
        <w:rPr>
          <w:rFonts w:asciiTheme="minorHAnsi" w:eastAsia="Aptos" w:hAnsiTheme="minorHAnsi" w:cstheme="minorHAnsi"/>
          <w:sz w:val="20"/>
        </w:rPr>
      </w:pPr>
      <w:r w:rsidRPr="00914DB7">
        <w:rPr>
          <w:rFonts w:asciiTheme="minorHAnsi" w:eastAsia="Aptos" w:hAnsiTheme="minorHAnsi" w:cstheme="minorHAnsi"/>
          <w:sz w:val="20"/>
        </w:rPr>
        <w:t>Visie en functionele benadering</w:t>
      </w:r>
    </w:p>
    <w:p w14:paraId="4B0CC7A9"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Hoe ondersteunt uw oplossing het gehele klantproces binnen een gemeente, van afspraak tot ontvangst, wachtrijmanagement en afhandeling?</w:t>
      </w:r>
    </w:p>
    <w:p w14:paraId="44546E1E"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In hoeverre is uw oplossing modulair opgebouwd (bijv. afsprakenbeheer, klantgeleiding, baliebetalingen, integraties), en hoe kunnen modules onafhankelijk van elkaar worden ingezet of vervangen?</w:t>
      </w:r>
    </w:p>
    <w:p w14:paraId="761158ED"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Hoe wordt binnen uw oplossing de routering en begeleiding van verschillende bezoekersgroepen (zoals burgers, bedrijven en leveranciers) ingericht in een drukbezochte publieksomgeving?</w:t>
      </w:r>
    </w:p>
    <w:p w14:paraId="128D68BF" w14:textId="4114EFFB" w:rsidR="00307287" w:rsidRPr="00914DB7" w:rsidRDefault="00307287" w:rsidP="00307287">
      <w:pPr>
        <w:pStyle w:val="Kop3"/>
        <w:spacing w:before="281" w:after="281"/>
        <w:rPr>
          <w:rFonts w:asciiTheme="minorHAnsi" w:eastAsia="Aptos" w:hAnsiTheme="minorHAnsi" w:cstheme="minorHAnsi"/>
          <w:sz w:val="20"/>
        </w:rPr>
      </w:pPr>
      <w:r w:rsidRPr="00914DB7">
        <w:rPr>
          <w:rFonts w:asciiTheme="minorHAnsi" w:eastAsia="Aptos" w:hAnsiTheme="minorHAnsi" w:cstheme="minorHAnsi"/>
          <w:sz w:val="20"/>
        </w:rPr>
        <w:t>Inzetbaarheid binnen de gemeentelijke organisatie</w:t>
      </w:r>
    </w:p>
    <w:p w14:paraId="55F8298C"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Hoe maakt uw oplossing generieke inzet mogelijk binnen meerdere gemeentelijke domeinen of afdelingen, met behoud van functionele autonomie en afdelingsspecifieke configuraties?</w:t>
      </w:r>
    </w:p>
    <w:p w14:paraId="2C5EC89C"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Hoe organiseert uw systeem het beheer van afsprakenstructuur, tijdsloten, locaties en rollen, zodat deze per domein of afdeling configureerbaar zijn?</w:t>
      </w:r>
    </w:p>
    <w:p w14:paraId="4B42DFF7"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 xml:space="preserve">Hoe wordt decentraal functioneel beheer mogelijk gemaakt met centrale monitoring, rapportage en </w:t>
      </w:r>
      <w:proofErr w:type="spellStart"/>
      <w:r w:rsidRPr="00914DB7">
        <w:rPr>
          <w:rFonts w:eastAsia="Aptos" w:cstheme="minorHAnsi"/>
          <w:sz w:val="20"/>
          <w:szCs w:val="20"/>
        </w:rPr>
        <w:t>auditing</w:t>
      </w:r>
      <w:proofErr w:type="spellEnd"/>
      <w:r w:rsidRPr="00914DB7">
        <w:rPr>
          <w:rFonts w:eastAsia="Aptos" w:cstheme="minorHAnsi"/>
          <w:sz w:val="20"/>
          <w:szCs w:val="20"/>
        </w:rPr>
        <w:t>?</w:t>
      </w:r>
    </w:p>
    <w:p w14:paraId="5F96D1A8" w14:textId="60DA5CCE" w:rsidR="00307287" w:rsidRPr="00914DB7" w:rsidRDefault="00307287" w:rsidP="00307287">
      <w:pPr>
        <w:pStyle w:val="Kop3"/>
        <w:spacing w:before="281" w:after="281"/>
        <w:rPr>
          <w:rFonts w:asciiTheme="minorHAnsi" w:eastAsia="Aptos" w:hAnsiTheme="minorHAnsi" w:cstheme="minorHAnsi"/>
          <w:sz w:val="20"/>
        </w:rPr>
      </w:pPr>
      <w:r w:rsidRPr="00914DB7">
        <w:rPr>
          <w:rFonts w:asciiTheme="minorHAnsi" w:eastAsia="Aptos" w:hAnsiTheme="minorHAnsi" w:cstheme="minorHAnsi"/>
          <w:sz w:val="20"/>
        </w:rPr>
        <w:t>Klantontvangst en bezoekersgeleiding</w:t>
      </w:r>
    </w:p>
    <w:p w14:paraId="37F60C73"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 xml:space="preserve">Hoe ondersteunt uw oplossing een gastvrije ontvangst zonder centrale receptie (bijv. via </w:t>
      </w:r>
      <w:proofErr w:type="spellStart"/>
      <w:r w:rsidRPr="00914DB7">
        <w:rPr>
          <w:rFonts w:eastAsia="Aptos" w:cstheme="minorHAnsi"/>
          <w:sz w:val="20"/>
          <w:szCs w:val="20"/>
        </w:rPr>
        <w:t>hosts</w:t>
      </w:r>
      <w:proofErr w:type="spellEnd"/>
      <w:r w:rsidRPr="00914DB7">
        <w:rPr>
          <w:rFonts w:eastAsia="Aptos" w:cstheme="minorHAnsi"/>
          <w:sz w:val="20"/>
          <w:szCs w:val="20"/>
        </w:rPr>
        <w:t>, zelfbedieningszuilen of mobiele oplossingen)?</w:t>
      </w:r>
    </w:p>
    <w:p w14:paraId="75485943"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Hoe worden bezoekers automatisch geleid op basis van klanttype, dienst, locatie of afspraak?</w:t>
      </w:r>
    </w:p>
    <w:p w14:paraId="73955619"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Hoe werkt het proces van zelfaanmelding (bijv. bij een balie of kiosk), en welke onderscheidende functionaliteiten biedt u hierin ten opzichte van gangbare oplossingen?</w:t>
      </w:r>
    </w:p>
    <w:p w14:paraId="16B5F1BC" w14:textId="27845A44"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 xml:space="preserve">Op welke wijze biedt uw oplossing medewerkers </w:t>
      </w:r>
      <w:proofErr w:type="spellStart"/>
      <w:r w:rsidRPr="00914DB7">
        <w:rPr>
          <w:rFonts w:eastAsia="Aptos" w:cstheme="minorHAnsi"/>
          <w:sz w:val="20"/>
          <w:szCs w:val="20"/>
        </w:rPr>
        <w:t>realtime</w:t>
      </w:r>
      <w:proofErr w:type="spellEnd"/>
      <w:r w:rsidRPr="00914DB7">
        <w:rPr>
          <w:rFonts w:eastAsia="Aptos" w:cstheme="minorHAnsi"/>
          <w:sz w:val="20"/>
          <w:szCs w:val="20"/>
        </w:rPr>
        <w:t xml:space="preserve"> inzicht in bezoekersstromen en aanmeldingen, zonder dat extra dashboards of systemen noodzakelijk zijn?</w:t>
      </w:r>
    </w:p>
    <w:p w14:paraId="5D078187" w14:textId="0831565A" w:rsidR="00307287" w:rsidRPr="00914DB7" w:rsidRDefault="00307287" w:rsidP="00307287">
      <w:pPr>
        <w:pStyle w:val="Kop3"/>
        <w:spacing w:before="281" w:after="281"/>
        <w:rPr>
          <w:rFonts w:asciiTheme="minorHAnsi" w:eastAsia="Aptos" w:hAnsiTheme="minorHAnsi" w:cstheme="minorHAnsi"/>
          <w:sz w:val="20"/>
        </w:rPr>
      </w:pPr>
      <w:r w:rsidRPr="00914DB7">
        <w:rPr>
          <w:rFonts w:asciiTheme="minorHAnsi" w:eastAsia="Aptos" w:hAnsiTheme="minorHAnsi" w:cstheme="minorHAnsi"/>
          <w:sz w:val="20"/>
        </w:rPr>
        <w:lastRenderedPageBreak/>
        <w:t>Afsprakenbeheer en gebruikersinteractie</w:t>
      </w:r>
    </w:p>
    <w:p w14:paraId="0400F5C8"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Hoe ondersteunt uw systeem complexe planningsscenario’s, zoals gecombineerde producten, opvolgafspraken of multidisciplinaire dienstverlening?</w:t>
      </w:r>
    </w:p>
    <w:p w14:paraId="33E1B60D"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Hoe kunnen klanten hun afspraak beheren (wijzigen, annuleren, opvolgen), en hoe worden deze mutaties inzichtelijk voor medewerkers?</w:t>
      </w:r>
    </w:p>
    <w:p w14:paraId="7511D3A1"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Hoe wordt omgegaan met uitzonderingssituaties, zoals dubbele boekingen, incomplete aanvragen of tijdsverschuivingen?</w:t>
      </w:r>
    </w:p>
    <w:p w14:paraId="47F0CF8F"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Hoe helpt uw systeem no-shows te reduceren, en welke mogelijkheden biedt u voor automatische communicatie (bijv. e-mail, SMS, push)?</w:t>
      </w:r>
    </w:p>
    <w:p w14:paraId="7C577564"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Hoe borgt u gebruiksvriendelijkheid en toegankelijkheid, ook voor laaggeletterden en mensen met een beperking?</w:t>
      </w:r>
    </w:p>
    <w:p w14:paraId="423F725E" w14:textId="6D264558" w:rsidR="00307287" w:rsidRPr="00914DB7" w:rsidRDefault="00307287" w:rsidP="00307287">
      <w:pPr>
        <w:pStyle w:val="Kop3"/>
        <w:spacing w:before="281" w:after="281"/>
        <w:rPr>
          <w:rFonts w:asciiTheme="minorHAnsi" w:eastAsia="Aptos" w:hAnsiTheme="minorHAnsi" w:cstheme="minorHAnsi"/>
          <w:sz w:val="20"/>
        </w:rPr>
      </w:pPr>
      <w:r w:rsidRPr="00914DB7">
        <w:rPr>
          <w:rFonts w:asciiTheme="minorHAnsi" w:eastAsia="Aptos" w:hAnsiTheme="minorHAnsi" w:cstheme="minorHAnsi"/>
          <w:sz w:val="20"/>
        </w:rPr>
        <w:t>Roostering en personeelsplanning</w:t>
      </w:r>
    </w:p>
    <w:p w14:paraId="17134F80"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Hoe ondersteunt uw oplossing roosterplanning van medewerkers, inclusief integratie met Microsoft Outlook en HRM-systemen?</w:t>
      </w:r>
    </w:p>
    <w:p w14:paraId="5ADDA2B0"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Hoe kunnen medewerkers hun roosters beheren, verlof aanvragen of diensten ruilen?</w:t>
      </w:r>
    </w:p>
    <w:p w14:paraId="03B714D4" w14:textId="5FAEB8E8" w:rsidR="00307287" w:rsidRPr="00914DB7" w:rsidRDefault="00307287" w:rsidP="00307287">
      <w:pPr>
        <w:pStyle w:val="Kop3"/>
        <w:spacing w:before="281" w:after="281"/>
        <w:rPr>
          <w:rFonts w:asciiTheme="minorHAnsi" w:eastAsia="Aptos" w:hAnsiTheme="minorHAnsi" w:cstheme="minorHAnsi"/>
          <w:sz w:val="20"/>
        </w:rPr>
      </w:pPr>
      <w:r w:rsidRPr="00914DB7">
        <w:rPr>
          <w:rFonts w:asciiTheme="minorHAnsi" w:eastAsia="Aptos" w:hAnsiTheme="minorHAnsi" w:cstheme="minorHAnsi"/>
          <w:sz w:val="20"/>
        </w:rPr>
        <w:t>Betalingen en integraties</w:t>
      </w:r>
    </w:p>
    <w:p w14:paraId="21A6C928"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Hoe ondersteunt u baliebetalingen (contant, pin), en hoe sluit uw systeem aan op gemeentelijke betaalketens zoals een burgerzakenapplicatie?</w:t>
      </w:r>
    </w:p>
    <w:p w14:paraId="167FC998"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Hoe borgt uw oplossing veilige en efficiënte gegevensuitwisseling met een burgerzakenapplicatie en andere kernapplicaties van de gemeente?</w:t>
      </w:r>
    </w:p>
    <w:p w14:paraId="3F657953" w14:textId="03DFA864" w:rsidR="00307287" w:rsidRPr="00914DB7" w:rsidRDefault="00307287" w:rsidP="00307287">
      <w:pPr>
        <w:pStyle w:val="Kop3"/>
        <w:spacing w:before="281" w:after="281"/>
        <w:rPr>
          <w:rFonts w:asciiTheme="minorHAnsi" w:eastAsia="Aptos" w:hAnsiTheme="minorHAnsi" w:cstheme="minorHAnsi"/>
          <w:sz w:val="20"/>
        </w:rPr>
      </w:pPr>
      <w:r w:rsidRPr="00914DB7">
        <w:rPr>
          <w:rFonts w:asciiTheme="minorHAnsi" w:eastAsia="Aptos" w:hAnsiTheme="minorHAnsi" w:cstheme="minorHAnsi"/>
          <w:sz w:val="20"/>
        </w:rPr>
        <w:t>Beheer, autorisatie en ondersteuning</w:t>
      </w:r>
    </w:p>
    <w:p w14:paraId="32EC4C54"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Hoe wordt uw software geleverd (SaaS, on-</w:t>
      </w:r>
      <w:proofErr w:type="spellStart"/>
      <w:r w:rsidRPr="00914DB7">
        <w:rPr>
          <w:rFonts w:eastAsia="Aptos" w:cstheme="minorHAnsi"/>
          <w:sz w:val="20"/>
          <w:szCs w:val="20"/>
        </w:rPr>
        <w:t>premise</w:t>
      </w:r>
      <w:proofErr w:type="spellEnd"/>
      <w:r w:rsidRPr="00914DB7">
        <w:rPr>
          <w:rFonts w:eastAsia="Aptos" w:cstheme="minorHAnsi"/>
          <w:sz w:val="20"/>
          <w:szCs w:val="20"/>
        </w:rPr>
        <w:t xml:space="preserve">, hybride)? </w:t>
      </w:r>
    </w:p>
    <w:p w14:paraId="2E3910ED"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Hoe is het technisch en functioneel beheer van uw oplossing ingericht bij SaaS-, hybride en on-</w:t>
      </w:r>
      <w:proofErr w:type="spellStart"/>
      <w:r w:rsidRPr="00914DB7">
        <w:rPr>
          <w:rFonts w:eastAsia="Aptos" w:cstheme="minorHAnsi"/>
          <w:sz w:val="20"/>
          <w:szCs w:val="20"/>
        </w:rPr>
        <w:t>premise</w:t>
      </w:r>
      <w:proofErr w:type="spellEnd"/>
      <w:r w:rsidRPr="00914DB7">
        <w:rPr>
          <w:rFonts w:eastAsia="Aptos" w:cstheme="minorHAnsi"/>
          <w:sz w:val="20"/>
          <w:szCs w:val="20"/>
        </w:rPr>
        <w:t xml:space="preserve"> varianten? Welke verantwoordelijkheden liggen bij de gemeente?</w:t>
      </w:r>
    </w:p>
    <w:p w14:paraId="5E4B28D7"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Hoe is het autorisatiebeheer ingericht met aandacht voor rollen, afdelingen en dataminimalisatie (volgens AVG)?</w:t>
      </w:r>
    </w:p>
    <w:p w14:paraId="046AAAA8"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Hoe ondersteunt u gemeenten bij implementatie, releasemanagement en doorontwikkeling (bijv. SLA, ondersteuning, escalatieprocedures)?</w:t>
      </w:r>
    </w:p>
    <w:p w14:paraId="0B21ADC0" w14:textId="77777777" w:rsidR="00307287" w:rsidRPr="00914DB7" w:rsidRDefault="00307287" w:rsidP="00307287">
      <w:pPr>
        <w:pStyle w:val="a"/>
        <w:spacing w:before="240" w:after="240"/>
        <w:rPr>
          <w:rFonts w:eastAsia="Aptos" w:cstheme="minorHAnsi"/>
          <w:sz w:val="20"/>
          <w:szCs w:val="20"/>
        </w:rPr>
      </w:pPr>
    </w:p>
    <w:p w14:paraId="26135380" w14:textId="242D396E" w:rsidR="00307287" w:rsidRPr="00914DB7" w:rsidRDefault="00307287" w:rsidP="00307287">
      <w:pPr>
        <w:pStyle w:val="Kop3"/>
        <w:spacing w:before="281" w:after="281"/>
        <w:rPr>
          <w:rFonts w:asciiTheme="minorHAnsi" w:eastAsia="Aptos" w:hAnsiTheme="minorHAnsi" w:cstheme="minorHAnsi"/>
          <w:sz w:val="20"/>
        </w:rPr>
      </w:pPr>
      <w:r w:rsidRPr="00914DB7">
        <w:rPr>
          <w:rFonts w:asciiTheme="minorHAnsi" w:eastAsia="Aptos" w:hAnsiTheme="minorHAnsi" w:cstheme="minorHAnsi"/>
          <w:sz w:val="20"/>
        </w:rPr>
        <w:t>Data, dashboards en rapportage</w:t>
      </w:r>
    </w:p>
    <w:p w14:paraId="4E772A8B"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 xml:space="preserve">Welke standaard dashboards en rapportages biedt uw oplossing, bijvoorbeeld over wachttijden, bezoekersdrukte, bezetting en no-shows? </w:t>
      </w:r>
    </w:p>
    <w:p w14:paraId="4CA7F68E"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 xml:space="preserve">In hoeverre kunnen deze rapportages worden aangepast of gekoppeld aan gemeentelijke BI-tools? </w:t>
      </w:r>
    </w:p>
    <w:p w14:paraId="62AA7A2E"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Hoe wordt datatoegang en eigenaarschap geregeld, inclusief mogelijkheden voor migratie of ontsluiting van ruwe data?</w:t>
      </w:r>
    </w:p>
    <w:p w14:paraId="411E1353" w14:textId="2071A0EC" w:rsidR="00307287" w:rsidRPr="00914DB7" w:rsidRDefault="00307287" w:rsidP="00307287">
      <w:pPr>
        <w:pStyle w:val="Kop3"/>
        <w:spacing w:before="281" w:after="281"/>
        <w:rPr>
          <w:rFonts w:asciiTheme="minorHAnsi" w:eastAsia="Aptos" w:hAnsiTheme="minorHAnsi" w:cstheme="minorHAnsi"/>
          <w:sz w:val="20"/>
        </w:rPr>
      </w:pPr>
      <w:r w:rsidRPr="00914DB7">
        <w:rPr>
          <w:rFonts w:asciiTheme="minorHAnsi" w:eastAsia="Aptos" w:hAnsiTheme="minorHAnsi" w:cstheme="minorHAnsi"/>
          <w:sz w:val="20"/>
        </w:rPr>
        <w:t>Informatiebeveiliging en privacy</w:t>
      </w:r>
    </w:p>
    <w:p w14:paraId="39D81E1C"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 xml:space="preserve">Hoe toont u aan dat uw oplossing voldoet aan de eisen uit de BIO en AV </w:t>
      </w:r>
    </w:p>
    <w:p w14:paraId="3307F289"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 xml:space="preserve">Hoe zijn </w:t>
      </w:r>
      <w:proofErr w:type="spellStart"/>
      <w:r w:rsidRPr="00914DB7">
        <w:rPr>
          <w:rFonts w:eastAsia="Aptos" w:cstheme="minorHAnsi"/>
          <w:sz w:val="20"/>
          <w:szCs w:val="20"/>
        </w:rPr>
        <w:t>logging</w:t>
      </w:r>
      <w:proofErr w:type="spellEnd"/>
      <w:r w:rsidRPr="00914DB7">
        <w:rPr>
          <w:rFonts w:eastAsia="Aptos" w:cstheme="minorHAnsi"/>
          <w:sz w:val="20"/>
          <w:szCs w:val="20"/>
        </w:rPr>
        <w:t>, monitoring, incidentdetectie en responsprocedures technisch geborgd?</w:t>
      </w:r>
    </w:p>
    <w:p w14:paraId="52F04DDB" w14:textId="18603524" w:rsidR="00307287" w:rsidRPr="00914DB7" w:rsidRDefault="00307287" w:rsidP="00307287">
      <w:pPr>
        <w:pStyle w:val="Kop3"/>
        <w:spacing w:before="281" w:after="281"/>
        <w:rPr>
          <w:rFonts w:asciiTheme="minorHAnsi" w:eastAsia="Aptos" w:hAnsiTheme="minorHAnsi" w:cstheme="minorHAnsi"/>
          <w:sz w:val="20"/>
        </w:rPr>
      </w:pPr>
      <w:r w:rsidRPr="00914DB7">
        <w:rPr>
          <w:rFonts w:asciiTheme="minorHAnsi" w:eastAsia="Aptos" w:hAnsiTheme="minorHAnsi" w:cstheme="minorHAnsi"/>
          <w:sz w:val="20"/>
        </w:rPr>
        <w:lastRenderedPageBreak/>
        <w:t>Visie, innovatie en toekomstbestendigheid</w:t>
      </w:r>
    </w:p>
    <w:p w14:paraId="67E7AD76"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 xml:space="preserve">Welke trends ziet u in de markt van klantgeleidingssystemen binnen gemeenten, en hoe anticipeert uw oplossing hierop? </w:t>
      </w:r>
    </w:p>
    <w:p w14:paraId="3DF67F14"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 xml:space="preserve">Op welke wijze betrekt u gemeenten bij productontwikkeling (bijv. gebruikersgroepen, co-creatie, pilotprojecten)? </w:t>
      </w:r>
    </w:p>
    <w:p w14:paraId="3475FBBB"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Hoe onderscheidt uw oplossing zich functioneel en technisch ten opzichte van andere marktpartijen?</w:t>
      </w:r>
    </w:p>
    <w:p w14:paraId="2D470A21" w14:textId="615E1660" w:rsidR="00307287" w:rsidRPr="00914DB7" w:rsidRDefault="00307287" w:rsidP="00307287">
      <w:pPr>
        <w:pStyle w:val="Kop3"/>
        <w:spacing w:before="281" w:after="281"/>
        <w:rPr>
          <w:rFonts w:asciiTheme="minorHAnsi" w:eastAsia="Aptos" w:hAnsiTheme="minorHAnsi" w:cstheme="minorHAnsi"/>
          <w:sz w:val="20"/>
        </w:rPr>
      </w:pPr>
      <w:r w:rsidRPr="00914DB7">
        <w:rPr>
          <w:rFonts w:asciiTheme="minorHAnsi" w:eastAsia="Aptos" w:hAnsiTheme="minorHAnsi" w:cstheme="minorHAnsi"/>
          <w:sz w:val="20"/>
        </w:rPr>
        <w:t>Implementatie en kostenbenadering</w:t>
      </w:r>
    </w:p>
    <w:p w14:paraId="195C5B9F"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 xml:space="preserve">Hoe verloopt een implementatie voor een middelgrote tot grote gemeente? Geef een indicatieve doorlooptijd en faseringsvoorstel. </w:t>
      </w:r>
    </w:p>
    <w:p w14:paraId="0733AF1E"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 xml:space="preserve">Hoe ziet uw prijsmodel eruit (licentie, onderhoud, gebruikers, modules, schaalvoordelen)? Wat is de verwachte TCO over vijf jaar? </w:t>
      </w:r>
    </w:p>
    <w:p w14:paraId="3ECDD61C" w14:textId="35DE76C4"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Welke kosten brengt u in rekening voor communicatiekanalen zoals SMS? Welke alternatieve notificatiekanalen ondersteunt u?</w:t>
      </w:r>
    </w:p>
    <w:p w14:paraId="799BD001" w14:textId="6E0DC88C" w:rsidR="00307287" w:rsidRPr="00914DB7" w:rsidRDefault="00307287" w:rsidP="00307287">
      <w:pPr>
        <w:pStyle w:val="Kop3"/>
        <w:spacing w:before="281" w:after="281"/>
        <w:rPr>
          <w:rFonts w:asciiTheme="minorHAnsi" w:eastAsia="Aptos" w:hAnsiTheme="minorHAnsi" w:cstheme="minorHAnsi"/>
          <w:sz w:val="20"/>
        </w:rPr>
      </w:pPr>
      <w:r w:rsidRPr="00914DB7">
        <w:rPr>
          <w:rFonts w:asciiTheme="minorHAnsi" w:eastAsia="Aptos" w:hAnsiTheme="minorHAnsi" w:cstheme="minorHAnsi"/>
          <w:sz w:val="20"/>
        </w:rPr>
        <w:t>Specifieke Amersfoort-context (Sociaal domein)</w:t>
      </w:r>
    </w:p>
    <w:p w14:paraId="69879C6A"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 xml:space="preserve">Hoe ondersteunt uw oplossing selectieve toegang tot afspraken met klantmanagers op basis van gemeentelijke grenzen (bijv. Amersfoort, Leusden), zonder weergave van hun namen richting burgers? </w:t>
      </w:r>
    </w:p>
    <w:p w14:paraId="128877A3"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Hoe wordt de koppeling gelegd tussen afspraak, klantmanager en ruimte, en hoe ondersteunt uw systeem hierin Outlook als agenda?</w:t>
      </w:r>
    </w:p>
    <w:p w14:paraId="186255A0" w14:textId="3AA84AFF" w:rsidR="00307287" w:rsidRPr="00914DB7" w:rsidRDefault="00307287" w:rsidP="00307287">
      <w:pPr>
        <w:pStyle w:val="Kop3"/>
        <w:spacing w:before="281" w:after="281"/>
        <w:rPr>
          <w:rFonts w:asciiTheme="minorHAnsi" w:eastAsia="Aptos" w:hAnsiTheme="minorHAnsi" w:cstheme="minorHAnsi"/>
          <w:sz w:val="20"/>
        </w:rPr>
      </w:pPr>
      <w:r w:rsidRPr="00914DB7">
        <w:rPr>
          <w:rFonts w:asciiTheme="minorHAnsi" w:eastAsia="Aptos" w:hAnsiTheme="minorHAnsi" w:cstheme="minorHAnsi"/>
          <w:sz w:val="20"/>
        </w:rPr>
        <w:t>Vervolg</w:t>
      </w:r>
    </w:p>
    <w:p w14:paraId="0F7B9174" w14:textId="77777777" w:rsidR="00307287" w:rsidRPr="00914DB7" w:rsidRDefault="00307287" w:rsidP="00307287">
      <w:pPr>
        <w:pStyle w:val="a"/>
        <w:numPr>
          <w:ilvl w:val="0"/>
          <w:numId w:val="33"/>
        </w:numPr>
        <w:spacing w:before="240" w:after="240"/>
        <w:rPr>
          <w:rFonts w:eastAsia="Aptos" w:cstheme="minorHAnsi"/>
          <w:sz w:val="20"/>
          <w:szCs w:val="20"/>
        </w:rPr>
      </w:pPr>
      <w:r w:rsidRPr="00914DB7">
        <w:rPr>
          <w:rFonts w:eastAsia="Aptos" w:cstheme="minorHAnsi"/>
          <w:sz w:val="20"/>
          <w:szCs w:val="20"/>
        </w:rPr>
        <w:t>Bent u bereid uw oplossing op korte termijn toe te lichten via een demonstratie, inclusief beantwoording van functionele en technische vragen?</w:t>
      </w:r>
    </w:p>
    <w:p w14:paraId="1287B6B5" w14:textId="77777777" w:rsidR="00307287" w:rsidRPr="00914DB7" w:rsidRDefault="00307287" w:rsidP="00307287">
      <w:pPr>
        <w:pStyle w:val="a"/>
        <w:numPr>
          <w:ilvl w:val="0"/>
          <w:numId w:val="33"/>
        </w:numPr>
        <w:suppressAutoHyphens/>
        <w:spacing w:after="0" w:line="252" w:lineRule="atLeast"/>
        <w:rPr>
          <w:rFonts w:eastAsia="Aptos" w:cstheme="minorHAnsi"/>
          <w:sz w:val="20"/>
          <w:szCs w:val="20"/>
        </w:rPr>
      </w:pPr>
      <w:r w:rsidRPr="00914DB7">
        <w:rPr>
          <w:rFonts w:eastAsia="Aptos" w:cstheme="minorHAnsi"/>
          <w:sz w:val="20"/>
          <w:szCs w:val="20"/>
        </w:rPr>
        <w:t xml:space="preserve">Wat zijn aandachtspunten om rekening mee te houden indien Gemeente Amersfoort besluit dit project te gaan aanbesteden? </w:t>
      </w:r>
    </w:p>
    <w:p w14:paraId="7B78EDA1" w14:textId="77777777" w:rsidR="00307287" w:rsidRPr="00914DB7" w:rsidRDefault="00307287" w:rsidP="00307287">
      <w:pPr>
        <w:pStyle w:val="a"/>
        <w:numPr>
          <w:ilvl w:val="0"/>
          <w:numId w:val="33"/>
        </w:numPr>
        <w:suppressAutoHyphens/>
        <w:spacing w:after="0" w:line="252" w:lineRule="atLeast"/>
        <w:rPr>
          <w:rFonts w:eastAsia="Aptos" w:cstheme="minorHAnsi"/>
          <w:sz w:val="20"/>
          <w:szCs w:val="20"/>
        </w:rPr>
      </w:pPr>
      <w:r w:rsidRPr="00914DB7">
        <w:rPr>
          <w:rFonts w:eastAsia="Aptos" w:cstheme="minorHAnsi"/>
          <w:sz w:val="20"/>
          <w:szCs w:val="20"/>
        </w:rPr>
        <w:t xml:space="preserve">Welke nog niet benoemde zaken (kansen, risico’s) wilt u nog kwijt? </w:t>
      </w:r>
    </w:p>
    <w:p w14:paraId="6464CEF7" w14:textId="77777777" w:rsidR="00A93F03" w:rsidRPr="00C55B4F" w:rsidRDefault="00A93F03">
      <w:pPr>
        <w:rPr>
          <w:rFonts w:ascii="Trebuchet MS" w:hAnsi="Trebuchet MS"/>
          <w:sz w:val="20"/>
          <w:szCs w:val="20"/>
        </w:rPr>
      </w:pPr>
    </w:p>
    <w:sectPr w:rsidR="00A93F03" w:rsidRPr="00C55B4F" w:rsidSect="00AB3D8F">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1A99"/>
    <w:multiLevelType w:val="multilevel"/>
    <w:tmpl w:val="409C2A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7274E"/>
    <w:multiLevelType w:val="multilevel"/>
    <w:tmpl w:val="204EDA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C1D0B"/>
    <w:multiLevelType w:val="hybridMultilevel"/>
    <w:tmpl w:val="CE88F410"/>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6B0417"/>
    <w:multiLevelType w:val="multilevel"/>
    <w:tmpl w:val="BE381D96"/>
    <w:lvl w:ilvl="0">
      <w:start w:val="1"/>
      <w:numFmt w:val="decimal"/>
      <w:pStyle w:val="Kop1"/>
      <w:lvlText w:val="%1"/>
      <w:lvlJc w:val="left"/>
      <w:pPr>
        <w:ind w:left="680" w:hanging="680"/>
      </w:pPr>
      <w:rPr>
        <w:rFonts w:hint="default"/>
        <w:b w:val="0"/>
        <w:i w:val="0"/>
        <w:color w:val="005D76"/>
        <w:sz w:val="22"/>
      </w:rPr>
    </w:lvl>
    <w:lvl w:ilvl="1">
      <w:start w:val="1"/>
      <w:numFmt w:val="decimal"/>
      <w:pStyle w:val="Kop2"/>
      <w:lvlText w:val="%1.%2"/>
      <w:lvlJc w:val="left"/>
      <w:pPr>
        <w:tabs>
          <w:tab w:val="num" w:pos="680"/>
        </w:tabs>
        <w:ind w:left="680" w:hanging="680"/>
      </w:pPr>
      <w:rPr>
        <w:rFonts w:hint="default"/>
      </w:rPr>
    </w:lvl>
    <w:lvl w:ilvl="2">
      <w:start w:val="1"/>
      <w:numFmt w:val="decimal"/>
      <w:pStyle w:val="Kop3"/>
      <w:lvlText w:val="%1.%2.%3"/>
      <w:lvlJc w:val="left"/>
      <w:pPr>
        <w:tabs>
          <w:tab w:val="num" w:pos="680"/>
        </w:tabs>
        <w:ind w:left="680" w:hanging="680"/>
      </w:pPr>
      <w:rPr>
        <w:rFonts w:hint="default"/>
      </w:rPr>
    </w:lvl>
    <w:lvl w:ilvl="3">
      <w:start w:val="1"/>
      <w:numFmt w:val="none"/>
      <w:pStyle w:val="Kop4"/>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upperRoman"/>
      <w:lvlRestart w:val="0"/>
      <w:pStyle w:val="Kop8"/>
      <w:lvlText w:val="%8"/>
      <w:lvlJc w:val="left"/>
      <w:pPr>
        <w:tabs>
          <w:tab w:val="num" w:pos="0"/>
        </w:tabs>
        <w:ind w:left="0" w:firstLine="0"/>
      </w:pPr>
      <w:rPr>
        <w:rFonts w:ascii="Segoe UI Light" w:hAnsi="Segoe UI Light" w:hint="default"/>
        <w:b w:val="0"/>
        <w:i w:val="0"/>
        <w:caps/>
        <w:strike w:val="0"/>
        <w:dstrike w:val="0"/>
        <w:vanish w:val="0"/>
        <w:color w:val="005D76"/>
        <w:sz w:val="1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Kop9"/>
      <w:lvlText w:val="%8.%9"/>
      <w:lvlJc w:val="left"/>
      <w:pPr>
        <w:tabs>
          <w:tab w:val="num" w:pos="680"/>
        </w:tabs>
        <w:ind w:left="680" w:hanging="680"/>
      </w:pPr>
      <w:rPr>
        <w:rFonts w:hint="default"/>
      </w:rPr>
    </w:lvl>
  </w:abstractNum>
  <w:abstractNum w:abstractNumId="4" w15:restartNumberingAfterBreak="0">
    <w:nsid w:val="14F41BCB"/>
    <w:multiLevelType w:val="hybridMultilevel"/>
    <w:tmpl w:val="D9EE1242"/>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1F6FBA"/>
    <w:multiLevelType w:val="hybridMultilevel"/>
    <w:tmpl w:val="14E28D06"/>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0C571C"/>
    <w:multiLevelType w:val="multilevel"/>
    <w:tmpl w:val="1A36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287B32"/>
    <w:multiLevelType w:val="hybridMultilevel"/>
    <w:tmpl w:val="140ECE2C"/>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0D22943"/>
    <w:multiLevelType w:val="hybridMultilevel"/>
    <w:tmpl w:val="5F5EFD14"/>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0F97948"/>
    <w:multiLevelType w:val="hybridMultilevel"/>
    <w:tmpl w:val="251872F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866AF4"/>
    <w:multiLevelType w:val="hybridMultilevel"/>
    <w:tmpl w:val="CCD495FA"/>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E72142"/>
    <w:multiLevelType w:val="multilevel"/>
    <w:tmpl w:val="50CE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744A8E"/>
    <w:multiLevelType w:val="hybridMultilevel"/>
    <w:tmpl w:val="EAFA35B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CA2C5D"/>
    <w:multiLevelType w:val="hybridMultilevel"/>
    <w:tmpl w:val="2FC02BE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0253C6"/>
    <w:multiLevelType w:val="hybridMultilevel"/>
    <w:tmpl w:val="2FC60646"/>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9D1EB6"/>
    <w:multiLevelType w:val="hybridMultilevel"/>
    <w:tmpl w:val="D9CADE76"/>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C67D1D"/>
    <w:multiLevelType w:val="multilevel"/>
    <w:tmpl w:val="1714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5A6D8B"/>
    <w:multiLevelType w:val="multilevel"/>
    <w:tmpl w:val="87E85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1A4C17"/>
    <w:multiLevelType w:val="multilevel"/>
    <w:tmpl w:val="966C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242347"/>
    <w:multiLevelType w:val="multilevel"/>
    <w:tmpl w:val="A5449E3A"/>
    <w:styleLink w:val="Opsomming"/>
    <w:lvl w:ilvl="0">
      <w:start w:val="1"/>
      <w:numFmt w:val="bullet"/>
      <w:lvlText w:val="-"/>
      <w:lvlJc w:val="left"/>
      <w:pPr>
        <w:tabs>
          <w:tab w:val="num" w:pos="301"/>
        </w:tabs>
        <w:ind w:left="301" w:hanging="301"/>
      </w:pPr>
      <w:rPr>
        <w:rFonts w:ascii="Segoe UI" w:hAnsi="Segoe UI" w:hint="default"/>
      </w:rPr>
    </w:lvl>
    <w:lvl w:ilvl="1">
      <w:start w:val="1"/>
      <w:numFmt w:val="bullet"/>
      <w:lvlText w:val="·"/>
      <w:lvlJc w:val="left"/>
      <w:pPr>
        <w:tabs>
          <w:tab w:val="num" w:pos="601"/>
        </w:tabs>
        <w:ind w:left="601" w:hanging="300"/>
      </w:pPr>
      <w:rPr>
        <w:rFonts w:ascii="Segoe UI" w:hAnsi="Segoe UI" w:hint="default"/>
      </w:rPr>
    </w:lvl>
    <w:lvl w:ilvl="2">
      <w:start w:val="1"/>
      <w:numFmt w:val="bullet"/>
      <w:lvlText w:val="-"/>
      <w:lvlJc w:val="left"/>
      <w:pPr>
        <w:tabs>
          <w:tab w:val="num" w:pos="902"/>
        </w:tabs>
        <w:ind w:left="902" w:hanging="301"/>
      </w:pPr>
      <w:rPr>
        <w:rFonts w:ascii="Segoe UI" w:hAnsi="Segoe UI" w:hint="default"/>
      </w:rPr>
    </w:lvl>
    <w:lvl w:ilvl="3">
      <w:start w:val="1"/>
      <w:numFmt w:val="bullet"/>
      <w:lvlText w:val="-"/>
      <w:lvlJc w:val="left"/>
      <w:pPr>
        <w:tabs>
          <w:tab w:val="num" w:pos="902"/>
        </w:tabs>
        <w:ind w:left="902" w:hanging="301"/>
      </w:pPr>
      <w:rPr>
        <w:rFonts w:ascii="Arial" w:hAnsi="Arial" w:hint="default"/>
      </w:rPr>
    </w:lvl>
    <w:lvl w:ilvl="4">
      <w:start w:val="1"/>
      <w:numFmt w:val="bullet"/>
      <w:lvlText w:val="-"/>
      <w:lvlJc w:val="left"/>
      <w:pPr>
        <w:tabs>
          <w:tab w:val="num" w:pos="902"/>
        </w:tabs>
        <w:ind w:left="902" w:hanging="301"/>
      </w:pPr>
      <w:rPr>
        <w:rFonts w:ascii="Arial" w:hAnsi="Arial" w:hint="default"/>
      </w:rPr>
    </w:lvl>
    <w:lvl w:ilvl="5">
      <w:start w:val="1"/>
      <w:numFmt w:val="bullet"/>
      <w:lvlText w:val="-"/>
      <w:lvlJc w:val="left"/>
      <w:pPr>
        <w:tabs>
          <w:tab w:val="num" w:pos="902"/>
        </w:tabs>
        <w:ind w:left="902" w:hanging="301"/>
      </w:pPr>
      <w:rPr>
        <w:rFonts w:ascii="Arial" w:hAnsi="Arial" w:hint="default"/>
      </w:rPr>
    </w:lvl>
    <w:lvl w:ilvl="6">
      <w:start w:val="1"/>
      <w:numFmt w:val="bullet"/>
      <w:lvlText w:val="-"/>
      <w:lvlJc w:val="left"/>
      <w:pPr>
        <w:tabs>
          <w:tab w:val="num" w:pos="902"/>
        </w:tabs>
        <w:ind w:left="902" w:hanging="301"/>
      </w:pPr>
      <w:rPr>
        <w:rFonts w:ascii="Arial" w:hAnsi="Arial" w:hint="default"/>
      </w:rPr>
    </w:lvl>
    <w:lvl w:ilvl="7">
      <w:start w:val="1"/>
      <w:numFmt w:val="bullet"/>
      <w:lvlText w:val="-"/>
      <w:lvlJc w:val="left"/>
      <w:pPr>
        <w:tabs>
          <w:tab w:val="num" w:pos="902"/>
        </w:tabs>
        <w:ind w:left="902" w:hanging="301"/>
      </w:pPr>
      <w:rPr>
        <w:rFonts w:ascii="Arial" w:hAnsi="Arial" w:hint="default"/>
      </w:rPr>
    </w:lvl>
    <w:lvl w:ilvl="8">
      <w:start w:val="1"/>
      <w:numFmt w:val="bullet"/>
      <w:lvlText w:val="-"/>
      <w:lvlJc w:val="left"/>
      <w:pPr>
        <w:tabs>
          <w:tab w:val="num" w:pos="902"/>
        </w:tabs>
        <w:ind w:left="902" w:hanging="301"/>
      </w:pPr>
      <w:rPr>
        <w:rFonts w:ascii="Arial" w:hAnsi="Arial" w:hint="default"/>
      </w:rPr>
    </w:lvl>
  </w:abstractNum>
  <w:abstractNum w:abstractNumId="20" w15:restartNumberingAfterBreak="0">
    <w:nsid w:val="5A6228B5"/>
    <w:multiLevelType w:val="hybridMultilevel"/>
    <w:tmpl w:val="E78219C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AF22F79"/>
    <w:multiLevelType w:val="hybridMultilevel"/>
    <w:tmpl w:val="F790F81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417618"/>
    <w:multiLevelType w:val="multilevel"/>
    <w:tmpl w:val="B6CC23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AA2B94"/>
    <w:multiLevelType w:val="multilevel"/>
    <w:tmpl w:val="2F86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B470FD"/>
    <w:multiLevelType w:val="hybridMultilevel"/>
    <w:tmpl w:val="DB70DABA"/>
    <w:lvl w:ilvl="0" w:tplc="91E0C884">
      <w:numFmt w:val="bullet"/>
      <w:lvlText w:val="-"/>
      <w:lvlJc w:val="left"/>
      <w:pPr>
        <w:ind w:left="1068" w:hanging="360"/>
      </w:pPr>
      <w:rPr>
        <w:rFonts w:ascii="Trebuchet MS" w:eastAsia="Times New Roman" w:hAnsi="Trebuchet M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632B2E76"/>
    <w:multiLevelType w:val="hybridMultilevel"/>
    <w:tmpl w:val="5276DB30"/>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8977C44"/>
    <w:multiLevelType w:val="hybridMultilevel"/>
    <w:tmpl w:val="2654D994"/>
    <w:lvl w:ilvl="0" w:tplc="BBAE981E">
      <w:start w:val="11"/>
      <w:numFmt w:val="decimal"/>
      <w:lvlText w:val="%1."/>
      <w:lvlJc w:val="left"/>
      <w:pPr>
        <w:ind w:left="720" w:hanging="360"/>
      </w:pPr>
    </w:lvl>
    <w:lvl w:ilvl="1" w:tplc="3174C0B6">
      <w:start w:val="1"/>
      <w:numFmt w:val="lowerLetter"/>
      <w:lvlText w:val="%2."/>
      <w:lvlJc w:val="left"/>
      <w:pPr>
        <w:ind w:left="1440" w:hanging="360"/>
      </w:pPr>
    </w:lvl>
    <w:lvl w:ilvl="2" w:tplc="89A4C1EC">
      <w:start w:val="1"/>
      <w:numFmt w:val="lowerRoman"/>
      <w:lvlText w:val="%3."/>
      <w:lvlJc w:val="right"/>
      <w:pPr>
        <w:ind w:left="2160" w:hanging="180"/>
      </w:pPr>
    </w:lvl>
    <w:lvl w:ilvl="3" w:tplc="0E8C566A">
      <w:start w:val="1"/>
      <w:numFmt w:val="decimal"/>
      <w:lvlText w:val="%4."/>
      <w:lvlJc w:val="left"/>
      <w:pPr>
        <w:ind w:left="2880" w:hanging="360"/>
      </w:pPr>
    </w:lvl>
    <w:lvl w:ilvl="4" w:tplc="A92ECB7E">
      <w:start w:val="1"/>
      <w:numFmt w:val="lowerLetter"/>
      <w:lvlText w:val="%5."/>
      <w:lvlJc w:val="left"/>
      <w:pPr>
        <w:ind w:left="3600" w:hanging="360"/>
      </w:pPr>
    </w:lvl>
    <w:lvl w:ilvl="5" w:tplc="5C6C15C4">
      <w:start w:val="1"/>
      <w:numFmt w:val="lowerRoman"/>
      <w:lvlText w:val="%6."/>
      <w:lvlJc w:val="right"/>
      <w:pPr>
        <w:ind w:left="4320" w:hanging="180"/>
      </w:pPr>
    </w:lvl>
    <w:lvl w:ilvl="6" w:tplc="5F50D87A">
      <w:start w:val="1"/>
      <w:numFmt w:val="decimal"/>
      <w:lvlText w:val="%7."/>
      <w:lvlJc w:val="left"/>
      <w:pPr>
        <w:ind w:left="5040" w:hanging="360"/>
      </w:pPr>
    </w:lvl>
    <w:lvl w:ilvl="7" w:tplc="66ECEF5C">
      <w:start w:val="1"/>
      <w:numFmt w:val="lowerLetter"/>
      <w:lvlText w:val="%8."/>
      <w:lvlJc w:val="left"/>
      <w:pPr>
        <w:ind w:left="5760" w:hanging="360"/>
      </w:pPr>
    </w:lvl>
    <w:lvl w:ilvl="8" w:tplc="5204CEBC">
      <w:start w:val="1"/>
      <w:numFmt w:val="lowerRoman"/>
      <w:lvlText w:val="%9."/>
      <w:lvlJc w:val="right"/>
      <w:pPr>
        <w:ind w:left="6480" w:hanging="180"/>
      </w:pPr>
    </w:lvl>
  </w:abstractNum>
  <w:abstractNum w:abstractNumId="27" w15:restartNumberingAfterBreak="0">
    <w:nsid w:val="68F713D6"/>
    <w:multiLevelType w:val="hybridMultilevel"/>
    <w:tmpl w:val="653AF5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02ADF2D"/>
    <w:multiLevelType w:val="hybridMultilevel"/>
    <w:tmpl w:val="DE3E8C68"/>
    <w:lvl w:ilvl="0" w:tplc="D896AEE2">
      <w:start w:val="4"/>
      <w:numFmt w:val="decimal"/>
      <w:lvlText w:val="%1."/>
      <w:lvlJc w:val="left"/>
      <w:pPr>
        <w:ind w:left="720" w:hanging="360"/>
      </w:pPr>
    </w:lvl>
    <w:lvl w:ilvl="1" w:tplc="82C075BE">
      <w:start w:val="1"/>
      <w:numFmt w:val="lowerLetter"/>
      <w:lvlText w:val="%2."/>
      <w:lvlJc w:val="left"/>
      <w:pPr>
        <w:ind w:left="1440" w:hanging="360"/>
      </w:pPr>
    </w:lvl>
    <w:lvl w:ilvl="2" w:tplc="76D08926">
      <w:start w:val="1"/>
      <w:numFmt w:val="lowerRoman"/>
      <w:lvlText w:val="%3."/>
      <w:lvlJc w:val="right"/>
      <w:pPr>
        <w:ind w:left="2160" w:hanging="180"/>
      </w:pPr>
    </w:lvl>
    <w:lvl w:ilvl="3" w:tplc="18A00348">
      <w:start w:val="1"/>
      <w:numFmt w:val="decimal"/>
      <w:lvlText w:val="%4."/>
      <w:lvlJc w:val="left"/>
      <w:pPr>
        <w:ind w:left="2880" w:hanging="360"/>
      </w:pPr>
    </w:lvl>
    <w:lvl w:ilvl="4" w:tplc="62801F16">
      <w:start w:val="1"/>
      <w:numFmt w:val="lowerLetter"/>
      <w:lvlText w:val="%5."/>
      <w:lvlJc w:val="left"/>
      <w:pPr>
        <w:ind w:left="3600" w:hanging="360"/>
      </w:pPr>
    </w:lvl>
    <w:lvl w:ilvl="5" w:tplc="F0E8929C">
      <w:start w:val="1"/>
      <w:numFmt w:val="lowerRoman"/>
      <w:lvlText w:val="%6."/>
      <w:lvlJc w:val="right"/>
      <w:pPr>
        <w:ind w:left="4320" w:hanging="180"/>
      </w:pPr>
    </w:lvl>
    <w:lvl w:ilvl="6" w:tplc="D664441C">
      <w:start w:val="1"/>
      <w:numFmt w:val="decimal"/>
      <w:lvlText w:val="%7."/>
      <w:lvlJc w:val="left"/>
      <w:pPr>
        <w:ind w:left="5040" w:hanging="360"/>
      </w:pPr>
    </w:lvl>
    <w:lvl w:ilvl="7" w:tplc="53DC700A">
      <w:start w:val="1"/>
      <w:numFmt w:val="lowerLetter"/>
      <w:lvlText w:val="%8."/>
      <w:lvlJc w:val="left"/>
      <w:pPr>
        <w:ind w:left="5760" w:hanging="360"/>
      </w:pPr>
    </w:lvl>
    <w:lvl w:ilvl="8" w:tplc="8FCE4548">
      <w:start w:val="1"/>
      <w:numFmt w:val="lowerRoman"/>
      <w:lvlText w:val="%9."/>
      <w:lvlJc w:val="right"/>
      <w:pPr>
        <w:ind w:left="6480" w:hanging="180"/>
      </w:pPr>
    </w:lvl>
  </w:abstractNum>
  <w:abstractNum w:abstractNumId="29" w15:restartNumberingAfterBreak="0">
    <w:nsid w:val="729872A7"/>
    <w:multiLevelType w:val="multilevel"/>
    <w:tmpl w:val="8662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473F51"/>
    <w:multiLevelType w:val="multilevel"/>
    <w:tmpl w:val="6E94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8FB7C6"/>
    <w:multiLevelType w:val="hybridMultilevel"/>
    <w:tmpl w:val="C2B42BA8"/>
    <w:lvl w:ilvl="0" w:tplc="A4000D76">
      <w:start w:val="1"/>
      <w:numFmt w:val="decimal"/>
      <w:lvlText w:val="%1."/>
      <w:lvlJc w:val="left"/>
      <w:pPr>
        <w:ind w:left="720" w:hanging="360"/>
      </w:pPr>
      <w:rPr>
        <w:rFonts w:hint="default"/>
      </w:rPr>
    </w:lvl>
    <w:lvl w:ilvl="1" w:tplc="37366BF6">
      <w:start w:val="1"/>
      <w:numFmt w:val="lowerLetter"/>
      <w:lvlText w:val="%2."/>
      <w:lvlJc w:val="left"/>
      <w:pPr>
        <w:ind w:left="1440" w:hanging="360"/>
      </w:pPr>
    </w:lvl>
    <w:lvl w:ilvl="2" w:tplc="256E5320">
      <w:start w:val="1"/>
      <w:numFmt w:val="lowerRoman"/>
      <w:lvlText w:val="%3."/>
      <w:lvlJc w:val="right"/>
      <w:pPr>
        <w:ind w:left="2160" w:hanging="180"/>
      </w:pPr>
    </w:lvl>
    <w:lvl w:ilvl="3" w:tplc="7E32D98A">
      <w:start w:val="1"/>
      <w:numFmt w:val="decimal"/>
      <w:lvlText w:val="%4."/>
      <w:lvlJc w:val="left"/>
      <w:pPr>
        <w:ind w:left="2880" w:hanging="360"/>
      </w:pPr>
    </w:lvl>
    <w:lvl w:ilvl="4" w:tplc="0C2685DC">
      <w:start w:val="1"/>
      <w:numFmt w:val="lowerLetter"/>
      <w:lvlText w:val="%5."/>
      <w:lvlJc w:val="left"/>
      <w:pPr>
        <w:ind w:left="3600" w:hanging="360"/>
      </w:pPr>
    </w:lvl>
    <w:lvl w:ilvl="5" w:tplc="C3622DAC">
      <w:start w:val="1"/>
      <w:numFmt w:val="lowerRoman"/>
      <w:lvlText w:val="%6."/>
      <w:lvlJc w:val="right"/>
      <w:pPr>
        <w:ind w:left="4320" w:hanging="180"/>
      </w:pPr>
    </w:lvl>
    <w:lvl w:ilvl="6" w:tplc="7AFC8F18">
      <w:start w:val="1"/>
      <w:numFmt w:val="decimal"/>
      <w:lvlText w:val="%7."/>
      <w:lvlJc w:val="left"/>
      <w:pPr>
        <w:ind w:left="5040" w:hanging="360"/>
      </w:pPr>
    </w:lvl>
    <w:lvl w:ilvl="7" w:tplc="2BC457BE">
      <w:start w:val="1"/>
      <w:numFmt w:val="lowerLetter"/>
      <w:lvlText w:val="%8."/>
      <w:lvlJc w:val="left"/>
      <w:pPr>
        <w:ind w:left="5760" w:hanging="360"/>
      </w:pPr>
    </w:lvl>
    <w:lvl w:ilvl="8" w:tplc="94645C42">
      <w:start w:val="1"/>
      <w:numFmt w:val="lowerRoman"/>
      <w:lvlText w:val="%9."/>
      <w:lvlJc w:val="right"/>
      <w:pPr>
        <w:ind w:left="6480" w:hanging="180"/>
      </w:pPr>
    </w:lvl>
  </w:abstractNum>
  <w:abstractNum w:abstractNumId="32" w15:restartNumberingAfterBreak="0">
    <w:nsid w:val="7EB9524B"/>
    <w:multiLevelType w:val="multilevel"/>
    <w:tmpl w:val="ACD2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3606729">
    <w:abstractNumId w:val="19"/>
  </w:num>
  <w:num w:numId="2" w16cid:durableId="1323240653">
    <w:abstractNumId w:val="3"/>
  </w:num>
  <w:num w:numId="3" w16cid:durableId="29916382">
    <w:abstractNumId w:val="27"/>
  </w:num>
  <w:num w:numId="4" w16cid:durableId="235938843">
    <w:abstractNumId w:val="7"/>
  </w:num>
  <w:num w:numId="5" w16cid:durableId="624851724">
    <w:abstractNumId w:val="15"/>
  </w:num>
  <w:num w:numId="6" w16cid:durableId="1080560818">
    <w:abstractNumId w:val="20"/>
  </w:num>
  <w:num w:numId="7" w16cid:durableId="1707244925">
    <w:abstractNumId w:val="21"/>
  </w:num>
  <w:num w:numId="8" w16cid:durableId="346295454">
    <w:abstractNumId w:val="10"/>
  </w:num>
  <w:num w:numId="9" w16cid:durableId="1979989424">
    <w:abstractNumId w:val="2"/>
  </w:num>
  <w:num w:numId="10" w16cid:durableId="795483979">
    <w:abstractNumId w:val="12"/>
  </w:num>
  <w:num w:numId="11" w16cid:durableId="514000103">
    <w:abstractNumId w:val="4"/>
  </w:num>
  <w:num w:numId="12" w16cid:durableId="1154418288">
    <w:abstractNumId w:val="9"/>
  </w:num>
  <w:num w:numId="13" w16cid:durableId="447546783">
    <w:abstractNumId w:val="13"/>
  </w:num>
  <w:num w:numId="14" w16cid:durableId="1131247632">
    <w:abstractNumId w:val="25"/>
  </w:num>
  <w:num w:numId="15" w16cid:durableId="489561664">
    <w:abstractNumId w:val="14"/>
  </w:num>
  <w:num w:numId="16" w16cid:durableId="1255675517">
    <w:abstractNumId w:val="8"/>
  </w:num>
  <w:num w:numId="17" w16cid:durableId="1746803698">
    <w:abstractNumId w:val="24"/>
  </w:num>
  <w:num w:numId="18" w16cid:durableId="630404621">
    <w:abstractNumId w:val="5"/>
  </w:num>
  <w:num w:numId="19" w16cid:durableId="1214736210">
    <w:abstractNumId w:val="32"/>
  </w:num>
  <w:num w:numId="20" w16cid:durableId="1178276414">
    <w:abstractNumId w:val="30"/>
  </w:num>
  <w:num w:numId="21" w16cid:durableId="1879782845">
    <w:abstractNumId w:val="18"/>
  </w:num>
  <w:num w:numId="22" w16cid:durableId="585650186">
    <w:abstractNumId w:val="23"/>
  </w:num>
  <w:num w:numId="23" w16cid:durableId="1452936793">
    <w:abstractNumId w:val="6"/>
  </w:num>
  <w:num w:numId="24" w16cid:durableId="958419615">
    <w:abstractNumId w:val="0"/>
  </w:num>
  <w:num w:numId="25" w16cid:durableId="631910453">
    <w:abstractNumId w:val="1"/>
  </w:num>
  <w:num w:numId="26" w16cid:durableId="783043233">
    <w:abstractNumId w:val="17"/>
  </w:num>
  <w:num w:numId="27" w16cid:durableId="286469324">
    <w:abstractNumId w:val="22"/>
  </w:num>
  <w:num w:numId="28" w16cid:durableId="1427270601">
    <w:abstractNumId w:val="11"/>
  </w:num>
  <w:num w:numId="29" w16cid:durableId="974680180">
    <w:abstractNumId w:val="16"/>
  </w:num>
  <w:num w:numId="30" w16cid:durableId="1909226734">
    <w:abstractNumId w:val="29"/>
  </w:num>
  <w:num w:numId="31" w16cid:durableId="1196121551">
    <w:abstractNumId w:val="28"/>
  </w:num>
  <w:num w:numId="32" w16cid:durableId="1314069230">
    <w:abstractNumId w:val="26"/>
  </w:num>
  <w:num w:numId="33" w16cid:durableId="1392735224">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F03"/>
    <w:rsid w:val="00052990"/>
    <w:rsid w:val="00072A49"/>
    <w:rsid w:val="00082435"/>
    <w:rsid w:val="00087B93"/>
    <w:rsid w:val="000C4BCD"/>
    <w:rsid w:val="000E3414"/>
    <w:rsid w:val="000E3B5B"/>
    <w:rsid w:val="00120D97"/>
    <w:rsid w:val="00134921"/>
    <w:rsid w:val="00147919"/>
    <w:rsid w:val="001707AB"/>
    <w:rsid w:val="00172541"/>
    <w:rsid w:val="001F4481"/>
    <w:rsid w:val="00222CA8"/>
    <w:rsid w:val="00226DE1"/>
    <w:rsid w:val="002344A7"/>
    <w:rsid w:val="00254C47"/>
    <w:rsid w:val="00261BC6"/>
    <w:rsid w:val="002C4B27"/>
    <w:rsid w:val="00303B6A"/>
    <w:rsid w:val="00307287"/>
    <w:rsid w:val="00332022"/>
    <w:rsid w:val="0035179C"/>
    <w:rsid w:val="003B2D7F"/>
    <w:rsid w:val="003E028A"/>
    <w:rsid w:val="003E0657"/>
    <w:rsid w:val="00401BBA"/>
    <w:rsid w:val="00405700"/>
    <w:rsid w:val="00405B6C"/>
    <w:rsid w:val="004A5610"/>
    <w:rsid w:val="004B483D"/>
    <w:rsid w:val="0051543A"/>
    <w:rsid w:val="005277D1"/>
    <w:rsid w:val="00555B71"/>
    <w:rsid w:val="005658EE"/>
    <w:rsid w:val="00580CB5"/>
    <w:rsid w:val="005A3717"/>
    <w:rsid w:val="006250EF"/>
    <w:rsid w:val="006409C9"/>
    <w:rsid w:val="00685308"/>
    <w:rsid w:val="006B0A1F"/>
    <w:rsid w:val="006C0D05"/>
    <w:rsid w:val="00701356"/>
    <w:rsid w:val="00727BDF"/>
    <w:rsid w:val="00734482"/>
    <w:rsid w:val="00750D2D"/>
    <w:rsid w:val="0075314A"/>
    <w:rsid w:val="00761D79"/>
    <w:rsid w:val="007702C6"/>
    <w:rsid w:val="00784DBD"/>
    <w:rsid w:val="00793D9E"/>
    <w:rsid w:val="007B06A0"/>
    <w:rsid w:val="007B2C80"/>
    <w:rsid w:val="007B3E37"/>
    <w:rsid w:val="007E17F4"/>
    <w:rsid w:val="007E3265"/>
    <w:rsid w:val="00820606"/>
    <w:rsid w:val="0084240C"/>
    <w:rsid w:val="00843BF4"/>
    <w:rsid w:val="008445F3"/>
    <w:rsid w:val="00866898"/>
    <w:rsid w:val="008918FF"/>
    <w:rsid w:val="00904A68"/>
    <w:rsid w:val="00914C4D"/>
    <w:rsid w:val="00914DB7"/>
    <w:rsid w:val="00924CA8"/>
    <w:rsid w:val="009351BA"/>
    <w:rsid w:val="0093712C"/>
    <w:rsid w:val="0094773A"/>
    <w:rsid w:val="0099215A"/>
    <w:rsid w:val="00994430"/>
    <w:rsid w:val="009A4DB4"/>
    <w:rsid w:val="009A79C3"/>
    <w:rsid w:val="009E3CFA"/>
    <w:rsid w:val="009E440D"/>
    <w:rsid w:val="009E5417"/>
    <w:rsid w:val="00A223B4"/>
    <w:rsid w:val="00A81461"/>
    <w:rsid w:val="00A840D6"/>
    <w:rsid w:val="00A93F03"/>
    <w:rsid w:val="00AB3D8F"/>
    <w:rsid w:val="00B607A5"/>
    <w:rsid w:val="00B712B2"/>
    <w:rsid w:val="00B80DDA"/>
    <w:rsid w:val="00B969A6"/>
    <w:rsid w:val="00BC28A9"/>
    <w:rsid w:val="00BC2FDE"/>
    <w:rsid w:val="00BF177B"/>
    <w:rsid w:val="00BF551E"/>
    <w:rsid w:val="00C270F7"/>
    <w:rsid w:val="00C4441F"/>
    <w:rsid w:val="00C51E4C"/>
    <w:rsid w:val="00C55B4F"/>
    <w:rsid w:val="00C56BFC"/>
    <w:rsid w:val="00C618DF"/>
    <w:rsid w:val="00C93A28"/>
    <w:rsid w:val="00CB5712"/>
    <w:rsid w:val="00CC5D2F"/>
    <w:rsid w:val="00D14F29"/>
    <w:rsid w:val="00D95D06"/>
    <w:rsid w:val="00DB1565"/>
    <w:rsid w:val="00DB1B92"/>
    <w:rsid w:val="00DD33AB"/>
    <w:rsid w:val="00DE38DF"/>
    <w:rsid w:val="00E2084E"/>
    <w:rsid w:val="00E2130F"/>
    <w:rsid w:val="00E27CCE"/>
    <w:rsid w:val="00E44A94"/>
    <w:rsid w:val="00E70F7A"/>
    <w:rsid w:val="00E9340E"/>
    <w:rsid w:val="00E94E02"/>
    <w:rsid w:val="00EA010B"/>
    <w:rsid w:val="00EA1BED"/>
    <w:rsid w:val="00EB058C"/>
    <w:rsid w:val="00EB359F"/>
    <w:rsid w:val="00EC5EB1"/>
    <w:rsid w:val="00F345DC"/>
    <w:rsid w:val="00F35E33"/>
    <w:rsid w:val="00F42294"/>
    <w:rsid w:val="00F43F0F"/>
    <w:rsid w:val="00F57FE9"/>
    <w:rsid w:val="00F733F2"/>
    <w:rsid w:val="00F84F6D"/>
    <w:rsid w:val="00FB18BA"/>
    <w:rsid w:val="00FF211B"/>
    <w:rsid w:val="00FF6E82"/>
    <w:rsid w:val="0D6A0B87"/>
    <w:rsid w:val="0DFCBFB2"/>
    <w:rsid w:val="17017A4D"/>
    <w:rsid w:val="18D9B4DA"/>
    <w:rsid w:val="1D888B6F"/>
    <w:rsid w:val="20D1C324"/>
    <w:rsid w:val="2557D0E3"/>
    <w:rsid w:val="2793EAD1"/>
    <w:rsid w:val="34772565"/>
    <w:rsid w:val="358B7129"/>
    <w:rsid w:val="387E59F4"/>
    <w:rsid w:val="3B13CE37"/>
    <w:rsid w:val="42430CF5"/>
    <w:rsid w:val="4558BB0F"/>
    <w:rsid w:val="54EF134D"/>
    <w:rsid w:val="5B778869"/>
    <w:rsid w:val="5D92946A"/>
    <w:rsid w:val="618CD3D3"/>
    <w:rsid w:val="79D2FFC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FB6F29"/>
  <w15:chartTrackingRefBased/>
  <w15:docId w15:val="{06113345-8636-4FB8-8120-5AC325DE5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3F03"/>
    <w:pPr>
      <w:suppressAutoHyphens/>
      <w:spacing w:after="0" w:line="252" w:lineRule="atLeast"/>
    </w:pPr>
    <w:rPr>
      <w:rFonts w:ascii="Segoe UI" w:eastAsia="Times New Roman" w:hAnsi="Segoe UI" w:cs="Times New Roman"/>
      <w:sz w:val="18"/>
      <w:szCs w:val="24"/>
      <w:lang w:eastAsia="nl-NL"/>
    </w:rPr>
  </w:style>
  <w:style w:type="paragraph" w:styleId="Kop1">
    <w:name w:val="heading 1"/>
    <w:aliases w:val="Hoofdstuk"/>
    <w:basedOn w:val="Standaard"/>
    <w:next w:val="Standaard"/>
    <w:link w:val="Kop1Char"/>
    <w:qFormat/>
    <w:rsid w:val="00A93F03"/>
    <w:pPr>
      <w:keepNext/>
      <w:numPr>
        <w:numId w:val="2"/>
      </w:numPr>
      <w:spacing w:line="240" w:lineRule="atLeast"/>
      <w:outlineLvl w:val="0"/>
    </w:pPr>
    <w:rPr>
      <w:rFonts w:ascii="Segoe UI Semibold" w:hAnsi="Segoe UI Semibold"/>
      <w:caps/>
      <w:color w:val="005D76"/>
      <w:sz w:val="22"/>
      <w:szCs w:val="20"/>
    </w:rPr>
  </w:style>
  <w:style w:type="paragraph" w:styleId="Kop2">
    <w:name w:val="heading 2"/>
    <w:aliases w:val="Paragraaf"/>
    <w:basedOn w:val="Standaard"/>
    <w:next w:val="Standaard"/>
    <w:link w:val="Kop2Char"/>
    <w:qFormat/>
    <w:rsid w:val="00A93F03"/>
    <w:pPr>
      <w:keepNext/>
      <w:keepLines/>
      <w:numPr>
        <w:ilvl w:val="1"/>
        <w:numId w:val="2"/>
      </w:numPr>
      <w:outlineLvl w:val="1"/>
    </w:pPr>
    <w:rPr>
      <w:color w:val="005D76"/>
      <w:sz w:val="22"/>
      <w:szCs w:val="20"/>
    </w:rPr>
  </w:style>
  <w:style w:type="paragraph" w:styleId="Kop3">
    <w:name w:val="heading 3"/>
    <w:aliases w:val="Subparagraaf"/>
    <w:basedOn w:val="Standaard"/>
    <w:next w:val="Standaard"/>
    <w:link w:val="Kop3Char"/>
    <w:qFormat/>
    <w:rsid w:val="00A93F03"/>
    <w:pPr>
      <w:keepNext/>
      <w:keepLines/>
      <w:numPr>
        <w:ilvl w:val="2"/>
        <w:numId w:val="2"/>
      </w:numPr>
      <w:outlineLvl w:val="2"/>
    </w:pPr>
    <w:rPr>
      <w:color w:val="005D76"/>
      <w:sz w:val="22"/>
      <w:szCs w:val="20"/>
    </w:rPr>
  </w:style>
  <w:style w:type="paragraph" w:styleId="Kop4">
    <w:name w:val="heading 4"/>
    <w:aliases w:val="Kopje"/>
    <w:basedOn w:val="Standaard"/>
    <w:next w:val="Standaard"/>
    <w:link w:val="Kop4Char"/>
    <w:qFormat/>
    <w:rsid w:val="00A93F03"/>
    <w:pPr>
      <w:keepNext/>
      <w:keepLines/>
      <w:numPr>
        <w:ilvl w:val="3"/>
        <w:numId w:val="2"/>
      </w:numPr>
      <w:outlineLvl w:val="3"/>
    </w:pPr>
    <w:rPr>
      <w:rFonts w:ascii="Segoe UI Semibold" w:hAnsi="Segoe UI Semibold"/>
      <w:color w:val="005D76"/>
      <w:szCs w:val="20"/>
    </w:rPr>
  </w:style>
  <w:style w:type="paragraph" w:styleId="Kop8">
    <w:name w:val="heading 8"/>
    <w:basedOn w:val="Standaard"/>
    <w:next w:val="Standaard"/>
    <w:link w:val="Kop8Char"/>
    <w:qFormat/>
    <w:rsid w:val="00A93F03"/>
    <w:pPr>
      <w:numPr>
        <w:ilvl w:val="7"/>
        <w:numId w:val="2"/>
      </w:numPr>
      <w:outlineLvl w:val="7"/>
    </w:pPr>
    <w:rPr>
      <w:rFonts w:ascii="Segoe UI Semibold" w:hAnsi="Segoe UI Semibold"/>
      <w:iCs/>
      <w:caps/>
      <w:color w:val="005D76"/>
      <w:sz w:val="22"/>
    </w:rPr>
  </w:style>
  <w:style w:type="paragraph" w:styleId="Kop9">
    <w:name w:val="heading 9"/>
    <w:basedOn w:val="Standaard"/>
    <w:next w:val="Standaard"/>
    <w:link w:val="Kop9Char"/>
    <w:qFormat/>
    <w:rsid w:val="00A93F03"/>
    <w:pPr>
      <w:numPr>
        <w:ilvl w:val="8"/>
        <w:numId w:val="2"/>
      </w:numPr>
      <w:outlineLvl w:val="8"/>
    </w:pPr>
    <w:rPr>
      <w:rFonts w:cs="Arial"/>
      <w:color w:val="005D76"/>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rsid w:val="00A93F03"/>
    <w:rPr>
      <w:rFonts w:ascii="Segoe UI Semibold" w:eastAsia="Times New Roman" w:hAnsi="Segoe UI Semibold" w:cs="Times New Roman"/>
      <w:caps/>
      <w:color w:val="005D76"/>
      <w:szCs w:val="20"/>
      <w:lang w:eastAsia="nl-NL"/>
    </w:rPr>
  </w:style>
  <w:style w:type="character" w:customStyle="1" w:styleId="Kop2Char">
    <w:name w:val="Kop 2 Char"/>
    <w:aliases w:val="Paragraaf Char"/>
    <w:basedOn w:val="Standaardalinea-lettertype"/>
    <w:link w:val="Kop2"/>
    <w:rsid w:val="00A93F03"/>
    <w:rPr>
      <w:rFonts w:ascii="Segoe UI" w:eastAsia="Times New Roman" w:hAnsi="Segoe UI" w:cs="Times New Roman"/>
      <w:color w:val="005D76"/>
      <w:szCs w:val="20"/>
      <w:lang w:eastAsia="nl-NL"/>
    </w:rPr>
  </w:style>
  <w:style w:type="character" w:customStyle="1" w:styleId="Kop3Char">
    <w:name w:val="Kop 3 Char"/>
    <w:aliases w:val="Subparagraaf Char"/>
    <w:basedOn w:val="Standaardalinea-lettertype"/>
    <w:link w:val="Kop3"/>
    <w:rsid w:val="00A93F03"/>
    <w:rPr>
      <w:rFonts w:ascii="Segoe UI" w:eastAsia="Times New Roman" w:hAnsi="Segoe UI" w:cs="Times New Roman"/>
      <w:color w:val="005D76"/>
      <w:szCs w:val="20"/>
      <w:lang w:eastAsia="nl-NL"/>
    </w:rPr>
  </w:style>
  <w:style w:type="character" w:customStyle="1" w:styleId="Kop4Char">
    <w:name w:val="Kop 4 Char"/>
    <w:aliases w:val="Kopje Char"/>
    <w:basedOn w:val="Standaardalinea-lettertype"/>
    <w:link w:val="Kop4"/>
    <w:rsid w:val="00A93F03"/>
    <w:rPr>
      <w:rFonts w:ascii="Segoe UI Semibold" w:eastAsia="Times New Roman" w:hAnsi="Segoe UI Semibold" w:cs="Times New Roman"/>
      <w:color w:val="005D76"/>
      <w:sz w:val="18"/>
      <w:szCs w:val="20"/>
      <w:lang w:eastAsia="nl-NL"/>
    </w:rPr>
  </w:style>
  <w:style w:type="character" w:customStyle="1" w:styleId="Kop8Char">
    <w:name w:val="Kop 8 Char"/>
    <w:basedOn w:val="Standaardalinea-lettertype"/>
    <w:link w:val="Kop8"/>
    <w:rsid w:val="00A93F03"/>
    <w:rPr>
      <w:rFonts w:ascii="Segoe UI Semibold" w:eastAsia="Times New Roman" w:hAnsi="Segoe UI Semibold" w:cs="Times New Roman"/>
      <w:iCs/>
      <w:caps/>
      <w:color w:val="005D76"/>
      <w:szCs w:val="24"/>
      <w:lang w:eastAsia="nl-NL"/>
    </w:rPr>
  </w:style>
  <w:style w:type="character" w:customStyle="1" w:styleId="Kop9Char">
    <w:name w:val="Kop 9 Char"/>
    <w:basedOn w:val="Standaardalinea-lettertype"/>
    <w:link w:val="Kop9"/>
    <w:rsid w:val="00A93F03"/>
    <w:rPr>
      <w:rFonts w:ascii="Segoe UI" w:eastAsia="Times New Roman" w:hAnsi="Segoe UI" w:cs="Arial"/>
      <w:color w:val="005D76"/>
      <w:lang w:eastAsia="nl-NL"/>
    </w:rPr>
  </w:style>
  <w:style w:type="numbering" w:customStyle="1" w:styleId="Opsomming">
    <w:name w:val="Opsomming"/>
    <w:basedOn w:val="Geenlijst"/>
    <w:rsid w:val="00A93F03"/>
    <w:pPr>
      <w:numPr>
        <w:numId w:val="1"/>
      </w:numPr>
    </w:pPr>
  </w:style>
  <w:style w:type="table" w:styleId="Tabelraster">
    <w:name w:val="Table Grid"/>
    <w:basedOn w:val="Standaardtabel"/>
    <w:uiPriority w:val="39"/>
    <w:rsid w:val="00A93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84F6D"/>
    <w:pPr>
      <w:spacing w:line="240" w:lineRule="auto"/>
    </w:pPr>
    <w:rPr>
      <w:rFonts w:cs="Segoe UI"/>
      <w:szCs w:val="18"/>
    </w:rPr>
  </w:style>
  <w:style w:type="character" w:customStyle="1" w:styleId="BallontekstChar">
    <w:name w:val="Ballontekst Char"/>
    <w:basedOn w:val="Standaardalinea-lettertype"/>
    <w:link w:val="Ballontekst"/>
    <w:uiPriority w:val="99"/>
    <w:semiHidden/>
    <w:rsid w:val="00F84F6D"/>
    <w:rPr>
      <w:rFonts w:ascii="Segoe UI" w:eastAsia="Times New Roman" w:hAnsi="Segoe UI" w:cs="Segoe UI"/>
      <w:sz w:val="18"/>
      <w:szCs w:val="18"/>
      <w:lang w:eastAsia="nl-NL"/>
    </w:rPr>
  </w:style>
  <w:style w:type="paragraph" w:styleId="Lijstalinea">
    <w:name w:val="List Paragraph"/>
    <w:basedOn w:val="Standaard"/>
    <w:uiPriority w:val="34"/>
    <w:qFormat/>
    <w:rsid w:val="00D95D06"/>
    <w:pPr>
      <w:ind w:left="720"/>
      <w:contextualSpacing/>
    </w:pPr>
  </w:style>
  <w:style w:type="character" w:styleId="Verwijzingopmerking">
    <w:name w:val="annotation reference"/>
    <w:basedOn w:val="Standaardalinea-lettertype"/>
    <w:uiPriority w:val="99"/>
    <w:semiHidden/>
    <w:unhideWhenUsed/>
    <w:rsid w:val="00F43F0F"/>
    <w:rPr>
      <w:sz w:val="16"/>
      <w:szCs w:val="16"/>
    </w:rPr>
  </w:style>
  <w:style w:type="paragraph" w:styleId="Tekstopmerking">
    <w:name w:val="annotation text"/>
    <w:basedOn w:val="Standaard"/>
    <w:link w:val="TekstopmerkingChar"/>
    <w:uiPriority w:val="99"/>
    <w:semiHidden/>
    <w:unhideWhenUsed/>
    <w:rsid w:val="00F43F0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43F0F"/>
    <w:rPr>
      <w:rFonts w:ascii="Segoe UI" w:eastAsia="Times New Roman" w:hAnsi="Segoe UI"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43F0F"/>
    <w:rPr>
      <w:b/>
      <w:bCs/>
    </w:rPr>
  </w:style>
  <w:style w:type="character" w:customStyle="1" w:styleId="OnderwerpvanopmerkingChar">
    <w:name w:val="Onderwerp van opmerking Char"/>
    <w:basedOn w:val="TekstopmerkingChar"/>
    <w:link w:val="Onderwerpvanopmerking"/>
    <w:uiPriority w:val="99"/>
    <w:semiHidden/>
    <w:rsid w:val="00F43F0F"/>
    <w:rPr>
      <w:rFonts w:ascii="Segoe UI" w:eastAsia="Times New Roman" w:hAnsi="Segoe UI" w:cs="Times New Roman"/>
      <w:b/>
      <w:bCs/>
      <w:sz w:val="20"/>
      <w:szCs w:val="20"/>
      <w:lang w:eastAsia="nl-NL"/>
    </w:rPr>
  </w:style>
  <w:style w:type="paragraph" w:styleId="Titel">
    <w:name w:val="Title"/>
    <w:basedOn w:val="Standaard"/>
    <w:next w:val="Standaard"/>
    <w:link w:val="TitelChar"/>
    <w:uiPriority w:val="10"/>
    <w:qFormat/>
    <w:rsid w:val="00DB1565"/>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1565"/>
    <w:rPr>
      <w:rFonts w:asciiTheme="majorHAnsi" w:eastAsiaTheme="majorEastAsia" w:hAnsiTheme="majorHAnsi" w:cstheme="majorBidi"/>
      <w:spacing w:val="-10"/>
      <w:kern w:val="28"/>
      <w:sz w:val="56"/>
      <w:szCs w:val="56"/>
      <w:lang w:eastAsia="nl-NL"/>
    </w:rPr>
  </w:style>
  <w:style w:type="character" w:styleId="Hyperlink">
    <w:name w:val="Hyperlink"/>
    <w:basedOn w:val="Standaardalinea-lettertype"/>
    <w:uiPriority w:val="99"/>
    <w:unhideWhenUsed/>
    <w:rsid w:val="00F733F2"/>
    <w:rPr>
      <w:color w:val="0563C1" w:themeColor="hyperlink"/>
      <w:u w:val="single"/>
    </w:rPr>
  </w:style>
  <w:style w:type="character" w:styleId="GevolgdeHyperlink">
    <w:name w:val="FollowedHyperlink"/>
    <w:basedOn w:val="Standaardalinea-lettertype"/>
    <w:uiPriority w:val="99"/>
    <w:semiHidden/>
    <w:unhideWhenUsed/>
    <w:rsid w:val="006250EF"/>
    <w:rPr>
      <w:color w:val="954F72" w:themeColor="followedHyperlink"/>
      <w:u w:val="single"/>
    </w:rPr>
  </w:style>
  <w:style w:type="paragraph" w:customStyle="1" w:styleId="pagesubtitle">
    <w:name w:val="pagesubtitle"/>
    <w:basedOn w:val="Standaard"/>
    <w:uiPriority w:val="99"/>
    <w:rsid w:val="00C55B4F"/>
    <w:pPr>
      <w:suppressAutoHyphens w:val="0"/>
      <w:spacing w:before="100" w:beforeAutospacing="1" w:after="100" w:afterAutospacing="1" w:line="300" w:lineRule="atLeast"/>
      <w:jc w:val="center"/>
    </w:pPr>
    <w:rPr>
      <w:rFonts w:ascii="Arial" w:hAnsi="Arial" w:cs="Arial"/>
      <w:i/>
      <w:iCs/>
      <w:sz w:val="20"/>
      <w:szCs w:val="20"/>
    </w:rPr>
  </w:style>
  <w:style w:type="paragraph" w:styleId="Kopvaninhoudsopgave">
    <w:name w:val="TOC Heading"/>
    <w:basedOn w:val="Kop1"/>
    <w:next w:val="Standaard"/>
    <w:uiPriority w:val="39"/>
    <w:unhideWhenUsed/>
    <w:qFormat/>
    <w:rsid w:val="00C55B4F"/>
    <w:pPr>
      <w:keepLines/>
      <w:numPr>
        <w:numId w:val="0"/>
      </w:numPr>
      <w:suppressAutoHyphens w:val="0"/>
      <w:spacing w:before="240" w:line="259" w:lineRule="auto"/>
      <w:outlineLvl w:val="9"/>
    </w:pPr>
    <w:rPr>
      <w:rFonts w:asciiTheme="majorHAnsi" w:eastAsiaTheme="majorEastAsia" w:hAnsiTheme="majorHAnsi" w:cstheme="majorBidi"/>
      <w:caps w:val="0"/>
      <w:color w:val="2E74B5" w:themeColor="accent1" w:themeShade="BF"/>
      <w:sz w:val="32"/>
      <w:szCs w:val="32"/>
    </w:rPr>
  </w:style>
  <w:style w:type="paragraph" w:styleId="Inhopg1">
    <w:name w:val="toc 1"/>
    <w:basedOn w:val="Standaard"/>
    <w:next w:val="Standaard"/>
    <w:autoRedefine/>
    <w:uiPriority w:val="39"/>
    <w:unhideWhenUsed/>
    <w:rsid w:val="00C55B4F"/>
    <w:pPr>
      <w:spacing w:after="100"/>
    </w:pPr>
  </w:style>
  <w:style w:type="paragraph" w:styleId="Inhopg2">
    <w:name w:val="toc 2"/>
    <w:basedOn w:val="Standaard"/>
    <w:next w:val="Standaard"/>
    <w:autoRedefine/>
    <w:uiPriority w:val="39"/>
    <w:unhideWhenUsed/>
    <w:rsid w:val="00C55B4F"/>
    <w:pPr>
      <w:spacing w:after="100"/>
      <w:ind w:left="180"/>
    </w:pPr>
  </w:style>
  <w:style w:type="paragraph" w:customStyle="1" w:styleId="paragraph">
    <w:name w:val="paragraph"/>
    <w:basedOn w:val="Standaard"/>
    <w:rsid w:val="00405700"/>
    <w:pPr>
      <w:suppressAutoHyphens w:val="0"/>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405700"/>
  </w:style>
  <w:style w:type="character" w:customStyle="1" w:styleId="eop">
    <w:name w:val="eop"/>
    <w:basedOn w:val="Standaardalinea-lettertype"/>
    <w:rsid w:val="00405700"/>
  </w:style>
  <w:style w:type="paragraph" w:customStyle="1" w:styleId="a">
    <w:basedOn w:val="Standaard"/>
    <w:next w:val="Lijstalinea"/>
    <w:uiPriority w:val="34"/>
    <w:qFormat/>
    <w:rsid w:val="00307287"/>
    <w:pPr>
      <w:suppressAutoHyphens w:val="0"/>
      <w:spacing w:after="160" w:line="279" w:lineRule="auto"/>
      <w:ind w:left="720"/>
      <w:contextualSpacing/>
    </w:pPr>
    <w:rPr>
      <w:rFonts w:asciiTheme="minorHAnsi" w:eastAsiaTheme="minorHAnsi" w:hAnsiTheme="minorHAnsi" w:cstheme="minorBid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0699">
      <w:bodyDiv w:val="1"/>
      <w:marLeft w:val="0"/>
      <w:marRight w:val="0"/>
      <w:marTop w:val="0"/>
      <w:marBottom w:val="0"/>
      <w:divBdr>
        <w:top w:val="none" w:sz="0" w:space="0" w:color="auto"/>
        <w:left w:val="none" w:sz="0" w:space="0" w:color="auto"/>
        <w:bottom w:val="none" w:sz="0" w:space="0" w:color="auto"/>
        <w:right w:val="none" w:sz="0" w:space="0" w:color="auto"/>
      </w:divBdr>
      <w:divsChild>
        <w:div w:id="401637062">
          <w:marLeft w:val="0"/>
          <w:marRight w:val="0"/>
          <w:marTop w:val="0"/>
          <w:marBottom w:val="0"/>
          <w:divBdr>
            <w:top w:val="none" w:sz="0" w:space="0" w:color="auto"/>
            <w:left w:val="none" w:sz="0" w:space="0" w:color="auto"/>
            <w:bottom w:val="none" w:sz="0" w:space="0" w:color="auto"/>
            <w:right w:val="none" w:sz="0" w:space="0" w:color="auto"/>
          </w:divBdr>
        </w:div>
        <w:div w:id="449134670">
          <w:marLeft w:val="0"/>
          <w:marRight w:val="0"/>
          <w:marTop w:val="0"/>
          <w:marBottom w:val="0"/>
          <w:divBdr>
            <w:top w:val="none" w:sz="0" w:space="0" w:color="auto"/>
            <w:left w:val="none" w:sz="0" w:space="0" w:color="auto"/>
            <w:bottom w:val="none" w:sz="0" w:space="0" w:color="auto"/>
            <w:right w:val="none" w:sz="0" w:space="0" w:color="auto"/>
          </w:divBdr>
        </w:div>
        <w:div w:id="1536428391">
          <w:marLeft w:val="0"/>
          <w:marRight w:val="0"/>
          <w:marTop w:val="0"/>
          <w:marBottom w:val="0"/>
          <w:divBdr>
            <w:top w:val="none" w:sz="0" w:space="0" w:color="auto"/>
            <w:left w:val="none" w:sz="0" w:space="0" w:color="auto"/>
            <w:bottom w:val="none" w:sz="0" w:space="0" w:color="auto"/>
            <w:right w:val="none" w:sz="0" w:space="0" w:color="auto"/>
          </w:divBdr>
        </w:div>
        <w:div w:id="1631394355">
          <w:marLeft w:val="0"/>
          <w:marRight w:val="0"/>
          <w:marTop w:val="0"/>
          <w:marBottom w:val="0"/>
          <w:divBdr>
            <w:top w:val="none" w:sz="0" w:space="0" w:color="auto"/>
            <w:left w:val="none" w:sz="0" w:space="0" w:color="auto"/>
            <w:bottom w:val="none" w:sz="0" w:space="0" w:color="auto"/>
            <w:right w:val="none" w:sz="0" w:space="0" w:color="auto"/>
          </w:divBdr>
        </w:div>
        <w:div w:id="1745294834">
          <w:marLeft w:val="0"/>
          <w:marRight w:val="0"/>
          <w:marTop w:val="0"/>
          <w:marBottom w:val="0"/>
          <w:divBdr>
            <w:top w:val="none" w:sz="0" w:space="0" w:color="auto"/>
            <w:left w:val="none" w:sz="0" w:space="0" w:color="auto"/>
            <w:bottom w:val="none" w:sz="0" w:space="0" w:color="auto"/>
            <w:right w:val="none" w:sz="0" w:space="0" w:color="auto"/>
          </w:divBdr>
        </w:div>
        <w:div w:id="1841851133">
          <w:marLeft w:val="0"/>
          <w:marRight w:val="0"/>
          <w:marTop w:val="0"/>
          <w:marBottom w:val="0"/>
          <w:divBdr>
            <w:top w:val="none" w:sz="0" w:space="0" w:color="auto"/>
            <w:left w:val="none" w:sz="0" w:space="0" w:color="auto"/>
            <w:bottom w:val="none" w:sz="0" w:space="0" w:color="auto"/>
            <w:right w:val="none" w:sz="0" w:space="0" w:color="auto"/>
          </w:divBdr>
        </w:div>
      </w:divsChild>
    </w:div>
    <w:div w:id="243032205">
      <w:bodyDiv w:val="1"/>
      <w:marLeft w:val="0"/>
      <w:marRight w:val="0"/>
      <w:marTop w:val="0"/>
      <w:marBottom w:val="0"/>
      <w:divBdr>
        <w:top w:val="none" w:sz="0" w:space="0" w:color="auto"/>
        <w:left w:val="none" w:sz="0" w:space="0" w:color="auto"/>
        <w:bottom w:val="none" w:sz="0" w:space="0" w:color="auto"/>
        <w:right w:val="none" w:sz="0" w:space="0" w:color="auto"/>
      </w:divBdr>
      <w:divsChild>
        <w:div w:id="171997840">
          <w:marLeft w:val="0"/>
          <w:marRight w:val="0"/>
          <w:marTop w:val="0"/>
          <w:marBottom w:val="0"/>
          <w:divBdr>
            <w:top w:val="none" w:sz="0" w:space="0" w:color="auto"/>
            <w:left w:val="none" w:sz="0" w:space="0" w:color="auto"/>
            <w:bottom w:val="none" w:sz="0" w:space="0" w:color="auto"/>
            <w:right w:val="none" w:sz="0" w:space="0" w:color="auto"/>
          </w:divBdr>
        </w:div>
        <w:div w:id="246964129">
          <w:marLeft w:val="0"/>
          <w:marRight w:val="0"/>
          <w:marTop w:val="0"/>
          <w:marBottom w:val="0"/>
          <w:divBdr>
            <w:top w:val="none" w:sz="0" w:space="0" w:color="auto"/>
            <w:left w:val="none" w:sz="0" w:space="0" w:color="auto"/>
            <w:bottom w:val="none" w:sz="0" w:space="0" w:color="auto"/>
            <w:right w:val="none" w:sz="0" w:space="0" w:color="auto"/>
          </w:divBdr>
        </w:div>
        <w:div w:id="357507693">
          <w:marLeft w:val="0"/>
          <w:marRight w:val="0"/>
          <w:marTop w:val="0"/>
          <w:marBottom w:val="0"/>
          <w:divBdr>
            <w:top w:val="none" w:sz="0" w:space="0" w:color="auto"/>
            <w:left w:val="none" w:sz="0" w:space="0" w:color="auto"/>
            <w:bottom w:val="none" w:sz="0" w:space="0" w:color="auto"/>
            <w:right w:val="none" w:sz="0" w:space="0" w:color="auto"/>
          </w:divBdr>
        </w:div>
        <w:div w:id="403377967">
          <w:marLeft w:val="0"/>
          <w:marRight w:val="0"/>
          <w:marTop w:val="0"/>
          <w:marBottom w:val="0"/>
          <w:divBdr>
            <w:top w:val="none" w:sz="0" w:space="0" w:color="auto"/>
            <w:left w:val="none" w:sz="0" w:space="0" w:color="auto"/>
            <w:bottom w:val="none" w:sz="0" w:space="0" w:color="auto"/>
            <w:right w:val="none" w:sz="0" w:space="0" w:color="auto"/>
          </w:divBdr>
        </w:div>
        <w:div w:id="484593483">
          <w:marLeft w:val="0"/>
          <w:marRight w:val="0"/>
          <w:marTop w:val="0"/>
          <w:marBottom w:val="0"/>
          <w:divBdr>
            <w:top w:val="none" w:sz="0" w:space="0" w:color="auto"/>
            <w:left w:val="none" w:sz="0" w:space="0" w:color="auto"/>
            <w:bottom w:val="none" w:sz="0" w:space="0" w:color="auto"/>
            <w:right w:val="none" w:sz="0" w:space="0" w:color="auto"/>
          </w:divBdr>
        </w:div>
        <w:div w:id="938954025">
          <w:marLeft w:val="0"/>
          <w:marRight w:val="0"/>
          <w:marTop w:val="0"/>
          <w:marBottom w:val="0"/>
          <w:divBdr>
            <w:top w:val="none" w:sz="0" w:space="0" w:color="auto"/>
            <w:left w:val="none" w:sz="0" w:space="0" w:color="auto"/>
            <w:bottom w:val="none" w:sz="0" w:space="0" w:color="auto"/>
            <w:right w:val="none" w:sz="0" w:space="0" w:color="auto"/>
          </w:divBdr>
        </w:div>
        <w:div w:id="1147892823">
          <w:marLeft w:val="0"/>
          <w:marRight w:val="0"/>
          <w:marTop w:val="0"/>
          <w:marBottom w:val="0"/>
          <w:divBdr>
            <w:top w:val="none" w:sz="0" w:space="0" w:color="auto"/>
            <w:left w:val="none" w:sz="0" w:space="0" w:color="auto"/>
            <w:bottom w:val="none" w:sz="0" w:space="0" w:color="auto"/>
            <w:right w:val="none" w:sz="0" w:space="0" w:color="auto"/>
          </w:divBdr>
        </w:div>
        <w:div w:id="1258518455">
          <w:marLeft w:val="0"/>
          <w:marRight w:val="0"/>
          <w:marTop w:val="0"/>
          <w:marBottom w:val="0"/>
          <w:divBdr>
            <w:top w:val="none" w:sz="0" w:space="0" w:color="auto"/>
            <w:left w:val="none" w:sz="0" w:space="0" w:color="auto"/>
            <w:bottom w:val="none" w:sz="0" w:space="0" w:color="auto"/>
            <w:right w:val="none" w:sz="0" w:space="0" w:color="auto"/>
          </w:divBdr>
        </w:div>
        <w:div w:id="1337802310">
          <w:marLeft w:val="0"/>
          <w:marRight w:val="0"/>
          <w:marTop w:val="0"/>
          <w:marBottom w:val="0"/>
          <w:divBdr>
            <w:top w:val="none" w:sz="0" w:space="0" w:color="auto"/>
            <w:left w:val="none" w:sz="0" w:space="0" w:color="auto"/>
            <w:bottom w:val="none" w:sz="0" w:space="0" w:color="auto"/>
            <w:right w:val="none" w:sz="0" w:space="0" w:color="auto"/>
          </w:divBdr>
        </w:div>
        <w:div w:id="1373771418">
          <w:marLeft w:val="0"/>
          <w:marRight w:val="0"/>
          <w:marTop w:val="0"/>
          <w:marBottom w:val="0"/>
          <w:divBdr>
            <w:top w:val="none" w:sz="0" w:space="0" w:color="auto"/>
            <w:left w:val="none" w:sz="0" w:space="0" w:color="auto"/>
            <w:bottom w:val="none" w:sz="0" w:space="0" w:color="auto"/>
            <w:right w:val="none" w:sz="0" w:space="0" w:color="auto"/>
          </w:divBdr>
        </w:div>
        <w:div w:id="1392802521">
          <w:marLeft w:val="0"/>
          <w:marRight w:val="0"/>
          <w:marTop w:val="0"/>
          <w:marBottom w:val="0"/>
          <w:divBdr>
            <w:top w:val="none" w:sz="0" w:space="0" w:color="auto"/>
            <w:left w:val="none" w:sz="0" w:space="0" w:color="auto"/>
            <w:bottom w:val="none" w:sz="0" w:space="0" w:color="auto"/>
            <w:right w:val="none" w:sz="0" w:space="0" w:color="auto"/>
          </w:divBdr>
        </w:div>
        <w:div w:id="1865708184">
          <w:marLeft w:val="0"/>
          <w:marRight w:val="0"/>
          <w:marTop w:val="0"/>
          <w:marBottom w:val="0"/>
          <w:divBdr>
            <w:top w:val="none" w:sz="0" w:space="0" w:color="auto"/>
            <w:left w:val="none" w:sz="0" w:space="0" w:color="auto"/>
            <w:bottom w:val="none" w:sz="0" w:space="0" w:color="auto"/>
            <w:right w:val="none" w:sz="0" w:space="0" w:color="auto"/>
          </w:divBdr>
        </w:div>
        <w:div w:id="1880044982">
          <w:marLeft w:val="0"/>
          <w:marRight w:val="0"/>
          <w:marTop w:val="0"/>
          <w:marBottom w:val="0"/>
          <w:divBdr>
            <w:top w:val="none" w:sz="0" w:space="0" w:color="auto"/>
            <w:left w:val="none" w:sz="0" w:space="0" w:color="auto"/>
            <w:bottom w:val="none" w:sz="0" w:space="0" w:color="auto"/>
            <w:right w:val="none" w:sz="0" w:space="0" w:color="auto"/>
          </w:divBdr>
        </w:div>
      </w:divsChild>
    </w:div>
    <w:div w:id="422187321">
      <w:bodyDiv w:val="1"/>
      <w:marLeft w:val="0"/>
      <w:marRight w:val="0"/>
      <w:marTop w:val="0"/>
      <w:marBottom w:val="0"/>
      <w:divBdr>
        <w:top w:val="none" w:sz="0" w:space="0" w:color="auto"/>
        <w:left w:val="none" w:sz="0" w:space="0" w:color="auto"/>
        <w:bottom w:val="none" w:sz="0" w:space="0" w:color="auto"/>
        <w:right w:val="none" w:sz="0" w:space="0" w:color="auto"/>
      </w:divBdr>
      <w:divsChild>
        <w:div w:id="200552970">
          <w:marLeft w:val="0"/>
          <w:marRight w:val="0"/>
          <w:marTop w:val="0"/>
          <w:marBottom w:val="0"/>
          <w:divBdr>
            <w:top w:val="none" w:sz="0" w:space="0" w:color="auto"/>
            <w:left w:val="none" w:sz="0" w:space="0" w:color="auto"/>
            <w:bottom w:val="none" w:sz="0" w:space="0" w:color="auto"/>
            <w:right w:val="none" w:sz="0" w:space="0" w:color="auto"/>
          </w:divBdr>
        </w:div>
        <w:div w:id="338969645">
          <w:marLeft w:val="0"/>
          <w:marRight w:val="0"/>
          <w:marTop w:val="0"/>
          <w:marBottom w:val="0"/>
          <w:divBdr>
            <w:top w:val="none" w:sz="0" w:space="0" w:color="auto"/>
            <w:left w:val="none" w:sz="0" w:space="0" w:color="auto"/>
            <w:bottom w:val="none" w:sz="0" w:space="0" w:color="auto"/>
            <w:right w:val="none" w:sz="0" w:space="0" w:color="auto"/>
          </w:divBdr>
        </w:div>
        <w:div w:id="386076433">
          <w:marLeft w:val="0"/>
          <w:marRight w:val="0"/>
          <w:marTop w:val="0"/>
          <w:marBottom w:val="0"/>
          <w:divBdr>
            <w:top w:val="none" w:sz="0" w:space="0" w:color="auto"/>
            <w:left w:val="none" w:sz="0" w:space="0" w:color="auto"/>
            <w:bottom w:val="none" w:sz="0" w:space="0" w:color="auto"/>
            <w:right w:val="none" w:sz="0" w:space="0" w:color="auto"/>
          </w:divBdr>
        </w:div>
        <w:div w:id="422535721">
          <w:marLeft w:val="0"/>
          <w:marRight w:val="0"/>
          <w:marTop w:val="0"/>
          <w:marBottom w:val="0"/>
          <w:divBdr>
            <w:top w:val="none" w:sz="0" w:space="0" w:color="auto"/>
            <w:left w:val="none" w:sz="0" w:space="0" w:color="auto"/>
            <w:bottom w:val="none" w:sz="0" w:space="0" w:color="auto"/>
            <w:right w:val="none" w:sz="0" w:space="0" w:color="auto"/>
          </w:divBdr>
        </w:div>
        <w:div w:id="431358496">
          <w:marLeft w:val="0"/>
          <w:marRight w:val="0"/>
          <w:marTop w:val="0"/>
          <w:marBottom w:val="0"/>
          <w:divBdr>
            <w:top w:val="none" w:sz="0" w:space="0" w:color="auto"/>
            <w:left w:val="none" w:sz="0" w:space="0" w:color="auto"/>
            <w:bottom w:val="none" w:sz="0" w:space="0" w:color="auto"/>
            <w:right w:val="none" w:sz="0" w:space="0" w:color="auto"/>
          </w:divBdr>
        </w:div>
        <w:div w:id="679043209">
          <w:marLeft w:val="0"/>
          <w:marRight w:val="0"/>
          <w:marTop w:val="0"/>
          <w:marBottom w:val="0"/>
          <w:divBdr>
            <w:top w:val="none" w:sz="0" w:space="0" w:color="auto"/>
            <w:left w:val="none" w:sz="0" w:space="0" w:color="auto"/>
            <w:bottom w:val="none" w:sz="0" w:space="0" w:color="auto"/>
            <w:right w:val="none" w:sz="0" w:space="0" w:color="auto"/>
          </w:divBdr>
        </w:div>
        <w:div w:id="995956097">
          <w:marLeft w:val="0"/>
          <w:marRight w:val="0"/>
          <w:marTop w:val="0"/>
          <w:marBottom w:val="0"/>
          <w:divBdr>
            <w:top w:val="none" w:sz="0" w:space="0" w:color="auto"/>
            <w:left w:val="none" w:sz="0" w:space="0" w:color="auto"/>
            <w:bottom w:val="none" w:sz="0" w:space="0" w:color="auto"/>
            <w:right w:val="none" w:sz="0" w:space="0" w:color="auto"/>
          </w:divBdr>
        </w:div>
        <w:div w:id="1302691475">
          <w:marLeft w:val="0"/>
          <w:marRight w:val="0"/>
          <w:marTop w:val="0"/>
          <w:marBottom w:val="0"/>
          <w:divBdr>
            <w:top w:val="none" w:sz="0" w:space="0" w:color="auto"/>
            <w:left w:val="none" w:sz="0" w:space="0" w:color="auto"/>
            <w:bottom w:val="none" w:sz="0" w:space="0" w:color="auto"/>
            <w:right w:val="none" w:sz="0" w:space="0" w:color="auto"/>
          </w:divBdr>
        </w:div>
        <w:div w:id="1404377677">
          <w:marLeft w:val="0"/>
          <w:marRight w:val="0"/>
          <w:marTop w:val="0"/>
          <w:marBottom w:val="0"/>
          <w:divBdr>
            <w:top w:val="none" w:sz="0" w:space="0" w:color="auto"/>
            <w:left w:val="none" w:sz="0" w:space="0" w:color="auto"/>
            <w:bottom w:val="none" w:sz="0" w:space="0" w:color="auto"/>
            <w:right w:val="none" w:sz="0" w:space="0" w:color="auto"/>
          </w:divBdr>
        </w:div>
        <w:div w:id="1467120085">
          <w:marLeft w:val="0"/>
          <w:marRight w:val="0"/>
          <w:marTop w:val="0"/>
          <w:marBottom w:val="0"/>
          <w:divBdr>
            <w:top w:val="none" w:sz="0" w:space="0" w:color="auto"/>
            <w:left w:val="none" w:sz="0" w:space="0" w:color="auto"/>
            <w:bottom w:val="none" w:sz="0" w:space="0" w:color="auto"/>
            <w:right w:val="none" w:sz="0" w:space="0" w:color="auto"/>
          </w:divBdr>
        </w:div>
        <w:div w:id="1502161264">
          <w:marLeft w:val="0"/>
          <w:marRight w:val="0"/>
          <w:marTop w:val="0"/>
          <w:marBottom w:val="0"/>
          <w:divBdr>
            <w:top w:val="none" w:sz="0" w:space="0" w:color="auto"/>
            <w:left w:val="none" w:sz="0" w:space="0" w:color="auto"/>
            <w:bottom w:val="none" w:sz="0" w:space="0" w:color="auto"/>
            <w:right w:val="none" w:sz="0" w:space="0" w:color="auto"/>
          </w:divBdr>
        </w:div>
        <w:div w:id="1543442242">
          <w:marLeft w:val="0"/>
          <w:marRight w:val="0"/>
          <w:marTop w:val="0"/>
          <w:marBottom w:val="0"/>
          <w:divBdr>
            <w:top w:val="none" w:sz="0" w:space="0" w:color="auto"/>
            <w:left w:val="none" w:sz="0" w:space="0" w:color="auto"/>
            <w:bottom w:val="none" w:sz="0" w:space="0" w:color="auto"/>
            <w:right w:val="none" w:sz="0" w:space="0" w:color="auto"/>
          </w:divBdr>
        </w:div>
        <w:div w:id="1932666725">
          <w:marLeft w:val="0"/>
          <w:marRight w:val="0"/>
          <w:marTop w:val="0"/>
          <w:marBottom w:val="0"/>
          <w:divBdr>
            <w:top w:val="none" w:sz="0" w:space="0" w:color="auto"/>
            <w:left w:val="none" w:sz="0" w:space="0" w:color="auto"/>
            <w:bottom w:val="none" w:sz="0" w:space="0" w:color="auto"/>
            <w:right w:val="none" w:sz="0" w:space="0" w:color="auto"/>
          </w:divBdr>
        </w:div>
      </w:divsChild>
    </w:div>
    <w:div w:id="663241781">
      <w:bodyDiv w:val="1"/>
      <w:marLeft w:val="0"/>
      <w:marRight w:val="0"/>
      <w:marTop w:val="0"/>
      <w:marBottom w:val="0"/>
      <w:divBdr>
        <w:top w:val="none" w:sz="0" w:space="0" w:color="auto"/>
        <w:left w:val="none" w:sz="0" w:space="0" w:color="auto"/>
        <w:bottom w:val="none" w:sz="0" w:space="0" w:color="auto"/>
        <w:right w:val="none" w:sz="0" w:space="0" w:color="auto"/>
      </w:divBdr>
      <w:divsChild>
        <w:div w:id="314917082">
          <w:marLeft w:val="0"/>
          <w:marRight w:val="0"/>
          <w:marTop w:val="0"/>
          <w:marBottom w:val="0"/>
          <w:divBdr>
            <w:top w:val="none" w:sz="0" w:space="0" w:color="auto"/>
            <w:left w:val="none" w:sz="0" w:space="0" w:color="auto"/>
            <w:bottom w:val="none" w:sz="0" w:space="0" w:color="auto"/>
            <w:right w:val="none" w:sz="0" w:space="0" w:color="auto"/>
          </w:divBdr>
        </w:div>
        <w:div w:id="322437830">
          <w:marLeft w:val="0"/>
          <w:marRight w:val="0"/>
          <w:marTop w:val="0"/>
          <w:marBottom w:val="0"/>
          <w:divBdr>
            <w:top w:val="none" w:sz="0" w:space="0" w:color="auto"/>
            <w:left w:val="none" w:sz="0" w:space="0" w:color="auto"/>
            <w:bottom w:val="none" w:sz="0" w:space="0" w:color="auto"/>
            <w:right w:val="none" w:sz="0" w:space="0" w:color="auto"/>
          </w:divBdr>
        </w:div>
        <w:div w:id="657147503">
          <w:marLeft w:val="0"/>
          <w:marRight w:val="0"/>
          <w:marTop w:val="0"/>
          <w:marBottom w:val="0"/>
          <w:divBdr>
            <w:top w:val="none" w:sz="0" w:space="0" w:color="auto"/>
            <w:left w:val="none" w:sz="0" w:space="0" w:color="auto"/>
            <w:bottom w:val="none" w:sz="0" w:space="0" w:color="auto"/>
            <w:right w:val="none" w:sz="0" w:space="0" w:color="auto"/>
          </w:divBdr>
        </w:div>
        <w:div w:id="1379477818">
          <w:marLeft w:val="0"/>
          <w:marRight w:val="0"/>
          <w:marTop w:val="0"/>
          <w:marBottom w:val="0"/>
          <w:divBdr>
            <w:top w:val="none" w:sz="0" w:space="0" w:color="auto"/>
            <w:left w:val="none" w:sz="0" w:space="0" w:color="auto"/>
            <w:bottom w:val="none" w:sz="0" w:space="0" w:color="auto"/>
            <w:right w:val="none" w:sz="0" w:space="0" w:color="auto"/>
          </w:divBdr>
        </w:div>
        <w:div w:id="1516919670">
          <w:marLeft w:val="0"/>
          <w:marRight w:val="0"/>
          <w:marTop w:val="0"/>
          <w:marBottom w:val="0"/>
          <w:divBdr>
            <w:top w:val="none" w:sz="0" w:space="0" w:color="auto"/>
            <w:left w:val="none" w:sz="0" w:space="0" w:color="auto"/>
            <w:bottom w:val="none" w:sz="0" w:space="0" w:color="auto"/>
            <w:right w:val="none" w:sz="0" w:space="0" w:color="auto"/>
          </w:divBdr>
        </w:div>
        <w:div w:id="2111509410">
          <w:marLeft w:val="0"/>
          <w:marRight w:val="0"/>
          <w:marTop w:val="0"/>
          <w:marBottom w:val="0"/>
          <w:divBdr>
            <w:top w:val="none" w:sz="0" w:space="0" w:color="auto"/>
            <w:left w:val="none" w:sz="0" w:space="0" w:color="auto"/>
            <w:bottom w:val="none" w:sz="0" w:space="0" w:color="auto"/>
            <w:right w:val="none" w:sz="0" w:space="0" w:color="auto"/>
          </w:divBdr>
        </w:div>
      </w:divsChild>
    </w:div>
    <w:div w:id="766116509">
      <w:bodyDiv w:val="1"/>
      <w:marLeft w:val="0"/>
      <w:marRight w:val="0"/>
      <w:marTop w:val="0"/>
      <w:marBottom w:val="0"/>
      <w:divBdr>
        <w:top w:val="none" w:sz="0" w:space="0" w:color="auto"/>
        <w:left w:val="none" w:sz="0" w:space="0" w:color="auto"/>
        <w:bottom w:val="none" w:sz="0" w:space="0" w:color="auto"/>
        <w:right w:val="none" w:sz="0" w:space="0" w:color="auto"/>
      </w:divBdr>
      <w:divsChild>
        <w:div w:id="256863133">
          <w:marLeft w:val="0"/>
          <w:marRight w:val="0"/>
          <w:marTop w:val="0"/>
          <w:marBottom w:val="0"/>
          <w:divBdr>
            <w:top w:val="none" w:sz="0" w:space="0" w:color="auto"/>
            <w:left w:val="none" w:sz="0" w:space="0" w:color="auto"/>
            <w:bottom w:val="none" w:sz="0" w:space="0" w:color="auto"/>
            <w:right w:val="none" w:sz="0" w:space="0" w:color="auto"/>
          </w:divBdr>
          <w:divsChild>
            <w:div w:id="304894373">
              <w:marLeft w:val="0"/>
              <w:marRight w:val="0"/>
              <w:marTop w:val="0"/>
              <w:marBottom w:val="0"/>
              <w:divBdr>
                <w:top w:val="none" w:sz="0" w:space="0" w:color="auto"/>
                <w:left w:val="none" w:sz="0" w:space="0" w:color="auto"/>
                <w:bottom w:val="none" w:sz="0" w:space="0" w:color="auto"/>
                <w:right w:val="none" w:sz="0" w:space="0" w:color="auto"/>
              </w:divBdr>
            </w:div>
            <w:div w:id="694429384">
              <w:marLeft w:val="0"/>
              <w:marRight w:val="0"/>
              <w:marTop w:val="0"/>
              <w:marBottom w:val="0"/>
              <w:divBdr>
                <w:top w:val="none" w:sz="0" w:space="0" w:color="auto"/>
                <w:left w:val="none" w:sz="0" w:space="0" w:color="auto"/>
                <w:bottom w:val="none" w:sz="0" w:space="0" w:color="auto"/>
                <w:right w:val="none" w:sz="0" w:space="0" w:color="auto"/>
              </w:divBdr>
            </w:div>
            <w:div w:id="695622690">
              <w:marLeft w:val="0"/>
              <w:marRight w:val="0"/>
              <w:marTop w:val="0"/>
              <w:marBottom w:val="0"/>
              <w:divBdr>
                <w:top w:val="none" w:sz="0" w:space="0" w:color="auto"/>
                <w:left w:val="none" w:sz="0" w:space="0" w:color="auto"/>
                <w:bottom w:val="none" w:sz="0" w:space="0" w:color="auto"/>
                <w:right w:val="none" w:sz="0" w:space="0" w:color="auto"/>
              </w:divBdr>
            </w:div>
            <w:div w:id="903949907">
              <w:marLeft w:val="0"/>
              <w:marRight w:val="0"/>
              <w:marTop w:val="0"/>
              <w:marBottom w:val="0"/>
              <w:divBdr>
                <w:top w:val="none" w:sz="0" w:space="0" w:color="auto"/>
                <w:left w:val="none" w:sz="0" w:space="0" w:color="auto"/>
                <w:bottom w:val="none" w:sz="0" w:space="0" w:color="auto"/>
                <w:right w:val="none" w:sz="0" w:space="0" w:color="auto"/>
              </w:divBdr>
            </w:div>
            <w:div w:id="1204946101">
              <w:marLeft w:val="0"/>
              <w:marRight w:val="0"/>
              <w:marTop w:val="0"/>
              <w:marBottom w:val="0"/>
              <w:divBdr>
                <w:top w:val="none" w:sz="0" w:space="0" w:color="auto"/>
                <w:left w:val="none" w:sz="0" w:space="0" w:color="auto"/>
                <w:bottom w:val="none" w:sz="0" w:space="0" w:color="auto"/>
                <w:right w:val="none" w:sz="0" w:space="0" w:color="auto"/>
              </w:divBdr>
            </w:div>
            <w:div w:id="1245065794">
              <w:marLeft w:val="0"/>
              <w:marRight w:val="0"/>
              <w:marTop w:val="0"/>
              <w:marBottom w:val="0"/>
              <w:divBdr>
                <w:top w:val="none" w:sz="0" w:space="0" w:color="auto"/>
                <w:left w:val="none" w:sz="0" w:space="0" w:color="auto"/>
                <w:bottom w:val="none" w:sz="0" w:space="0" w:color="auto"/>
                <w:right w:val="none" w:sz="0" w:space="0" w:color="auto"/>
              </w:divBdr>
            </w:div>
            <w:div w:id="1668823589">
              <w:marLeft w:val="0"/>
              <w:marRight w:val="0"/>
              <w:marTop w:val="0"/>
              <w:marBottom w:val="0"/>
              <w:divBdr>
                <w:top w:val="none" w:sz="0" w:space="0" w:color="auto"/>
                <w:left w:val="none" w:sz="0" w:space="0" w:color="auto"/>
                <w:bottom w:val="none" w:sz="0" w:space="0" w:color="auto"/>
                <w:right w:val="none" w:sz="0" w:space="0" w:color="auto"/>
              </w:divBdr>
            </w:div>
          </w:divsChild>
        </w:div>
        <w:div w:id="449320707">
          <w:marLeft w:val="0"/>
          <w:marRight w:val="0"/>
          <w:marTop w:val="0"/>
          <w:marBottom w:val="0"/>
          <w:divBdr>
            <w:top w:val="none" w:sz="0" w:space="0" w:color="auto"/>
            <w:left w:val="none" w:sz="0" w:space="0" w:color="auto"/>
            <w:bottom w:val="none" w:sz="0" w:space="0" w:color="auto"/>
            <w:right w:val="none" w:sz="0" w:space="0" w:color="auto"/>
          </w:divBdr>
          <w:divsChild>
            <w:div w:id="75515088">
              <w:marLeft w:val="0"/>
              <w:marRight w:val="0"/>
              <w:marTop w:val="0"/>
              <w:marBottom w:val="0"/>
              <w:divBdr>
                <w:top w:val="none" w:sz="0" w:space="0" w:color="auto"/>
                <w:left w:val="none" w:sz="0" w:space="0" w:color="auto"/>
                <w:bottom w:val="none" w:sz="0" w:space="0" w:color="auto"/>
                <w:right w:val="none" w:sz="0" w:space="0" w:color="auto"/>
              </w:divBdr>
            </w:div>
            <w:div w:id="223374375">
              <w:marLeft w:val="0"/>
              <w:marRight w:val="0"/>
              <w:marTop w:val="0"/>
              <w:marBottom w:val="0"/>
              <w:divBdr>
                <w:top w:val="none" w:sz="0" w:space="0" w:color="auto"/>
                <w:left w:val="none" w:sz="0" w:space="0" w:color="auto"/>
                <w:bottom w:val="none" w:sz="0" w:space="0" w:color="auto"/>
                <w:right w:val="none" w:sz="0" w:space="0" w:color="auto"/>
              </w:divBdr>
            </w:div>
            <w:div w:id="306209313">
              <w:marLeft w:val="0"/>
              <w:marRight w:val="0"/>
              <w:marTop w:val="0"/>
              <w:marBottom w:val="0"/>
              <w:divBdr>
                <w:top w:val="none" w:sz="0" w:space="0" w:color="auto"/>
                <w:left w:val="none" w:sz="0" w:space="0" w:color="auto"/>
                <w:bottom w:val="none" w:sz="0" w:space="0" w:color="auto"/>
                <w:right w:val="none" w:sz="0" w:space="0" w:color="auto"/>
              </w:divBdr>
            </w:div>
            <w:div w:id="360790604">
              <w:marLeft w:val="0"/>
              <w:marRight w:val="0"/>
              <w:marTop w:val="0"/>
              <w:marBottom w:val="0"/>
              <w:divBdr>
                <w:top w:val="none" w:sz="0" w:space="0" w:color="auto"/>
                <w:left w:val="none" w:sz="0" w:space="0" w:color="auto"/>
                <w:bottom w:val="none" w:sz="0" w:space="0" w:color="auto"/>
                <w:right w:val="none" w:sz="0" w:space="0" w:color="auto"/>
              </w:divBdr>
            </w:div>
            <w:div w:id="378895003">
              <w:marLeft w:val="0"/>
              <w:marRight w:val="0"/>
              <w:marTop w:val="0"/>
              <w:marBottom w:val="0"/>
              <w:divBdr>
                <w:top w:val="none" w:sz="0" w:space="0" w:color="auto"/>
                <w:left w:val="none" w:sz="0" w:space="0" w:color="auto"/>
                <w:bottom w:val="none" w:sz="0" w:space="0" w:color="auto"/>
                <w:right w:val="none" w:sz="0" w:space="0" w:color="auto"/>
              </w:divBdr>
            </w:div>
            <w:div w:id="418134610">
              <w:marLeft w:val="0"/>
              <w:marRight w:val="0"/>
              <w:marTop w:val="0"/>
              <w:marBottom w:val="0"/>
              <w:divBdr>
                <w:top w:val="none" w:sz="0" w:space="0" w:color="auto"/>
                <w:left w:val="none" w:sz="0" w:space="0" w:color="auto"/>
                <w:bottom w:val="none" w:sz="0" w:space="0" w:color="auto"/>
                <w:right w:val="none" w:sz="0" w:space="0" w:color="auto"/>
              </w:divBdr>
            </w:div>
            <w:div w:id="505554541">
              <w:marLeft w:val="0"/>
              <w:marRight w:val="0"/>
              <w:marTop w:val="0"/>
              <w:marBottom w:val="0"/>
              <w:divBdr>
                <w:top w:val="none" w:sz="0" w:space="0" w:color="auto"/>
                <w:left w:val="none" w:sz="0" w:space="0" w:color="auto"/>
                <w:bottom w:val="none" w:sz="0" w:space="0" w:color="auto"/>
                <w:right w:val="none" w:sz="0" w:space="0" w:color="auto"/>
              </w:divBdr>
            </w:div>
            <w:div w:id="670525462">
              <w:marLeft w:val="0"/>
              <w:marRight w:val="0"/>
              <w:marTop w:val="0"/>
              <w:marBottom w:val="0"/>
              <w:divBdr>
                <w:top w:val="none" w:sz="0" w:space="0" w:color="auto"/>
                <w:left w:val="none" w:sz="0" w:space="0" w:color="auto"/>
                <w:bottom w:val="none" w:sz="0" w:space="0" w:color="auto"/>
                <w:right w:val="none" w:sz="0" w:space="0" w:color="auto"/>
              </w:divBdr>
            </w:div>
            <w:div w:id="762795916">
              <w:marLeft w:val="0"/>
              <w:marRight w:val="0"/>
              <w:marTop w:val="0"/>
              <w:marBottom w:val="0"/>
              <w:divBdr>
                <w:top w:val="none" w:sz="0" w:space="0" w:color="auto"/>
                <w:left w:val="none" w:sz="0" w:space="0" w:color="auto"/>
                <w:bottom w:val="none" w:sz="0" w:space="0" w:color="auto"/>
                <w:right w:val="none" w:sz="0" w:space="0" w:color="auto"/>
              </w:divBdr>
            </w:div>
            <w:div w:id="936862031">
              <w:marLeft w:val="0"/>
              <w:marRight w:val="0"/>
              <w:marTop w:val="0"/>
              <w:marBottom w:val="0"/>
              <w:divBdr>
                <w:top w:val="none" w:sz="0" w:space="0" w:color="auto"/>
                <w:left w:val="none" w:sz="0" w:space="0" w:color="auto"/>
                <w:bottom w:val="none" w:sz="0" w:space="0" w:color="auto"/>
                <w:right w:val="none" w:sz="0" w:space="0" w:color="auto"/>
              </w:divBdr>
            </w:div>
            <w:div w:id="1032994478">
              <w:marLeft w:val="0"/>
              <w:marRight w:val="0"/>
              <w:marTop w:val="0"/>
              <w:marBottom w:val="0"/>
              <w:divBdr>
                <w:top w:val="none" w:sz="0" w:space="0" w:color="auto"/>
                <w:left w:val="none" w:sz="0" w:space="0" w:color="auto"/>
                <w:bottom w:val="none" w:sz="0" w:space="0" w:color="auto"/>
                <w:right w:val="none" w:sz="0" w:space="0" w:color="auto"/>
              </w:divBdr>
            </w:div>
            <w:div w:id="1170175155">
              <w:marLeft w:val="0"/>
              <w:marRight w:val="0"/>
              <w:marTop w:val="0"/>
              <w:marBottom w:val="0"/>
              <w:divBdr>
                <w:top w:val="none" w:sz="0" w:space="0" w:color="auto"/>
                <w:left w:val="none" w:sz="0" w:space="0" w:color="auto"/>
                <w:bottom w:val="none" w:sz="0" w:space="0" w:color="auto"/>
                <w:right w:val="none" w:sz="0" w:space="0" w:color="auto"/>
              </w:divBdr>
            </w:div>
            <w:div w:id="1174688754">
              <w:marLeft w:val="0"/>
              <w:marRight w:val="0"/>
              <w:marTop w:val="0"/>
              <w:marBottom w:val="0"/>
              <w:divBdr>
                <w:top w:val="none" w:sz="0" w:space="0" w:color="auto"/>
                <w:left w:val="none" w:sz="0" w:space="0" w:color="auto"/>
                <w:bottom w:val="none" w:sz="0" w:space="0" w:color="auto"/>
                <w:right w:val="none" w:sz="0" w:space="0" w:color="auto"/>
              </w:divBdr>
            </w:div>
            <w:div w:id="1486900030">
              <w:marLeft w:val="0"/>
              <w:marRight w:val="0"/>
              <w:marTop w:val="0"/>
              <w:marBottom w:val="0"/>
              <w:divBdr>
                <w:top w:val="none" w:sz="0" w:space="0" w:color="auto"/>
                <w:left w:val="none" w:sz="0" w:space="0" w:color="auto"/>
                <w:bottom w:val="none" w:sz="0" w:space="0" w:color="auto"/>
                <w:right w:val="none" w:sz="0" w:space="0" w:color="auto"/>
              </w:divBdr>
            </w:div>
            <w:div w:id="1510095494">
              <w:marLeft w:val="0"/>
              <w:marRight w:val="0"/>
              <w:marTop w:val="0"/>
              <w:marBottom w:val="0"/>
              <w:divBdr>
                <w:top w:val="none" w:sz="0" w:space="0" w:color="auto"/>
                <w:left w:val="none" w:sz="0" w:space="0" w:color="auto"/>
                <w:bottom w:val="none" w:sz="0" w:space="0" w:color="auto"/>
                <w:right w:val="none" w:sz="0" w:space="0" w:color="auto"/>
              </w:divBdr>
            </w:div>
            <w:div w:id="1544099598">
              <w:marLeft w:val="0"/>
              <w:marRight w:val="0"/>
              <w:marTop w:val="0"/>
              <w:marBottom w:val="0"/>
              <w:divBdr>
                <w:top w:val="none" w:sz="0" w:space="0" w:color="auto"/>
                <w:left w:val="none" w:sz="0" w:space="0" w:color="auto"/>
                <w:bottom w:val="none" w:sz="0" w:space="0" w:color="auto"/>
                <w:right w:val="none" w:sz="0" w:space="0" w:color="auto"/>
              </w:divBdr>
            </w:div>
            <w:div w:id="1865483425">
              <w:marLeft w:val="0"/>
              <w:marRight w:val="0"/>
              <w:marTop w:val="0"/>
              <w:marBottom w:val="0"/>
              <w:divBdr>
                <w:top w:val="none" w:sz="0" w:space="0" w:color="auto"/>
                <w:left w:val="none" w:sz="0" w:space="0" w:color="auto"/>
                <w:bottom w:val="none" w:sz="0" w:space="0" w:color="auto"/>
                <w:right w:val="none" w:sz="0" w:space="0" w:color="auto"/>
              </w:divBdr>
            </w:div>
            <w:div w:id="1907178718">
              <w:marLeft w:val="0"/>
              <w:marRight w:val="0"/>
              <w:marTop w:val="0"/>
              <w:marBottom w:val="0"/>
              <w:divBdr>
                <w:top w:val="none" w:sz="0" w:space="0" w:color="auto"/>
                <w:left w:val="none" w:sz="0" w:space="0" w:color="auto"/>
                <w:bottom w:val="none" w:sz="0" w:space="0" w:color="auto"/>
                <w:right w:val="none" w:sz="0" w:space="0" w:color="auto"/>
              </w:divBdr>
            </w:div>
            <w:div w:id="1986008747">
              <w:marLeft w:val="0"/>
              <w:marRight w:val="0"/>
              <w:marTop w:val="0"/>
              <w:marBottom w:val="0"/>
              <w:divBdr>
                <w:top w:val="none" w:sz="0" w:space="0" w:color="auto"/>
                <w:left w:val="none" w:sz="0" w:space="0" w:color="auto"/>
                <w:bottom w:val="none" w:sz="0" w:space="0" w:color="auto"/>
                <w:right w:val="none" w:sz="0" w:space="0" w:color="auto"/>
              </w:divBdr>
            </w:div>
            <w:div w:id="2066367042">
              <w:marLeft w:val="0"/>
              <w:marRight w:val="0"/>
              <w:marTop w:val="0"/>
              <w:marBottom w:val="0"/>
              <w:divBdr>
                <w:top w:val="none" w:sz="0" w:space="0" w:color="auto"/>
                <w:left w:val="none" w:sz="0" w:space="0" w:color="auto"/>
                <w:bottom w:val="none" w:sz="0" w:space="0" w:color="auto"/>
                <w:right w:val="none" w:sz="0" w:space="0" w:color="auto"/>
              </w:divBdr>
            </w:div>
          </w:divsChild>
        </w:div>
        <w:div w:id="1701777393">
          <w:marLeft w:val="0"/>
          <w:marRight w:val="0"/>
          <w:marTop w:val="0"/>
          <w:marBottom w:val="0"/>
          <w:divBdr>
            <w:top w:val="none" w:sz="0" w:space="0" w:color="auto"/>
            <w:left w:val="none" w:sz="0" w:space="0" w:color="auto"/>
            <w:bottom w:val="none" w:sz="0" w:space="0" w:color="auto"/>
            <w:right w:val="none" w:sz="0" w:space="0" w:color="auto"/>
          </w:divBdr>
          <w:divsChild>
            <w:div w:id="159740795">
              <w:marLeft w:val="0"/>
              <w:marRight w:val="0"/>
              <w:marTop w:val="0"/>
              <w:marBottom w:val="0"/>
              <w:divBdr>
                <w:top w:val="none" w:sz="0" w:space="0" w:color="auto"/>
                <w:left w:val="none" w:sz="0" w:space="0" w:color="auto"/>
                <w:bottom w:val="none" w:sz="0" w:space="0" w:color="auto"/>
                <w:right w:val="none" w:sz="0" w:space="0" w:color="auto"/>
              </w:divBdr>
            </w:div>
            <w:div w:id="962224672">
              <w:marLeft w:val="0"/>
              <w:marRight w:val="0"/>
              <w:marTop w:val="0"/>
              <w:marBottom w:val="0"/>
              <w:divBdr>
                <w:top w:val="none" w:sz="0" w:space="0" w:color="auto"/>
                <w:left w:val="none" w:sz="0" w:space="0" w:color="auto"/>
                <w:bottom w:val="none" w:sz="0" w:space="0" w:color="auto"/>
                <w:right w:val="none" w:sz="0" w:space="0" w:color="auto"/>
              </w:divBdr>
            </w:div>
            <w:div w:id="201865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032">
      <w:bodyDiv w:val="1"/>
      <w:marLeft w:val="0"/>
      <w:marRight w:val="0"/>
      <w:marTop w:val="0"/>
      <w:marBottom w:val="0"/>
      <w:divBdr>
        <w:top w:val="none" w:sz="0" w:space="0" w:color="auto"/>
        <w:left w:val="none" w:sz="0" w:space="0" w:color="auto"/>
        <w:bottom w:val="none" w:sz="0" w:space="0" w:color="auto"/>
        <w:right w:val="none" w:sz="0" w:space="0" w:color="auto"/>
      </w:divBdr>
      <w:divsChild>
        <w:div w:id="86191910">
          <w:marLeft w:val="0"/>
          <w:marRight w:val="0"/>
          <w:marTop w:val="0"/>
          <w:marBottom w:val="0"/>
          <w:divBdr>
            <w:top w:val="none" w:sz="0" w:space="0" w:color="auto"/>
            <w:left w:val="none" w:sz="0" w:space="0" w:color="auto"/>
            <w:bottom w:val="none" w:sz="0" w:space="0" w:color="auto"/>
            <w:right w:val="none" w:sz="0" w:space="0" w:color="auto"/>
          </w:divBdr>
        </w:div>
        <w:div w:id="90860940">
          <w:marLeft w:val="0"/>
          <w:marRight w:val="0"/>
          <w:marTop w:val="0"/>
          <w:marBottom w:val="0"/>
          <w:divBdr>
            <w:top w:val="none" w:sz="0" w:space="0" w:color="auto"/>
            <w:left w:val="none" w:sz="0" w:space="0" w:color="auto"/>
            <w:bottom w:val="none" w:sz="0" w:space="0" w:color="auto"/>
            <w:right w:val="none" w:sz="0" w:space="0" w:color="auto"/>
          </w:divBdr>
        </w:div>
        <w:div w:id="139619019">
          <w:marLeft w:val="0"/>
          <w:marRight w:val="0"/>
          <w:marTop w:val="0"/>
          <w:marBottom w:val="0"/>
          <w:divBdr>
            <w:top w:val="none" w:sz="0" w:space="0" w:color="auto"/>
            <w:left w:val="none" w:sz="0" w:space="0" w:color="auto"/>
            <w:bottom w:val="none" w:sz="0" w:space="0" w:color="auto"/>
            <w:right w:val="none" w:sz="0" w:space="0" w:color="auto"/>
          </w:divBdr>
        </w:div>
        <w:div w:id="458845479">
          <w:marLeft w:val="0"/>
          <w:marRight w:val="0"/>
          <w:marTop w:val="0"/>
          <w:marBottom w:val="0"/>
          <w:divBdr>
            <w:top w:val="none" w:sz="0" w:space="0" w:color="auto"/>
            <w:left w:val="none" w:sz="0" w:space="0" w:color="auto"/>
            <w:bottom w:val="none" w:sz="0" w:space="0" w:color="auto"/>
            <w:right w:val="none" w:sz="0" w:space="0" w:color="auto"/>
          </w:divBdr>
        </w:div>
        <w:div w:id="507215246">
          <w:marLeft w:val="0"/>
          <w:marRight w:val="0"/>
          <w:marTop w:val="0"/>
          <w:marBottom w:val="0"/>
          <w:divBdr>
            <w:top w:val="none" w:sz="0" w:space="0" w:color="auto"/>
            <w:left w:val="none" w:sz="0" w:space="0" w:color="auto"/>
            <w:bottom w:val="none" w:sz="0" w:space="0" w:color="auto"/>
            <w:right w:val="none" w:sz="0" w:space="0" w:color="auto"/>
          </w:divBdr>
        </w:div>
        <w:div w:id="553810222">
          <w:marLeft w:val="0"/>
          <w:marRight w:val="0"/>
          <w:marTop w:val="0"/>
          <w:marBottom w:val="0"/>
          <w:divBdr>
            <w:top w:val="none" w:sz="0" w:space="0" w:color="auto"/>
            <w:left w:val="none" w:sz="0" w:space="0" w:color="auto"/>
            <w:bottom w:val="none" w:sz="0" w:space="0" w:color="auto"/>
            <w:right w:val="none" w:sz="0" w:space="0" w:color="auto"/>
          </w:divBdr>
        </w:div>
        <w:div w:id="1386219050">
          <w:marLeft w:val="0"/>
          <w:marRight w:val="0"/>
          <w:marTop w:val="0"/>
          <w:marBottom w:val="0"/>
          <w:divBdr>
            <w:top w:val="none" w:sz="0" w:space="0" w:color="auto"/>
            <w:left w:val="none" w:sz="0" w:space="0" w:color="auto"/>
            <w:bottom w:val="none" w:sz="0" w:space="0" w:color="auto"/>
            <w:right w:val="none" w:sz="0" w:space="0" w:color="auto"/>
          </w:divBdr>
        </w:div>
        <w:div w:id="1390809809">
          <w:marLeft w:val="0"/>
          <w:marRight w:val="0"/>
          <w:marTop w:val="0"/>
          <w:marBottom w:val="0"/>
          <w:divBdr>
            <w:top w:val="none" w:sz="0" w:space="0" w:color="auto"/>
            <w:left w:val="none" w:sz="0" w:space="0" w:color="auto"/>
            <w:bottom w:val="none" w:sz="0" w:space="0" w:color="auto"/>
            <w:right w:val="none" w:sz="0" w:space="0" w:color="auto"/>
          </w:divBdr>
        </w:div>
        <w:div w:id="1398285534">
          <w:marLeft w:val="0"/>
          <w:marRight w:val="0"/>
          <w:marTop w:val="0"/>
          <w:marBottom w:val="0"/>
          <w:divBdr>
            <w:top w:val="none" w:sz="0" w:space="0" w:color="auto"/>
            <w:left w:val="none" w:sz="0" w:space="0" w:color="auto"/>
            <w:bottom w:val="none" w:sz="0" w:space="0" w:color="auto"/>
            <w:right w:val="none" w:sz="0" w:space="0" w:color="auto"/>
          </w:divBdr>
        </w:div>
        <w:div w:id="1451513798">
          <w:marLeft w:val="0"/>
          <w:marRight w:val="0"/>
          <w:marTop w:val="0"/>
          <w:marBottom w:val="0"/>
          <w:divBdr>
            <w:top w:val="none" w:sz="0" w:space="0" w:color="auto"/>
            <w:left w:val="none" w:sz="0" w:space="0" w:color="auto"/>
            <w:bottom w:val="none" w:sz="0" w:space="0" w:color="auto"/>
            <w:right w:val="none" w:sz="0" w:space="0" w:color="auto"/>
          </w:divBdr>
        </w:div>
        <w:div w:id="1696539777">
          <w:marLeft w:val="0"/>
          <w:marRight w:val="0"/>
          <w:marTop w:val="0"/>
          <w:marBottom w:val="0"/>
          <w:divBdr>
            <w:top w:val="none" w:sz="0" w:space="0" w:color="auto"/>
            <w:left w:val="none" w:sz="0" w:space="0" w:color="auto"/>
            <w:bottom w:val="none" w:sz="0" w:space="0" w:color="auto"/>
            <w:right w:val="none" w:sz="0" w:space="0" w:color="auto"/>
          </w:divBdr>
        </w:div>
        <w:div w:id="2040817624">
          <w:marLeft w:val="0"/>
          <w:marRight w:val="0"/>
          <w:marTop w:val="0"/>
          <w:marBottom w:val="0"/>
          <w:divBdr>
            <w:top w:val="none" w:sz="0" w:space="0" w:color="auto"/>
            <w:left w:val="none" w:sz="0" w:space="0" w:color="auto"/>
            <w:bottom w:val="none" w:sz="0" w:space="0" w:color="auto"/>
            <w:right w:val="none" w:sz="0" w:space="0" w:color="auto"/>
          </w:divBdr>
        </w:div>
        <w:div w:id="2052342575">
          <w:marLeft w:val="0"/>
          <w:marRight w:val="0"/>
          <w:marTop w:val="0"/>
          <w:marBottom w:val="0"/>
          <w:divBdr>
            <w:top w:val="none" w:sz="0" w:space="0" w:color="auto"/>
            <w:left w:val="none" w:sz="0" w:space="0" w:color="auto"/>
            <w:bottom w:val="none" w:sz="0" w:space="0" w:color="auto"/>
            <w:right w:val="none" w:sz="0" w:space="0" w:color="auto"/>
          </w:divBdr>
        </w:div>
      </w:divsChild>
    </w:div>
    <w:div w:id="1760715652">
      <w:bodyDiv w:val="1"/>
      <w:marLeft w:val="0"/>
      <w:marRight w:val="0"/>
      <w:marTop w:val="0"/>
      <w:marBottom w:val="0"/>
      <w:divBdr>
        <w:top w:val="none" w:sz="0" w:space="0" w:color="auto"/>
        <w:left w:val="none" w:sz="0" w:space="0" w:color="auto"/>
        <w:bottom w:val="none" w:sz="0" w:space="0" w:color="auto"/>
        <w:right w:val="none" w:sz="0" w:space="0" w:color="auto"/>
      </w:divBdr>
      <w:divsChild>
        <w:div w:id="262690771">
          <w:marLeft w:val="0"/>
          <w:marRight w:val="0"/>
          <w:marTop w:val="0"/>
          <w:marBottom w:val="0"/>
          <w:divBdr>
            <w:top w:val="none" w:sz="0" w:space="0" w:color="auto"/>
            <w:left w:val="none" w:sz="0" w:space="0" w:color="auto"/>
            <w:bottom w:val="none" w:sz="0" w:space="0" w:color="auto"/>
            <w:right w:val="none" w:sz="0" w:space="0" w:color="auto"/>
          </w:divBdr>
          <w:divsChild>
            <w:div w:id="72897435">
              <w:marLeft w:val="0"/>
              <w:marRight w:val="0"/>
              <w:marTop w:val="0"/>
              <w:marBottom w:val="0"/>
              <w:divBdr>
                <w:top w:val="none" w:sz="0" w:space="0" w:color="auto"/>
                <w:left w:val="none" w:sz="0" w:space="0" w:color="auto"/>
                <w:bottom w:val="none" w:sz="0" w:space="0" w:color="auto"/>
                <w:right w:val="none" w:sz="0" w:space="0" w:color="auto"/>
              </w:divBdr>
            </w:div>
            <w:div w:id="345983993">
              <w:marLeft w:val="0"/>
              <w:marRight w:val="0"/>
              <w:marTop w:val="0"/>
              <w:marBottom w:val="0"/>
              <w:divBdr>
                <w:top w:val="none" w:sz="0" w:space="0" w:color="auto"/>
                <w:left w:val="none" w:sz="0" w:space="0" w:color="auto"/>
                <w:bottom w:val="none" w:sz="0" w:space="0" w:color="auto"/>
                <w:right w:val="none" w:sz="0" w:space="0" w:color="auto"/>
              </w:divBdr>
            </w:div>
            <w:div w:id="636960025">
              <w:marLeft w:val="0"/>
              <w:marRight w:val="0"/>
              <w:marTop w:val="0"/>
              <w:marBottom w:val="0"/>
              <w:divBdr>
                <w:top w:val="none" w:sz="0" w:space="0" w:color="auto"/>
                <w:left w:val="none" w:sz="0" w:space="0" w:color="auto"/>
                <w:bottom w:val="none" w:sz="0" w:space="0" w:color="auto"/>
                <w:right w:val="none" w:sz="0" w:space="0" w:color="auto"/>
              </w:divBdr>
            </w:div>
          </w:divsChild>
        </w:div>
        <w:div w:id="991178394">
          <w:marLeft w:val="0"/>
          <w:marRight w:val="0"/>
          <w:marTop w:val="0"/>
          <w:marBottom w:val="0"/>
          <w:divBdr>
            <w:top w:val="none" w:sz="0" w:space="0" w:color="auto"/>
            <w:left w:val="none" w:sz="0" w:space="0" w:color="auto"/>
            <w:bottom w:val="none" w:sz="0" w:space="0" w:color="auto"/>
            <w:right w:val="none" w:sz="0" w:space="0" w:color="auto"/>
          </w:divBdr>
          <w:divsChild>
            <w:div w:id="233855307">
              <w:marLeft w:val="0"/>
              <w:marRight w:val="0"/>
              <w:marTop w:val="0"/>
              <w:marBottom w:val="0"/>
              <w:divBdr>
                <w:top w:val="none" w:sz="0" w:space="0" w:color="auto"/>
                <w:left w:val="none" w:sz="0" w:space="0" w:color="auto"/>
                <w:bottom w:val="none" w:sz="0" w:space="0" w:color="auto"/>
                <w:right w:val="none" w:sz="0" w:space="0" w:color="auto"/>
              </w:divBdr>
            </w:div>
            <w:div w:id="438650102">
              <w:marLeft w:val="0"/>
              <w:marRight w:val="0"/>
              <w:marTop w:val="0"/>
              <w:marBottom w:val="0"/>
              <w:divBdr>
                <w:top w:val="none" w:sz="0" w:space="0" w:color="auto"/>
                <w:left w:val="none" w:sz="0" w:space="0" w:color="auto"/>
                <w:bottom w:val="none" w:sz="0" w:space="0" w:color="auto"/>
                <w:right w:val="none" w:sz="0" w:space="0" w:color="auto"/>
              </w:divBdr>
            </w:div>
            <w:div w:id="539589579">
              <w:marLeft w:val="0"/>
              <w:marRight w:val="0"/>
              <w:marTop w:val="0"/>
              <w:marBottom w:val="0"/>
              <w:divBdr>
                <w:top w:val="none" w:sz="0" w:space="0" w:color="auto"/>
                <w:left w:val="none" w:sz="0" w:space="0" w:color="auto"/>
                <w:bottom w:val="none" w:sz="0" w:space="0" w:color="auto"/>
                <w:right w:val="none" w:sz="0" w:space="0" w:color="auto"/>
              </w:divBdr>
            </w:div>
            <w:div w:id="848955746">
              <w:marLeft w:val="0"/>
              <w:marRight w:val="0"/>
              <w:marTop w:val="0"/>
              <w:marBottom w:val="0"/>
              <w:divBdr>
                <w:top w:val="none" w:sz="0" w:space="0" w:color="auto"/>
                <w:left w:val="none" w:sz="0" w:space="0" w:color="auto"/>
                <w:bottom w:val="none" w:sz="0" w:space="0" w:color="auto"/>
                <w:right w:val="none" w:sz="0" w:space="0" w:color="auto"/>
              </w:divBdr>
            </w:div>
            <w:div w:id="879778407">
              <w:marLeft w:val="0"/>
              <w:marRight w:val="0"/>
              <w:marTop w:val="0"/>
              <w:marBottom w:val="0"/>
              <w:divBdr>
                <w:top w:val="none" w:sz="0" w:space="0" w:color="auto"/>
                <w:left w:val="none" w:sz="0" w:space="0" w:color="auto"/>
                <w:bottom w:val="none" w:sz="0" w:space="0" w:color="auto"/>
                <w:right w:val="none" w:sz="0" w:space="0" w:color="auto"/>
              </w:divBdr>
            </w:div>
            <w:div w:id="1036615181">
              <w:marLeft w:val="0"/>
              <w:marRight w:val="0"/>
              <w:marTop w:val="0"/>
              <w:marBottom w:val="0"/>
              <w:divBdr>
                <w:top w:val="none" w:sz="0" w:space="0" w:color="auto"/>
                <w:left w:val="none" w:sz="0" w:space="0" w:color="auto"/>
                <w:bottom w:val="none" w:sz="0" w:space="0" w:color="auto"/>
                <w:right w:val="none" w:sz="0" w:space="0" w:color="auto"/>
              </w:divBdr>
            </w:div>
            <w:div w:id="1053774635">
              <w:marLeft w:val="0"/>
              <w:marRight w:val="0"/>
              <w:marTop w:val="0"/>
              <w:marBottom w:val="0"/>
              <w:divBdr>
                <w:top w:val="none" w:sz="0" w:space="0" w:color="auto"/>
                <w:left w:val="none" w:sz="0" w:space="0" w:color="auto"/>
                <w:bottom w:val="none" w:sz="0" w:space="0" w:color="auto"/>
                <w:right w:val="none" w:sz="0" w:space="0" w:color="auto"/>
              </w:divBdr>
            </w:div>
            <w:div w:id="1068965030">
              <w:marLeft w:val="0"/>
              <w:marRight w:val="0"/>
              <w:marTop w:val="0"/>
              <w:marBottom w:val="0"/>
              <w:divBdr>
                <w:top w:val="none" w:sz="0" w:space="0" w:color="auto"/>
                <w:left w:val="none" w:sz="0" w:space="0" w:color="auto"/>
                <w:bottom w:val="none" w:sz="0" w:space="0" w:color="auto"/>
                <w:right w:val="none" w:sz="0" w:space="0" w:color="auto"/>
              </w:divBdr>
            </w:div>
            <w:div w:id="1146245134">
              <w:marLeft w:val="0"/>
              <w:marRight w:val="0"/>
              <w:marTop w:val="0"/>
              <w:marBottom w:val="0"/>
              <w:divBdr>
                <w:top w:val="none" w:sz="0" w:space="0" w:color="auto"/>
                <w:left w:val="none" w:sz="0" w:space="0" w:color="auto"/>
                <w:bottom w:val="none" w:sz="0" w:space="0" w:color="auto"/>
                <w:right w:val="none" w:sz="0" w:space="0" w:color="auto"/>
              </w:divBdr>
            </w:div>
            <w:div w:id="1148784413">
              <w:marLeft w:val="0"/>
              <w:marRight w:val="0"/>
              <w:marTop w:val="0"/>
              <w:marBottom w:val="0"/>
              <w:divBdr>
                <w:top w:val="none" w:sz="0" w:space="0" w:color="auto"/>
                <w:left w:val="none" w:sz="0" w:space="0" w:color="auto"/>
                <w:bottom w:val="none" w:sz="0" w:space="0" w:color="auto"/>
                <w:right w:val="none" w:sz="0" w:space="0" w:color="auto"/>
              </w:divBdr>
            </w:div>
            <w:div w:id="1158228842">
              <w:marLeft w:val="0"/>
              <w:marRight w:val="0"/>
              <w:marTop w:val="0"/>
              <w:marBottom w:val="0"/>
              <w:divBdr>
                <w:top w:val="none" w:sz="0" w:space="0" w:color="auto"/>
                <w:left w:val="none" w:sz="0" w:space="0" w:color="auto"/>
                <w:bottom w:val="none" w:sz="0" w:space="0" w:color="auto"/>
                <w:right w:val="none" w:sz="0" w:space="0" w:color="auto"/>
              </w:divBdr>
            </w:div>
            <w:div w:id="1267496688">
              <w:marLeft w:val="0"/>
              <w:marRight w:val="0"/>
              <w:marTop w:val="0"/>
              <w:marBottom w:val="0"/>
              <w:divBdr>
                <w:top w:val="none" w:sz="0" w:space="0" w:color="auto"/>
                <w:left w:val="none" w:sz="0" w:space="0" w:color="auto"/>
                <w:bottom w:val="none" w:sz="0" w:space="0" w:color="auto"/>
                <w:right w:val="none" w:sz="0" w:space="0" w:color="auto"/>
              </w:divBdr>
            </w:div>
            <w:div w:id="1288583737">
              <w:marLeft w:val="0"/>
              <w:marRight w:val="0"/>
              <w:marTop w:val="0"/>
              <w:marBottom w:val="0"/>
              <w:divBdr>
                <w:top w:val="none" w:sz="0" w:space="0" w:color="auto"/>
                <w:left w:val="none" w:sz="0" w:space="0" w:color="auto"/>
                <w:bottom w:val="none" w:sz="0" w:space="0" w:color="auto"/>
                <w:right w:val="none" w:sz="0" w:space="0" w:color="auto"/>
              </w:divBdr>
            </w:div>
            <w:div w:id="1397240970">
              <w:marLeft w:val="0"/>
              <w:marRight w:val="0"/>
              <w:marTop w:val="0"/>
              <w:marBottom w:val="0"/>
              <w:divBdr>
                <w:top w:val="none" w:sz="0" w:space="0" w:color="auto"/>
                <w:left w:val="none" w:sz="0" w:space="0" w:color="auto"/>
                <w:bottom w:val="none" w:sz="0" w:space="0" w:color="auto"/>
                <w:right w:val="none" w:sz="0" w:space="0" w:color="auto"/>
              </w:divBdr>
            </w:div>
            <w:div w:id="1484082720">
              <w:marLeft w:val="0"/>
              <w:marRight w:val="0"/>
              <w:marTop w:val="0"/>
              <w:marBottom w:val="0"/>
              <w:divBdr>
                <w:top w:val="none" w:sz="0" w:space="0" w:color="auto"/>
                <w:left w:val="none" w:sz="0" w:space="0" w:color="auto"/>
                <w:bottom w:val="none" w:sz="0" w:space="0" w:color="auto"/>
                <w:right w:val="none" w:sz="0" w:space="0" w:color="auto"/>
              </w:divBdr>
            </w:div>
            <w:div w:id="1492066926">
              <w:marLeft w:val="0"/>
              <w:marRight w:val="0"/>
              <w:marTop w:val="0"/>
              <w:marBottom w:val="0"/>
              <w:divBdr>
                <w:top w:val="none" w:sz="0" w:space="0" w:color="auto"/>
                <w:left w:val="none" w:sz="0" w:space="0" w:color="auto"/>
                <w:bottom w:val="none" w:sz="0" w:space="0" w:color="auto"/>
                <w:right w:val="none" w:sz="0" w:space="0" w:color="auto"/>
              </w:divBdr>
            </w:div>
            <w:div w:id="1502307764">
              <w:marLeft w:val="0"/>
              <w:marRight w:val="0"/>
              <w:marTop w:val="0"/>
              <w:marBottom w:val="0"/>
              <w:divBdr>
                <w:top w:val="none" w:sz="0" w:space="0" w:color="auto"/>
                <w:left w:val="none" w:sz="0" w:space="0" w:color="auto"/>
                <w:bottom w:val="none" w:sz="0" w:space="0" w:color="auto"/>
                <w:right w:val="none" w:sz="0" w:space="0" w:color="auto"/>
              </w:divBdr>
            </w:div>
            <w:div w:id="1827477093">
              <w:marLeft w:val="0"/>
              <w:marRight w:val="0"/>
              <w:marTop w:val="0"/>
              <w:marBottom w:val="0"/>
              <w:divBdr>
                <w:top w:val="none" w:sz="0" w:space="0" w:color="auto"/>
                <w:left w:val="none" w:sz="0" w:space="0" w:color="auto"/>
                <w:bottom w:val="none" w:sz="0" w:space="0" w:color="auto"/>
                <w:right w:val="none" w:sz="0" w:space="0" w:color="auto"/>
              </w:divBdr>
            </w:div>
            <w:div w:id="2088073793">
              <w:marLeft w:val="0"/>
              <w:marRight w:val="0"/>
              <w:marTop w:val="0"/>
              <w:marBottom w:val="0"/>
              <w:divBdr>
                <w:top w:val="none" w:sz="0" w:space="0" w:color="auto"/>
                <w:left w:val="none" w:sz="0" w:space="0" w:color="auto"/>
                <w:bottom w:val="none" w:sz="0" w:space="0" w:color="auto"/>
                <w:right w:val="none" w:sz="0" w:space="0" w:color="auto"/>
              </w:divBdr>
            </w:div>
            <w:div w:id="2131364034">
              <w:marLeft w:val="0"/>
              <w:marRight w:val="0"/>
              <w:marTop w:val="0"/>
              <w:marBottom w:val="0"/>
              <w:divBdr>
                <w:top w:val="none" w:sz="0" w:space="0" w:color="auto"/>
                <w:left w:val="none" w:sz="0" w:space="0" w:color="auto"/>
                <w:bottom w:val="none" w:sz="0" w:space="0" w:color="auto"/>
                <w:right w:val="none" w:sz="0" w:space="0" w:color="auto"/>
              </w:divBdr>
            </w:div>
          </w:divsChild>
        </w:div>
        <w:div w:id="1988047532">
          <w:marLeft w:val="0"/>
          <w:marRight w:val="0"/>
          <w:marTop w:val="0"/>
          <w:marBottom w:val="0"/>
          <w:divBdr>
            <w:top w:val="none" w:sz="0" w:space="0" w:color="auto"/>
            <w:left w:val="none" w:sz="0" w:space="0" w:color="auto"/>
            <w:bottom w:val="none" w:sz="0" w:space="0" w:color="auto"/>
            <w:right w:val="none" w:sz="0" w:space="0" w:color="auto"/>
          </w:divBdr>
          <w:divsChild>
            <w:div w:id="48696213">
              <w:marLeft w:val="0"/>
              <w:marRight w:val="0"/>
              <w:marTop w:val="0"/>
              <w:marBottom w:val="0"/>
              <w:divBdr>
                <w:top w:val="none" w:sz="0" w:space="0" w:color="auto"/>
                <w:left w:val="none" w:sz="0" w:space="0" w:color="auto"/>
                <w:bottom w:val="none" w:sz="0" w:space="0" w:color="auto"/>
                <w:right w:val="none" w:sz="0" w:space="0" w:color="auto"/>
              </w:divBdr>
            </w:div>
            <w:div w:id="561600206">
              <w:marLeft w:val="0"/>
              <w:marRight w:val="0"/>
              <w:marTop w:val="0"/>
              <w:marBottom w:val="0"/>
              <w:divBdr>
                <w:top w:val="none" w:sz="0" w:space="0" w:color="auto"/>
                <w:left w:val="none" w:sz="0" w:space="0" w:color="auto"/>
                <w:bottom w:val="none" w:sz="0" w:space="0" w:color="auto"/>
                <w:right w:val="none" w:sz="0" w:space="0" w:color="auto"/>
              </w:divBdr>
            </w:div>
            <w:div w:id="1014770636">
              <w:marLeft w:val="0"/>
              <w:marRight w:val="0"/>
              <w:marTop w:val="0"/>
              <w:marBottom w:val="0"/>
              <w:divBdr>
                <w:top w:val="none" w:sz="0" w:space="0" w:color="auto"/>
                <w:left w:val="none" w:sz="0" w:space="0" w:color="auto"/>
                <w:bottom w:val="none" w:sz="0" w:space="0" w:color="auto"/>
                <w:right w:val="none" w:sz="0" w:space="0" w:color="auto"/>
              </w:divBdr>
            </w:div>
            <w:div w:id="1258636896">
              <w:marLeft w:val="0"/>
              <w:marRight w:val="0"/>
              <w:marTop w:val="0"/>
              <w:marBottom w:val="0"/>
              <w:divBdr>
                <w:top w:val="none" w:sz="0" w:space="0" w:color="auto"/>
                <w:left w:val="none" w:sz="0" w:space="0" w:color="auto"/>
                <w:bottom w:val="none" w:sz="0" w:space="0" w:color="auto"/>
                <w:right w:val="none" w:sz="0" w:space="0" w:color="auto"/>
              </w:divBdr>
            </w:div>
            <w:div w:id="1564411093">
              <w:marLeft w:val="0"/>
              <w:marRight w:val="0"/>
              <w:marTop w:val="0"/>
              <w:marBottom w:val="0"/>
              <w:divBdr>
                <w:top w:val="none" w:sz="0" w:space="0" w:color="auto"/>
                <w:left w:val="none" w:sz="0" w:space="0" w:color="auto"/>
                <w:bottom w:val="none" w:sz="0" w:space="0" w:color="auto"/>
                <w:right w:val="none" w:sz="0" w:space="0" w:color="auto"/>
              </w:divBdr>
            </w:div>
            <w:div w:id="2036538213">
              <w:marLeft w:val="0"/>
              <w:marRight w:val="0"/>
              <w:marTop w:val="0"/>
              <w:marBottom w:val="0"/>
              <w:divBdr>
                <w:top w:val="none" w:sz="0" w:space="0" w:color="auto"/>
                <w:left w:val="none" w:sz="0" w:space="0" w:color="auto"/>
                <w:bottom w:val="none" w:sz="0" w:space="0" w:color="auto"/>
                <w:right w:val="none" w:sz="0" w:space="0" w:color="auto"/>
              </w:divBdr>
            </w:div>
            <w:div w:id="207403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910280f67574f2a43116a1a84a79d1cc">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eea4a20c304edf922a06cd89d8def8b6"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C308C-4A6E-483E-9655-66190BCD1C77}">
  <ds:schemaRefs>
    <ds:schemaRef ds:uri="http://schemas.openxmlformats.org/officeDocument/2006/bibliography"/>
  </ds:schemaRefs>
</ds:datastoreItem>
</file>

<file path=customXml/itemProps2.xml><?xml version="1.0" encoding="utf-8"?>
<ds:datastoreItem xmlns:ds="http://schemas.openxmlformats.org/officeDocument/2006/customXml" ds:itemID="{733D313E-8DC2-4746-B936-E45FE5BDBDAA}">
  <ds:schemaRefs>
    <ds:schemaRef ds:uri="http://schemas.microsoft.com/sharepoint/v3/contenttype/forms"/>
  </ds:schemaRefs>
</ds:datastoreItem>
</file>

<file path=customXml/itemProps3.xml><?xml version="1.0" encoding="utf-8"?>
<ds:datastoreItem xmlns:ds="http://schemas.openxmlformats.org/officeDocument/2006/customXml" ds:itemID="{969E8BF0-2971-4FC8-BD82-587D1DF619CD}">
  <ds:schemaRefs>
    <ds:schemaRef ds:uri="07fbefac-3b6f-4617-b83d-1cae8e9fa35d"/>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s>
</ds:datastoreItem>
</file>

<file path=customXml/itemProps4.xml><?xml version="1.0" encoding="utf-8"?>
<ds:datastoreItem xmlns:ds="http://schemas.openxmlformats.org/officeDocument/2006/customXml" ds:itemID="{226AD1DE-8C02-4A0D-BF36-A3277BABFFB5}"/>
</file>

<file path=docProps/app.xml><?xml version="1.0" encoding="utf-8"?>
<Properties xmlns="http://schemas.openxmlformats.org/officeDocument/2006/extended-properties" xmlns:vt="http://schemas.openxmlformats.org/officeDocument/2006/docPropsVTypes">
  <Template>Normal</Template>
  <TotalTime>6</TotalTime>
  <Pages>8</Pages>
  <Words>2690</Words>
  <Characters>14801</Characters>
  <Application>Microsoft Office Word</Application>
  <DocSecurity>0</DocSecurity>
  <Lines>123</Lines>
  <Paragraphs>34</Paragraphs>
  <ScaleCrop>false</ScaleCrop>
  <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de Visser</dc:creator>
  <cp:keywords/>
  <dc:description/>
  <cp:lastModifiedBy>Esselien Walgaard</cp:lastModifiedBy>
  <cp:revision>2</cp:revision>
  <dcterms:created xsi:type="dcterms:W3CDTF">2026-01-06T14:11:00Z</dcterms:created>
  <dcterms:modified xsi:type="dcterms:W3CDTF">2026-01-06T14:11:00Z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MSIP_Label_36385424-4abe-4cf8-8898-c76487689253_Enabled">
    <vt:lpwstr>true</vt:lpwstr>
  </property>
  <property fmtid="{D5CDD505-2E9C-101B-9397-08002B2CF9AE}" pid="4" name="MSIP_Label_36385424-4abe-4cf8-8898-c76487689253_SetDate">
    <vt:lpwstr>2025-06-05T07:52:29Z</vt:lpwstr>
  </property>
  <property fmtid="{D5CDD505-2E9C-101B-9397-08002B2CF9AE}" pid="5" name="MSIP_Label_36385424-4abe-4cf8-8898-c76487689253_Method">
    <vt:lpwstr>Standard</vt:lpwstr>
  </property>
  <property fmtid="{D5CDD505-2E9C-101B-9397-08002B2CF9AE}" pid="6" name="MSIP_Label_36385424-4abe-4cf8-8898-c76487689253_Name">
    <vt:lpwstr>Bedrijfsvertrouwelijk</vt:lpwstr>
  </property>
  <property fmtid="{D5CDD505-2E9C-101B-9397-08002B2CF9AE}" pid="7" name="MSIP_Label_36385424-4abe-4cf8-8898-c76487689253_SiteId">
    <vt:lpwstr>d9cef3d2-0eb3-4504-b431-80c617bfc930</vt:lpwstr>
  </property>
  <property fmtid="{D5CDD505-2E9C-101B-9397-08002B2CF9AE}" pid="8" name="MSIP_Label_36385424-4abe-4cf8-8898-c76487689253_ActionId">
    <vt:lpwstr>9cc09501-db66-4dee-ad58-55e1912c946a</vt:lpwstr>
  </property>
  <property fmtid="{D5CDD505-2E9C-101B-9397-08002B2CF9AE}" pid="9" name="MSIP_Label_36385424-4abe-4cf8-8898-c76487689253_ContentBits">
    <vt:lpwstr>0</vt:lpwstr>
  </property>
  <property fmtid="{D5CDD505-2E9C-101B-9397-08002B2CF9AE}" pid="10" name="MSIP_Label_36385424-4abe-4cf8-8898-c76487689253_Tag">
    <vt:lpwstr>10, 3, 0, 2</vt:lpwstr>
  </property>
</Properties>
</file>