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7314" w14:textId="7CC2FA3A" w:rsidR="00673750" w:rsidRPr="00673750" w:rsidRDefault="00673750" w:rsidP="00673750">
      <w:pPr>
        <w:rPr>
          <w:rFonts w:ascii="Calibri" w:hAnsi="Calibri" w:cs="Calibri"/>
          <w:color w:val="000000"/>
          <w:sz w:val="22"/>
          <w:szCs w:val="22"/>
        </w:rPr>
      </w:pPr>
      <w:r w:rsidRPr="003C65B3">
        <w:rPr>
          <w:rFonts w:ascii="Calibri" w:hAnsi="Calibri" w:cs="Calibri"/>
          <w:b/>
          <w:bCs/>
          <w:sz w:val="22"/>
          <w:szCs w:val="22"/>
        </w:rPr>
        <w:t xml:space="preserve">Bijlage </w:t>
      </w:r>
      <w:r w:rsidR="009F5F39">
        <w:rPr>
          <w:rFonts w:ascii="Calibri" w:hAnsi="Calibri" w:cs="Calibri"/>
          <w:b/>
          <w:bCs/>
          <w:sz w:val="22"/>
          <w:szCs w:val="22"/>
        </w:rPr>
        <w:t>3</w:t>
      </w:r>
      <w:r w:rsidRPr="003C65B3">
        <w:rPr>
          <w:rFonts w:ascii="Calibri" w:hAnsi="Calibri" w:cs="Calibri"/>
          <w:b/>
          <w:bCs/>
          <w:sz w:val="22"/>
          <w:szCs w:val="22"/>
        </w:rPr>
        <w:t xml:space="preserve"> Verklaring </w:t>
      </w:r>
      <w:r w:rsidRPr="00173763">
        <w:rPr>
          <w:rFonts w:ascii="Calibri" w:hAnsi="Calibri" w:cs="Calibri"/>
          <w:b/>
          <w:bCs/>
          <w:sz w:val="22"/>
          <w:szCs w:val="22"/>
        </w:rPr>
        <w:t xml:space="preserve">referentie voor </w:t>
      </w:r>
      <w:r w:rsidRPr="00F2192B">
        <w:rPr>
          <w:rFonts w:ascii="Calibri" w:hAnsi="Calibri" w:cs="Calibri"/>
          <w:b/>
          <w:bCs/>
          <w:sz w:val="22"/>
          <w:szCs w:val="22"/>
        </w:rPr>
        <w:t xml:space="preserve">kerncompetentie </w:t>
      </w:r>
      <w:r w:rsidR="009F5F39">
        <w:rPr>
          <w:rFonts w:ascii="Calibri" w:hAnsi="Calibri" w:cs="Calibri"/>
          <w:b/>
          <w:bCs/>
          <w:sz w:val="22"/>
          <w:szCs w:val="22"/>
        </w:rPr>
        <w:t>1</w:t>
      </w:r>
    </w:p>
    <w:p w14:paraId="28BF382F" w14:textId="77777777" w:rsidR="00673750" w:rsidRPr="00673750" w:rsidRDefault="00673750" w:rsidP="00673750">
      <w:pPr>
        <w:rPr>
          <w:rFonts w:ascii="Calibri" w:hAnsi="Calibri" w:cs="Calibri"/>
          <w:sz w:val="22"/>
          <w:szCs w:val="22"/>
        </w:rPr>
      </w:pPr>
    </w:p>
    <w:p w14:paraId="66B62F55" w14:textId="739FFF3C" w:rsidR="00317C16" w:rsidRPr="00317C16" w:rsidRDefault="00317C16" w:rsidP="00317C16">
      <w:pPr>
        <w:rPr>
          <w:rFonts w:ascii="Calibri" w:hAnsi="Calibri" w:cs="Calibri"/>
          <w:sz w:val="22"/>
          <w:szCs w:val="22"/>
        </w:rPr>
      </w:pPr>
      <w:r w:rsidRPr="00173763">
        <w:rPr>
          <w:rFonts w:ascii="Calibri" w:hAnsi="Calibri" w:cs="Calibri"/>
          <w:sz w:val="22"/>
          <w:szCs w:val="22"/>
        </w:rPr>
        <w:t xml:space="preserve">Behorende bij de </w:t>
      </w:r>
      <w:r w:rsidRPr="00F2192B">
        <w:rPr>
          <w:rFonts w:ascii="Calibri" w:hAnsi="Calibri" w:cs="Calibri"/>
          <w:sz w:val="22"/>
          <w:szCs w:val="22"/>
        </w:rPr>
        <w:t xml:space="preserve">aanbesteding Dagelijks en </w:t>
      </w:r>
      <w:r w:rsidRPr="00317C16">
        <w:rPr>
          <w:rFonts w:ascii="Calibri" w:hAnsi="Calibri" w:cs="Calibri"/>
          <w:sz w:val="22"/>
          <w:szCs w:val="22"/>
        </w:rPr>
        <w:t xml:space="preserve">specialistisch onderhoud sportvelden d.d. </w:t>
      </w:r>
      <w:r w:rsidRPr="00317C16">
        <w:rPr>
          <w:rFonts w:ascii="Calibri" w:hAnsi="Calibri" w:cs="Calibri"/>
          <w:sz w:val="22"/>
          <w:szCs w:val="22"/>
        </w:rPr>
        <w:t>25-9-2025.</w:t>
      </w:r>
    </w:p>
    <w:p w14:paraId="7642AF8F" w14:textId="77777777" w:rsidR="00317C16" w:rsidRPr="00173763" w:rsidRDefault="00317C16" w:rsidP="00317C16">
      <w:pPr>
        <w:rPr>
          <w:rFonts w:ascii="Calibri" w:hAnsi="Calibri" w:cs="Calibri"/>
          <w:i/>
          <w:sz w:val="22"/>
          <w:szCs w:val="22"/>
        </w:rPr>
      </w:pPr>
    </w:p>
    <w:p w14:paraId="7755FF6D" w14:textId="77777777" w:rsidR="00317C16" w:rsidRPr="00173763" w:rsidRDefault="00317C16" w:rsidP="00317C16">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3934E9D1" w14:textId="77777777" w:rsidR="00317C16" w:rsidRPr="00C7062F" w:rsidRDefault="00317C16" w:rsidP="00317C16">
      <w:pPr>
        <w:rPr>
          <w:rFonts w:ascii="Calibri" w:eastAsia="Arial" w:hAnsi="Calibri" w:cs="Calibri"/>
          <w:sz w:val="22"/>
          <w:szCs w:val="22"/>
        </w:rPr>
      </w:pPr>
      <w:r w:rsidRPr="00A51E3F">
        <w:rPr>
          <w:rFonts w:ascii="Calibri" w:eastAsia="Arial" w:hAnsi="Calibri" w:cs="Calibri"/>
          <w:b/>
          <w:bCs/>
          <w:sz w:val="22"/>
          <w:szCs w:val="22"/>
        </w:rPr>
        <w:t>Inschrijver heeft bij minimaal 6 natuurgrassportvelden meerjarig dagelijks- en specialistisch onderhoud verricht</w:t>
      </w:r>
      <w:r w:rsidRPr="00C7062F">
        <w:rPr>
          <w:rFonts w:ascii="Calibri" w:eastAsia="Arial" w:hAnsi="Calibri" w:cs="Calibri"/>
          <w:sz w:val="22"/>
          <w:szCs w:val="22"/>
        </w:rPr>
        <w:t xml:space="preserve"> </w:t>
      </w:r>
      <w:r w:rsidRPr="00A51E3F">
        <w:rPr>
          <w:rFonts w:ascii="Calibri" w:eastAsia="Arial" w:hAnsi="Calibri" w:cs="Calibri"/>
          <w:b/>
          <w:bCs/>
          <w:sz w:val="22"/>
          <w:szCs w:val="22"/>
        </w:rPr>
        <w:t>voor één (1) Opdrachtgever</w:t>
      </w:r>
      <w:r w:rsidRPr="00C7062F">
        <w:rPr>
          <w:rFonts w:ascii="Calibri" w:eastAsia="Arial" w:hAnsi="Calibri" w:cs="Calibri"/>
          <w:sz w:val="22"/>
          <w:szCs w:val="22"/>
        </w:rPr>
        <w:t>, waarbij tenminste de onderstaande werkzaamheden zijn uitgevoerd:</w:t>
      </w:r>
      <w:r>
        <w:rPr>
          <w:rFonts w:ascii="Calibri" w:eastAsia="Arial" w:hAnsi="Calibri" w:cs="Calibri"/>
          <w:sz w:val="22"/>
          <w:szCs w:val="22"/>
        </w:rPr>
        <w:t xml:space="preserve"> maaien, kort maaien, vegen, bemesten, wiedeggen, diep beluchten, </w:t>
      </w:r>
      <w:proofErr w:type="spellStart"/>
      <w:r>
        <w:rPr>
          <w:rFonts w:ascii="Calibri" w:eastAsia="Arial" w:hAnsi="Calibri" w:cs="Calibri"/>
          <w:sz w:val="22"/>
          <w:szCs w:val="22"/>
        </w:rPr>
        <w:t>dressen</w:t>
      </w:r>
      <w:proofErr w:type="spellEnd"/>
      <w:r>
        <w:rPr>
          <w:rFonts w:ascii="Calibri" w:eastAsia="Arial" w:hAnsi="Calibri" w:cs="Calibri"/>
          <w:sz w:val="22"/>
          <w:szCs w:val="22"/>
        </w:rPr>
        <w:t xml:space="preserve"> en bezanden, </w:t>
      </w:r>
      <w:proofErr w:type="spellStart"/>
      <w:r>
        <w:rPr>
          <w:rFonts w:ascii="Calibri" w:eastAsia="Arial" w:hAnsi="Calibri" w:cs="Calibri"/>
          <w:sz w:val="22"/>
          <w:szCs w:val="22"/>
        </w:rPr>
        <w:t>doorzaaien</w:t>
      </w:r>
      <w:proofErr w:type="spellEnd"/>
      <w:r>
        <w:rPr>
          <w:rFonts w:ascii="Calibri" w:eastAsia="Arial" w:hAnsi="Calibri" w:cs="Calibri"/>
          <w:sz w:val="22"/>
          <w:szCs w:val="22"/>
        </w:rPr>
        <w:t>, verticuteren en recycling dressing.</w:t>
      </w:r>
    </w:p>
    <w:p w14:paraId="3DFABC16" w14:textId="77777777" w:rsidR="00317C16" w:rsidRDefault="00317C16" w:rsidP="00317C16">
      <w:pPr>
        <w:rPr>
          <w:rFonts w:ascii="Calibri" w:eastAsia="Arial" w:hAnsi="Calibri" w:cs="Calibri"/>
          <w:sz w:val="22"/>
          <w:szCs w:val="22"/>
        </w:rPr>
      </w:pPr>
    </w:p>
    <w:p w14:paraId="570E6491" w14:textId="77777777" w:rsidR="00317C16" w:rsidRPr="00173763" w:rsidRDefault="00317C16" w:rsidP="00317C16">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E3500F1" w14:textId="77777777" w:rsidR="00317C16" w:rsidRPr="00173763" w:rsidRDefault="00317C16" w:rsidP="00317C1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17C16" w:rsidRPr="00173763" w14:paraId="2F095AB5"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3271F777"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 xml:space="preserve">Referentie </w:t>
            </w:r>
          </w:p>
          <w:p w14:paraId="592F68DF"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AD70849" w14:textId="77777777" w:rsidR="00317C16" w:rsidRPr="00173763" w:rsidRDefault="00317C16" w:rsidP="000B1277">
            <w:pPr>
              <w:rPr>
                <w:rFonts w:ascii="Calibri" w:hAnsi="Calibri" w:cs="Calibri"/>
                <w:sz w:val="22"/>
                <w:szCs w:val="22"/>
              </w:rPr>
            </w:pPr>
          </w:p>
          <w:p w14:paraId="766580C1"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29B10189"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14E9AF7E"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3FE312A"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 xml:space="preserve">…………………………………………………. </w:t>
            </w:r>
          </w:p>
        </w:tc>
      </w:tr>
      <w:tr w:rsidR="00317C16" w:rsidRPr="00173763" w14:paraId="103E48E1" w14:textId="77777777" w:rsidTr="000B1277">
        <w:tc>
          <w:tcPr>
            <w:tcW w:w="3298" w:type="dxa"/>
            <w:tcBorders>
              <w:top w:val="single" w:sz="4" w:space="0" w:color="auto"/>
              <w:left w:val="single" w:sz="4" w:space="0" w:color="auto"/>
              <w:bottom w:val="single" w:sz="4" w:space="0" w:color="auto"/>
              <w:right w:val="single" w:sz="4" w:space="0" w:color="auto"/>
            </w:tcBorders>
          </w:tcPr>
          <w:p w14:paraId="0694A01E"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ECF4CF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41C907D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583F521F"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3F0A0880"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407E9C81"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446E69D"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1E910B66"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7EF4ECD0"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52DF15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bl>
    <w:p w14:paraId="3D6F0BA4" w14:textId="77777777" w:rsidR="00317C16" w:rsidRPr="00173763" w:rsidRDefault="00317C16" w:rsidP="00317C16">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17C16" w:rsidRPr="00173763" w14:paraId="3263E3C7"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681E6645"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1466125" w14:textId="77777777" w:rsidR="00317C16" w:rsidRPr="00173763" w:rsidRDefault="00317C16" w:rsidP="000B1277">
            <w:pPr>
              <w:rPr>
                <w:rFonts w:ascii="Calibri" w:hAnsi="Calibri" w:cs="Calibri"/>
                <w:sz w:val="22"/>
                <w:szCs w:val="22"/>
              </w:rPr>
            </w:pPr>
          </w:p>
          <w:p w14:paraId="3409C0DA"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75384123"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0A27C2A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1BF903F5" w14:textId="77777777" w:rsidTr="000B1277">
        <w:tc>
          <w:tcPr>
            <w:tcW w:w="3341" w:type="dxa"/>
            <w:tcBorders>
              <w:top w:val="single" w:sz="4" w:space="0" w:color="auto"/>
              <w:left w:val="single" w:sz="4" w:space="0" w:color="auto"/>
              <w:bottom w:val="single" w:sz="4" w:space="0" w:color="auto"/>
              <w:right w:val="single" w:sz="4" w:space="0" w:color="auto"/>
            </w:tcBorders>
          </w:tcPr>
          <w:p w14:paraId="3D2611F9" w14:textId="77777777" w:rsidR="00317C16" w:rsidRDefault="00317C16" w:rsidP="000B12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788C5EA3" w14:textId="77777777" w:rsidR="00317C16" w:rsidRPr="00F616D3" w:rsidRDefault="00317C16" w:rsidP="000B1277">
            <w:pPr>
              <w:rPr>
                <w:rFonts w:asciiTheme="minorHAnsi" w:hAnsiTheme="minorHAnsi" w:cstheme="minorHAnsi"/>
                <w:sz w:val="22"/>
                <w:szCs w:val="22"/>
              </w:rPr>
            </w:pPr>
            <w:r>
              <w:rPr>
                <w:rFonts w:asciiTheme="minorHAnsi" w:hAnsiTheme="minorHAnsi" w:cstheme="minorHAnsi"/>
                <w:sz w:val="22"/>
                <w:szCs w:val="22"/>
              </w:rPr>
              <w:t>(aantal velden)</w:t>
            </w:r>
          </w:p>
        </w:tc>
        <w:tc>
          <w:tcPr>
            <w:tcW w:w="5868" w:type="dxa"/>
            <w:tcBorders>
              <w:top w:val="single" w:sz="4" w:space="0" w:color="auto"/>
              <w:left w:val="single" w:sz="4" w:space="0" w:color="auto"/>
              <w:bottom w:val="single" w:sz="4" w:space="0" w:color="auto"/>
              <w:right w:val="single" w:sz="4" w:space="0" w:color="auto"/>
            </w:tcBorders>
          </w:tcPr>
          <w:p w14:paraId="3C17839C" w14:textId="77777777" w:rsidR="00317C16" w:rsidRPr="00A338AF" w:rsidRDefault="00317C16" w:rsidP="000B1277">
            <w:pPr>
              <w:rPr>
                <w:rFonts w:ascii="Calibri" w:hAnsi="Calibri" w:cs="Calibri"/>
                <w:color w:val="FF0000"/>
                <w:sz w:val="22"/>
                <w:szCs w:val="22"/>
              </w:rPr>
            </w:pPr>
          </w:p>
          <w:p w14:paraId="6D20BCD4" w14:textId="77777777" w:rsidR="00317C16" w:rsidRPr="00F616D3" w:rsidRDefault="00317C16" w:rsidP="000B1277">
            <w:pPr>
              <w:rPr>
                <w:rFonts w:asciiTheme="minorHAnsi" w:hAnsiTheme="minorHAnsi" w:cstheme="minorHAnsi"/>
                <w:sz w:val="22"/>
                <w:szCs w:val="22"/>
              </w:rPr>
            </w:pPr>
          </w:p>
        </w:tc>
      </w:tr>
      <w:tr w:rsidR="00317C16" w:rsidRPr="00173763" w14:paraId="16337226"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3B199A0F"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037F2EF"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5D6FB196"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p w14:paraId="20FC9D83"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2E925046"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4EAEE130"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01CFE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r w:rsidR="00317C16" w:rsidRPr="00173763" w14:paraId="57D3314D"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3E1E6878"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F9A91AC" w14:textId="77777777" w:rsidR="00317C16" w:rsidRPr="00173763" w:rsidRDefault="00317C16" w:rsidP="000B1277">
            <w:pPr>
              <w:rPr>
                <w:rFonts w:ascii="Calibri" w:hAnsi="Calibri" w:cs="Calibri"/>
                <w:sz w:val="22"/>
                <w:szCs w:val="22"/>
              </w:rPr>
            </w:pPr>
            <w:r w:rsidRPr="00173763">
              <w:rPr>
                <w:rFonts w:ascii="Calibri" w:hAnsi="Calibri" w:cs="Calibri"/>
                <w:sz w:val="22"/>
                <w:szCs w:val="22"/>
              </w:rPr>
              <w:t>………………………………………………….</w:t>
            </w:r>
          </w:p>
        </w:tc>
      </w:tr>
    </w:tbl>
    <w:p w14:paraId="5C172B31" w14:textId="77777777" w:rsidR="00317C16" w:rsidRPr="00173763" w:rsidRDefault="00317C16" w:rsidP="00317C16">
      <w:pPr>
        <w:contextualSpacing/>
        <w:rPr>
          <w:rFonts w:ascii="Calibri" w:hAnsi="Calibri" w:cs="Calibri"/>
          <w:sz w:val="22"/>
          <w:szCs w:val="22"/>
        </w:rPr>
      </w:pPr>
    </w:p>
    <w:p w14:paraId="7FE0D6EE" w14:textId="77777777" w:rsidR="00317C16" w:rsidRPr="00173763" w:rsidRDefault="00317C16" w:rsidP="00317C16">
      <w:pPr>
        <w:contextualSpacing/>
        <w:rPr>
          <w:rFonts w:ascii="Calibri" w:hAnsi="Calibri" w:cs="Calibri"/>
          <w:sz w:val="22"/>
          <w:szCs w:val="22"/>
        </w:rPr>
      </w:pPr>
    </w:p>
    <w:p w14:paraId="6FA26A62" w14:textId="77777777" w:rsidR="00317C16" w:rsidRPr="00173763" w:rsidRDefault="00317C16" w:rsidP="00317C16">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44D8309B" w14:textId="77777777" w:rsidR="00317C16" w:rsidRPr="00173763" w:rsidRDefault="00317C16" w:rsidP="00317C16">
      <w:pPr>
        <w:contextualSpacing/>
        <w:rPr>
          <w:rFonts w:ascii="Calibri" w:hAnsi="Calibri" w:cs="Calibri"/>
          <w:sz w:val="22"/>
          <w:szCs w:val="22"/>
        </w:rPr>
      </w:pPr>
    </w:p>
    <w:p w14:paraId="34CD7FA7" w14:textId="77777777" w:rsidR="00317C16" w:rsidRPr="00173763" w:rsidRDefault="00317C16" w:rsidP="00317C16">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AA6FF3C" w14:textId="77777777" w:rsidR="00317C16" w:rsidRPr="00173763" w:rsidRDefault="00317C16" w:rsidP="00317C16">
      <w:pPr>
        <w:contextualSpacing/>
        <w:rPr>
          <w:rFonts w:ascii="Calibri" w:hAnsi="Calibri" w:cs="Calibri"/>
          <w:sz w:val="22"/>
          <w:szCs w:val="22"/>
        </w:rPr>
      </w:pPr>
    </w:p>
    <w:p w14:paraId="039A8B46" w14:textId="77777777" w:rsidR="00317C16" w:rsidRPr="00173763" w:rsidRDefault="00317C16" w:rsidP="00317C16">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ADDB42D" w14:textId="77777777" w:rsidR="00317C16" w:rsidRPr="00173763" w:rsidRDefault="00317C16" w:rsidP="00317C16">
      <w:pPr>
        <w:contextualSpacing/>
        <w:rPr>
          <w:rFonts w:ascii="Calibri" w:hAnsi="Calibri" w:cs="Calibri"/>
          <w:sz w:val="22"/>
          <w:szCs w:val="22"/>
        </w:rPr>
      </w:pPr>
    </w:p>
    <w:p w14:paraId="06560196" w14:textId="77777777" w:rsidR="00317C16" w:rsidRPr="00173763" w:rsidRDefault="00317C16" w:rsidP="00317C16">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C8785CD" w14:textId="77777777" w:rsidR="00317C16" w:rsidRPr="00173763" w:rsidRDefault="00317C16" w:rsidP="00317C16">
      <w:pPr>
        <w:contextualSpacing/>
        <w:rPr>
          <w:rFonts w:ascii="Calibri" w:hAnsi="Calibri" w:cs="Calibri"/>
          <w:sz w:val="22"/>
          <w:szCs w:val="22"/>
        </w:rPr>
      </w:pPr>
    </w:p>
    <w:p w14:paraId="6624C6B0" w14:textId="77777777" w:rsidR="00317C16" w:rsidRPr="00173763" w:rsidRDefault="00317C16" w:rsidP="00317C16">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2BE73723" w14:textId="77777777" w:rsidR="00317C16" w:rsidRPr="00173763" w:rsidRDefault="00317C16" w:rsidP="00317C16">
      <w:pPr>
        <w:contextualSpacing/>
        <w:rPr>
          <w:rFonts w:ascii="Calibri" w:hAnsi="Calibri" w:cs="Calibri"/>
          <w:sz w:val="22"/>
          <w:szCs w:val="22"/>
        </w:rPr>
      </w:pPr>
    </w:p>
    <w:p w14:paraId="603B1474" w14:textId="77777777" w:rsidR="00317C16" w:rsidRPr="00173763" w:rsidRDefault="00317C16" w:rsidP="00317C16">
      <w:pPr>
        <w:contextualSpacing/>
        <w:rPr>
          <w:rFonts w:ascii="Calibri" w:hAnsi="Calibri" w:cs="Calibri"/>
          <w:sz w:val="22"/>
          <w:szCs w:val="22"/>
        </w:rPr>
      </w:pPr>
    </w:p>
    <w:p w14:paraId="558C7EB4" w14:textId="77777777" w:rsidR="00317C16" w:rsidRPr="00173763" w:rsidRDefault="00317C16" w:rsidP="00317C16">
      <w:pPr>
        <w:contextualSpacing/>
        <w:rPr>
          <w:rFonts w:ascii="Calibri" w:hAnsi="Calibri" w:cs="Calibri"/>
          <w:sz w:val="22"/>
          <w:szCs w:val="22"/>
        </w:rPr>
      </w:pPr>
    </w:p>
    <w:p w14:paraId="09E5B40F" w14:textId="77777777" w:rsidR="00317C16" w:rsidRPr="00173763" w:rsidRDefault="00317C16" w:rsidP="00317C16">
      <w:pPr>
        <w:contextualSpacing/>
        <w:rPr>
          <w:rFonts w:ascii="Calibri" w:hAnsi="Calibri" w:cs="Calibri"/>
          <w:sz w:val="22"/>
          <w:szCs w:val="22"/>
        </w:rPr>
      </w:pPr>
    </w:p>
    <w:p w14:paraId="4C394FCE" w14:textId="77777777" w:rsidR="00317C16" w:rsidRDefault="00317C16" w:rsidP="00317C16">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83658A6" w14:textId="70784A86" w:rsidR="00E61B0A" w:rsidRPr="00014FAB" w:rsidRDefault="00E61B0A" w:rsidP="00014FAB"/>
    <w:sectPr w:rsidR="00E61B0A" w:rsidRPr="00014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44"/>
    <w:rsid w:val="00014FAB"/>
    <w:rsid w:val="00317C16"/>
    <w:rsid w:val="00673750"/>
    <w:rsid w:val="006B7028"/>
    <w:rsid w:val="008A0644"/>
    <w:rsid w:val="009F5F39"/>
    <w:rsid w:val="00A002B1"/>
    <w:rsid w:val="00E6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5C82"/>
  <w15:chartTrackingRefBased/>
  <w15:docId w15:val="{2538AEC4-B4F7-437A-A3A8-4410F767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644"/>
    <w:pPr>
      <w:spacing w:after="0" w:line="240" w:lineRule="auto"/>
    </w:pPr>
  </w:style>
  <w:style w:type="paragraph" w:styleId="Kop1">
    <w:name w:val="heading 1"/>
    <w:basedOn w:val="Standaard"/>
    <w:next w:val="Standaard"/>
    <w:link w:val="Kop1Char"/>
    <w:qFormat/>
    <w:rsid w:val="008A064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064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0644"/>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0644"/>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0644"/>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0644"/>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0644"/>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0644"/>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0644"/>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06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06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06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06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06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06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06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06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0644"/>
    <w:rPr>
      <w:rFonts w:eastAsiaTheme="majorEastAsia" w:cstheme="majorBidi"/>
      <w:color w:val="272727" w:themeColor="text1" w:themeTint="D8"/>
    </w:rPr>
  </w:style>
  <w:style w:type="paragraph" w:styleId="Titel">
    <w:name w:val="Title"/>
    <w:basedOn w:val="Standaard"/>
    <w:next w:val="Standaard"/>
    <w:link w:val="TitelChar"/>
    <w:uiPriority w:val="10"/>
    <w:qFormat/>
    <w:rsid w:val="008A06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06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064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06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0644"/>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8A0644"/>
    <w:rPr>
      <w:i/>
      <w:iCs/>
      <w:color w:val="404040" w:themeColor="text1" w:themeTint="BF"/>
    </w:rPr>
  </w:style>
  <w:style w:type="paragraph" w:styleId="Lijstalinea">
    <w:name w:val="List Paragraph"/>
    <w:basedOn w:val="Standaard"/>
    <w:uiPriority w:val="34"/>
    <w:qFormat/>
    <w:rsid w:val="008A0644"/>
    <w:pPr>
      <w:spacing w:after="160" w:line="278" w:lineRule="auto"/>
      <w:ind w:left="720"/>
      <w:contextualSpacing/>
    </w:pPr>
  </w:style>
  <w:style w:type="character" w:styleId="Intensievebenadrukking">
    <w:name w:val="Intense Emphasis"/>
    <w:basedOn w:val="Standaardalinea-lettertype"/>
    <w:uiPriority w:val="21"/>
    <w:qFormat/>
    <w:rsid w:val="008A0644"/>
    <w:rPr>
      <w:i/>
      <w:iCs/>
      <w:color w:val="0F4761" w:themeColor="accent1" w:themeShade="BF"/>
    </w:rPr>
  </w:style>
  <w:style w:type="paragraph" w:styleId="Duidelijkcitaat">
    <w:name w:val="Intense Quote"/>
    <w:basedOn w:val="Standaard"/>
    <w:next w:val="Standaard"/>
    <w:link w:val="DuidelijkcitaatChar"/>
    <w:uiPriority w:val="30"/>
    <w:qFormat/>
    <w:rsid w:val="008A064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0644"/>
    <w:rPr>
      <w:i/>
      <w:iCs/>
      <w:color w:val="0F4761" w:themeColor="accent1" w:themeShade="BF"/>
    </w:rPr>
  </w:style>
  <w:style w:type="character" w:styleId="Intensieveverwijzing">
    <w:name w:val="Intense Reference"/>
    <w:basedOn w:val="Standaardalinea-lettertype"/>
    <w:uiPriority w:val="32"/>
    <w:qFormat/>
    <w:rsid w:val="008A0644"/>
    <w:rPr>
      <w:b/>
      <w:bCs/>
      <w:smallCaps/>
      <w:color w:val="0F4761" w:themeColor="accent1" w:themeShade="BF"/>
      <w:spacing w:val="5"/>
    </w:rPr>
  </w:style>
  <w:style w:type="table" w:styleId="Tabelraster">
    <w:name w:val="Table Grid"/>
    <w:basedOn w:val="Standaardtabel"/>
    <w:uiPriority w:val="59"/>
    <w:rsid w:val="008A0644"/>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1463</Characters>
  <Application>Microsoft Office Word</Application>
  <DocSecurity>0</DocSecurity>
  <Lines>12</Lines>
  <Paragraphs>3</Paragraphs>
  <ScaleCrop>false</ScaleCrop>
  <Company>Inkoopbureau West-Brabant</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5</cp:revision>
  <dcterms:created xsi:type="dcterms:W3CDTF">2025-09-25T11:19:00Z</dcterms:created>
  <dcterms:modified xsi:type="dcterms:W3CDTF">2025-09-25T11:27:00Z</dcterms:modified>
</cp:coreProperties>
</file>