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astertabel6kleurrijk-Accent4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1232A" w:rsidRPr="007939D6" w14:paraId="0C362CBF" w14:textId="77777777" w:rsidTr="00D123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7C82E5B1" w14:textId="77777777" w:rsidR="00D1232A" w:rsidRDefault="00D1232A" w:rsidP="00D1232A">
            <w:pPr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7939D6">
              <w:rPr>
                <w:rFonts w:ascii="Arial" w:hAnsi="Arial" w:cs="Arial"/>
                <w:color w:val="000000" w:themeColor="text1"/>
                <w:sz w:val="28"/>
                <w:szCs w:val="28"/>
              </w:rPr>
              <w:t>Criterium Normaliseren</w:t>
            </w:r>
          </w:p>
          <w:p w14:paraId="1A6ABF36" w14:textId="5964B5D3" w:rsidR="008D592B" w:rsidRPr="008D592B" w:rsidRDefault="008D592B" w:rsidP="00D1232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D592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In maximaal 2 pagina’s A4 </w:t>
            </w:r>
            <w:proofErr w:type="spellStart"/>
            <w:r w:rsidRPr="008D592B">
              <w:rPr>
                <w:rFonts w:ascii="Arial" w:hAnsi="Arial" w:cs="Arial"/>
                <w:color w:val="000000" w:themeColor="text1"/>
                <w:sz w:val="20"/>
                <w:szCs w:val="20"/>
              </w:rPr>
              <w:t>Arial</w:t>
            </w:r>
            <w:proofErr w:type="spellEnd"/>
            <w:r w:rsidRPr="008D592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10</w:t>
            </w:r>
          </w:p>
        </w:tc>
      </w:tr>
      <w:tr w:rsidR="00D1232A" w14:paraId="075B03B0" w14:textId="77777777" w:rsidTr="00D12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155F62B9" w14:textId="7CA05CB5" w:rsidR="00D1232A" w:rsidRPr="007939D6" w:rsidRDefault="00D1232A" w:rsidP="00D1232A">
            <w:pPr>
              <w:spacing w:line="276" w:lineRule="auto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939D6">
              <w:rPr>
                <w:rFonts w:ascii="Arial" w:hAnsi="Arial" w:cs="Arial"/>
                <w:color w:val="000000" w:themeColor="text1"/>
                <w:sz w:val="20"/>
                <w:szCs w:val="20"/>
              </w:rPr>
              <w:t>Onderwerp Hoe geeft Inschrijver invulling aan positieve gezondheid?</w:t>
            </w:r>
          </w:p>
        </w:tc>
      </w:tr>
      <w:tr w:rsidR="00D1232A" w14:paraId="7CCC73A5" w14:textId="77777777" w:rsidTr="00D12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6E492D94" w14:textId="77777777" w:rsidR="00D1232A" w:rsidRPr="007939D6" w:rsidRDefault="00000000" w:rsidP="00D1232A">
            <w:pPr>
              <w:tabs>
                <w:tab w:val="left" w:pos="3248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1989515691"/>
                <w:showingPlcHdr/>
                <w:text/>
              </w:sdtPr>
              <w:sdtContent>
                <w:r w:rsidR="00D1232A" w:rsidRPr="007939D6">
                  <w:rPr>
                    <w:rStyle w:val="Tekstvantijdelijkeaanduiding"/>
                    <w:rFonts w:ascii="Arial" w:hAnsi="Arial" w:cs="Arial"/>
                    <w:b w:val="0"/>
                    <w:bCs w:val="0"/>
                    <w:color w:val="000000" w:themeColor="text1"/>
                    <w:sz w:val="20"/>
                    <w:szCs w:val="20"/>
                  </w:rPr>
                  <w:t>Klik hier om tekst in te voeren.</w:t>
                </w:r>
              </w:sdtContent>
            </w:sdt>
            <w:r w:rsidR="00D1232A" w:rsidRPr="007939D6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ab/>
            </w:r>
          </w:p>
          <w:p w14:paraId="49A93E6B" w14:textId="6A26D1BD" w:rsidR="00D1232A" w:rsidRPr="007939D6" w:rsidRDefault="00D1232A" w:rsidP="00D1232A">
            <w:pPr>
              <w:tabs>
                <w:tab w:val="left" w:pos="3248"/>
              </w:tabs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</w:tr>
      <w:tr w:rsidR="00D1232A" w14:paraId="4D9385CF" w14:textId="77777777" w:rsidTr="00D12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4A7D8CE8" w14:textId="07CE1D5B" w:rsidR="00D1232A" w:rsidRPr="007939D6" w:rsidRDefault="00D1232A" w:rsidP="00D1232A">
            <w:pPr>
              <w:spacing w:line="276" w:lineRule="auto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939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Onderwerp Hoe sluit Inschrijver aan bij het perspectief van de Jeugdige/ gezin en hoe betrekt Inschrijver hen en het sociale netwerk bij het hulpverleningstraject? </w:t>
            </w:r>
          </w:p>
        </w:tc>
      </w:tr>
      <w:tr w:rsidR="00D1232A" w14:paraId="0AD1D929" w14:textId="77777777" w:rsidTr="00D12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084F06D4" w14:textId="77777777" w:rsidR="00D1232A" w:rsidRPr="007939D6" w:rsidRDefault="00000000" w:rsidP="00D1232A">
            <w:pPr>
              <w:tabs>
                <w:tab w:val="left" w:pos="3600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1363197284"/>
                <w:showingPlcHdr/>
                <w:text/>
              </w:sdtPr>
              <w:sdtContent>
                <w:r w:rsidR="00D1232A" w:rsidRPr="007939D6">
                  <w:rPr>
                    <w:rStyle w:val="Tekstvantijdelijkeaanduiding"/>
                    <w:rFonts w:ascii="Arial" w:hAnsi="Arial" w:cs="Arial"/>
                    <w:b w:val="0"/>
                    <w:bCs w:val="0"/>
                    <w:color w:val="000000" w:themeColor="text1"/>
                    <w:sz w:val="20"/>
                    <w:szCs w:val="20"/>
                  </w:rPr>
                  <w:t>Klik hier om tekst in te voeren.</w:t>
                </w:r>
              </w:sdtContent>
            </w:sdt>
            <w:r w:rsidR="00D1232A" w:rsidRPr="007939D6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ab/>
            </w:r>
          </w:p>
          <w:p w14:paraId="2F8134C3" w14:textId="18DD994E" w:rsidR="00D1232A" w:rsidRPr="007939D6" w:rsidRDefault="00D1232A" w:rsidP="00D1232A">
            <w:pPr>
              <w:tabs>
                <w:tab w:val="left" w:pos="3600"/>
              </w:tabs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</w:tr>
      <w:tr w:rsidR="00D1232A" w14:paraId="1140B893" w14:textId="77777777" w:rsidTr="00D12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2F84B5D7" w14:textId="4DDCC994" w:rsidR="00D1232A" w:rsidRPr="007939D6" w:rsidRDefault="00D1232A" w:rsidP="00D1232A">
            <w:pPr>
              <w:spacing w:line="276" w:lineRule="auto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939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Onderwerp Hoe gebruikt Inschrijver de actuele kennis en kunde, effectieve en </w:t>
            </w:r>
            <w:proofErr w:type="spellStart"/>
            <w:r w:rsidRPr="007939D6">
              <w:rPr>
                <w:rFonts w:ascii="Arial" w:hAnsi="Arial" w:cs="Arial"/>
                <w:color w:val="000000" w:themeColor="text1"/>
                <w:sz w:val="20"/>
                <w:szCs w:val="20"/>
              </w:rPr>
              <w:t>practices</w:t>
            </w:r>
            <w:proofErr w:type="spellEnd"/>
            <w:r w:rsidRPr="007939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939D6">
              <w:rPr>
                <w:rFonts w:ascii="Arial" w:hAnsi="Arial" w:cs="Arial"/>
                <w:color w:val="000000" w:themeColor="text1"/>
                <w:sz w:val="20"/>
                <w:szCs w:val="20"/>
              </w:rPr>
              <w:t>based</w:t>
            </w:r>
            <w:proofErr w:type="spellEnd"/>
            <w:r w:rsidRPr="007939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interventies zodat het aansluit bij het perspectief van de Jeugdige/ gezin? </w:t>
            </w:r>
          </w:p>
        </w:tc>
      </w:tr>
      <w:tr w:rsidR="00D1232A" w14:paraId="39333D5E" w14:textId="77777777" w:rsidTr="00D12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76A2668A" w14:textId="77777777" w:rsidR="00D1232A" w:rsidRPr="007939D6" w:rsidRDefault="00000000" w:rsidP="00D1232A">
            <w:pPr>
              <w:tabs>
                <w:tab w:val="left" w:pos="3401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1129476988"/>
                <w:showingPlcHdr/>
                <w:text/>
              </w:sdtPr>
              <w:sdtContent>
                <w:r w:rsidR="00D1232A" w:rsidRPr="007939D6">
                  <w:rPr>
                    <w:rStyle w:val="Tekstvantijdelijkeaanduiding"/>
                    <w:rFonts w:ascii="Arial" w:hAnsi="Arial" w:cs="Arial"/>
                    <w:b w:val="0"/>
                    <w:bCs w:val="0"/>
                    <w:color w:val="000000" w:themeColor="text1"/>
                    <w:sz w:val="20"/>
                    <w:szCs w:val="20"/>
                  </w:rPr>
                  <w:t>Klik hier om tekst in te voeren.</w:t>
                </w:r>
              </w:sdtContent>
            </w:sdt>
            <w:r w:rsidR="00D1232A" w:rsidRPr="007939D6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ab/>
            </w:r>
          </w:p>
          <w:p w14:paraId="7AF58D1B" w14:textId="6CD9B284" w:rsidR="00D1232A" w:rsidRPr="007939D6" w:rsidRDefault="00D1232A" w:rsidP="00D1232A">
            <w:pPr>
              <w:tabs>
                <w:tab w:val="left" w:pos="3401"/>
              </w:tabs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</w:tr>
      <w:tr w:rsidR="00D1232A" w14:paraId="353AA241" w14:textId="77777777" w:rsidTr="00D12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7DC62306" w14:textId="17699AAC" w:rsidR="00D1232A" w:rsidRPr="007939D6" w:rsidRDefault="00D1232A" w:rsidP="00D1232A">
            <w:pPr>
              <w:spacing w:line="276" w:lineRule="auto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939D6">
              <w:rPr>
                <w:rFonts w:ascii="Arial" w:hAnsi="Arial" w:cs="Arial"/>
                <w:color w:val="000000" w:themeColor="text1"/>
                <w:sz w:val="20"/>
                <w:szCs w:val="20"/>
              </w:rPr>
              <w:t>Onderwerp Hoe ziet de samenwerking met de lokale toegang eruit, ook bij verwijzingen door andere wettelijk verwijzers?</w:t>
            </w:r>
          </w:p>
        </w:tc>
      </w:tr>
      <w:tr w:rsidR="00D1232A" w14:paraId="12AA2771" w14:textId="77777777" w:rsidTr="00D12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35E4E6FD" w14:textId="77777777" w:rsidR="00D1232A" w:rsidRPr="007939D6" w:rsidRDefault="00000000" w:rsidP="00D1232A">
            <w:pPr>
              <w:tabs>
                <w:tab w:val="left" w:pos="3508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700705262"/>
                <w:showingPlcHdr/>
                <w:text/>
              </w:sdtPr>
              <w:sdtContent>
                <w:r w:rsidR="00D1232A" w:rsidRPr="007939D6">
                  <w:rPr>
                    <w:rStyle w:val="Tekstvantijdelijkeaanduiding"/>
                    <w:rFonts w:ascii="Arial" w:hAnsi="Arial" w:cs="Arial"/>
                    <w:b w:val="0"/>
                    <w:bCs w:val="0"/>
                    <w:color w:val="000000" w:themeColor="text1"/>
                    <w:sz w:val="20"/>
                    <w:szCs w:val="20"/>
                  </w:rPr>
                  <w:t>Klik hier om tekst in te voeren.</w:t>
                </w:r>
              </w:sdtContent>
            </w:sdt>
            <w:r w:rsidR="00D1232A" w:rsidRPr="007939D6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ab/>
            </w:r>
          </w:p>
          <w:p w14:paraId="7BDE1A76" w14:textId="1484635F" w:rsidR="00D1232A" w:rsidRPr="007939D6" w:rsidRDefault="00D1232A" w:rsidP="00D1232A">
            <w:pPr>
              <w:tabs>
                <w:tab w:val="left" w:pos="3508"/>
              </w:tabs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</w:tr>
      <w:tr w:rsidR="00D1232A" w14:paraId="4F829230" w14:textId="77777777" w:rsidTr="00D12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3BA1F6B7" w14:textId="482E0DC1" w:rsidR="00D1232A" w:rsidRPr="007939D6" w:rsidRDefault="00D1232A" w:rsidP="00D1232A">
            <w:pPr>
              <w:spacing w:line="276" w:lineRule="auto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939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Onderwerp Hoe zorgt Inschrijver ervoor dat Jeugdige/ gezin uiterlijk binnen twee jaar weer op eigen benen staan zonder hulpverlening? Niet van toepassing wanneer u alleen werkt met duurzaam keuzebudgetten. </w:t>
            </w:r>
            <w:r w:rsidRPr="007939D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</w:p>
        </w:tc>
      </w:tr>
      <w:tr w:rsidR="00D1232A" w14:paraId="1D8CB022" w14:textId="77777777" w:rsidTr="00D12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11F07130" w14:textId="77777777" w:rsidR="00D1232A" w:rsidRPr="007939D6" w:rsidRDefault="00000000" w:rsidP="00D1232A">
            <w:pPr>
              <w:tabs>
                <w:tab w:val="left" w:pos="3600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682161979"/>
                <w:showingPlcHdr/>
                <w:text/>
              </w:sdtPr>
              <w:sdtContent>
                <w:r w:rsidR="00D1232A" w:rsidRPr="007939D6">
                  <w:rPr>
                    <w:rStyle w:val="Tekstvantijdelijkeaanduiding"/>
                    <w:rFonts w:ascii="Arial" w:hAnsi="Arial" w:cs="Arial"/>
                    <w:b w:val="0"/>
                    <w:bCs w:val="0"/>
                    <w:color w:val="000000" w:themeColor="text1"/>
                    <w:sz w:val="20"/>
                    <w:szCs w:val="20"/>
                  </w:rPr>
                  <w:t>Klik hier om tekst in te voeren.</w:t>
                </w:r>
              </w:sdtContent>
            </w:sdt>
            <w:r w:rsidR="00D1232A" w:rsidRPr="007939D6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ab/>
            </w:r>
          </w:p>
          <w:p w14:paraId="2B5601B8" w14:textId="5D43ED38" w:rsidR="00D1232A" w:rsidRPr="007939D6" w:rsidRDefault="00D1232A" w:rsidP="00D1232A">
            <w:pPr>
              <w:tabs>
                <w:tab w:val="left" w:pos="3600"/>
              </w:tabs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</w:tr>
    </w:tbl>
    <w:p w14:paraId="66D021CF" w14:textId="77777777" w:rsidR="002259F2" w:rsidRDefault="002259F2">
      <w:pPr>
        <w:rPr>
          <w:rFonts w:ascii="Arial" w:hAnsi="Arial" w:cs="Arial"/>
          <w:sz w:val="20"/>
          <w:szCs w:val="20"/>
        </w:rPr>
      </w:pPr>
    </w:p>
    <w:p w14:paraId="67809AD9" w14:textId="4BC153D1" w:rsidR="002259F2" w:rsidRDefault="00D1232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Rastertabel6kleurrijk-Accent2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1232A" w:rsidRPr="007939D6" w14:paraId="048F2538" w14:textId="77777777" w:rsidTr="00D123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532FBF88" w14:textId="52A8FF29" w:rsidR="00F815F7" w:rsidRDefault="00F815F7" w:rsidP="00F815F7">
            <w:pPr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7939D6">
              <w:rPr>
                <w:rFonts w:ascii="Arial" w:hAnsi="Arial" w:cs="Arial"/>
                <w:color w:val="000000" w:themeColor="text1"/>
                <w:sz w:val="28"/>
                <w:szCs w:val="28"/>
              </w:rPr>
              <w:lastRenderedPageBreak/>
              <w:t xml:space="preserve">Criterium </w:t>
            </w:r>
            <w:proofErr w:type="spellStart"/>
            <w:r w:rsidR="00075F96">
              <w:rPr>
                <w:rFonts w:ascii="Arial" w:hAnsi="Arial" w:cs="Arial"/>
                <w:color w:val="000000" w:themeColor="text1"/>
                <w:sz w:val="28"/>
                <w:szCs w:val="28"/>
              </w:rPr>
              <w:t>Zorgpad</w:t>
            </w:r>
            <w:proofErr w:type="spellEnd"/>
          </w:p>
          <w:p w14:paraId="760A4F3F" w14:textId="78A0EF14" w:rsidR="002259F2" w:rsidRPr="007939D6" w:rsidRDefault="00F815F7" w:rsidP="00F815F7">
            <w:pPr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8D592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In maximaal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Pr="008D592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pagina’s A4 </w:t>
            </w:r>
            <w:proofErr w:type="spellStart"/>
            <w:r w:rsidRPr="008D592B">
              <w:rPr>
                <w:rFonts w:ascii="Arial" w:hAnsi="Arial" w:cs="Arial"/>
                <w:color w:val="000000" w:themeColor="text1"/>
                <w:sz w:val="20"/>
                <w:szCs w:val="20"/>
              </w:rPr>
              <w:t>Arial</w:t>
            </w:r>
            <w:proofErr w:type="spellEnd"/>
            <w:r w:rsidRPr="008D592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10</w:t>
            </w:r>
          </w:p>
        </w:tc>
      </w:tr>
      <w:tr w:rsidR="002259F2" w:rsidRPr="007939D6" w14:paraId="6E2BD208" w14:textId="77777777" w:rsidTr="00D12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3378A801" w14:textId="77777777" w:rsidR="00763C28" w:rsidRPr="00763C28" w:rsidRDefault="002259F2" w:rsidP="00763C28">
            <w:pPr>
              <w:spacing w:after="30"/>
              <w:rPr>
                <w:rFonts w:eastAsia="Arial" w:cs="Arial"/>
              </w:rPr>
            </w:pPr>
            <w:r w:rsidRPr="00763C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Onderwerp </w:t>
            </w:r>
            <w:r w:rsidR="00763C28" w:rsidRPr="00911BF5">
              <w:rPr>
                <w:rFonts w:eastAsia="Arial" w:cs="Arial"/>
                <w:color w:val="auto"/>
              </w:rPr>
              <w:t>De wijze waarop kennis geborgd is in uw organisatie ten aanzien van het onderwerp genderdysforie. Geef hierbij ook aan hoe de achterwacht en waarneming binnen de organisatie is geborgd;</w:t>
            </w:r>
          </w:p>
          <w:p w14:paraId="0293763E" w14:textId="36D1F925" w:rsidR="002259F2" w:rsidRPr="007939D6" w:rsidRDefault="002259F2" w:rsidP="002259F2">
            <w:pPr>
              <w:spacing w:line="276" w:lineRule="auto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D1232A" w:rsidRPr="007939D6" w14:paraId="61B554ED" w14:textId="77777777" w:rsidTr="00D12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22256EE0" w14:textId="77777777" w:rsidR="00D1232A" w:rsidRPr="007939D6" w:rsidRDefault="00000000" w:rsidP="00B74BCC">
            <w:pPr>
              <w:tabs>
                <w:tab w:val="left" w:pos="3248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1789813810"/>
                <w:showingPlcHdr/>
                <w:text/>
              </w:sdtPr>
              <w:sdtContent>
                <w:r w:rsidR="00D1232A" w:rsidRPr="007939D6">
                  <w:rPr>
                    <w:rStyle w:val="Tekstvantijdelijkeaanduiding"/>
                    <w:rFonts w:ascii="Arial" w:hAnsi="Arial" w:cs="Arial"/>
                    <w:b w:val="0"/>
                    <w:bCs w:val="0"/>
                    <w:color w:val="000000" w:themeColor="text1"/>
                    <w:sz w:val="20"/>
                    <w:szCs w:val="20"/>
                  </w:rPr>
                  <w:t>Klik hier om tekst in te voeren.</w:t>
                </w:r>
              </w:sdtContent>
            </w:sdt>
            <w:r w:rsidR="00D1232A" w:rsidRPr="007939D6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ab/>
            </w:r>
          </w:p>
          <w:p w14:paraId="111B5C6C" w14:textId="77777777" w:rsidR="00D1232A" w:rsidRPr="007939D6" w:rsidRDefault="00D1232A" w:rsidP="00B74BCC">
            <w:pPr>
              <w:tabs>
                <w:tab w:val="left" w:pos="3248"/>
              </w:tabs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</w:tr>
      <w:tr w:rsidR="002259F2" w:rsidRPr="007939D6" w14:paraId="70EA0CB2" w14:textId="77777777" w:rsidTr="00D12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4B89649E" w14:textId="10240DB8" w:rsidR="00305504" w:rsidRPr="00305504" w:rsidRDefault="00305504" w:rsidP="00305504">
            <w:pPr>
              <w:spacing w:after="30"/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2259F2" w:rsidRPr="0030550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nderwerp </w:t>
            </w:r>
            <w:r w:rsidRPr="00305504">
              <w:rPr>
                <w:rFonts w:eastAsia="Arial" w:cs="Arial"/>
                <w:color w:val="auto"/>
              </w:rPr>
              <w:t>Welke criteria gelden voor verwijzing, onderlinge consultatie en multidisciplinair overleg; bijvoorbeeld bij de indicatiestelling, bij ernstige co-morbiditeit of complicaties.</w:t>
            </w:r>
          </w:p>
          <w:p w14:paraId="0488030F" w14:textId="70E5D53E" w:rsidR="002259F2" w:rsidRPr="007939D6" w:rsidRDefault="002259F2" w:rsidP="002259F2">
            <w:p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232A" w:rsidRPr="007939D6" w14:paraId="26E20C9B" w14:textId="77777777" w:rsidTr="00D12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5DF5F5FC" w14:textId="77777777" w:rsidR="00D1232A" w:rsidRPr="007939D6" w:rsidRDefault="00000000" w:rsidP="00B74BCC">
            <w:pPr>
              <w:tabs>
                <w:tab w:val="left" w:pos="3600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2103483360"/>
                <w:showingPlcHdr/>
                <w:text/>
              </w:sdtPr>
              <w:sdtContent>
                <w:r w:rsidR="00D1232A" w:rsidRPr="007939D6">
                  <w:rPr>
                    <w:rStyle w:val="Tekstvantijdelijkeaanduiding"/>
                    <w:rFonts w:ascii="Arial" w:hAnsi="Arial" w:cs="Arial"/>
                    <w:b w:val="0"/>
                    <w:bCs w:val="0"/>
                    <w:color w:val="000000" w:themeColor="text1"/>
                    <w:sz w:val="20"/>
                    <w:szCs w:val="20"/>
                  </w:rPr>
                  <w:t>Klik hier om tekst in te voeren.</w:t>
                </w:r>
              </w:sdtContent>
            </w:sdt>
            <w:r w:rsidR="00D1232A" w:rsidRPr="007939D6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ab/>
            </w:r>
          </w:p>
          <w:p w14:paraId="3FEA9EFC" w14:textId="77777777" w:rsidR="00D1232A" w:rsidRPr="007939D6" w:rsidRDefault="00D1232A" w:rsidP="00B74BCC">
            <w:pPr>
              <w:tabs>
                <w:tab w:val="left" w:pos="3600"/>
              </w:tabs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</w:tr>
      <w:tr w:rsidR="002259F2" w:rsidRPr="007939D6" w14:paraId="2B7B2D28" w14:textId="77777777" w:rsidTr="00D12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6FA97B52" w14:textId="77777777" w:rsidR="00276CCB" w:rsidRPr="00276CCB" w:rsidRDefault="002259F2" w:rsidP="00276CCB">
            <w:pPr>
              <w:spacing w:after="30"/>
              <w:rPr>
                <w:rFonts w:eastAsia="Arial" w:cs="Arial"/>
              </w:rPr>
            </w:pPr>
            <w:r w:rsidRPr="00276CC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Onderwerp </w:t>
            </w:r>
            <w:r w:rsidR="00276CCB" w:rsidRPr="00276CCB">
              <w:rPr>
                <w:rFonts w:eastAsia="Arial" w:cs="Arial"/>
                <w:color w:val="auto"/>
              </w:rPr>
              <w:t xml:space="preserve">Wie de regie heeft binnen het te doorlopen </w:t>
            </w:r>
            <w:proofErr w:type="spellStart"/>
            <w:r w:rsidR="00276CCB" w:rsidRPr="00276CCB">
              <w:rPr>
                <w:rFonts w:eastAsia="Arial" w:cs="Arial"/>
                <w:color w:val="auto"/>
              </w:rPr>
              <w:t>zorgpad</w:t>
            </w:r>
            <w:proofErr w:type="spellEnd"/>
            <w:r w:rsidR="00276CCB" w:rsidRPr="00276CCB">
              <w:rPr>
                <w:rFonts w:eastAsia="Arial" w:cs="Arial"/>
                <w:color w:val="auto"/>
              </w:rPr>
              <w:t>;</w:t>
            </w:r>
          </w:p>
          <w:p w14:paraId="490A4EBB" w14:textId="53ECDA0C" w:rsidR="002259F2" w:rsidRPr="007939D6" w:rsidRDefault="002259F2" w:rsidP="002259F2">
            <w:p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232A" w:rsidRPr="007939D6" w14:paraId="1081F127" w14:textId="77777777" w:rsidTr="00D12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2F802D7A" w14:textId="77777777" w:rsidR="00D1232A" w:rsidRPr="007939D6" w:rsidRDefault="00000000" w:rsidP="00B74BCC">
            <w:pPr>
              <w:tabs>
                <w:tab w:val="left" w:pos="3401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2133969020"/>
                <w:showingPlcHdr/>
                <w:text/>
              </w:sdtPr>
              <w:sdtContent>
                <w:r w:rsidR="00D1232A" w:rsidRPr="007939D6">
                  <w:rPr>
                    <w:rStyle w:val="Tekstvantijdelijkeaanduiding"/>
                    <w:rFonts w:ascii="Arial" w:hAnsi="Arial" w:cs="Arial"/>
                    <w:b w:val="0"/>
                    <w:bCs w:val="0"/>
                    <w:color w:val="000000" w:themeColor="text1"/>
                    <w:sz w:val="20"/>
                    <w:szCs w:val="20"/>
                  </w:rPr>
                  <w:t>Klik hier om tekst in te voeren.</w:t>
                </w:r>
              </w:sdtContent>
            </w:sdt>
            <w:r w:rsidR="00D1232A" w:rsidRPr="007939D6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ab/>
            </w:r>
          </w:p>
          <w:p w14:paraId="635D61E8" w14:textId="77777777" w:rsidR="00D1232A" w:rsidRPr="007939D6" w:rsidRDefault="00D1232A" w:rsidP="00B74BCC">
            <w:pPr>
              <w:tabs>
                <w:tab w:val="left" w:pos="3401"/>
              </w:tabs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</w:tr>
      <w:tr w:rsidR="00D1232A" w:rsidRPr="007939D6" w14:paraId="668E1711" w14:textId="77777777" w:rsidTr="00D12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1D9C8F44" w14:textId="77777777" w:rsidR="000D2C3A" w:rsidRPr="000D2C3A" w:rsidRDefault="002259F2" w:rsidP="000D2C3A">
            <w:pPr>
              <w:spacing w:after="30"/>
              <w:rPr>
                <w:rFonts w:eastAsia="Arial" w:cs="Arial"/>
              </w:rPr>
            </w:pPr>
            <w:r w:rsidRPr="000D2C3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Onderwerp </w:t>
            </w:r>
            <w:r w:rsidR="000D2C3A" w:rsidRPr="00EB58C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De wijze van verlenen van </w:t>
            </w:r>
            <w:proofErr w:type="spellStart"/>
            <w:r w:rsidR="000D2C3A" w:rsidRPr="00EB58CF">
              <w:rPr>
                <w:rFonts w:ascii="Arial" w:hAnsi="Arial" w:cs="Arial"/>
                <w:color w:val="000000" w:themeColor="text1"/>
                <w:sz w:val="20"/>
                <w:szCs w:val="20"/>
              </w:rPr>
              <w:t>endocrinologische</w:t>
            </w:r>
            <w:proofErr w:type="spellEnd"/>
            <w:r w:rsidR="000D2C3A" w:rsidRPr="00EB58C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 psychische nazorg; aan zowel jeugdige als relevant netwerk van jeugdige;</w:t>
            </w:r>
          </w:p>
          <w:p w14:paraId="640D1FE9" w14:textId="1A30D71B" w:rsidR="00D1232A" w:rsidRPr="007939D6" w:rsidRDefault="00D1232A" w:rsidP="00B74BCC">
            <w:pPr>
              <w:spacing w:line="276" w:lineRule="auto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D1232A" w:rsidRPr="007939D6" w14:paraId="76016B45" w14:textId="77777777" w:rsidTr="00D12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7417D6D1" w14:textId="77777777" w:rsidR="00D1232A" w:rsidRPr="007939D6" w:rsidRDefault="00000000" w:rsidP="00B74BCC">
            <w:pPr>
              <w:tabs>
                <w:tab w:val="left" w:pos="3508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1575120869"/>
                <w:showingPlcHdr/>
                <w:text/>
              </w:sdtPr>
              <w:sdtContent>
                <w:r w:rsidR="00D1232A" w:rsidRPr="007939D6">
                  <w:rPr>
                    <w:rStyle w:val="Tekstvantijdelijkeaanduiding"/>
                    <w:rFonts w:ascii="Arial" w:hAnsi="Arial" w:cs="Arial"/>
                    <w:b w:val="0"/>
                    <w:bCs w:val="0"/>
                    <w:color w:val="000000" w:themeColor="text1"/>
                    <w:sz w:val="20"/>
                    <w:szCs w:val="20"/>
                  </w:rPr>
                  <w:t>Klik hier om tekst in te voeren.</w:t>
                </w:r>
              </w:sdtContent>
            </w:sdt>
            <w:r w:rsidR="00D1232A" w:rsidRPr="007939D6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ab/>
            </w:r>
          </w:p>
          <w:p w14:paraId="5199027E" w14:textId="77777777" w:rsidR="00D1232A" w:rsidRPr="007939D6" w:rsidRDefault="00D1232A" w:rsidP="00B74BCC">
            <w:pPr>
              <w:tabs>
                <w:tab w:val="left" w:pos="3508"/>
              </w:tabs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</w:tr>
      <w:tr w:rsidR="00276CCB" w:rsidRPr="007939D6" w14:paraId="7C5001F4" w14:textId="77777777" w:rsidTr="00276C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6045D8FA" w14:textId="77777777" w:rsidR="007C5380" w:rsidRPr="007C5380" w:rsidRDefault="00276CCB" w:rsidP="007C5380">
            <w:pPr>
              <w:spacing w:after="30"/>
              <w:rPr>
                <w:rFonts w:eastAsia="Arial" w:cs="Arial"/>
              </w:rPr>
            </w:pPr>
            <w:r w:rsidRPr="007C538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Onderwerp </w:t>
            </w:r>
            <w:r w:rsidR="007C5380" w:rsidRPr="007C538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De wijze waarop het uitwisselen van informatie over de jeugdige binnen het </w:t>
            </w:r>
            <w:proofErr w:type="spellStart"/>
            <w:r w:rsidR="007C5380" w:rsidRPr="007C5380">
              <w:rPr>
                <w:rFonts w:ascii="Arial" w:hAnsi="Arial" w:cs="Arial"/>
                <w:color w:val="000000" w:themeColor="text1"/>
                <w:sz w:val="20"/>
                <w:szCs w:val="20"/>
              </w:rPr>
              <w:t>zorgpad</w:t>
            </w:r>
            <w:proofErr w:type="spellEnd"/>
            <w:r w:rsidR="007C5380" w:rsidRPr="007C538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is ingericht;</w:t>
            </w:r>
            <w:r w:rsidR="007C5380" w:rsidRPr="007C5380">
              <w:rPr>
                <w:rFonts w:eastAsia="Arial" w:cs="Arial"/>
              </w:rPr>
              <w:t xml:space="preserve"> </w:t>
            </w:r>
          </w:p>
          <w:p w14:paraId="48EB0C9F" w14:textId="72A1DE3C" w:rsidR="00276CCB" w:rsidRPr="007939D6" w:rsidRDefault="00276CCB" w:rsidP="00111DB3">
            <w:pPr>
              <w:spacing w:line="276" w:lineRule="auto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76CCB" w:rsidRPr="007939D6" w14:paraId="1CC3C6EE" w14:textId="77777777" w:rsidTr="00276C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2467F7CF" w14:textId="77777777" w:rsidR="00276CCB" w:rsidRPr="007939D6" w:rsidRDefault="00276CCB" w:rsidP="00111DB3">
            <w:pPr>
              <w:tabs>
                <w:tab w:val="left" w:pos="3508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1154567893"/>
                <w:showingPlcHdr/>
                <w:text/>
              </w:sdtPr>
              <w:sdtContent>
                <w:r w:rsidRPr="007939D6">
                  <w:rPr>
                    <w:rStyle w:val="Tekstvantijdelijkeaanduiding"/>
                    <w:rFonts w:ascii="Arial" w:hAnsi="Arial" w:cs="Arial"/>
                    <w:b w:val="0"/>
                    <w:bCs w:val="0"/>
                    <w:color w:val="000000" w:themeColor="text1"/>
                    <w:sz w:val="20"/>
                    <w:szCs w:val="20"/>
                  </w:rPr>
                  <w:t>Klik hier om tekst in te voeren.</w:t>
                </w:r>
              </w:sdtContent>
            </w:sdt>
            <w:r w:rsidRPr="007939D6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ab/>
            </w:r>
          </w:p>
          <w:p w14:paraId="439A97F1" w14:textId="77777777" w:rsidR="00276CCB" w:rsidRPr="007939D6" w:rsidRDefault="00276CCB" w:rsidP="00111DB3">
            <w:pPr>
              <w:tabs>
                <w:tab w:val="left" w:pos="3508"/>
              </w:tabs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</w:tr>
      <w:tr w:rsidR="00276CCB" w:rsidRPr="007939D6" w14:paraId="08D82777" w14:textId="77777777" w:rsidTr="00276C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25CF90B8" w14:textId="77777777" w:rsidR="00D71A0F" w:rsidRPr="00D71A0F" w:rsidRDefault="00276CCB" w:rsidP="00D71A0F">
            <w:pPr>
              <w:spacing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71A0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Onderwerp </w:t>
            </w:r>
            <w:r w:rsidR="00D71A0F" w:rsidRPr="00D71A0F">
              <w:rPr>
                <w:rFonts w:ascii="Arial" w:hAnsi="Arial" w:cs="Arial"/>
                <w:color w:val="000000" w:themeColor="text1"/>
                <w:sz w:val="20"/>
                <w:szCs w:val="20"/>
              </w:rPr>
              <w:t>De wijze waarop de informatieverstrekking aan jeugdigen en ouders/verzorgers plaatsvindt;</w:t>
            </w:r>
          </w:p>
          <w:p w14:paraId="27412293" w14:textId="26EFA130" w:rsidR="00276CCB" w:rsidRPr="007939D6" w:rsidRDefault="00276CCB" w:rsidP="00111DB3">
            <w:pPr>
              <w:spacing w:line="276" w:lineRule="auto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76CCB" w:rsidRPr="007939D6" w14:paraId="46161E48" w14:textId="77777777" w:rsidTr="00276C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676EAD56" w14:textId="77777777" w:rsidR="00276CCB" w:rsidRPr="007939D6" w:rsidRDefault="00276CCB" w:rsidP="00111DB3">
            <w:pPr>
              <w:tabs>
                <w:tab w:val="left" w:pos="3508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440192853"/>
                <w:showingPlcHdr/>
                <w:text/>
              </w:sdtPr>
              <w:sdtContent>
                <w:r w:rsidRPr="007939D6">
                  <w:rPr>
                    <w:rStyle w:val="Tekstvantijdelijkeaanduiding"/>
                    <w:rFonts w:ascii="Arial" w:hAnsi="Arial" w:cs="Arial"/>
                    <w:b w:val="0"/>
                    <w:bCs w:val="0"/>
                    <w:color w:val="000000" w:themeColor="text1"/>
                    <w:sz w:val="20"/>
                    <w:szCs w:val="20"/>
                  </w:rPr>
                  <w:t>Klik hier om tekst in te voeren.</w:t>
                </w:r>
              </w:sdtContent>
            </w:sdt>
            <w:r w:rsidRPr="007939D6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ab/>
            </w:r>
          </w:p>
          <w:p w14:paraId="1BFCA36C" w14:textId="77777777" w:rsidR="00276CCB" w:rsidRPr="007939D6" w:rsidRDefault="00276CCB" w:rsidP="00111DB3">
            <w:pPr>
              <w:tabs>
                <w:tab w:val="left" w:pos="3508"/>
              </w:tabs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</w:tr>
      <w:tr w:rsidR="00F46451" w:rsidRPr="007939D6" w14:paraId="576BDC73" w14:textId="77777777" w:rsidTr="00F46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49676E57" w14:textId="77777777" w:rsidR="00D723AD" w:rsidRPr="00D723AD" w:rsidRDefault="00F46451" w:rsidP="00D723AD">
            <w:pPr>
              <w:spacing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939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Onderwerp </w:t>
            </w:r>
            <w:r w:rsidR="00D723AD" w:rsidRPr="00D723AD">
              <w:rPr>
                <w:rFonts w:ascii="Arial" w:hAnsi="Arial" w:cs="Arial"/>
                <w:color w:val="000000" w:themeColor="text1"/>
                <w:sz w:val="20"/>
                <w:szCs w:val="20"/>
              </w:rPr>
              <w:t>Op welke wijze uw organisatie informatie verstrekt over wachttijden, zodat verwijzingen kunnen plaatsvinden op basis van deze informatie;</w:t>
            </w:r>
          </w:p>
          <w:p w14:paraId="64C79354" w14:textId="2000E356" w:rsidR="00F46451" w:rsidRPr="007939D6" w:rsidRDefault="00F46451" w:rsidP="00111DB3">
            <w:pPr>
              <w:spacing w:line="276" w:lineRule="auto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46451" w:rsidRPr="007939D6" w14:paraId="6FCDD62A" w14:textId="77777777" w:rsidTr="00F464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5FF506EF" w14:textId="77777777" w:rsidR="00F46451" w:rsidRPr="007939D6" w:rsidRDefault="00F46451" w:rsidP="00111DB3">
            <w:pPr>
              <w:tabs>
                <w:tab w:val="left" w:pos="3508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1520582497"/>
                <w:showingPlcHdr/>
                <w:text/>
              </w:sdtPr>
              <w:sdtContent>
                <w:r w:rsidRPr="007939D6">
                  <w:rPr>
                    <w:rStyle w:val="Tekstvantijdelijkeaanduiding"/>
                    <w:rFonts w:ascii="Arial" w:hAnsi="Arial" w:cs="Arial"/>
                    <w:b w:val="0"/>
                    <w:bCs w:val="0"/>
                    <w:color w:val="000000" w:themeColor="text1"/>
                    <w:sz w:val="20"/>
                    <w:szCs w:val="20"/>
                  </w:rPr>
                  <w:t>Klik hier om tekst in te voeren.</w:t>
                </w:r>
              </w:sdtContent>
            </w:sdt>
            <w:r w:rsidRPr="007939D6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ab/>
            </w:r>
          </w:p>
          <w:p w14:paraId="5617F2E3" w14:textId="77777777" w:rsidR="00F46451" w:rsidRPr="007939D6" w:rsidRDefault="00F46451" w:rsidP="00111DB3">
            <w:pPr>
              <w:tabs>
                <w:tab w:val="left" w:pos="3508"/>
              </w:tabs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</w:tr>
      <w:tr w:rsidR="00F46451" w:rsidRPr="007939D6" w14:paraId="30E5A1DE" w14:textId="77777777" w:rsidTr="00F46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4D84FEC5" w14:textId="77777777" w:rsidR="00B10008" w:rsidRPr="00B10008" w:rsidRDefault="00F46451" w:rsidP="00B10008">
            <w:pPr>
              <w:spacing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1000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Onderwerp </w:t>
            </w:r>
            <w:r w:rsidR="00B10008" w:rsidRPr="00B10008">
              <w:rPr>
                <w:rFonts w:ascii="Arial" w:hAnsi="Arial" w:cs="Arial"/>
                <w:color w:val="000000" w:themeColor="text1"/>
                <w:sz w:val="20"/>
                <w:szCs w:val="20"/>
              </w:rPr>
              <w:t>Welke samenwerkings- en instroomafspraken er zijn met een medisch centrum en hoe deze zijn vastgelegd en bekrachtigd.</w:t>
            </w:r>
          </w:p>
          <w:p w14:paraId="5035896B" w14:textId="022EA436" w:rsidR="00F46451" w:rsidRPr="007939D6" w:rsidRDefault="00F46451" w:rsidP="00111DB3">
            <w:pPr>
              <w:spacing w:line="276" w:lineRule="auto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46451" w:rsidRPr="007939D6" w14:paraId="77714269" w14:textId="77777777" w:rsidTr="00F464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747F8CE0" w14:textId="77777777" w:rsidR="00F46451" w:rsidRPr="007939D6" w:rsidRDefault="00F46451" w:rsidP="00111DB3">
            <w:pPr>
              <w:tabs>
                <w:tab w:val="left" w:pos="3508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1821565611"/>
                <w:showingPlcHdr/>
                <w:text/>
              </w:sdtPr>
              <w:sdtContent>
                <w:r w:rsidRPr="007939D6">
                  <w:rPr>
                    <w:rStyle w:val="Tekstvantijdelijkeaanduiding"/>
                    <w:rFonts w:ascii="Arial" w:hAnsi="Arial" w:cs="Arial"/>
                    <w:b w:val="0"/>
                    <w:bCs w:val="0"/>
                    <w:color w:val="000000" w:themeColor="text1"/>
                    <w:sz w:val="20"/>
                    <w:szCs w:val="20"/>
                  </w:rPr>
                  <w:t>Klik hier om tekst in te voeren.</w:t>
                </w:r>
              </w:sdtContent>
            </w:sdt>
            <w:r w:rsidRPr="007939D6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ab/>
            </w:r>
          </w:p>
          <w:p w14:paraId="5C4C554D" w14:textId="77777777" w:rsidR="00F46451" w:rsidRPr="007939D6" w:rsidRDefault="00F46451" w:rsidP="00111DB3">
            <w:pPr>
              <w:tabs>
                <w:tab w:val="left" w:pos="3508"/>
              </w:tabs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</w:tr>
      <w:tr w:rsidR="00F46451" w:rsidRPr="007939D6" w14:paraId="4F007E8E" w14:textId="77777777" w:rsidTr="00F464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74E51A3D" w14:textId="77777777" w:rsidR="009C6A2C" w:rsidRPr="00687A25" w:rsidRDefault="00F46451" w:rsidP="00687A25">
            <w:pPr>
              <w:spacing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87A2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Onderwerp </w:t>
            </w:r>
            <w:r w:rsidR="009C6A2C" w:rsidRPr="00687A25">
              <w:rPr>
                <w:rFonts w:ascii="Arial" w:hAnsi="Arial" w:cs="Arial"/>
                <w:color w:val="000000" w:themeColor="text1"/>
                <w:sz w:val="20"/>
                <w:szCs w:val="20"/>
              </w:rPr>
              <w:t>Welke samenwerkings- en instroomafspraken er met ander relevante zorgaanbieders zijn ten behoeve van zorg rondom genderdysforie en hoe deze zijn vastgelegd en bekrachtigd.</w:t>
            </w:r>
          </w:p>
          <w:p w14:paraId="7B8C4358" w14:textId="142C958B" w:rsidR="00F46451" w:rsidRPr="007939D6" w:rsidRDefault="00F46451" w:rsidP="00111DB3">
            <w:pPr>
              <w:spacing w:line="276" w:lineRule="auto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46451" w:rsidRPr="007939D6" w14:paraId="48C63824" w14:textId="77777777" w:rsidTr="00F464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6103E387" w14:textId="77777777" w:rsidR="00F46451" w:rsidRPr="007939D6" w:rsidRDefault="00F46451" w:rsidP="00111DB3">
            <w:pPr>
              <w:tabs>
                <w:tab w:val="left" w:pos="3508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768199830"/>
                <w:showingPlcHdr/>
                <w:text/>
              </w:sdtPr>
              <w:sdtContent>
                <w:r w:rsidRPr="007939D6">
                  <w:rPr>
                    <w:rStyle w:val="Tekstvantijdelijkeaanduiding"/>
                    <w:rFonts w:ascii="Arial" w:hAnsi="Arial" w:cs="Arial"/>
                    <w:b w:val="0"/>
                    <w:bCs w:val="0"/>
                    <w:color w:val="000000" w:themeColor="text1"/>
                    <w:sz w:val="20"/>
                    <w:szCs w:val="20"/>
                  </w:rPr>
                  <w:t>Klik hier om tekst in te voeren.</w:t>
                </w:r>
              </w:sdtContent>
            </w:sdt>
            <w:r w:rsidRPr="007939D6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ab/>
            </w:r>
          </w:p>
          <w:p w14:paraId="6D3C98FE" w14:textId="77777777" w:rsidR="00F46451" w:rsidRPr="007939D6" w:rsidRDefault="00F46451" w:rsidP="00111DB3">
            <w:pPr>
              <w:tabs>
                <w:tab w:val="left" w:pos="3508"/>
              </w:tabs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</w:tr>
    </w:tbl>
    <w:p w14:paraId="66A52374" w14:textId="2AF0B2A1" w:rsidR="003C0A90" w:rsidRDefault="003C0A90" w:rsidP="00687A25">
      <w:pPr>
        <w:rPr>
          <w:rFonts w:ascii="Arial" w:hAnsi="Arial" w:cs="Arial"/>
          <w:sz w:val="20"/>
          <w:szCs w:val="20"/>
        </w:rPr>
      </w:pPr>
    </w:p>
    <w:sectPr w:rsidR="003C0A9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E9091" w14:textId="77777777" w:rsidR="002F4EC9" w:rsidRDefault="002F4EC9" w:rsidP="00D1232A">
      <w:r>
        <w:separator/>
      </w:r>
    </w:p>
  </w:endnote>
  <w:endnote w:type="continuationSeparator" w:id="0">
    <w:p w14:paraId="08510C26" w14:textId="77777777" w:rsidR="002F4EC9" w:rsidRDefault="002F4EC9" w:rsidP="00D12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EDCDB" w14:textId="77777777" w:rsidR="00FC74FE" w:rsidRDefault="00FC74F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-1308164372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sz w:val="24"/>
        <w:szCs w:val="24"/>
      </w:rPr>
    </w:sdtEndPr>
    <w:sdtContent>
      <w:p w14:paraId="772641B2" w14:textId="3DA73D1F" w:rsidR="007939D6" w:rsidRPr="009054F6" w:rsidRDefault="007939D6" w:rsidP="007939D6">
        <w:pPr>
          <w:pStyle w:val="Voettekst"/>
          <w:pBdr>
            <w:top w:val="thinThickSmallGap" w:sz="18" w:space="1" w:color="7030A0"/>
          </w:pBdr>
          <w:tabs>
            <w:tab w:val="clear" w:pos="4536"/>
            <w:tab w:val="center" w:pos="4962"/>
          </w:tabs>
          <w:rPr>
            <w:rFonts w:eastAsiaTheme="majorEastAsia" w:cstheme="majorBidi"/>
            <w:sz w:val="16"/>
            <w:szCs w:val="16"/>
          </w:rPr>
        </w:pPr>
        <w:r>
          <w:rPr>
            <w:rFonts w:ascii="Arial" w:hAnsi="Arial" w:cs="Arial"/>
            <w:sz w:val="16"/>
            <w:szCs w:val="16"/>
          </w:rPr>
          <w:t>Bijlage XI Sjabloon plan van aanpak</w:t>
        </w:r>
        <w:r>
          <w:rPr>
            <w:rFonts w:eastAsiaTheme="majorEastAsia" w:cstheme="majorBidi"/>
            <w:sz w:val="16"/>
            <w:szCs w:val="16"/>
          </w:rPr>
          <w:tab/>
          <w:t>d.d. 25 mei 2021</w:t>
        </w:r>
        <w:r>
          <w:rPr>
            <w:rFonts w:eastAsiaTheme="majorEastAsia" w:cstheme="majorBidi"/>
            <w:sz w:val="16"/>
            <w:szCs w:val="16"/>
          </w:rPr>
          <w:tab/>
        </w:r>
        <w:r w:rsidRPr="00DD5CAE">
          <w:rPr>
            <w:rFonts w:ascii="Arial" w:hAnsi="Arial" w:cs="Arial"/>
            <w:sz w:val="16"/>
            <w:szCs w:val="16"/>
          </w:rPr>
          <w:t xml:space="preserve">Pagina | </w:t>
        </w:r>
        <w:r w:rsidRPr="00DD5CAE">
          <w:rPr>
            <w:rFonts w:ascii="Arial" w:hAnsi="Arial" w:cs="Arial"/>
            <w:sz w:val="16"/>
            <w:szCs w:val="16"/>
          </w:rPr>
          <w:fldChar w:fldCharType="begin"/>
        </w:r>
        <w:r w:rsidRPr="00DD5CAE">
          <w:rPr>
            <w:rFonts w:ascii="Arial" w:hAnsi="Arial" w:cs="Arial"/>
            <w:sz w:val="16"/>
            <w:szCs w:val="16"/>
          </w:rPr>
          <w:instrText>PAGE   \* MERGEFORMAT</w:instrText>
        </w:r>
        <w:r w:rsidRPr="00DD5CAE">
          <w:rPr>
            <w:rFonts w:ascii="Arial" w:hAnsi="Arial" w:cs="Arial"/>
            <w:sz w:val="16"/>
            <w:szCs w:val="16"/>
          </w:rPr>
          <w:fldChar w:fldCharType="separate"/>
        </w:r>
        <w:r>
          <w:rPr>
            <w:rFonts w:ascii="Arial" w:hAnsi="Arial" w:cs="Arial"/>
            <w:sz w:val="16"/>
            <w:szCs w:val="16"/>
          </w:rPr>
          <w:t>92</w:t>
        </w:r>
        <w:r w:rsidRPr="00DD5CAE">
          <w:rPr>
            <w:rFonts w:ascii="Arial" w:hAnsi="Arial" w:cs="Arial"/>
            <w:sz w:val="16"/>
            <w:szCs w:val="16"/>
          </w:rPr>
          <w:fldChar w:fldCharType="end"/>
        </w:r>
        <w:r>
          <w:t xml:space="preserve"> </w:t>
        </w:r>
      </w:p>
    </w:sdtContent>
  </w:sdt>
  <w:p w14:paraId="11B32F32" w14:textId="77777777" w:rsidR="007939D6" w:rsidRPr="00C77572" w:rsidRDefault="007939D6" w:rsidP="007939D6">
    <w:pPr>
      <w:pStyle w:val="Voettekst"/>
    </w:pPr>
  </w:p>
  <w:p w14:paraId="2B87F45E" w14:textId="77777777" w:rsidR="007939D6" w:rsidRDefault="007939D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D8DF9" w14:textId="77777777" w:rsidR="00FC74FE" w:rsidRDefault="00FC74F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E04E7" w14:textId="77777777" w:rsidR="002F4EC9" w:rsidRDefault="002F4EC9" w:rsidP="00D1232A">
      <w:r>
        <w:separator/>
      </w:r>
    </w:p>
  </w:footnote>
  <w:footnote w:type="continuationSeparator" w:id="0">
    <w:p w14:paraId="31DD2840" w14:textId="77777777" w:rsidR="002F4EC9" w:rsidRDefault="002F4EC9" w:rsidP="00D123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A50B5" w14:textId="77777777" w:rsidR="00FC74FE" w:rsidRDefault="00FC74F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1308A" w14:textId="6E1B171A" w:rsidR="007939D6" w:rsidRDefault="007939D6" w:rsidP="007939D6">
    <w:pPr>
      <w:pStyle w:val="Koptekst"/>
      <w:tabs>
        <w:tab w:val="clear" w:pos="4536"/>
        <w:tab w:val="clear" w:pos="9072"/>
      </w:tabs>
      <w:ind w:right="-709"/>
      <w:jc w:val="right"/>
      <w:rPr>
        <w:b/>
        <w:bCs/>
      </w:rPr>
    </w:pPr>
    <w:r>
      <w:rPr>
        <w:noProof/>
      </w:rPr>
      <w:drawing>
        <wp:inline distT="0" distB="0" distL="0" distR="0" wp14:anchorId="20522D52" wp14:editId="0BA1536C">
          <wp:extent cx="1916907" cy="733425"/>
          <wp:effectExtent l="0" t="0" r="7620" b="0"/>
          <wp:docPr id="22" name="Afbeelding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1262" cy="746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1742661" w14:textId="3E1F3B67" w:rsidR="00D1232A" w:rsidRDefault="00D1232A" w:rsidP="008D592B">
    <w:pPr>
      <w:pStyle w:val="Koptekst"/>
      <w:tabs>
        <w:tab w:val="clear" w:pos="4536"/>
        <w:tab w:val="clear" w:pos="9072"/>
      </w:tabs>
      <w:ind w:right="-709"/>
      <w:rPr>
        <w:b/>
        <w:bCs/>
      </w:rPr>
    </w:pPr>
    <w:r>
      <w:rPr>
        <w:b/>
        <w:bCs/>
      </w:rPr>
      <w:t xml:space="preserve">Bijlage </w:t>
    </w:r>
    <w:r w:rsidR="0078300F">
      <w:rPr>
        <w:b/>
        <w:bCs/>
      </w:rPr>
      <w:t>I</w:t>
    </w:r>
    <w:r>
      <w:rPr>
        <w:b/>
        <w:bCs/>
      </w:rPr>
      <w:t xml:space="preserve">I </w:t>
    </w:r>
    <w:r w:rsidRPr="00D1232A">
      <w:rPr>
        <w:b/>
        <w:bCs/>
      </w:rPr>
      <w:t>Sjabloon plan van aanpak</w:t>
    </w:r>
    <w:r w:rsidR="008D592B">
      <w:rPr>
        <w:b/>
        <w:bCs/>
      </w:rPr>
      <w:t xml:space="preserve"> </w:t>
    </w:r>
    <w:r w:rsidR="002259F2">
      <w:rPr>
        <w:b/>
        <w:bCs/>
      </w:rPr>
      <w:t xml:space="preserve">(Normaliseren, </w:t>
    </w:r>
    <w:r w:rsidR="00F815F7">
      <w:rPr>
        <w:b/>
        <w:bCs/>
      </w:rPr>
      <w:t>Regionale doelen en Ernstige Dysle</w:t>
    </w:r>
    <w:r w:rsidR="0078300F">
      <w:rPr>
        <w:b/>
        <w:bCs/>
      </w:rPr>
      <w:t>x</w:t>
    </w:r>
    <w:r w:rsidR="00F815F7">
      <w:rPr>
        <w:b/>
        <w:bCs/>
      </w:rPr>
      <w:t>ie</w:t>
    </w:r>
    <w:r w:rsidR="00FC74FE">
      <w:rPr>
        <w:b/>
        <w:bCs/>
      </w:rPr>
      <w:t>)</w:t>
    </w:r>
  </w:p>
  <w:p w14:paraId="0CCED29F" w14:textId="77777777" w:rsidR="007939D6" w:rsidRPr="00D1232A" w:rsidRDefault="007939D6" w:rsidP="007939D6">
    <w:pPr>
      <w:pStyle w:val="Koptekst"/>
      <w:tabs>
        <w:tab w:val="clear" w:pos="4536"/>
        <w:tab w:val="clear" w:pos="9072"/>
      </w:tabs>
      <w:ind w:right="-709"/>
      <w:jc w:val="right"/>
      <w:rPr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9AD31" w14:textId="77777777" w:rsidR="00FC74FE" w:rsidRDefault="00FC74F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37E6A"/>
    <w:multiLevelType w:val="hybridMultilevel"/>
    <w:tmpl w:val="FC6A1A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8E0481"/>
    <w:multiLevelType w:val="hybridMultilevel"/>
    <w:tmpl w:val="D9EE1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68501F"/>
    <w:multiLevelType w:val="hybridMultilevel"/>
    <w:tmpl w:val="D14E3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1EF52E"/>
    <w:multiLevelType w:val="hybridMultilevel"/>
    <w:tmpl w:val="FFFFFFFF"/>
    <w:lvl w:ilvl="0" w:tplc="C92630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C450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08CA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8CEA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D0E2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6268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961D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C0CE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A851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1087442">
    <w:abstractNumId w:val="2"/>
  </w:num>
  <w:num w:numId="2" w16cid:durableId="1499494102">
    <w:abstractNumId w:val="1"/>
  </w:num>
  <w:num w:numId="3" w16cid:durableId="141435472">
    <w:abstractNumId w:val="0"/>
  </w:num>
  <w:num w:numId="4" w16cid:durableId="13578035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320"/>
    <w:rsid w:val="00075F96"/>
    <w:rsid w:val="000D2C3A"/>
    <w:rsid w:val="002259F2"/>
    <w:rsid w:val="00276CCB"/>
    <w:rsid w:val="002D33D2"/>
    <w:rsid w:val="002F4EC9"/>
    <w:rsid w:val="00305504"/>
    <w:rsid w:val="003103BA"/>
    <w:rsid w:val="003C0A90"/>
    <w:rsid w:val="006834C9"/>
    <w:rsid w:val="00687A25"/>
    <w:rsid w:val="006C54DE"/>
    <w:rsid w:val="006C7DA0"/>
    <w:rsid w:val="006D4553"/>
    <w:rsid w:val="00763C28"/>
    <w:rsid w:val="0078300F"/>
    <w:rsid w:val="007865F9"/>
    <w:rsid w:val="007867AC"/>
    <w:rsid w:val="007939D6"/>
    <w:rsid w:val="007C5380"/>
    <w:rsid w:val="00810320"/>
    <w:rsid w:val="00881CC4"/>
    <w:rsid w:val="008D592B"/>
    <w:rsid w:val="00911BF5"/>
    <w:rsid w:val="009C6A2C"/>
    <w:rsid w:val="00A179E7"/>
    <w:rsid w:val="00B10008"/>
    <w:rsid w:val="00B335A3"/>
    <w:rsid w:val="00BE782D"/>
    <w:rsid w:val="00D1232A"/>
    <w:rsid w:val="00D71A0F"/>
    <w:rsid w:val="00D723AD"/>
    <w:rsid w:val="00EB58CF"/>
    <w:rsid w:val="00F46451"/>
    <w:rsid w:val="00F815F7"/>
    <w:rsid w:val="00FC7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9EF48"/>
  <w15:chartTrackingRefBased/>
  <w15:docId w15:val="{961A95CB-047B-3147-BF5C-F6633B03E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123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Bullets,Reference List"/>
    <w:basedOn w:val="Standaard"/>
    <w:link w:val="LijstalineaChar"/>
    <w:uiPriority w:val="34"/>
    <w:qFormat/>
    <w:rsid w:val="00D1232A"/>
    <w:pPr>
      <w:widowControl w:val="0"/>
      <w:autoSpaceDE w:val="0"/>
      <w:autoSpaceDN w:val="0"/>
      <w:ind w:left="923" w:hanging="709"/>
    </w:pPr>
    <w:rPr>
      <w:rFonts w:ascii="Calibri" w:eastAsia="Calibri" w:hAnsi="Calibri" w:cs="Calibri"/>
      <w:sz w:val="22"/>
      <w:szCs w:val="22"/>
      <w:lang w:eastAsia="nl-NL" w:bidi="nl-NL"/>
    </w:rPr>
  </w:style>
  <w:style w:type="character" w:customStyle="1" w:styleId="LijstalineaChar">
    <w:name w:val="Lijstalinea Char"/>
    <w:aliases w:val="Bullets Char,Reference List Char"/>
    <w:link w:val="Lijstalinea"/>
    <w:uiPriority w:val="34"/>
    <w:locked/>
    <w:rsid w:val="00D1232A"/>
    <w:rPr>
      <w:rFonts w:ascii="Calibri" w:eastAsia="Calibri" w:hAnsi="Calibri" w:cs="Calibri"/>
      <w:sz w:val="22"/>
      <w:szCs w:val="22"/>
      <w:lang w:eastAsia="nl-NL" w:bidi="nl-NL"/>
    </w:rPr>
  </w:style>
  <w:style w:type="character" w:styleId="Tekstvantijdelijkeaanduiding">
    <w:name w:val="Placeholder Text"/>
    <w:basedOn w:val="Standaardalinea-lettertype"/>
    <w:uiPriority w:val="99"/>
    <w:semiHidden/>
    <w:rsid w:val="00D1232A"/>
    <w:rPr>
      <w:color w:val="808080"/>
    </w:rPr>
  </w:style>
  <w:style w:type="table" w:styleId="Rastertabel2-Accent4">
    <w:name w:val="Grid Table 2 Accent 4"/>
    <w:basedOn w:val="Standaardtabel"/>
    <w:uiPriority w:val="47"/>
    <w:rsid w:val="00D1232A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D1232A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D1232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1232A"/>
  </w:style>
  <w:style w:type="paragraph" w:styleId="Voettekst">
    <w:name w:val="footer"/>
    <w:basedOn w:val="Standaard"/>
    <w:link w:val="VoettekstChar"/>
    <w:uiPriority w:val="99"/>
    <w:unhideWhenUsed/>
    <w:rsid w:val="00D1232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1232A"/>
  </w:style>
  <w:style w:type="table" w:styleId="Rastertabel6kleurrijk-Accent2">
    <w:name w:val="Grid Table 6 Colorful Accent 2"/>
    <w:basedOn w:val="Standaardtabel"/>
    <w:uiPriority w:val="51"/>
    <w:rsid w:val="00D1232A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D1232A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Verwijzingopmerking">
    <w:name w:val="annotation reference"/>
    <w:basedOn w:val="Standaardalinea-lettertype"/>
    <w:uiPriority w:val="99"/>
    <w:unhideWhenUsed/>
    <w:rsid w:val="00D1232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1232A"/>
    <w:pPr>
      <w:widowControl w:val="0"/>
      <w:autoSpaceDE w:val="0"/>
      <w:autoSpaceDN w:val="0"/>
    </w:pPr>
    <w:rPr>
      <w:rFonts w:ascii="Calibri" w:eastAsia="Calibri" w:hAnsi="Calibri" w:cs="Calibri"/>
      <w:sz w:val="20"/>
      <w:szCs w:val="20"/>
      <w:lang w:eastAsia="nl-NL" w:bidi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1232A"/>
    <w:rPr>
      <w:rFonts w:ascii="Calibri" w:eastAsia="Calibri" w:hAnsi="Calibri" w:cs="Calibri"/>
      <w:sz w:val="20"/>
      <w:szCs w:val="20"/>
      <w:lang w:eastAsia="nl-NL" w:bidi="nl-NL"/>
    </w:rPr>
  </w:style>
  <w:style w:type="table" w:styleId="Rastertabel6kleurrijk-Accent5">
    <w:name w:val="Grid Table 6 Colorful Accent 5"/>
    <w:basedOn w:val="Standaardtabel"/>
    <w:uiPriority w:val="51"/>
    <w:rsid w:val="003C0A90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831109-93e2-45f4-9ef2-f68b578c7fc0">
      <Terms xmlns="http://schemas.microsoft.com/office/infopath/2007/PartnerControls"/>
    </lcf76f155ced4ddcb4097134ff3c332f>
    <TaxCatchAll xmlns="93ccd8f4-8b3b-401f-9181-a7e3484732b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BAB378C0735746AF63EB6F528523A9" ma:contentTypeVersion="17" ma:contentTypeDescription="Een nieuw document maken." ma:contentTypeScope="" ma:versionID="a8c195a54e27db0b91a40cbdb53b4f0b">
  <xsd:schema xmlns:xsd="http://www.w3.org/2001/XMLSchema" xmlns:xs="http://www.w3.org/2001/XMLSchema" xmlns:p="http://schemas.microsoft.com/office/2006/metadata/properties" xmlns:ns2="72831109-93e2-45f4-9ef2-f68b578c7fc0" xmlns:ns3="93ccd8f4-8b3b-401f-9181-a7e3484732b7" targetNamespace="http://schemas.microsoft.com/office/2006/metadata/properties" ma:root="true" ma:fieldsID="241907201954947daed3a109219e437f" ns2:_="" ns3:_="">
    <xsd:import namespace="72831109-93e2-45f4-9ef2-f68b578c7fc0"/>
    <xsd:import namespace="93ccd8f4-8b3b-401f-9181-a7e3484732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831109-93e2-45f4-9ef2-f68b578c7f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b4ade715-ca9d-4ad3-8308-0170b3290e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cd8f4-8b3b-401f-9181-a7e3484732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5719a35-a0cc-4b04-96c1-5f57b40ad792}" ma:internalName="TaxCatchAll" ma:showField="CatchAllData" ma:web="93ccd8f4-8b3b-401f-9181-a7e3484732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84930A-478A-4761-8CF7-9FEFC94961D7}">
  <ds:schemaRefs>
    <ds:schemaRef ds:uri="http://schemas.microsoft.com/office/2006/metadata/properties"/>
    <ds:schemaRef ds:uri="http://schemas.microsoft.com/office/infopath/2007/PartnerControls"/>
    <ds:schemaRef ds:uri="72831109-93e2-45f4-9ef2-f68b578c7fc0"/>
    <ds:schemaRef ds:uri="93ccd8f4-8b3b-401f-9181-a7e3484732b7"/>
  </ds:schemaRefs>
</ds:datastoreItem>
</file>

<file path=customXml/itemProps2.xml><?xml version="1.0" encoding="utf-8"?>
<ds:datastoreItem xmlns:ds="http://schemas.openxmlformats.org/officeDocument/2006/customXml" ds:itemID="{9B938B64-7BFA-4131-B4CD-61F7156685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831109-93e2-45f4-9ef2-f68b578c7fc0"/>
    <ds:schemaRef ds:uri="93ccd8f4-8b3b-401f-9181-a7e3484732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DBA31B-9A24-42B3-82B0-9884204150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406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wouter kwakman</dc:creator>
  <cp:keywords/>
  <dc:description/>
  <cp:lastModifiedBy>Sabrina Vermeulen | Adjust</cp:lastModifiedBy>
  <cp:revision>18</cp:revision>
  <dcterms:created xsi:type="dcterms:W3CDTF">2022-05-02T12:15:00Z</dcterms:created>
  <dcterms:modified xsi:type="dcterms:W3CDTF">2024-01-29T07:31:00Z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0x010100F1BAB378C0735746AF63EB6F528523A9</vt:lpwstr>
  </property>
  <property fmtid="{D5CDD505-2E9C-101B-9397-08002B2CF9AE}" pid="3" name="Order">
    <vt:r8>9938400</vt:r8>
  </property>
</Properties>
</file>