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5CD" w14:textId="77777777" w:rsidR="006D78F8" w:rsidRPr="00A627F8" w:rsidRDefault="006D78F8" w:rsidP="006D78F8">
      <w:pPr>
        <w:pStyle w:val="Kop2"/>
        <w:numPr>
          <w:ilvl w:val="0"/>
          <w:numId w:val="0"/>
        </w:numPr>
        <w:rPr>
          <w:color w:val="C00000"/>
        </w:rPr>
      </w:pPr>
      <w:r w:rsidRPr="00A627F8">
        <w:rPr>
          <w:color w:val="C00000"/>
        </w:rPr>
        <w:t>Bijlage I – antwoordenblad</w:t>
      </w:r>
    </w:p>
    <w:p w14:paraId="69EDC195" w14:textId="77777777" w:rsidR="006D78F8" w:rsidRDefault="006D78F8" w:rsidP="006D78F8"/>
    <w:tbl>
      <w:tblPr>
        <w:tblStyle w:val="Tabelraster"/>
        <w:tblW w:w="9216" w:type="dxa"/>
        <w:tblLook w:val="04A0" w:firstRow="1" w:lastRow="0" w:firstColumn="1" w:lastColumn="0" w:noHBand="0" w:noVBand="1"/>
      </w:tblPr>
      <w:tblGrid>
        <w:gridCol w:w="570"/>
        <w:gridCol w:w="1905"/>
        <w:gridCol w:w="3930"/>
        <w:gridCol w:w="2811"/>
      </w:tblGrid>
      <w:tr w:rsidR="006D78F8" w14:paraId="040C7C46" w14:textId="77777777" w:rsidTr="00031197">
        <w:tc>
          <w:tcPr>
            <w:tcW w:w="570" w:type="dxa"/>
          </w:tcPr>
          <w:p w14:paraId="6128517C" w14:textId="77777777" w:rsidR="006D78F8" w:rsidRDefault="006D78F8" w:rsidP="00031197">
            <w:pPr>
              <w:rPr>
                <w:b/>
                <w:bCs/>
              </w:rPr>
            </w:pPr>
            <w:proofErr w:type="spellStart"/>
            <w:r w:rsidRPr="1B9A638F">
              <w:rPr>
                <w:b/>
                <w:bCs/>
              </w:rPr>
              <w:t>Nr</w:t>
            </w:r>
            <w:proofErr w:type="spellEnd"/>
          </w:p>
        </w:tc>
        <w:tc>
          <w:tcPr>
            <w:tcW w:w="1905" w:type="dxa"/>
          </w:tcPr>
          <w:p w14:paraId="62CAF283" w14:textId="77777777" w:rsidR="006D78F8" w:rsidRDefault="006D78F8" w:rsidP="00031197">
            <w:pPr>
              <w:rPr>
                <w:b/>
                <w:bCs/>
              </w:rPr>
            </w:pPr>
            <w:r w:rsidRPr="1B9A638F">
              <w:rPr>
                <w:b/>
                <w:bCs/>
              </w:rPr>
              <w:t>Onderwerp</w:t>
            </w:r>
          </w:p>
        </w:tc>
        <w:tc>
          <w:tcPr>
            <w:tcW w:w="3930" w:type="dxa"/>
          </w:tcPr>
          <w:p w14:paraId="1EC67E15" w14:textId="77777777" w:rsidR="006D78F8" w:rsidRDefault="006D78F8" w:rsidP="00031197">
            <w:pPr>
              <w:rPr>
                <w:b/>
                <w:bCs/>
              </w:rPr>
            </w:pPr>
            <w:r w:rsidRPr="1B9A638F">
              <w:rPr>
                <w:b/>
                <w:bCs/>
              </w:rPr>
              <w:t>Vraag</w:t>
            </w:r>
          </w:p>
        </w:tc>
        <w:tc>
          <w:tcPr>
            <w:tcW w:w="2811" w:type="dxa"/>
          </w:tcPr>
          <w:p w14:paraId="3FDFB416" w14:textId="77777777" w:rsidR="006D78F8" w:rsidRDefault="006D78F8" w:rsidP="00031197">
            <w:pPr>
              <w:rPr>
                <w:b/>
                <w:bCs/>
              </w:rPr>
            </w:pPr>
            <w:r w:rsidRPr="1B9A638F">
              <w:rPr>
                <w:b/>
                <w:bCs/>
              </w:rPr>
              <w:t>Antwoord</w:t>
            </w:r>
          </w:p>
        </w:tc>
      </w:tr>
      <w:tr w:rsidR="006D78F8" w14:paraId="65A8AD47" w14:textId="77777777" w:rsidTr="00031197">
        <w:tc>
          <w:tcPr>
            <w:tcW w:w="570" w:type="dxa"/>
          </w:tcPr>
          <w:p w14:paraId="6E083975" w14:textId="77777777" w:rsidR="006D78F8" w:rsidRDefault="006D78F8" w:rsidP="00031197">
            <w:r>
              <w:t>1</w:t>
            </w:r>
          </w:p>
        </w:tc>
        <w:tc>
          <w:tcPr>
            <w:tcW w:w="1905" w:type="dxa"/>
          </w:tcPr>
          <w:p w14:paraId="4C9127E7" w14:textId="77777777" w:rsidR="006D78F8" w:rsidRDefault="006D78F8" w:rsidP="00031197">
            <w:r>
              <w:t>Markt en organisatie</w:t>
            </w:r>
          </w:p>
        </w:tc>
        <w:tc>
          <w:tcPr>
            <w:tcW w:w="3930" w:type="dxa"/>
          </w:tcPr>
          <w:p w14:paraId="77B4A00E" w14:textId="77777777" w:rsidR="006D78F8" w:rsidRDefault="006D78F8" w:rsidP="00031197">
            <w:r w:rsidRPr="1B9A638F">
              <w:rPr>
                <w:rFonts w:eastAsia="Verdana" w:cs="Verdana"/>
              </w:rPr>
              <w:t>Welke technologische of organisatorische ontwikkelingen ziet u de komende 3–5 jaar die relevant zijn voor MSP-dienstverlening</w:t>
            </w:r>
            <w:r>
              <w:rPr>
                <w:rFonts w:eastAsia="Verdana" w:cs="Verdana"/>
              </w:rPr>
              <w:t xml:space="preserve"> en waar NHA rekening mee dient te houden?</w:t>
            </w:r>
            <w:r w:rsidRPr="1B9A638F">
              <w:rPr>
                <w:rFonts w:eastAsia="Verdana" w:cs="Verdana"/>
              </w:rPr>
              <w:t xml:space="preserve"> (bijv. AI-</w:t>
            </w:r>
            <w:proofErr w:type="spellStart"/>
            <w:r w:rsidRPr="1B9A638F">
              <w:rPr>
                <w:rFonts w:eastAsia="Verdana" w:cs="Verdana"/>
              </w:rPr>
              <w:t>assisted</w:t>
            </w:r>
            <w:proofErr w:type="spellEnd"/>
            <w:r w:rsidRPr="1B9A638F">
              <w:rPr>
                <w:rFonts w:eastAsia="Verdana" w:cs="Verdana"/>
              </w:rPr>
              <w:t xml:space="preserve"> support, Zero Trust, automatisering, </w:t>
            </w:r>
            <w:proofErr w:type="spellStart"/>
            <w:r w:rsidRPr="1B9A638F">
              <w:rPr>
                <w:rFonts w:eastAsia="Verdana" w:cs="Verdana"/>
              </w:rPr>
              <w:t>cloud</w:t>
            </w:r>
            <w:proofErr w:type="spellEnd"/>
            <w:r w:rsidRPr="1B9A638F">
              <w:rPr>
                <w:rFonts w:eastAsia="Verdana" w:cs="Verdana"/>
              </w:rPr>
              <w:t>-first)?</w:t>
            </w:r>
          </w:p>
        </w:tc>
        <w:tc>
          <w:tcPr>
            <w:tcW w:w="2811" w:type="dxa"/>
          </w:tcPr>
          <w:p w14:paraId="676D42CD" w14:textId="77777777" w:rsidR="006D78F8" w:rsidRDefault="006D78F8" w:rsidP="00031197"/>
        </w:tc>
      </w:tr>
      <w:tr w:rsidR="006D78F8" w14:paraId="5F9399E6" w14:textId="77777777" w:rsidTr="00031197">
        <w:trPr>
          <w:trHeight w:val="300"/>
        </w:trPr>
        <w:tc>
          <w:tcPr>
            <w:tcW w:w="570" w:type="dxa"/>
          </w:tcPr>
          <w:p w14:paraId="130C71D6" w14:textId="77777777" w:rsidR="006D78F8" w:rsidRDefault="006D78F8" w:rsidP="00031197">
            <w:r>
              <w:t>2</w:t>
            </w:r>
          </w:p>
        </w:tc>
        <w:tc>
          <w:tcPr>
            <w:tcW w:w="1905" w:type="dxa"/>
          </w:tcPr>
          <w:p w14:paraId="5F77C794" w14:textId="77777777" w:rsidR="006D78F8" w:rsidRDefault="006D78F8" w:rsidP="00031197">
            <w:r>
              <w:t>Markt en organisatie</w:t>
            </w:r>
          </w:p>
        </w:tc>
        <w:tc>
          <w:tcPr>
            <w:tcW w:w="3930" w:type="dxa"/>
          </w:tcPr>
          <w:p w14:paraId="11305262" w14:textId="77777777" w:rsidR="006D78F8" w:rsidRDefault="006D78F8" w:rsidP="00031197">
            <w:r>
              <w:t>Welke diensten adviseert u het NHA om af te nemen bij een MSP en waarom?</w:t>
            </w:r>
          </w:p>
        </w:tc>
        <w:tc>
          <w:tcPr>
            <w:tcW w:w="2811" w:type="dxa"/>
          </w:tcPr>
          <w:p w14:paraId="05D5365F" w14:textId="77777777" w:rsidR="006D78F8" w:rsidRDefault="006D78F8" w:rsidP="00031197"/>
        </w:tc>
      </w:tr>
      <w:tr w:rsidR="006D78F8" w14:paraId="36F38E41" w14:textId="77777777" w:rsidTr="00031197">
        <w:trPr>
          <w:trHeight w:val="300"/>
        </w:trPr>
        <w:tc>
          <w:tcPr>
            <w:tcW w:w="570" w:type="dxa"/>
          </w:tcPr>
          <w:p w14:paraId="3C840005" w14:textId="77777777" w:rsidR="006D78F8" w:rsidRDefault="006D78F8" w:rsidP="00031197">
            <w:r>
              <w:t>3</w:t>
            </w:r>
          </w:p>
        </w:tc>
        <w:tc>
          <w:tcPr>
            <w:tcW w:w="1905" w:type="dxa"/>
          </w:tcPr>
          <w:p w14:paraId="2F019623" w14:textId="77777777" w:rsidR="006D78F8" w:rsidRDefault="006D78F8" w:rsidP="00031197">
            <w:r>
              <w:t>Scope van de opdracht</w:t>
            </w:r>
          </w:p>
          <w:p w14:paraId="6AE979C7" w14:textId="77777777" w:rsidR="006D78F8" w:rsidRDefault="006D78F8" w:rsidP="00031197"/>
        </w:tc>
        <w:tc>
          <w:tcPr>
            <w:tcW w:w="3930" w:type="dxa"/>
          </w:tcPr>
          <w:p w14:paraId="19F1C8EC" w14:textId="77777777" w:rsidR="006D78F8" w:rsidRDefault="006D78F8" w:rsidP="00031197">
            <w:r>
              <w:t>Wat mag NHA van de markt verwachten op het gebied van ondersteuning bij het professionaliseren van de organisatie en hoe kan NHA dit in de scope van de opdracht het beste uitvragen?</w:t>
            </w:r>
          </w:p>
        </w:tc>
        <w:tc>
          <w:tcPr>
            <w:tcW w:w="2811" w:type="dxa"/>
          </w:tcPr>
          <w:p w14:paraId="6BB5C280" w14:textId="77777777" w:rsidR="006D78F8" w:rsidRDefault="006D78F8" w:rsidP="00031197"/>
        </w:tc>
      </w:tr>
      <w:tr w:rsidR="006D78F8" w14:paraId="436AC069" w14:textId="77777777" w:rsidTr="00031197">
        <w:trPr>
          <w:trHeight w:val="300"/>
        </w:trPr>
        <w:tc>
          <w:tcPr>
            <w:tcW w:w="570" w:type="dxa"/>
          </w:tcPr>
          <w:p w14:paraId="38A520DD" w14:textId="77777777" w:rsidR="006D78F8" w:rsidRDefault="006D78F8" w:rsidP="00031197">
            <w:r>
              <w:t>4</w:t>
            </w:r>
          </w:p>
        </w:tc>
        <w:tc>
          <w:tcPr>
            <w:tcW w:w="1905" w:type="dxa"/>
          </w:tcPr>
          <w:p w14:paraId="31EAA28A" w14:textId="77777777" w:rsidR="006D78F8" w:rsidRDefault="006D78F8" w:rsidP="00031197">
            <w:r>
              <w:t>Scope van de opdracht</w:t>
            </w:r>
          </w:p>
        </w:tc>
        <w:tc>
          <w:tcPr>
            <w:tcW w:w="3930" w:type="dxa"/>
          </w:tcPr>
          <w:p w14:paraId="116A6353" w14:textId="77777777" w:rsidR="006D78F8" w:rsidRDefault="006D78F8" w:rsidP="00031197">
            <w:r>
              <w:t>Welke contractduur ziet u veelal terug voor MSP-dienstverlening en wat zou u advies daarin zijn aan het NHA?</w:t>
            </w:r>
          </w:p>
        </w:tc>
        <w:tc>
          <w:tcPr>
            <w:tcW w:w="2811" w:type="dxa"/>
          </w:tcPr>
          <w:p w14:paraId="39711CCD" w14:textId="77777777" w:rsidR="006D78F8" w:rsidRDefault="006D78F8" w:rsidP="00031197"/>
        </w:tc>
      </w:tr>
      <w:tr w:rsidR="006D78F8" w14:paraId="1501F297" w14:textId="77777777" w:rsidTr="00031197">
        <w:trPr>
          <w:trHeight w:val="300"/>
        </w:trPr>
        <w:tc>
          <w:tcPr>
            <w:tcW w:w="570" w:type="dxa"/>
          </w:tcPr>
          <w:p w14:paraId="7164511C" w14:textId="77777777" w:rsidR="006D78F8" w:rsidRDefault="006D78F8" w:rsidP="00031197">
            <w:r>
              <w:t>5</w:t>
            </w:r>
          </w:p>
        </w:tc>
        <w:tc>
          <w:tcPr>
            <w:tcW w:w="1905" w:type="dxa"/>
          </w:tcPr>
          <w:p w14:paraId="30889EA0" w14:textId="77777777" w:rsidR="006D78F8" w:rsidRDefault="006D78F8" w:rsidP="00031197">
            <w:r>
              <w:t>Scope van de opdracht</w:t>
            </w:r>
          </w:p>
          <w:p w14:paraId="043A38EB" w14:textId="77777777" w:rsidR="006D78F8" w:rsidRDefault="006D78F8" w:rsidP="00031197"/>
        </w:tc>
        <w:tc>
          <w:tcPr>
            <w:tcW w:w="3930" w:type="dxa"/>
          </w:tcPr>
          <w:p w14:paraId="48A64C36" w14:textId="77777777" w:rsidR="006D78F8" w:rsidRDefault="006D78F8" w:rsidP="00031197">
            <w:r>
              <w:t xml:space="preserve">Hoe ziet u de scheidslijn tussen MSP (technisch beheer) en functioneel applicatiebeheer?  </w:t>
            </w:r>
          </w:p>
        </w:tc>
        <w:tc>
          <w:tcPr>
            <w:tcW w:w="2811" w:type="dxa"/>
          </w:tcPr>
          <w:p w14:paraId="2EC6A057" w14:textId="77777777" w:rsidR="006D78F8" w:rsidRDefault="006D78F8" w:rsidP="00031197"/>
        </w:tc>
      </w:tr>
      <w:tr w:rsidR="006D78F8" w14:paraId="50CF1BA0" w14:textId="77777777" w:rsidTr="00031197">
        <w:trPr>
          <w:trHeight w:val="300"/>
        </w:trPr>
        <w:tc>
          <w:tcPr>
            <w:tcW w:w="570" w:type="dxa"/>
          </w:tcPr>
          <w:p w14:paraId="06C43B30" w14:textId="77777777" w:rsidR="006D78F8" w:rsidRDefault="006D78F8" w:rsidP="00031197">
            <w:r>
              <w:t>6</w:t>
            </w:r>
          </w:p>
        </w:tc>
        <w:tc>
          <w:tcPr>
            <w:tcW w:w="1905" w:type="dxa"/>
          </w:tcPr>
          <w:p w14:paraId="311F59FC" w14:textId="77777777" w:rsidR="006D78F8" w:rsidRDefault="006D78F8" w:rsidP="00031197">
            <w:r>
              <w:t>Scope van de opdracht</w:t>
            </w:r>
          </w:p>
          <w:p w14:paraId="1ACBDF35" w14:textId="77777777" w:rsidR="006D78F8" w:rsidRDefault="006D78F8" w:rsidP="00031197"/>
        </w:tc>
        <w:tc>
          <w:tcPr>
            <w:tcW w:w="3930" w:type="dxa"/>
          </w:tcPr>
          <w:p w14:paraId="1A3EB2BF" w14:textId="77777777" w:rsidR="006D78F8" w:rsidRPr="1B9A638F" w:rsidRDefault="006D78F8" w:rsidP="00031197">
            <w:pPr>
              <w:rPr>
                <w:rFonts w:eastAsia="Verdana" w:cs="Verdana"/>
              </w:rPr>
            </w:pPr>
            <w:r w:rsidRPr="288564A9">
              <w:rPr>
                <w:rFonts w:eastAsia="Verdana" w:cs="Verdana"/>
              </w:rPr>
              <w:t>Welke verantwoordelijkheden in implementatie en uitvoering van de opdracht liggen volgens u logisch bij de MSP, en welke bij NHA?</w:t>
            </w:r>
          </w:p>
        </w:tc>
        <w:tc>
          <w:tcPr>
            <w:tcW w:w="2811" w:type="dxa"/>
          </w:tcPr>
          <w:p w14:paraId="725C0F97" w14:textId="77777777" w:rsidR="006D78F8" w:rsidRDefault="006D78F8" w:rsidP="00031197"/>
        </w:tc>
      </w:tr>
      <w:tr w:rsidR="006D78F8" w14:paraId="2D996734" w14:textId="77777777" w:rsidTr="00031197">
        <w:trPr>
          <w:trHeight w:val="300"/>
        </w:trPr>
        <w:tc>
          <w:tcPr>
            <w:tcW w:w="570" w:type="dxa"/>
          </w:tcPr>
          <w:p w14:paraId="3463A80F" w14:textId="77777777" w:rsidR="006D78F8" w:rsidRDefault="006D78F8" w:rsidP="00031197">
            <w:r>
              <w:t>7</w:t>
            </w:r>
          </w:p>
        </w:tc>
        <w:tc>
          <w:tcPr>
            <w:tcW w:w="1905" w:type="dxa"/>
          </w:tcPr>
          <w:p w14:paraId="6E33269B" w14:textId="77777777" w:rsidR="006D78F8" w:rsidRDefault="006D78F8" w:rsidP="00031197">
            <w:r>
              <w:t>Scope van de opdracht</w:t>
            </w:r>
          </w:p>
          <w:p w14:paraId="3B5CFC60" w14:textId="77777777" w:rsidR="006D78F8" w:rsidRDefault="006D78F8" w:rsidP="00031197"/>
        </w:tc>
        <w:tc>
          <w:tcPr>
            <w:tcW w:w="3930" w:type="dxa"/>
          </w:tcPr>
          <w:p w14:paraId="794AB049" w14:textId="77777777" w:rsidR="006D78F8" w:rsidRPr="00347D4E" w:rsidRDefault="006D78F8" w:rsidP="00031197">
            <w:pPr>
              <w:rPr>
                <w:rFonts w:eastAsia="Verdana" w:cs="Verdana"/>
              </w:rPr>
            </w:pPr>
            <w:r w:rsidRPr="6EE5DA6C">
              <w:rPr>
                <w:rFonts w:eastAsia="Verdana" w:cs="Verdana"/>
              </w:rPr>
              <w:t>Welke informatie wordt in aanbestedingen vaak onderschat, maar is cruciaal voor een succesvolle implementatie en uitvoering?</w:t>
            </w:r>
          </w:p>
        </w:tc>
        <w:tc>
          <w:tcPr>
            <w:tcW w:w="2811" w:type="dxa"/>
          </w:tcPr>
          <w:p w14:paraId="4159D050" w14:textId="77777777" w:rsidR="006D78F8" w:rsidRDefault="006D78F8" w:rsidP="00031197"/>
        </w:tc>
      </w:tr>
      <w:tr w:rsidR="006D78F8" w14:paraId="3D0C15A0" w14:textId="77777777" w:rsidTr="00031197">
        <w:trPr>
          <w:trHeight w:val="300"/>
        </w:trPr>
        <w:tc>
          <w:tcPr>
            <w:tcW w:w="570" w:type="dxa"/>
          </w:tcPr>
          <w:p w14:paraId="7118FD12" w14:textId="77777777" w:rsidR="006D78F8" w:rsidRDefault="006D78F8" w:rsidP="00031197">
            <w:r>
              <w:t>8</w:t>
            </w:r>
          </w:p>
        </w:tc>
        <w:tc>
          <w:tcPr>
            <w:tcW w:w="1905" w:type="dxa"/>
          </w:tcPr>
          <w:p w14:paraId="66B18ACE" w14:textId="77777777" w:rsidR="006D78F8" w:rsidRDefault="006D78F8" w:rsidP="00031197">
            <w:r>
              <w:t>Scope van de opdracht</w:t>
            </w:r>
          </w:p>
          <w:p w14:paraId="4426F6FF" w14:textId="77777777" w:rsidR="006D78F8" w:rsidRDefault="006D78F8" w:rsidP="00031197"/>
        </w:tc>
        <w:tc>
          <w:tcPr>
            <w:tcW w:w="3930" w:type="dxa"/>
          </w:tcPr>
          <w:p w14:paraId="25DE7FA3" w14:textId="77777777" w:rsidR="006D78F8" w:rsidRDefault="006D78F8" w:rsidP="00031197">
            <w:r>
              <w:t>Welke informatie is onmisbaar voor u om een goede aanbieding te kunnen doen?</w:t>
            </w:r>
          </w:p>
        </w:tc>
        <w:tc>
          <w:tcPr>
            <w:tcW w:w="2811" w:type="dxa"/>
          </w:tcPr>
          <w:p w14:paraId="63D35260" w14:textId="77777777" w:rsidR="006D78F8" w:rsidRDefault="006D78F8" w:rsidP="00031197"/>
        </w:tc>
      </w:tr>
      <w:tr w:rsidR="006D78F8" w14:paraId="054F72AE" w14:textId="77777777" w:rsidTr="00031197">
        <w:trPr>
          <w:trHeight w:val="300"/>
        </w:trPr>
        <w:tc>
          <w:tcPr>
            <w:tcW w:w="570" w:type="dxa"/>
          </w:tcPr>
          <w:p w14:paraId="13A6726B" w14:textId="77777777" w:rsidR="006D78F8" w:rsidRDefault="006D78F8" w:rsidP="00031197">
            <w:r>
              <w:t>9</w:t>
            </w:r>
          </w:p>
        </w:tc>
        <w:tc>
          <w:tcPr>
            <w:tcW w:w="1905" w:type="dxa"/>
          </w:tcPr>
          <w:p w14:paraId="73803DCC" w14:textId="77777777" w:rsidR="006D78F8" w:rsidRDefault="006D78F8" w:rsidP="00031197">
            <w:r>
              <w:t>Geschiktheidseisen en certificeringen</w:t>
            </w:r>
          </w:p>
        </w:tc>
        <w:tc>
          <w:tcPr>
            <w:tcW w:w="3930" w:type="dxa"/>
          </w:tcPr>
          <w:p w14:paraId="19CFAD87" w14:textId="77777777" w:rsidR="006D78F8" w:rsidRDefault="006D78F8" w:rsidP="00031197">
            <w:pPr>
              <w:rPr>
                <w:rFonts w:eastAsia="Verdana" w:cs="Verdana"/>
              </w:rPr>
            </w:pPr>
            <w:r w:rsidRPr="65E838DC">
              <w:rPr>
                <w:rFonts w:eastAsia="Verdana" w:cs="Verdana"/>
              </w:rPr>
              <w:t>Welke certificeringen worden volgens u in de markt als minimaal noodzakelijk beschouwd voor een MSP die verantwoordelijk is voor werkplekbeheer, infrastructuurbeheer en servicedesk?</w:t>
            </w:r>
          </w:p>
        </w:tc>
        <w:tc>
          <w:tcPr>
            <w:tcW w:w="2811" w:type="dxa"/>
          </w:tcPr>
          <w:p w14:paraId="4F40D59B" w14:textId="77777777" w:rsidR="006D78F8" w:rsidRDefault="006D78F8" w:rsidP="00031197"/>
        </w:tc>
      </w:tr>
      <w:tr w:rsidR="006D78F8" w14:paraId="06DB539B" w14:textId="77777777" w:rsidTr="00031197">
        <w:trPr>
          <w:trHeight w:val="300"/>
        </w:trPr>
        <w:tc>
          <w:tcPr>
            <w:tcW w:w="570" w:type="dxa"/>
          </w:tcPr>
          <w:p w14:paraId="53EF28BE" w14:textId="77777777" w:rsidR="006D78F8" w:rsidRDefault="006D78F8" w:rsidP="00031197">
            <w:r>
              <w:t>10</w:t>
            </w:r>
          </w:p>
        </w:tc>
        <w:tc>
          <w:tcPr>
            <w:tcW w:w="1905" w:type="dxa"/>
          </w:tcPr>
          <w:p w14:paraId="18FAEF52" w14:textId="77777777" w:rsidR="006D78F8" w:rsidRDefault="006D78F8" w:rsidP="00031197">
            <w:r>
              <w:t>Geschiktheidseisen en certificeringen</w:t>
            </w:r>
          </w:p>
          <w:p w14:paraId="6DBBDEA6" w14:textId="77777777" w:rsidR="006D78F8" w:rsidRDefault="006D78F8" w:rsidP="00031197"/>
        </w:tc>
        <w:tc>
          <w:tcPr>
            <w:tcW w:w="3930" w:type="dxa"/>
          </w:tcPr>
          <w:p w14:paraId="5B59798B" w14:textId="77777777" w:rsidR="006D78F8" w:rsidRDefault="006D78F8" w:rsidP="00031197">
            <w:r w:rsidRPr="6EE5DA6C">
              <w:rPr>
                <w:rFonts w:eastAsia="Verdana" w:cs="Verdana"/>
              </w:rPr>
              <w:t>“Welke certificeringen worden volgens u als standaard beschouwd, en welke certificeringen worden in de praktijk overschat of voegen relatief weinig toe aan de kwaliteit van de dienstverlening?”</w:t>
            </w:r>
          </w:p>
        </w:tc>
        <w:tc>
          <w:tcPr>
            <w:tcW w:w="2811" w:type="dxa"/>
          </w:tcPr>
          <w:p w14:paraId="1298B16D" w14:textId="77777777" w:rsidR="006D78F8" w:rsidRDefault="006D78F8" w:rsidP="00031197"/>
        </w:tc>
      </w:tr>
      <w:tr w:rsidR="006D78F8" w14:paraId="0B601B02" w14:textId="77777777" w:rsidTr="00031197">
        <w:trPr>
          <w:trHeight w:val="300"/>
        </w:trPr>
        <w:tc>
          <w:tcPr>
            <w:tcW w:w="570" w:type="dxa"/>
          </w:tcPr>
          <w:p w14:paraId="27230CD8" w14:textId="77777777" w:rsidR="006D78F8" w:rsidRDefault="006D78F8" w:rsidP="00031197">
            <w:r>
              <w:t>11</w:t>
            </w:r>
          </w:p>
        </w:tc>
        <w:tc>
          <w:tcPr>
            <w:tcW w:w="1905" w:type="dxa"/>
          </w:tcPr>
          <w:p w14:paraId="06B08267" w14:textId="77777777" w:rsidR="006D78F8" w:rsidRDefault="006D78F8" w:rsidP="00031197">
            <w:r>
              <w:t>Geschiktheidseisen en certificeringen</w:t>
            </w:r>
          </w:p>
          <w:p w14:paraId="3C876B48" w14:textId="77777777" w:rsidR="006D78F8" w:rsidRDefault="006D78F8" w:rsidP="00031197"/>
        </w:tc>
        <w:tc>
          <w:tcPr>
            <w:tcW w:w="3930" w:type="dxa"/>
          </w:tcPr>
          <w:p w14:paraId="322B7609" w14:textId="77777777" w:rsidR="006D78F8" w:rsidRDefault="006D78F8" w:rsidP="00031197">
            <w:pPr>
              <w:rPr>
                <w:rFonts w:eastAsia="Verdana" w:cs="Verdana"/>
              </w:rPr>
            </w:pPr>
            <w:r w:rsidRPr="65E838DC">
              <w:rPr>
                <w:rFonts w:eastAsia="Verdana" w:cs="Verdana"/>
              </w:rPr>
              <w:t>Wat is het effect op de dienstverlening wanneer deze certificeringen niet verplicht worden gesteld?</w:t>
            </w:r>
          </w:p>
        </w:tc>
        <w:tc>
          <w:tcPr>
            <w:tcW w:w="2811" w:type="dxa"/>
          </w:tcPr>
          <w:p w14:paraId="485BF8AF" w14:textId="77777777" w:rsidR="006D78F8" w:rsidRDefault="006D78F8" w:rsidP="00031197"/>
        </w:tc>
      </w:tr>
      <w:tr w:rsidR="006D78F8" w14:paraId="038E8DD8" w14:textId="77777777" w:rsidTr="00031197">
        <w:tc>
          <w:tcPr>
            <w:tcW w:w="570" w:type="dxa"/>
          </w:tcPr>
          <w:p w14:paraId="00F8CF82" w14:textId="77777777" w:rsidR="006D78F8" w:rsidRDefault="006D78F8" w:rsidP="00031197">
            <w:r>
              <w:t>12</w:t>
            </w:r>
          </w:p>
        </w:tc>
        <w:tc>
          <w:tcPr>
            <w:tcW w:w="1905" w:type="dxa"/>
          </w:tcPr>
          <w:p w14:paraId="643D4F0B" w14:textId="77777777" w:rsidR="006D78F8" w:rsidRDefault="006D78F8" w:rsidP="00031197">
            <w:r>
              <w:t>Aanbestedingsproces</w:t>
            </w:r>
          </w:p>
        </w:tc>
        <w:tc>
          <w:tcPr>
            <w:tcW w:w="3930" w:type="dxa"/>
          </w:tcPr>
          <w:p w14:paraId="1F0E4845" w14:textId="77777777" w:rsidR="006D78F8" w:rsidRDefault="006D78F8" w:rsidP="00031197">
            <w:r w:rsidRPr="1B9A638F">
              <w:rPr>
                <w:rFonts w:eastAsia="Verdana" w:cs="Verdana"/>
              </w:rPr>
              <w:t>Wat ziet u als risico’s in aanbestedingen van MSP-dienstverlening en hoe kunnen die worden beperkt?</w:t>
            </w:r>
          </w:p>
        </w:tc>
        <w:tc>
          <w:tcPr>
            <w:tcW w:w="2811" w:type="dxa"/>
          </w:tcPr>
          <w:p w14:paraId="01F733E5" w14:textId="77777777" w:rsidR="006D78F8" w:rsidRDefault="006D78F8" w:rsidP="00031197"/>
        </w:tc>
      </w:tr>
      <w:tr w:rsidR="006D78F8" w14:paraId="15994C00" w14:textId="77777777" w:rsidTr="00031197">
        <w:trPr>
          <w:trHeight w:val="300"/>
        </w:trPr>
        <w:tc>
          <w:tcPr>
            <w:tcW w:w="570" w:type="dxa"/>
          </w:tcPr>
          <w:p w14:paraId="0EE44D0C" w14:textId="77777777" w:rsidR="006D78F8" w:rsidRDefault="006D78F8" w:rsidP="00031197">
            <w:r>
              <w:t>13</w:t>
            </w:r>
          </w:p>
        </w:tc>
        <w:tc>
          <w:tcPr>
            <w:tcW w:w="1905" w:type="dxa"/>
          </w:tcPr>
          <w:p w14:paraId="676C8AF5" w14:textId="77777777" w:rsidR="006D78F8" w:rsidRDefault="006D78F8" w:rsidP="00031197">
            <w:r>
              <w:t>Gunning en weging</w:t>
            </w:r>
          </w:p>
        </w:tc>
        <w:tc>
          <w:tcPr>
            <w:tcW w:w="3930" w:type="dxa"/>
          </w:tcPr>
          <w:p w14:paraId="4A1BC024" w14:textId="77777777" w:rsidR="006D78F8" w:rsidRDefault="006D78F8" w:rsidP="00031197">
            <w:pPr>
              <w:rPr>
                <w:rFonts w:eastAsia="Verdana" w:cs="Verdana"/>
              </w:rPr>
            </w:pPr>
            <w:r w:rsidRPr="65E838DC">
              <w:rPr>
                <w:rFonts w:eastAsia="Verdana" w:cs="Verdana"/>
              </w:rPr>
              <w:t>NHA is voornemens om presentaties uit te vragen voor het beoordelen van de kwaliteit. Hoe kan NHA het beste de kwaliteit beoordelen?</w:t>
            </w:r>
          </w:p>
        </w:tc>
        <w:tc>
          <w:tcPr>
            <w:tcW w:w="2811" w:type="dxa"/>
          </w:tcPr>
          <w:p w14:paraId="25A7133A" w14:textId="77777777" w:rsidR="006D78F8" w:rsidRDefault="006D78F8" w:rsidP="00031197"/>
        </w:tc>
      </w:tr>
      <w:tr w:rsidR="006D78F8" w14:paraId="074F4722" w14:textId="77777777" w:rsidTr="00031197">
        <w:trPr>
          <w:trHeight w:val="300"/>
        </w:trPr>
        <w:tc>
          <w:tcPr>
            <w:tcW w:w="570" w:type="dxa"/>
          </w:tcPr>
          <w:p w14:paraId="35054AC2" w14:textId="77777777" w:rsidR="006D78F8" w:rsidRDefault="006D78F8" w:rsidP="00031197">
            <w:r>
              <w:t>14</w:t>
            </w:r>
          </w:p>
        </w:tc>
        <w:tc>
          <w:tcPr>
            <w:tcW w:w="1905" w:type="dxa"/>
          </w:tcPr>
          <w:p w14:paraId="2711B524" w14:textId="77777777" w:rsidR="006D78F8" w:rsidRDefault="006D78F8" w:rsidP="00031197">
            <w:r>
              <w:t>Gunning en weging</w:t>
            </w:r>
          </w:p>
        </w:tc>
        <w:tc>
          <w:tcPr>
            <w:tcW w:w="3930" w:type="dxa"/>
          </w:tcPr>
          <w:p w14:paraId="6D5EF68C" w14:textId="77777777" w:rsidR="006D78F8" w:rsidRDefault="006D78F8" w:rsidP="00031197">
            <w:r>
              <w:t>Welke prijs/kwaliteit verhouding adviseert u en waarom zou u juist die weging adviseren?</w:t>
            </w:r>
          </w:p>
        </w:tc>
        <w:tc>
          <w:tcPr>
            <w:tcW w:w="2811" w:type="dxa"/>
          </w:tcPr>
          <w:p w14:paraId="6F255C35" w14:textId="77777777" w:rsidR="006D78F8" w:rsidRDefault="006D78F8" w:rsidP="00031197"/>
        </w:tc>
      </w:tr>
      <w:tr w:rsidR="006D78F8" w14:paraId="64945B92" w14:textId="77777777" w:rsidTr="00031197">
        <w:trPr>
          <w:trHeight w:val="300"/>
        </w:trPr>
        <w:tc>
          <w:tcPr>
            <w:tcW w:w="570" w:type="dxa"/>
          </w:tcPr>
          <w:p w14:paraId="076889CB" w14:textId="77777777" w:rsidR="006D78F8" w:rsidRDefault="006D78F8" w:rsidP="00031197">
            <w:r>
              <w:t>15</w:t>
            </w:r>
          </w:p>
        </w:tc>
        <w:tc>
          <w:tcPr>
            <w:tcW w:w="1905" w:type="dxa"/>
          </w:tcPr>
          <w:p w14:paraId="507AEB31" w14:textId="77777777" w:rsidR="006D78F8" w:rsidRDefault="006D78F8" w:rsidP="00031197">
            <w:r>
              <w:t>Gunning en weging</w:t>
            </w:r>
          </w:p>
        </w:tc>
        <w:tc>
          <w:tcPr>
            <w:tcW w:w="3930" w:type="dxa"/>
          </w:tcPr>
          <w:p w14:paraId="169D845B" w14:textId="77777777" w:rsidR="006D78F8" w:rsidRDefault="006D78F8" w:rsidP="00031197">
            <w:r>
              <w:t>Welke kwalitatieve criteria zijn volgens u het meest van belang voor onderscheidend vermogen en een hoge kwaliteit van dienstverlening?</w:t>
            </w:r>
          </w:p>
        </w:tc>
        <w:tc>
          <w:tcPr>
            <w:tcW w:w="2811" w:type="dxa"/>
          </w:tcPr>
          <w:p w14:paraId="33EB4A76" w14:textId="77777777" w:rsidR="006D78F8" w:rsidRDefault="006D78F8" w:rsidP="00031197"/>
        </w:tc>
      </w:tr>
      <w:tr w:rsidR="006D78F8" w14:paraId="5474DF78" w14:textId="77777777" w:rsidTr="00031197">
        <w:trPr>
          <w:trHeight w:val="300"/>
        </w:trPr>
        <w:tc>
          <w:tcPr>
            <w:tcW w:w="570" w:type="dxa"/>
          </w:tcPr>
          <w:p w14:paraId="2A89CD8D" w14:textId="77777777" w:rsidR="006D78F8" w:rsidRDefault="006D78F8" w:rsidP="00031197">
            <w:r>
              <w:t>16</w:t>
            </w:r>
          </w:p>
        </w:tc>
        <w:tc>
          <w:tcPr>
            <w:tcW w:w="1905" w:type="dxa"/>
          </w:tcPr>
          <w:p w14:paraId="039F6814" w14:textId="77777777" w:rsidR="006D78F8" w:rsidRDefault="006D78F8" w:rsidP="00031197">
            <w:r>
              <w:t>Prijzenblad</w:t>
            </w:r>
          </w:p>
        </w:tc>
        <w:tc>
          <w:tcPr>
            <w:tcW w:w="3930" w:type="dxa"/>
          </w:tcPr>
          <w:p w14:paraId="1568702E" w14:textId="77777777" w:rsidR="006D78F8" w:rsidRDefault="006D78F8" w:rsidP="00031197">
            <w:pPr>
              <w:rPr>
                <w:rFonts w:eastAsia="Verdana" w:cs="Verdana"/>
              </w:rPr>
            </w:pPr>
            <w:r w:rsidRPr="65E838DC">
              <w:rPr>
                <w:rFonts w:eastAsia="Verdana" w:cs="Verdana"/>
              </w:rPr>
              <w:t>Wat is volgens u het meest transparante en marktconforme prijsmodel voor MSP- dienstverlening?</w:t>
            </w:r>
          </w:p>
        </w:tc>
        <w:tc>
          <w:tcPr>
            <w:tcW w:w="2811" w:type="dxa"/>
          </w:tcPr>
          <w:p w14:paraId="62A44EEE" w14:textId="77777777" w:rsidR="006D78F8" w:rsidRDefault="006D78F8" w:rsidP="00031197"/>
        </w:tc>
      </w:tr>
      <w:tr w:rsidR="006D78F8" w14:paraId="4F33B46C" w14:textId="77777777" w:rsidTr="00031197">
        <w:trPr>
          <w:trHeight w:val="300"/>
        </w:trPr>
        <w:tc>
          <w:tcPr>
            <w:tcW w:w="570" w:type="dxa"/>
          </w:tcPr>
          <w:p w14:paraId="22ADE4B9" w14:textId="77777777" w:rsidR="006D78F8" w:rsidRDefault="006D78F8" w:rsidP="00031197">
            <w:r>
              <w:t>17</w:t>
            </w:r>
          </w:p>
        </w:tc>
        <w:tc>
          <w:tcPr>
            <w:tcW w:w="1905" w:type="dxa"/>
          </w:tcPr>
          <w:p w14:paraId="042C56CA" w14:textId="77777777" w:rsidR="006D78F8" w:rsidRDefault="006D78F8" w:rsidP="00031197">
            <w:r>
              <w:t>Prijzenblad</w:t>
            </w:r>
          </w:p>
          <w:p w14:paraId="340A4519" w14:textId="77777777" w:rsidR="006D78F8" w:rsidRDefault="006D78F8" w:rsidP="00031197"/>
        </w:tc>
        <w:tc>
          <w:tcPr>
            <w:tcW w:w="3930" w:type="dxa"/>
          </w:tcPr>
          <w:p w14:paraId="09098F07" w14:textId="77777777" w:rsidR="006D78F8" w:rsidRDefault="006D78F8" w:rsidP="00031197">
            <w:pPr>
              <w:rPr>
                <w:rFonts w:eastAsia="Verdana" w:cs="Verdana"/>
              </w:rPr>
            </w:pPr>
            <w:r w:rsidRPr="6D9E039B">
              <w:rPr>
                <w:rFonts w:eastAsia="Verdana" w:cs="Verdana"/>
              </w:rPr>
              <w:t>Wat zijn logische meerwerkopties die apart geprijsd zouden moeten worden?</w:t>
            </w:r>
          </w:p>
        </w:tc>
        <w:tc>
          <w:tcPr>
            <w:tcW w:w="2811" w:type="dxa"/>
          </w:tcPr>
          <w:p w14:paraId="4EC0A2D5" w14:textId="77777777" w:rsidR="006D78F8" w:rsidRDefault="006D78F8" w:rsidP="00031197"/>
        </w:tc>
      </w:tr>
      <w:tr w:rsidR="006D78F8" w14:paraId="2F89EA51" w14:textId="77777777" w:rsidTr="00031197">
        <w:trPr>
          <w:trHeight w:val="300"/>
        </w:trPr>
        <w:tc>
          <w:tcPr>
            <w:tcW w:w="570" w:type="dxa"/>
          </w:tcPr>
          <w:p w14:paraId="0D9D746B" w14:textId="77777777" w:rsidR="006D78F8" w:rsidRDefault="006D78F8" w:rsidP="00031197">
            <w:r>
              <w:t>18</w:t>
            </w:r>
          </w:p>
        </w:tc>
        <w:tc>
          <w:tcPr>
            <w:tcW w:w="1905" w:type="dxa"/>
          </w:tcPr>
          <w:p w14:paraId="6C87F6E6" w14:textId="77777777" w:rsidR="006D78F8" w:rsidRDefault="006D78F8" w:rsidP="00031197">
            <w:r>
              <w:t>Prijzenblad</w:t>
            </w:r>
          </w:p>
          <w:p w14:paraId="3717C114" w14:textId="77777777" w:rsidR="006D78F8" w:rsidRDefault="006D78F8" w:rsidP="00031197"/>
        </w:tc>
        <w:tc>
          <w:tcPr>
            <w:tcW w:w="3930" w:type="dxa"/>
          </w:tcPr>
          <w:p w14:paraId="2556E8EB" w14:textId="77777777" w:rsidR="006D78F8" w:rsidRDefault="006D78F8" w:rsidP="00031197">
            <w:r w:rsidRPr="1B9A638F">
              <w:rPr>
                <w:rFonts w:eastAsia="Verdana" w:cs="Verdana"/>
              </w:rPr>
              <w:t xml:space="preserve">Welke kostenstructuren moeten duidelijk gespecificeerd worden om verrassingen te voorkomen (bijv. </w:t>
            </w:r>
            <w:proofErr w:type="spellStart"/>
            <w:r w:rsidRPr="1B9A638F">
              <w:rPr>
                <w:rFonts w:eastAsia="Verdana" w:cs="Verdana"/>
              </w:rPr>
              <w:t>onboarding</w:t>
            </w:r>
            <w:proofErr w:type="spellEnd"/>
            <w:r w:rsidRPr="1B9A638F">
              <w:rPr>
                <w:rFonts w:eastAsia="Verdana" w:cs="Verdana"/>
              </w:rPr>
              <w:t>, projecturen, out-of-scope changes, licentiekosten)?</w:t>
            </w:r>
          </w:p>
        </w:tc>
        <w:tc>
          <w:tcPr>
            <w:tcW w:w="2811" w:type="dxa"/>
          </w:tcPr>
          <w:p w14:paraId="1232523F" w14:textId="77777777" w:rsidR="006D78F8" w:rsidRDefault="006D78F8" w:rsidP="00031197"/>
        </w:tc>
      </w:tr>
      <w:tr w:rsidR="006D78F8" w14:paraId="05BDD029" w14:textId="77777777" w:rsidTr="00031197">
        <w:tc>
          <w:tcPr>
            <w:tcW w:w="570" w:type="dxa"/>
          </w:tcPr>
          <w:p w14:paraId="58EEFE70" w14:textId="77777777" w:rsidR="006D78F8" w:rsidRDefault="006D78F8" w:rsidP="00031197">
            <w:r>
              <w:t>19</w:t>
            </w:r>
          </w:p>
        </w:tc>
        <w:tc>
          <w:tcPr>
            <w:tcW w:w="1905" w:type="dxa"/>
          </w:tcPr>
          <w:p w14:paraId="63A406CC" w14:textId="77777777" w:rsidR="006D78F8" w:rsidRDefault="006D78F8" w:rsidP="00031197">
            <w:r>
              <w:t>Overig</w:t>
            </w:r>
          </w:p>
        </w:tc>
        <w:tc>
          <w:tcPr>
            <w:tcW w:w="3930" w:type="dxa"/>
          </w:tcPr>
          <w:p w14:paraId="26A5A078" w14:textId="77777777" w:rsidR="006D78F8" w:rsidRDefault="006D78F8" w:rsidP="00031197">
            <w:r>
              <w:t>Zijn er onderwerpen die niet aan de orde zijn gesteld, maar die u ons onder de aandacht wil brengen om onze doelstellingen en wensen met betrekking tot deze opdracht te realiseren?</w:t>
            </w:r>
          </w:p>
        </w:tc>
        <w:tc>
          <w:tcPr>
            <w:tcW w:w="2811" w:type="dxa"/>
          </w:tcPr>
          <w:p w14:paraId="3B09E5B3" w14:textId="77777777" w:rsidR="006D78F8" w:rsidRDefault="006D78F8" w:rsidP="00031197"/>
        </w:tc>
      </w:tr>
    </w:tbl>
    <w:p w14:paraId="5DE756FC" w14:textId="77777777" w:rsidR="006D78F8" w:rsidRDefault="006D78F8" w:rsidP="006D78F8"/>
    <w:p w14:paraId="489A4395" w14:textId="2FCBFDA1" w:rsidR="00CB0AF9" w:rsidRPr="006D78F8" w:rsidRDefault="00CB0AF9" w:rsidP="006D78F8"/>
    <w:sectPr w:rsidR="00CB0AF9" w:rsidRPr="006D78F8" w:rsidSect="006D78F8">
      <w:headerReference w:type="default" r:id="rId12"/>
      <w:footerReference w:type="default" r:id="rId13"/>
      <w:headerReference w:type="first" r:id="rId14"/>
      <w:footerReference w:type="first" r:id="rId15"/>
      <w:pgSz w:w="11907" w:h="16840" w:code="9"/>
      <w:pgMar w:top="1985" w:right="1418" w:bottom="1985" w:left="1418" w:header="62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BD10" w14:textId="77777777" w:rsidR="00FB40A4" w:rsidRDefault="00FB40A4">
      <w:r>
        <w:separator/>
      </w:r>
    </w:p>
    <w:p w14:paraId="3A4BED86" w14:textId="77777777" w:rsidR="00FB40A4" w:rsidRDefault="00FB40A4"/>
  </w:endnote>
  <w:endnote w:type="continuationSeparator" w:id="0">
    <w:p w14:paraId="7DAB65E2" w14:textId="77777777" w:rsidR="00FB40A4" w:rsidRDefault="00FB40A4">
      <w:r>
        <w:continuationSeparator/>
      </w:r>
    </w:p>
    <w:p w14:paraId="33709C0B" w14:textId="77777777" w:rsidR="00FB40A4" w:rsidRDefault="00FB40A4"/>
  </w:endnote>
  <w:endnote w:type="continuationNotice" w:id="1">
    <w:p w14:paraId="7EF8D865" w14:textId="77777777" w:rsidR="00FB40A4" w:rsidRDefault="00FB40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Ve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08714"/>
      <w:docPartObj>
        <w:docPartGallery w:val="Page Numbers (Bottom of Page)"/>
        <w:docPartUnique/>
      </w:docPartObj>
    </w:sdtPr>
    <w:sdtEndPr>
      <w:rPr>
        <w:color w:val="FFFFFF" w:themeColor="background1"/>
        <w:sz w:val="18"/>
        <w:szCs w:val="18"/>
      </w:rPr>
    </w:sdtEndPr>
    <w:sdtContent>
      <w:p w14:paraId="3960F762" w14:textId="5CF36BA6" w:rsidR="00C63179" w:rsidRPr="000E2DA5" w:rsidRDefault="002B0BBC" w:rsidP="002B0BBC">
        <w:pPr>
          <w:pStyle w:val="Voettekst"/>
          <w:tabs>
            <w:tab w:val="clear" w:pos="9072"/>
          </w:tabs>
          <w:ind w:right="-427"/>
          <w:jc w:val="right"/>
          <w:rPr>
            <w:color w:val="FFFFFF" w:themeColor="background1"/>
            <w:sz w:val="18"/>
            <w:szCs w:val="18"/>
          </w:rPr>
        </w:pPr>
        <w:r w:rsidRPr="000E2DA5">
          <w:rPr>
            <w:noProof/>
          </w:rPr>
          <w:drawing>
            <wp:anchor distT="0" distB="0" distL="114300" distR="114300" simplePos="0" relativeHeight="251658240" behindDoc="1" locked="0" layoutInCell="1" allowOverlap="1" wp14:anchorId="7103285D" wp14:editId="151326E9">
              <wp:simplePos x="0" y="0"/>
              <wp:positionH relativeFrom="page">
                <wp:posOffset>2988310</wp:posOffset>
              </wp:positionH>
              <wp:positionV relativeFrom="paragraph">
                <wp:posOffset>-168910</wp:posOffset>
              </wp:positionV>
              <wp:extent cx="4579620" cy="769620"/>
              <wp:effectExtent l="0" t="0" r="0" b="0"/>
              <wp:wrapNone/>
              <wp:docPr id="1879929566" name="Afbeelding 1879929566"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87004" name="Afbeelding 1" descr="Afbeelding met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579620" cy="769620"/>
                      </a:xfrm>
                      <a:prstGeom prst="rect">
                        <a:avLst/>
                      </a:prstGeom>
                    </pic:spPr>
                  </pic:pic>
                </a:graphicData>
              </a:graphic>
            </wp:anchor>
          </w:drawing>
        </w:r>
        <w:r w:rsidR="00C63179" w:rsidRPr="000E2DA5">
          <w:rPr>
            <w:color w:val="FFFFFF" w:themeColor="background1"/>
            <w:sz w:val="18"/>
            <w:szCs w:val="18"/>
          </w:rPr>
          <w:fldChar w:fldCharType="begin"/>
        </w:r>
        <w:r w:rsidR="00C63179" w:rsidRPr="000E2DA5">
          <w:rPr>
            <w:color w:val="FFFFFF" w:themeColor="background1"/>
            <w:sz w:val="18"/>
            <w:szCs w:val="18"/>
          </w:rPr>
          <w:instrText>PAGE   \* MERGEFORMAT</w:instrText>
        </w:r>
        <w:r w:rsidR="00C63179" w:rsidRPr="000E2DA5">
          <w:rPr>
            <w:color w:val="FFFFFF" w:themeColor="background1"/>
            <w:sz w:val="18"/>
            <w:szCs w:val="18"/>
          </w:rPr>
          <w:fldChar w:fldCharType="separate"/>
        </w:r>
        <w:r w:rsidR="00C63179" w:rsidRPr="000E2DA5">
          <w:rPr>
            <w:color w:val="FFFFFF" w:themeColor="background1"/>
            <w:sz w:val="18"/>
            <w:szCs w:val="18"/>
          </w:rPr>
          <w:t>2</w:t>
        </w:r>
        <w:r w:rsidR="00C63179" w:rsidRPr="000E2DA5">
          <w:rPr>
            <w:color w:val="FFFFFF" w:themeColor="background1"/>
            <w:sz w:val="18"/>
            <w:szCs w:val="18"/>
          </w:rPr>
          <w:fldChar w:fldCharType="end"/>
        </w:r>
      </w:p>
    </w:sdtContent>
  </w:sdt>
  <w:p w14:paraId="0BE979A8" w14:textId="40A6E030" w:rsidR="00C63179" w:rsidRDefault="00C63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ACAB69" w14:paraId="3F4C5B23" w14:textId="77777777" w:rsidTr="48ACAB69">
      <w:trPr>
        <w:trHeight w:val="300"/>
      </w:trPr>
      <w:tc>
        <w:tcPr>
          <w:tcW w:w="3020" w:type="dxa"/>
        </w:tcPr>
        <w:p w14:paraId="457A4F10" w14:textId="3437249C" w:rsidR="48ACAB69" w:rsidRDefault="48ACAB69" w:rsidP="48ACAB69">
          <w:pPr>
            <w:pStyle w:val="Koptekst"/>
            <w:ind w:left="-115"/>
          </w:pPr>
        </w:p>
      </w:tc>
      <w:tc>
        <w:tcPr>
          <w:tcW w:w="3020" w:type="dxa"/>
        </w:tcPr>
        <w:p w14:paraId="67119796" w14:textId="7BE94009" w:rsidR="48ACAB69" w:rsidRDefault="48ACAB69" w:rsidP="48ACAB69">
          <w:pPr>
            <w:pStyle w:val="Koptekst"/>
            <w:jc w:val="center"/>
          </w:pPr>
        </w:p>
      </w:tc>
      <w:tc>
        <w:tcPr>
          <w:tcW w:w="3020" w:type="dxa"/>
        </w:tcPr>
        <w:p w14:paraId="04BEE969" w14:textId="2E4CBFC4" w:rsidR="48ACAB69" w:rsidRDefault="48ACAB69" w:rsidP="48ACAB69">
          <w:pPr>
            <w:pStyle w:val="Koptekst"/>
            <w:ind w:right="-115"/>
            <w:jc w:val="right"/>
          </w:pPr>
        </w:p>
      </w:tc>
    </w:tr>
  </w:tbl>
  <w:p w14:paraId="3F49775A" w14:textId="2CE08E5F" w:rsidR="003B0D2D" w:rsidRDefault="003B0D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083D" w14:textId="77777777" w:rsidR="00FB40A4" w:rsidRDefault="00FB40A4">
      <w:r>
        <w:separator/>
      </w:r>
    </w:p>
    <w:p w14:paraId="12E9C94E" w14:textId="77777777" w:rsidR="00FB40A4" w:rsidRDefault="00FB40A4"/>
  </w:footnote>
  <w:footnote w:type="continuationSeparator" w:id="0">
    <w:p w14:paraId="7CEFB6BF" w14:textId="77777777" w:rsidR="00FB40A4" w:rsidRDefault="00FB40A4">
      <w:r>
        <w:continuationSeparator/>
      </w:r>
    </w:p>
    <w:p w14:paraId="1342BBF2" w14:textId="77777777" w:rsidR="00FB40A4" w:rsidRDefault="00FB40A4"/>
  </w:footnote>
  <w:footnote w:type="continuationNotice" w:id="1">
    <w:p w14:paraId="27D2A9B6" w14:textId="77777777" w:rsidR="00FB40A4" w:rsidRDefault="00FB40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2922" w14:textId="716FBC6B" w:rsidR="00C63179" w:rsidRDefault="00C63179" w:rsidP="1B9A638F">
    <w:pPr>
      <w:pStyle w:val="Koptekst"/>
      <w:jc w:val="both"/>
    </w:pPr>
    <w:r w:rsidRPr="00211894">
      <w:rPr>
        <w:noProof/>
      </w:rPr>
      <w:drawing>
        <wp:anchor distT="0" distB="0" distL="114300" distR="114300" simplePos="0" relativeHeight="251658241" behindDoc="1" locked="0" layoutInCell="1" allowOverlap="1" wp14:anchorId="1C7E6713" wp14:editId="421A23B4">
          <wp:simplePos x="0" y="0"/>
          <wp:positionH relativeFrom="column">
            <wp:posOffset>4838700</wp:posOffset>
          </wp:positionH>
          <wp:positionV relativeFrom="paragraph">
            <wp:posOffset>-200025</wp:posOffset>
          </wp:positionV>
          <wp:extent cx="1676545" cy="693480"/>
          <wp:effectExtent l="0" t="0" r="0" b="0"/>
          <wp:wrapNone/>
          <wp:docPr id="990509210" name="Afbeelding 990509210" descr="Afbeelding met Lettertype,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81961" name="Afbeelding 1" descr="Afbeelding met Lettertype, logo,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6545" cy="693480"/>
                  </a:xfrm>
                  <a:prstGeom prst="rect">
                    <a:avLst/>
                  </a:prstGeom>
                </pic:spPr>
              </pic:pic>
            </a:graphicData>
          </a:graphic>
        </wp:anchor>
      </w:drawing>
    </w:r>
    <w:r w:rsidR="320554FE">
      <w:rPr>
        <w:noProof/>
      </w:rPr>
      <w:drawing>
        <wp:anchor distT="0" distB="0" distL="114300" distR="114300" simplePos="0" relativeHeight="251658242" behindDoc="0" locked="0" layoutInCell="1" allowOverlap="1" wp14:anchorId="3FFF4F84" wp14:editId="1695DD05">
          <wp:simplePos x="0" y="0"/>
          <wp:positionH relativeFrom="column">
            <wp:posOffset>-590550</wp:posOffset>
          </wp:positionH>
          <wp:positionV relativeFrom="paragraph">
            <wp:posOffset>-200025</wp:posOffset>
          </wp:positionV>
          <wp:extent cx="819150" cy="819150"/>
          <wp:effectExtent l="0" t="0" r="0" b="0"/>
          <wp:wrapNone/>
          <wp:docPr id="1229764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45106" name="Picture 1924045106"/>
                  <pic:cNvPicPr/>
                </pic:nvPicPr>
                <pic:blipFill>
                  <a:blip r:embed="rId2">
                    <a:extLst>
                      <a:ext uri="{28A0092B-C50C-407E-A947-70E740481C1C}">
                        <a14:useLocalDpi xmlns:a14="http://schemas.microsoft.com/office/drawing/2010/main"/>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43A1" w14:textId="08FE84DF" w:rsidR="00AA0561" w:rsidRDefault="009C4C6C">
    <w:pPr>
      <w:pStyle w:val="Koptekst"/>
      <w:ind w:left="-851"/>
    </w:pPr>
    <w:r w:rsidRPr="00211894">
      <w:rPr>
        <w:noProof/>
      </w:rPr>
      <w:drawing>
        <wp:anchor distT="0" distB="0" distL="114300" distR="114300" simplePos="0" relativeHeight="251658243" behindDoc="1" locked="0" layoutInCell="1" allowOverlap="1" wp14:anchorId="614047DC" wp14:editId="7BD168DA">
          <wp:simplePos x="0" y="0"/>
          <wp:positionH relativeFrom="column">
            <wp:posOffset>4860290</wp:posOffset>
          </wp:positionH>
          <wp:positionV relativeFrom="paragraph">
            <wp:posOffset>-251460</wp:posOffset>
          </wp:positionV>
          <wp:extent cx="1676400" cy="693420"/>
          <wp:effectExtent l="0" t="0" r="0" b="0"/>
          <wp:wrapThrough wrapText="bothSides">
            <wp:wrapPolygon edited="0">
              <wp:start x="0" y="0"/>
              <wp:lineTo x="0" y="20769"/>
              <wp:lineTo x="21355" y="20769"/>
              <wp:lineTo x="21355" y="0"/>
              <wp:lineTo x="0" y="0"/>
            </wp:wrapPolygon>
          </wp:wrapThrough>
          <wp:docPr id="64747865" name="Afbeelding 64747865" descr="Afbeelding met Lettertype,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81961" name="Afbeelding 1" descr="Afbeelding met Lettertype, logo,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6400" cy="693420"/>
                  </a:xfrm>
                  <a:prstGeom prst="rect">
                    <a:avLst/>
                  </a:prstGeom>
                </pic:spPr>
              </pic:pic>
            </a:graphicData>
          </a:graphic>
        </wp:anchor>
      </w:drawing>
    </w:r>
    <w:r>
      <w:rPr>
        <w:noProof/>
      </w:rPr>
      <w:drawing>
        <wp:anchor distT="0" distB="0" distL="114300" distR="114300" simplePos="0" relativeHeight="251659267" behindDoc="0" locked="0" layoutInCell="1" allowOverlap="1" wp14:anchorId="572CBF09" wp14:editId="4447835C">
          <wp:simplePos x="0" y="0"/>
          <wp:positionH relativeFrom="column">
            <wp:posOffset>-709930</wp:posOffset>
          </wp:positionH>
          <wp:positionV relativeFrom="paragraph">
            <wp:posOffset>-236220</wp:posOffset>
          </wp:positionV>
          <wp:extent cx="1104900" cy="1104900"/>
          <wp:effectExtent l="0" t="0" r="0" b="0"/>
          <wp:wrapThrough wrapText="bothSides">
            <wp:wrapPolygon edited="0">
              <wp:start x="0" y="0"/>
              <wp:lineTo x="0" y="21228"/>
              <wp:lineTo x="21228" y="21228"/>
              <wp:lineTo x="21228" y="0"/>
              <wp:lineTo x="0" y="0"/>
            </wp:wrapPolygon>
          </wp:wrapThrough>
          <wp:docPr id="1924045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45106" name="Picture 1924045106"/>
                  <pic:cNvPicPr/>
                </pic:nvPicPr>
                <pic:blipFill>
                  <a:blip r:embed="rId2">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02E"/>
    <w:multiLevelType w:val="hybridMultilevel"/>
    <w:tmpl w:val="52700A6E"/>
    <w:lvl w:ilvl="0" w:tplc="7964711C">
      <w:start w:val="1"/>
      <w:numFmt w:val="bullet"/>
      <w:lvlText w:val=""/>
      <w:lvlJc w:val="left"/>
      <w:pPr>
        <w:ind w:left="720" w:hanging="360"/>
      </w:pPr>
      <w:rPr>
        <w:rFonts w:ascii="Symbol" w:hAnsi="Symbol" w:hint="default"/>
        <w:color w:val="91BF1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52BC8"/>
    <w:multiLevelType w:val="hybridMultilevel"/>
    <w:tmpl w:val="A9C8D8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3" w15:restartNumberingAfterBreak="0">
    <w:nsid w:val="0BEEECED"/>
    <w:multiLevelType w:val="hybridMultilevel"/>
    <w:tmpl w:val="BF52582A"/>
    <w:lvl w:ilvl="0" w:tplc="B03C6428">
      <w:start w:val="1"/>
      <w:numFmt w:val="bullet"/>
      <w:lvlText w:val=""/>
      <w:lvlJc w:val="left"/>
      <w:pPr>
        <w:ind w:left="720" w:hanging="360"/>
      </w:pPr>
      <w:rPr>
        <w:rFonts w:ascii="Symbol" w:hAnsi="Symbol" w:hint="default"/>
      </w:rPr>
    </w:lvl>
    <w:lvl w:ilvl="1" w:tplc="EA88F768">
      <w:start w:val="1"/>
      <w:numFmt w:val="bullet"/>
      <w:lvlText w:val="o"/>
      <w:lvlJc w:val="left"/>
      <w:pPr>
        <w:ind w:left="1440" w:hanging="360"/>
      </w:pPr>
      <w:rPr>
        <w:rFonts w:ascii="Courier New" w:hAnsi="Courier New" w:hint="default"/>
      </w:rPr>
    </w:lvl>
    <w:lvl w:ilvl="2" w:tplc="EADA5676">
      <w:start w:val="1"/>
      <w:numFmt w:val="bullet"/>
      <w:lvlText w:val=""/>
      <w:lvlJc w:val="left"/>
      <w:pPr>
        <w:ind w:left="2160" w:hanging="360"/>
      </w:pPr>
      <w:rPr>
        <w:rFonts w:ascii="Wingdings" w:hAnsi="Wingdings" w:hint="default"/>
      </w:rPr>
    </w:lvl>
    <w:lvl w:ilvl="3" w:tplc="7DFA6F98">
      <w:start w:val="1"/>
      <w:numFmt w:val="bullet"/>
      <w:lvlText w:val=""/>
      <w:lvlJc w:val="left"/>
      <w:pPr>
        <w:ind w:left="2880" w:hanging="360"/>
      </w:pPr>
      <w:rPr>
        <w:rFonts w:ascii="Symbol" w:hAnsi="Symbol" w:hint="default"/>
      </w:rPr>
    </w:lvl>
    <w:lvl w:ilvl="4" w:tplc="74D82730">
      <w:start w:val="1"/>
      <w:numFmt w:val="bullet"/>
      <w:lvlText w:val="o"/>
      <w:lvlJc w:val="left"/>
      <w:pPr>
        <w:ind w:left="3600" w:hanging="360"/>
      </w:pPr>
      <w:rPr>
        <w:rFonts w:ascii="Courier New" w:hAnsi="Courier New" w:hint="default"/>
      </w:rPr>
    </w:lvl>
    <w:lvl w:ilvl="5" w:tplc="D376E4EE">
      <w:start w:val="1"/>
      <w:numFmt w:val="bullet"/>
      <w:lvlText w:val=""/>
      <w:lvlJc w:val="left"/>
      <w:pPr>
        <w:ind w:left="4320" w:hanging="360"/>
      </w:pPr>
      <w:rPr>
        <w:rFonts w:ascii="Wingdings" w:hAnsi="Wingdings" w:hint="default"/>
      </w:rPr>
    </w:lvl>
    <w:lvl w:ilvl="6" w:tplc="0838CB1C">
      <w:start w:val="1"/>
      <w:numFmt w:val="bullet"/>
      <w:lvlText w:val=""/>
      <w:lvlJc w:val="left"/>
      <w:pPr>
        <w:ind w:left="5040" w:hanging="360"/>
      </w:pPr>
      <w:rPr>
        <w:rFonts w:ascii="Symbol" w:hAnsi="Symbol" w:hint="default"/>
      </w:rPr>
    </w:lvl>
    <w:lvl w:ilvl="7" w:tplc="88C09898">
      <w:start w:val="1"/>
      <w:numFmt w:val="bullet"/>
      <w:lvlText w:val="o"/>
      <w:lvlJc w:val="left"/>
      <w:pPr>
        <w:ind w:left="5760" w:hanging="360"/>
      </w:pPr>
      <w:rPr>
        <w:rFonts w:ascii="Courier New" w:hAnsi="Courier New" w:hint="default"/>
      </w:rPr>
    </w:lvl>
    <w:lvl w:ilvl="8" w:tplc="ACD288C4">
      <w:start w:val="1"/>
      <w:numFmt w:val="bullet"/>
      <w:lvlText w:val=""/>
      <w:lvlJc w:val="left"/>
      <w:pPr>
        <w:ind w:left="6480" w:hanging="360"/>
      </w:pPr>
      <w:rPr>
        <w:rFonts w:ascii="Wingdings" w:hAnsi="Wingdings" w:hint="default"/>
      </w:rPr>
    </w:lvl>
  </w:abstractNum>
  <w:abstractNum w:abstractNumId="4" w15:restartNumberingAfterBreak="0">
    <w:nsid w:val="0C5E2843"/>
    <w:multiLevelType w:val="hybridMultilevel"/>
    <w:tmpl w:val="A87646B6"/>
    <w:lvl w:ilvl="0" w:tplc="3FE6B0C6">
      <w:start w:val="1"/>
      <w:numFmt w:val="decimal"/>
      <w:pStyle w:val="StijlKop2Arial85ptVetLinks025cmVoor0ptNa1"/>
      <w:lvlText w:val="%1."/>
      <w:lvlJc w:val="left"/>
      <w:pPr>
        <w:ind w:left="862" w:hanging="360"/>
      </w:pPr>
      <w:rPr>
        <w:rFonts w:ascii="Arial Vet" w:hAnsi="Arial Vet" w:hint="default"/>
        <w:b/>
        <w:i w:val="0"/>
        <w:sz w:val="20"/>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5" w15:restartNumberingAfterBreak="0">
    <w:nsid w:val="0F9FC518"/>
    <w:multiLevelType w:val="hybridMultilevel"/>
    <w:tmpl w:val="436252CA"/>
    <w:lvl w:ilvl="0" w:tplc="96FCBBF8">
      <w:start w:val="1"/>
      <w:numFmt w:val="bullet"/>
      <w:lvlText w:val=""/>
      <w:lvlJc w:val="left"/>
      <w:pPr>
        <w:ind w:left="720" w:hanging="360"/>
      </w:pPr>
      <w:rPr>
        <w:rFonts w:ascii="Symbol" w:hAnsi="Symbol" w:hint="default"/>
      </w:rPr>
    </w:lvl>
    <w:lvl w:ilvl="1" w:tplc="CB4CB7FE">
      <w:start w:val="1"/>
      <w:numFmt w:val="bullet"/>
      <w:lvlText w:val="o"/>
      <w:lvlJc w:val="left"/>
      <w:pPr>
        <w:ind w:left="1440" w:hanging="360"/>
      </w:pPr>
      <w:rPr>
        <w:rFonts w:ascii="Courier New" w:hAnsi="Courier New" w:hint="default"/>
      </w:rPr>
    </w:lvl>
    <w:lvl w:ilvl="2" w:tplc="0718979E">
      <w:start w:val="1"/>
      <w:numFmt w:val="bullet"/>
      <w:lvlText w:val=""/>
      <w:lvlJc w:val="left"/>
      <w:pPr>
        <w:ind w:left="2160" w:hanging="360"/>
      </w:pPr>
      <w:rPr>
        <w:rFonts w:ascii="Wingdings" w:hAnsi="Wingdings" w:hint="default"/>
      </w:rPr>
    </w:lvl>
    <w:lvl w:ilvl="3" w:tplc="103C4908">
      <w:start w:val="1"/>
      <w:numFmt w:val="bullet"/>
      <w:lvlText w:val=""/>
      <w:lvlJc w:val="left"/>
      <w:pPr>
        <w:ind w:left="2880" w:hanging="360"/>
      </w:pPr>
      <w:rPr>
        <w:rFonts w:ascii="Symbol" w:hAnsi="Symbol" w:hint="default"/>
      </w:rPr>
    </w:lvl>
    <w:lvl w:ilvl="4" w:tplc="40102398">
      <w:start w:val="1"/>
      <w:numFmt w:val="bullet"/>
      <w:lvlText w:val="o"/>
      <w:lvlJc w:val="left"/>
      <w:pPr>
        <w:ind w:left="3600" w:hanging="360"/>
      </w:pPr>
      <w:rPr>
        <w:rFonts w:ascii="Courier New" w:hAnsi="Courier New" w:hint="default"/>
      </w:rPr>
    </w:lvl>
    <w:lvl w:ilvl="5" w:tplc="00C6EC74">
      <w:start w:val="1"/>
      <w:numFmt w:val="bullet"/>
      <w:lvlText w:val=""/>
      <w:lvlJc w:val="left"/>
      <w:pPr>
        <w:ind w:left="4320" w:hanging="360"/>
      </w:pPr>
      <w:rPr>
        <w:rFonts w:ascii="Wingdings" w:hAnsi="Wingdings" w:hint="default"/>
      </w:rPr>
    </w:lvl>
    <w:lvl w:ilvl="6" w:tplc="D3D40328">
      <w:start w:val="1"/>
      <w:numFmt w:val="bullet"/>
      <w:lvlText w:val=""/>
      <w:lvlJc w:val="left"/>
      <w:pPr>
        <w:ind w:left="5040" w:hanging="360"/>
      </w:pPr>
      <w:rPr>
        <w:rFonts w:ascii="Symbol" w:hAnsi="Symbol" w:hint="default"/>
      </w:rPr>
    </w:lvl>
    <w:lvl w:ilvl="7" w:tplc="8F426D42">
      <w:start w:val="1"/>
      <w:numFmt w:val="bullet"/>
      <w:lvlText w:val="o"/>
      <w:lvlJc w:val="left"/>
      <w:pPr>
        <w:ind w:left="5760" w:hanging="360"/>
      </w:pPr>
      <w:rPr>
        <w:rFonts w:ascii="Courier New" w:hAnsi="Courier New" w:hint="default"/>
      </w:rPr>
    </w:lvl>
    <w:lvl w:ilvl="8" w:tplc="E1C608CE">
      <w:start w:val="1"/>
      <w:numFmt w:val="bullet"/>
      <w:lvlText w:val=""/>
      <w:lvlJc w:val="left"/>
      <w:pPr>
        <w:ind w:left="6480" w:hanging="360"/>
      </w:pPr>
      <w:rPr>
        <w:rFonts w:ascii="Wingdings" w:hAnsi="Wingdings" w:hint="default"/>
      </w:rPr>
    </w:lvl>
  </w:abstractNum>
  <w:abstractNum w:abstractNumId="6" w15:restartNumberingAfterBreak="0">
    <w:nsid w:val="10181ABB"/>
    <w:multiLevelType w:val="hybridMultilevel"/>
    <w:tmpl w:val="97286740"/>
    <w:lvl w:ilvl="0" w:tplc="DCDC86A2">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24102EE"/>
    <w:multiLevelType w:val="hybridMultilevel"/>
    <w:tmpl w:val="9B244FA8"/>
    <w:lvl w:ilvl="0" w:tplc="6FA8FAD8">
      <w:start w:val="1"/>
      <w:numFmt w:val="decimal"/>
      <w:pStyle w:val="StijlKop1Arial85ptVetNa0ptRegelafstandExact1"/>
      <w:lvlText w:val="%1."/>
      <w:lvlJc w:val="left"/>
      <w:pPr>
        <w:ind w:left="360" w:hanging="360"/>
      </w:pPr>
      <w:rPr>
        <w:rFonts w:ascii="Arial" w:hAnsi="Arial" w:cs="Arial" w:hint="default"/>
        <w:b/>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364243"/>
    <w:multiLevelType w:val="hybridMultilevel"/>
    <w:tmpl w:val="9F62DA4A"/>
    <w:lvl w:ilvl="0" w:tplc="04130015">
      <w:start w:val="1"/>
      <w:numFmt w:val="upp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168D4865"/>
    <w:multiLevelType w:val="hybridMultilevel"/>
    <w:tmpl w:val="AC5CD9F2"/>
    <w:lvl w:ilvl="0" w:tplc="0413000F">
      <w:start w:val="1"/>
      <w:numFmt w:val="decimal"/>
      <w:lvlText w:val="%1."/>
      <w:lvlJc w:val="left"/>
      <w:pPr>
        <w:ind w:left="1780" w:hanging="360"/>
      </w:pPr>
    </w:lvl>
    <w:lvl w:ilvl="1" w:tplc="C1B60E76">
      <w:start w:val="1"/>
      <w:numFmt w:val="upperLetter"/>
      <w:lvlText w:val="%2."/>
      <w:lvlJc w:val="left"/>
      <w:pPr>
        <w:ind w:left="2500" w:hanging="360"/>
      </w:pPr>
    </w:lvl>
    <w:lvl w:ilvl="2" w:tplc="0413001B">
      <w:start w:val="1"/>
      <w:numFmt w:val="lowerRoman"/>
      <w:lvlText w:val="%3."/>
      <w:lvlJc w:val="right"/>
      <w:pPr>
        <w:ind w:left="3220" w:hanging="180"/>
      </w:pPr>
    </w:lvl>
    <w:lvl w:ilvl="3" w:tplc="0413000F">
      <w:start w:val="1"/>
      <w:numFmt w:val="decimal"/>
      <w:lvlText w:val="%4."/>
      <w:lvlJc w:val="left"/>
      <w:pPr>
        <w:ind w:left="3940" w:hanging="360"/>
      </w:pPr>
    </w:lvl>
    <w:lvl w:ilvl="4" w:tplc="04130019">
      <w:start w:val="1"/>
      <w:numFmt w:val="lowerLetter"/>
      <w:lvlText w:val="%5."/>
      <w:lvlJc w:val="left"/>
      <w:pPr>
        <w:ind w:left="4660" w:hanging="360"/>
      </w:pPr>
    </w:lvl>
    <w:lvl w:ilvl="5" w:tplc="0413001B">
      <w:start w:val="1"/>
      <w:numFmt w:val="lowerRoman"/>
      <w:lvlText w:val="%6."/>
      <w:lvlJc w:val="right"/>
      <w:pPr>
        <w:ind w:left="5380" w:hanging="180"/>
      </w:pPr>
    </w:lvl>
    <w:lvl w:ilvl="6" w:tplc="0413000F">
      <w:start w:val="1"/>
      <w:numFmt w:val="decimal"/>
      <w:lvlText w:val="%7."/>
      <w:lvlJc w:val="left"/>
      <w:pPr>
        <w:ind w:left="6100" w:hanging="360"/>
      </w:pPr>
    </w:lvl>
    <w:lvl w:ilvl="7" w:tplc="04130019">
      <w:start w:val="1"/>
      <w:numFmt w:val="lowerLetter"/>
      <w:lvlText w:val="%8."/>
      <w:lvlJc w:val="left"/>
      <w:pPr>
        <w:ind w:left="6820" w:hanging="360"/>
      </w:pPr>
    </w:lvl>
    <w:lvl w:ilvl="8" w:tplc="0413001B">
      <w:start w:val="1"/>
      <w:numFmt w:val="lowerRoman"/>
      <w:lvlText w:val="%9."/>
      <w:lvlJc w:val="right"/>
      <w:pPr>
        <w:ind w:left="7540" w:hanging="180"/>
      </w:pPr>
    </w:lvl>
  </w:abstractNum>
  <w:abstractNum w:abstractNumId="10" w15:restartNumberingAfterBreak="0">
    <w:nsid w:val="1712451F"/>
    <w:multiLevelType w:val="hybridMultilevel"/>
    <w:tmpl w:val="CD7495EC"/>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1" w15:restartNumberingAfterBreak="0">
    <w:nsid w:val="17C6A6D1"/>
    <w:multiLevelType w:val="hybridMultilevel"/>
    <w:tmpl w:val="A5DC73C2"/>
    <w:lvl w:ilvl="0" w:tplc="3F1436FC">
      <w:start w:val="1"/>
      <w:numFmt w:val="bullet"/>
      <w:lvlText w:val=""/>
      <w:lvlJc w:val="left"/>
      <w:pPr>
        <w:ind w:left="720" w:hanging="360"/>
      </w:pPr>
      <w:rPr>
        <w:rFonts w:ascii="Symbol" w:hAnsi="Symbol" w:hint="default"/>
      </w:rPr>
    </w:lvl>
    <w:lvl w:ilvl="1" w:tplc="BDD07096">
      <w:start w:val="1"/>
      <w:numFmt w:val="bullet"/>
      <w:lvlText w:val="o"/>
      <w:lvlJc w:val="left"/>
      <w:pPr>
        <w:ind w:left="1440" w:hanging="360"/>
      </w:pPr>
      <w:rPr>
        <w:rFonts w:ascii="Courier New" w:hAnsi="Courier New" w:hint="default"/>
      </w:rPr>
    </w:lvl>
    <w:lvl w:ilvl="2" w:tplc="BD40F844">
      <w:start w:val="1"/>
      <w:numFmt w:val="bullet"/>
      <w:lvlText w:val=""/>
      <w:lvlJc w:val="left"/>
      <w:pPr>
        <w:ind w:left="2160" w:hanging="360"/>
      </w:pPr>
      <w:rPr>
        <w:rFonts w:ascii="Wingdings" w:hAnsi="Wingdings" w:hint="default"/>
      </w:rPr>
    </w:lvl>
    <w:lvl w:ilvl="3" w:tplc="F2B49A54">
      <w:start w:val="1"/>
      <w:numFmt w:val="bullet"/>
      <w:lvlText w:val=""/>
      <w:lvlJc w:val="left"/>
      <w:pPr>
        <w:ind w:left="2880" w:hanging="360"/>
      </w:pPr>
      <w:rPr>
        <w:rFonts w:ascii="Symbol" w:hAnsi="Symbol" w:hint="default"/>
      </w:rPr>
    </w:lvl>
    <w:lvl w:ilvl="4" w:tplc="2DC8BF44">
      <w:start w:val="1"/>
      <w:numFmt w:val="bullet"/>
      <w:lvlText w:val="o"/>
      <w:lvlJc w:val="left"/>
      <w:pPr>
        <w:ind w:left="3600" w:hanging="360"/>
      </w:pPr>
      <w:rPr>
        <w:rFonts w:ascii="Courier New" w:hAnsi="Courier New" w:hint="default"/>
      </w:rPr>
    </w:lvl>
    <w:lvl w:ilvl="5" w:tplc="4A701276">
      <w:start w:val="1"/>
      <w:numFmt w:val="bullet"/>
      <w:lvlText w:val=""/>
      <w:lvlJc w:val="left"/>
      <w:pPr>
        <w:ind w:left="4320" w:hanging="360"/>
      </w:pPr>
      <w:rPr>
        <w:rFonts w:ascii="Wingdings" w:hAnsi="Wingdings" w:hint="default"/>
      </w:rPr>
    </w:lvl>
    <w:lvl w:ilvl="6" w:tplc="80CEF1A2">
      <w:start w:val="1"/>
      <w:numFmt w:val="bullet"/>
      <w:lvlText w:val=""/>
      <w:lvlJc w:val="left"/>
      <w:pPr>
        <w:ind w:left="5040" w:hanging="360"/>
      </w:pPr>
      <w:rPr>
        <w:rFonts w:ascii="Symbol" w:hAnsi="Symbol" w:hint="default"/>
      </w:rPr>
    </w:lvl>
    <w:lvl w:ilvl="7" w:tplc="5CD488CC">
      <w:start w:val="1"/>
      <w:numFmt w:val="bullet"/>
      <w:lvlText w:val="o"/>
      <w:lvlJc w:val="left"/>
      <w:pPr>
        <w:ind w:left="5760" w:hanging="360"/>
      </w:pPr>
      <w:rPr>
        <w:rFonts w:ascii="Courier New" w:hAnsi="Courier New" w:hint="default"/>
      </w:rPr>
    </w:lvl>
    <w:lvl w:ilvl="8" w:tplc="8FE24FB0">
      <w:start w:val="1"/>
      <w:numFmt w:val="bullet"/>
      <w:lvlText w:val=""/>
      <w:lvlJc w:val="left"/>
      <w:pPr>
        <w:ind w:left="6480" w:hanging="360"/>
      </w:pPr>
      <w:rPr>
        <w:rFonts w:ascii="Wingdings" w:hAnsi="Wingdings" w:hint="default"/>
      </w:rPr>
    </w:lvl>
  </w:abstractNum>
  <w:abstractNum w:abstractNumId="12" w15:restartNumberingAfterBreak="0">
    <w:nsid w:val="1EE576F6"/>
    <w:multiLevelType w:val="hybridMultilevel"/>
    <w:tmpl w:val="228A59C8"/>
    <w:lvl w:ilvl="0" w:tplc="04130003">
      <w:start w:val="1"/>
      <w:numFmt w:val="bullet"/>
      <w:lvlText w:val="o"/>
      <w:lvlJc w:val="left"/>
      <w:pPr>
        <w:ind w:left="1222" w:hanging="360"/>
      </w:pPr>
      <w:rPr>
        <w:rFonts w:ascii="Courier New" w:hAnsi="Courier New" w:cs="Courier New"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abstractNum w:abstractNumId="13" w15:restartNumberingAfterBreak="0">
    <w:nsid w:val="2D6412AC"/>
    <w:multiLevelType w:val="multilevel"/>
    <w:tmpl w:val="AFF27676"/>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DDE67DC"/>
    <w:multiLevelType w:val="singleLevel"/>
    <w:tmpl w:val="F5243024"/>
    <w:lvl w:ilvl="0">
      <w:start w:val="1"/>
      <w:numFmt w:val="decimal"/>
      <w:pStyle w:val="Wensen"/>
      <w:lvlText w:val="Wens %1"/>
      <w:lvlJc w:val="left"/>
      <w:pPr>
        <w:tabs>
          <w:tab w:val="num" w:pos="851"/>
        </w:tabs>
        <w:ind w:left="851" w:hanging="851"/>
      </w:pPr>
      <w:rPr>
        <w:rFonts w:ascii="Arial Vet" w:hAnsi="Arial Vet" w:hint="default"/>
        <w:b/>
        <w:bCs/>
        <w:i w:val="0"/>
        <w:color w:val="auto"/>
        <w:sz w:val="18"/>
      </w:rPr>
    </w:lvl>
  </w:abstractNum>
  <w:abstractNum w:abstractNumId="15"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6" w15:restartNumberingAfterBreak="0">
    <w:nsid w:val="47280D43"/>
    <w:multiLevelType w:val="hybridMultilevel"/>
    <w:tmpl w:val="CB58A548"/>
    <w:lvl w:ilvl="0" w:tplc="3A006FA6">
      <w:start w:val="1"/>
      <w:numFmt w:val="decimal"/>
      <w:pStyle w:val="Eisen"/>
      <w:lvlText w:val="Eis %1"/>
      <w:lvlJc w:val="left"/>
      <w:pPr>
        <w:tabs>
          <w:tab w:val="num" w:pos="851"/>
        </w:tabs>
        <w:ind w:left="851" w:hanging="851"/>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64325F"/>
    <w:multiLevelType w:val="hybridMultilevel"/>
    <w:tmpl w:val="00FC0FE8"/>
    <w:lvl w:ilvl="0" w:tplc="C53404A4">
      <w:start w:val="1"/>
      <w:numFmt w:val="bullet"/>
      <w:pStyle w:val="Lijstopsomteken"/>
      <w:lvlText w:val=""/>
      <w:lvlJc w:val="left"/>
      <w:pPr>
        <w:tabs>
          <w:tab w:val="num" w:pos="1134"/>
        </w:tabs>
        <w:ind w:left="1134" w:hanging="283"/>
      </w:pPr>
      <w:rPr>
        <w:rFonts w:ascii="Symbol" w:hAnsi="Symbol" w:hint="default"/>
      </w:rPr>
    </w:lvl>
    <w:lvl w:ilvl="1" w:tplc="6810A186" w:tentative="1">
      <w:start w:val="1"/>
      <w:numFmt w:val="bullet"/>
      <w:lvlText w:val="o"/>
      <w:lvlJc w:val="left"/>
      <w:pPr>
        <w:tabs>
          <w:tab w:val="num" w:pos="1788"/>
        </w:tabs>
        <w:ind w:left="1788" w:hanging="360"/>
      </w:pPr>
      <w:rPr>
        <w:rFonts w:ascii="Courier New" w:hAnsi="Courier New" w:cs="Courier New" w:hint="default"/>
      </w:rPr>
    </w:lvl>
    <w:lvl w:ilvl="2" w:tplc="10D6503E" w:tentative="1">
      <w:start w:val="1"/>
      <w:numFmt w:val="bullet"/>
      <w:lvlText w:val=""/>
      <w:lvlJc w:val="left"/>
      <w:pPr>
        <w:tabs>
          <w:tab w:val="num" w:pos="2508"/>
        </w:tabs>
        <w:ind w:left="2508" w:hanging="360"/>
      </w:pPr>
      <w:rPr>
        <w:rFonts w:ascii="Wingdings" w:hAnsi="Wingdings" w:hint="default"/>
      </w:rPr>
    </w:lvl>
    <w:lvl w:ilvl="3" w:tplc="EBACC37E" w:tentative="1">
      <w:start w:val="1"/>
      <w:numFmt w:val="bullet"/>
      <w:lvlText w:val=""/>
      <w:lvlJc w:val="left"/>
      <w:pPr>
        <w:tabs>
          <w:tab w:val="num" w:pos="3228"/>
        </w:tabs>
        <w:ind w:left="3228" w:hanging="360"/>
      </w:pPr>
      <w:rPr>
        <w:rFonts w:ascii="Symbol" w:hAnsi="Symbol" w:hint="default"/>
      </w:rPr>
    </w:lvl>
    <w:lvl w:ilvl="4" w:tplc="33FE0C54" w:tentative="1">
      <w:start w:val="1"/>
      <w:numFmt w:val="bullet"/>
      <w:lvlText w:val="o"/>
      <w:lvlJc w:val="left"/>
      <w:pPr>
        <w:tabs>
          <w:tab w:val="num" w:pos="3948"/>
        </w:tabs>
        <w:ind w:left="3948" w:hanging="360"/>
      </w:pPr>
      <w:rPr>
        <w:rFonts w:ascii="Courier New" w:hAnsi="Courier New" w:cs="Courier New" w:hint="default"/>
      </w:rPr>
    </w:lvl>
    <w:lvl w:ilvl="5" w:tplc="40DEEA76" w:tentative="1">
      <w:start w:val="1"/>
      <w:numFmt w:val="bullet"/>
      <w:lvlText w:val=""/>
      <w:lvlJc w:val="left"/>
      <w:pPr>
        <w:tabs>
          <w:tab w:val="num" w:pos="4668"/>
        </w:tabs>
        <w:ind w:left="4668" w:hanging="360"/>
      </w:pPr>
      <w:rPr>
        <w:rFonts w:ascii="Wingdings" w:hAnsi="Wingdings" w:hint="default"/>
      </w:rPr>
    </w:lvl>
    <w:lvl w:ilvl="6" w:tplc="710EBA66" w:tentative="1">
      <w:start w:val="1"/>
      <w:numFmt w:val="bullet"/>
      <w:lvlText w:val=""/>
      <w:lvlJc w:val="left"/>
      <w:pPr>
        <w:tabs>
          <w:tab w:val="num" w:pos="5388"/>
        </w:tabs>
        <w:ind w:left="5388" w:hanging="360"/>
      </w:pPr>
      <w:rPr>
        <w:rFonts w:ascii="Symbol" w:hAnsi="Symbol" w:hint="default"/>
      </w:rPr>
    </w:lvl>
    <w:lvl w:ilvl="7" w:tplc="5FE8CEFC" w:tentative="1">
      <w:start w:val="1"/>
      <w:numFmt w:val="bullet"/>
      <w:lvlText w:val="o"/>
      <w:lvlJc w:val="left"/>
      <w:pPr>
        <w:tabs>
          <w:tab w:val="num" w:pos="6108"/>
        </w:tabs>
        <w:ind w:left="6108" w:hanging="360"/>
      </w:pPr>
      <w:rPr>
        <w:rFonts w:ascii="Courier New" w:hAnsi="Courier New" w:cs="Courier New" w:hint="default"/>
      </w:rPr>
    </w:lvl>
    <w:lvl w:ilvl="8" w:tplc="38B285D8"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4D0B6BCA"/>
    <w:multiLevelType w:val="hybridMultilevel"/>
    <w:tmpl w:val="F4088BCC"/>
    <w:lvl w:ilvl="0" w:tplc="26A6253A">
      <w:start w:val="1"/>
      <w:numFmt w:val="decimal"/>
      <w:pStyle w:val="StijlKop2Arial85ptVetLinks025cmVoor0ptNa"/>
      <w:lvlText w:val="%1."/>
      <w:lvlJc w:val="left"/>
      <w:pPr>
        <w:ind w:left="862" w:hanging="360"/>
      </w:pPr>
      <w:rPr>
        <w:rFonts w:ascii="Arial Vet" w:hAnsi="Arial Vet" w:hint="default"/>
        <w:b/>
        <w:i w:val="0"/>
        <w:sz w:val="20"/>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9" w15:restartNumberingAfterBreak="0">
    <w:nsid w:val="53CB5066"/>
    <w:multiLevelType w:val="hybridMultilevel"/>
    <w:tmpl w:val="356850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51E5D91"/>
    <w:multiLevelType w:val="hybridMultilevel"/>
    <w:tmpl w:val="E496F6B0"/>
    <w:lvl w:ilvl="0" w:tplc="6910EAB8">
      <w:start w:val="1"/>
      <w:numFmt w:val="bullet"/>
      <w:lvlText w:val=""/>
      <w:lvlJc w:val="left"/>
      <w:pPr>
        <w:ind w:left="720" w:hanging="360"/>
      </w:pPr>
      <w:rPr>
        <w:rFonts w:ascii="Symbol" w:hAnsi="Symbol" w:hint="default"/>
      </w:rPr>
    </w:lvl>
    <w:lvl w:ilvl="1" w:tplc="3D2ABCF6">
      <w:start w:val="1"/>
      <w:numFmt w:val="bullet"/>
      <w:lvlText w:val="o"/>
      <w:lvlJc w:val="left"/>
      <w:pPr>
        <w:ind w:left="1440" w:hanging="360"/>
      </w:pPr>
      <w:rPr>
        <w:rFonts w:ascii="Courier New" w:hAnsi="Courier New" w:hint="default"/>
      </w:rPr>
    </w:lvl>
    <w:lvl w:ilvl="2" w:tplc="9A6A660C">
      <w:start w:val="1"/>
      <w:numFmt w:val="bullet"/>
      <w:lvlText w:val=""/>
      <w:lvlJc w:val="left"/>
      <w:pPr>
        <w:ind w:left="2160" w:hanging="360"/>
      </w:pPr>
      <w:rPr>
        <w:rFonts w:ascii="Wingdings" w:hAnsi="Wingdings" w:hint="default"/>
      </w:rPr>
    </w:lvl>
    <w:lvl w:ilvl="3" w:tplc="60B8F648">
      <w:start w:val="1"/>
      <w:numFmt w:val="bullet"/>
      <w:lvlText w:val=""/>
      <w:lvlJc w:val="left"/>
      <w:pPr>
        <w:ind w:left="2880" w:hanging="360"/>
      </w:pPr>
      <w:rPr>
        <w:rFonts w:ascii="Symbol" w:hAnsi="Symbol" w:hint="default"/>
      </w:rPr>
    </w:lvl>
    <w:lvl w:ilvl="4" w:tplc="D8DC042C">
      <w:start w:val="1"/>
      <w:numFmt w:val="bullet"/>
      <w:lvlText w:val="o"/>
      <w:lvlJc w:val="left"/>
      <w:pPr>
        <w:ind w:left="3600" w:hanging="360"/>
      </w:pPr>
      <w:rPr>
        <w:rFonts w:ascii="Courier New" w:hAnsi="Courier New" w:hint="default"/>
      </w:rPr>
    </w:lvl>
    <w:lvl w:ilvl="5" w:tplc="47EA5FC6">
      <w:start w:val="1"/>
      <w:numFmt w:val="bullet"/>
      <w:lvlText w:val=""/>
      <w:lvlJc w:val="left"/>
      <w:pPr>
        <w:ind w:left="4320" w:hanging="360"/>
      </w:pPr>
      <w:rPr>
        <w:rFonts w:ascii="Wingdings" w:hAnsi="Wingdings" w:hint="default"/>
      </w:rPr>
    </w:lvl>
    <w:lvl w:ilvl="6" w:tplc="C6B46B0E">
      <w:start w:val="1"/>
      <w:numFmt w:val="bullet"/>
      <w:lvlText w:val=""/>
      <w:lvlJc w:val="left"/>
      <w:pPr>
        <w:ind w:left="5040" w:hanging="360"/>
      </w:pPr>
      <w:rPr>
        <w:rFonts w:ascii="Symbol" w:hAnsi="Symbol" w:hint="default"/>
      </w:rPr>
    </w:lvl>
    <w:lvl w:ilvl="7" w:tplc="6F5C9C92">
      <w:start w:val="1"/>
      <w:numFmt w:val="bullet"/>
      <w:lvlText w:val="o"/>
      <w:lvlJc w:val="left"/>
      <w:pPr>
        <w:ind w:left="5760" w:hanging="360"/>
      </w:pPr>
      <w:rPr>
        <w:rFonts w:ascii="Courier New" w:hAnsi="Courier New" w:hint="default"/>
      </w:rPr>
    </w:lvl>
    <w:lvl w:ilvl="8" w:tplc="01FC7A5C">
      <w:start w:val="1"/>
      <w:numFmt w:val="bullet"/>
      <w:lvlText w:val=""/>
      <w:lvlJc w:val="left"/>
      <w:pPr>
        <w:ind w:left="6480" w:hanging="360"/>
      </w:pPr>
      <w:rPr>
        <w:rFonts w:ascii="Wingdings" w:hAnsi="Wingdings" w:hint="default"/>
      </w:rPr>
    </w:lvl>
  </w:abstractNum>
  <w:abstractNum w:abstractNumId="21" w15:restartNumberingAfterBreak="0">
    <w:nsid w:val="61733CB8"/>
    <w:multiLevelType w:val="hybridMultilevel"/>
    <w:tmpl w:val="573AC7BE"/>
    <w:lvl w:ilvl="0" w:tplc="04130003">
      <w:start w:val="1"/>
      <w:numFmt w:val="bullet"/>
      <w:lvlText w:val="o"/>
      <w:lvlJc w:val="left"/>
      <w:pPr>
        <w:ind w:left="1222" w:hanging="360"/>
      </w:pPr>
      <w:rPr>
        <w:rFonts w:ascii="Courier New" w:hAnsi="Courier New" w:cs="Courier New"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abstractNum w:abstractNumId="22" w15:restartNumberingAfterBreak="0">
    <w:nsid w:val="67365C6E"/>
    <w:multiLevelType w:val="hybridMultilevel"/>
    <w:tmpl w:val="59AA5E32"/>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3" w15:restartNumberingAfterBreak="0">
    <w:nsid w:val="6CFB2DF8"/>
    <w:multiLevelType w:val="multilevel"/>
    <w:tmpl w:val="831647E0"/>
    <w:lvl w:ilvl="0">
      <w:start w:val="1"/>
      <w:numFmt w:val="decimal"/>
      <w:pStyle w:val="Kop1"/>
      <w:lvlText w:val="%1."/>
      <w:lvlJc w:val="left"/>
      <w:pPr>
        <w:tabs>
          <w:tab w:val="num" w:pos="360"/>
        </w:tabs>
        <w:ind w:left="0" w:firstLine="0"/>
      </w:pPr>
      <w:rPr>
        <w:rFonts w:ascii="Verdana" w:hAnsi="Verdana" w:cs="Arial" w:hint="default"/>
        <w:b/>
        <w:i w:val="0"/>
        <w:sz w:val="24"/>
      </w:rPr>
    </w:lvl>
    <w:lvl w:ilvl="1">
      <w:start w:val="1"/>
      <w:numFmt w:val="decimal"/>
      <w:pStyle w:val="Kop2"/>
      <w:lvlText w:val="%1.%2"/>
      <w:lvlJc w:val="left"/>
      <w:pPr>
        <w:tabs>
          <w:tab w:val="num" w:pos="142"/>
        </w:tabs>
        <w:ind w:left="142" w:firstLine="0"/>
      </w:pPr>
      <w:rPr>
        <w:rFonts w:ascii="Verdana" w:hAnsi="Verdana" w:cs="Arial" w:hint="default"/>
        <w:b/>
        <w:bCs w:val="0"/>
        <w:i w:val="0"/>
        <w:iCs w:val="0"/>
        <w:caps w:val="0"/>
        <w:smallCaps w:val="0"/>
        <w:strike w:val="0"/>
        <w:dstrike w:val="0"/>
        <w:outline w:val="0"/>
        <w:shadow w:val="0"/>
        <w:emboss w:val="0"/>
        <w:imprint w:val="0"/>
        <w:noProof w:val="0"/>
        <w:vanish w:val="0"/>
        <w:spacing w:val="0"/>
        <w:kern w:val="0"/>
        <w:position w:val="0"/>
        <w:sz w:val="22"/>
        <w:szCs w:val="17"/>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4" w15:restartNumberingAfterBreak="0">
    <w:nsid w:val="6F5E3B32"/>
    <w:multiLevelType w:val="hybridMultilevel"/>
    <w:tmpl w:val="75CEB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0524C6"/>
    <w:multiLevelType w:val="hybridMultilevel"/>
    <w:tmpl w:val="FC365AA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8D68B0C"/>
    <w:multiLevelType w:val="hybridMultilevel"/>
    <w:tmpl w:val="45BA6DBE"/>
    <w:lvl w:ilvl="0" w:tplc="7CD46AAE">
      <w:start w:val="1"/>
      <w:numFmt w:val="bullet"/>
      <w:lvlText w:val=""/>
      <w:lvlJc w:val="left"/>
      <w:pPr>
        <w:ind w:left="720" w:hanging="360"/>
      </w:pPr>
      <w:rPr>
        <w:rFonts w:ascii="Symbol" w:hAnsi="Symbol" w:hint="default"/>
      </w:rPr>
    </w:lvl>
    <w:lvl w:ilvl="1" w:tplc="FFC2530A">
      <w:start w:val="1"/>
      <w:numFmt w:val="bullet"/>
      <w:lvlText w:val="o"/>
      <w:lvlJc w:val="left"/>
      <w:pPr>
        <w:ind w:left="1440" w:hanging="360"/>
      </w:pPr>
      <w:rPr>
        <w:rFonts w:ascii="Courier New" w:hAnsi="Courier New" w:hint="default"/>
      </w:rPr>
    </w:lvl>
    <w:lvl w:ilvl="2" w:tplc="40C2C2A6">
      <w:start w:val="1"/>
      <w:numFmt w:val="bullet"/>
      <w:lvlText w:val=""/>
      <w:lvlJc w:val="left"/>
      <w:pPr>
        <w:ind w:left="2160" w:hanging="360"/>
      </w:pPr>
      <w:rPr>
        <w:rFonts w:ascii="Wingdings" w:hAnsi="Wingdings" w:hint="default"/>
      </w:rPr>
    </w:lvl>
    <w:lvl w:ilvl="3" w:tplc="0E1A4B68">
      <w:start w:val="1"/>
      <w:numFmt w:val="bullet"/>
      <w:lvlText w:val=""/>
      <w:lvlJc w:val="left"/>
      <w:pPr>
        <w:ind w:left="2880" w:hanging="360"/>
      </w:pPr>
      <w:rPr>
        <w:rFonts w:ascii="Symbol" w:hAnsi="Symbol" w:hint="default"/>
      </w:rPr>
    </w:lvl>
    <w:lvl w:ilvl="4" w:tplc="30AA3A34">
      <w:start w:val="1"/>
      <w:numFmt w:val="bullet"/>
      <w:lvlText w:val="o"/>
      <w:lvlJc w:val="left"/>
      <w:pPr>
        <w:ind w:left="3600" w:hanging="360"/>
      </w:pPr>
      <w:rPr>
        <w:rFonts w:ascii="Courier New" w:hAnsi="Courier New" w:hint="default"/>
      </w:rPr>
    </w:lvl>
    <w:lvl w:ilvl="5" w:tplc="54BABC6A">
      <w:start w:val="1"/>
      <w:numFmt w:val="bullet"/>
      <w:lvlText w:val=""/>
      <w:lvlJc w:val="left"/>
      <w:pPr>
        <w:ind w:left="4320" w:hanging="360"/>
      </w:pPr>
      <w:rPr>
        <w:rFonts w:ascii="Wingdings" w:hAnsi="Wingdings" w:hint="default"/>
      </w:rPr>
    </w:lvl>
    <w:lvl w:ilvl="6" w:tplc="A27E32AA">
      <w:start w:val="1"/>
      <w:numFmt w:val="bullet"/>
      <w:lvlText w:val=""/>
      <w:lvlJc w:val="left"/>
      <w:pPr>
        <w:ind w:left="5040" w:hanging="360"/>
      </w:pPr>
      <w:rPr>
        <w:rFonts w:ascii="Symbol" w:hAnsi="Symbol" w:hint="default"/>
      </w:rPr>
    </w:lvl>
    <w:lvl w:ilvl="7" w:tplc="16F632C6">
      <w:start w:val="1"/>
      <w:numFmt w:val="bullet"/>
      <w:lvlText w:val="o"/>
      <w:lvlJc w:val="left"/>
      <w:pPr>
        <w:ind w:left="5760" w:hanging="360"/>
      </w:pPr>
      <w:rPr>
        <w:rFonts w:ascii="Courier New" w:hAnsi="Courier New" w:hint="default"/>
      </w:rPr>
    </w:lvl>
    <w:lvl w:ilvl="8" w:tplc="4D90044A">
      <w:start w:val="1"/>
      <w:numFmt w:val="bullet"/>
      <w:lvlText w:val=""/>
      <w:lvlJc w:val="left"/>
      <w:pPr>
        <w:ind w:left="6480" w:hanging="360"/>
      </w:pPr>
      <w:rPr>
        <w:rFonts w:ascii="Wingdings" w:hAnsi="Wingdings" w:hint="default"/>
      </w:rPr>
    </w:lvl>
  </w:abstractNum>
  <w:abstractNum w:abstractNumId="27" w15:restartNumberingAfterBreak="0">
    <w:nsid w:val="7DCC48BE"/>
    <w:multiLevelType w:val="hybridMultilevel"/>
    <w:tmpl w:val="D074ABAC"/>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8" w15:restartNumberingAfterBreak="0">
    <w:nsid w:val="7E566B38"/>
    <w:multiLevelType w:val="hybridMultilevel"/>
    <w:tmpl w:val="A32AEA1E"/>
    <w:lvl w:ilvl="0" w:tplc="07C0C4C4">
      <w:start w:val="1"/>
      <w:numFmt w:val="bullet"/>
      <w:lvlText w:val=""/>
      <w:lvlJc w:val="left"/>
      <w:pPr>
        <w:ind w:left="720" w:hanging="360"/>
      </w:pPr>
      <w:rPr>
        <w:rFonts w:ascii="Symbol" w:hAnsi="Symbol" w:hint="default"/>
      </w:rPr>
    </w:lvl>
    <w:lvl w:ilvl="1" w:tplc="2F8C5AF8">
      <w:start w:val="1"/>
      <w:numFmt w:val="bullet"/>
      <w:lvlText w:val="o"/>
      <w:lvlJc w:val="left"/>
      <w:pPr>
        <w:ind w:left="1440" w:hanging="360"/>
      </w:pPr>
      <w:rPr>
        <w:rFonts w:ascii="Courier New" w:hAnsi="Courier New" w:hint="default"/>
      </w:rPr>
    </w:lvl>
    <w:lvl w:ilvl="2" w:tplc="68144076">
      <w:start w:val="1"/>
      <w:numFmt w:val="bullet"/>
      <w:lvlText w:val=""/>
      <w:lvlJc w:val="left"/>
      <w:pPr>
        <w:ind w:left="2160" w:hanging="360"/>
      </w:pPr>
      <w:rPr>
        <w:rFonts w:ascii="Wingdings" w:hAnsi="Wingdings" w:hint="default"/>
      </w:rPr>
    </w:lvl>
    <w:lvl w:ilvl="3" w:tplc="7A464670">
      <w:start w:val="1"/>
      <w:numFmt w:val="bullet"/>
      <w:lvlText w:val=""/>
      <w:lvlJc w:val="left"/>
      <w:pPr>
        <w:ind w:left="2880" w:hanging="360"/>
      </w:pPr>
      <w:rPr>
        <w:rFonts w:ascii="Symbol" w:hAnsi="Symbol" w:hint="default"/>
      </w:rPr>
    </w:lvl>
    <w:lvl w:ilvl="4" w:tplc="9D7E566E">
      <w:start w:val="1"/>
      <w:numFmt w:val="bullet"/>
      <w:lvlText w:val="o"/>
      <w:lvlJc w:val="left"/>
      <w:pPr>
        <w:ind w:left="3600" w:hanging="360"/>
      </w:pPr>
      <w:rPr>
        <w:rFonts w:ascii="Courier New" w:hAnsi="Courier New" w:hint="default"/>
      </w:rPr>
    </w:lvl>
    <w:lvl w:ilvl="5" w:tplc="3746ECE4">
      <w:start w:val="1"/>
      <w:numFmt w:val="bullet"/>
      <w:lvlText w:val=""/>
      <w:lvlJc w:val="left"/>
      <w:pPr>
        <w:ind w:left="4320" w:hanging="360"/>
      </w:pPr>
      <w:rPr>
        <w:rFonts w:ascii="Wingdings" w:hAnsi="Wingdings" w:hint="default"/>
      </w:rPr>
    </w:lvl>
    <w:lvl w:ilvl="6" w:tplc="ADBEBEA2">
      <w:start w:val="1"/>
      <w:numFmt w:val="bullet"/>
      <w:lvlText w:val=""/>
      <w:lvlJc w:val="left"/>
      <w:pPr>
        <w:ind w:left="5040" w:hanging="360"/>
      </w:pPr>
      <w:rPr>
        <w:rFonts w:ascii="Symbol" w:hAnsi="Symbol" w:hint="default"/>
      </w:rPr>
    </w:lvl>
    <w:lvl w:ilvl="7" w:tplc="DFF67674">
      <w:start w:val="1"/>
      <w:numFmt w:val="bullet"/>
      <w:lvlText w:val="o"/>
      <w:lvlJc w:val="left"/>
      <w:pPr>
        <w:ind w:left="5760" w:hanging="360"/>
      </w:pPr>
      <w:rPr>
        <w:rFonts w:ascii="Courier New" w:hAnsi="Courier New" w:hint="default"/>
      </w:rPr>
    </w:lvl>
    <w:lvl w:ilvl="8" w:tplc="CAF6B8E2">
      <w:start w:val="1"/>
      <w:numFmt w:val="bullet"/>
      <w:lvlText w:val=""/>
      <w:lvlJc w:val="left"/>
      <w:pPr>
        <w:ind w:left="6480" w:hanging="360"/>
      </w:pPr>
      <w:rPr>
        <w:rFonts w:ascii="Wingdings" w:hAnsi="Wingdings" w:hint="default"/>
      </w:rPr>
    </w:lvl>
  </w:abstractNum>
  <w:num w:numId="1" w16cid:durableId="2098476255">
    <w:abstractNumId w:val="11"/>
  </w:num>
  <w:num w:numId="2" w16cid:durableId="456533992">
    <w:abstractNumId w:val="5"/>
  </w:num>
  <w:num w:numId="3" w16cid:durableId="501164700">
    <w:abstractNumId w:val="28"/>
  </w:num>
  <w:num w:numId="4" w16cid:durableId="370956345">
    <w:abstractNumId w:val="26"/>
  </w:num>
  <w:num w:numId="5" w16cid:durableId="2065399743">
    <w:abstractNumId w:val="20"/>
  </w:num>
  <w:num w:numId="6" w16cid:durableId="332490164">
    <w:abstractNumId w:val="3"/>
  </w:num>
  <w:num w:numId="7" w16cid:durableId="226428210">
    <w:abstractNumId w:val="14"/>
  </w:num>
  <w:num w:numId="8" w16cid:durableId="424502337">
    <w:abstractNumId w:val="23"/>
  </w:num>
  <w:num w:numId="9" w16cid:durableId="65960700">
    <w:abstractNumId w:val="15"/>
  </w:num>
  <w:num w:numId="10" w16cid:durableId="1319459959">
    <w:abstractNumId w:val="17"/>
  </w:num>
  <w:num w:numId="11" w16cid:durableId="1934437292">
    <w:abstractNumId w:val="2"/>
  </w:num>
  <w:num w:numId="12" w16cid:durableId="2022972714">
    <w:abstractNumId w:val="16"/>
  </w:num>
  <w:num w:numId="13" w16cid:durableId="1849296311">
    <w:abstractNumId w:val="1"/>
  </w:num>
  <w:num w:numId="14" w16cid:durableId="476800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473082">
    <w:abstractNumId w:val="10"/>
  </w:num>
  <w:num w:numId="16" w16cid:durableId="195437490">
    <w:abstractNumId w:val="19"/>
  </w:num>
  <w:num w:numId="17" w16cid:durableId="2025783939">
    <w:abstractNumId w:val="6"/>
  </w:num>
  <w:num w:numId="18" w16cid:durableId="348945407">
    <w:abstractNumId w:val="25"/>
  </w:num>
  <w:num w:numId="19" w16cid:durableId="537544179">
    <w:abstractNumId w:val="9"/>
  </w:num>
  <w:num w:numId="20" w16cid:durableId="1173185400">
    <w:abstractNumId w:val="12"/>
  </w:num>
  <w:num w:numId="21" w16cid:durableId="1934240755">
    <w:abstractNumId w:val="21"/>
  </w:num>
  <w:num w:numId="22" w16cid:durableId="474420206">
    <w:abstractNumId w:val="22"/>
  </w:num>
  <w:num w:numId="23" w16cid:durableId="968508851">
    <w:abstractNumId w:val="27"/>
  </w:num>
  <w:num w:numId="24" w16cid:durableId="246692227">
    <w:abstractNumId w:val="23"/>
  </w:num>
  <w:num w:numId="25" w16cid:durableId="456335763">
    <w:abstractNumId w:val="13"/>
  </w:num>
  <w:num w:numId="26" w16cid:durableId="138150799">
    <w:abstractNumId w:val="23"/>
  </w:num>
  <w:num w:numId="27" w16cid:durableId="1232276882">
    <w:abstractNumId w:val="8"/>
  </w:num>
  <w:num w:numId="28" w16cid:durableId="1710688123">
    <w:abstractNumId w:val="7"/>
  </w:num>
  <w:num w:numId="29" w16cid:durableId="1507209600">
    <w:abstractNumId w:val="18"/>
  </w:num>
  <w:num w:numId="30" w16cid:durableId="800999627">
    <w:abstractNumId w:val="4"/>
  </w:num>
  <w:num w:numId="31" w16cid:durableId="61874061">
    <w:abstractNumId w:val="24"/>
  </w:num>
  <w:num w:numId="32" w16cid:durableId="1914587325">
    <w:abstractNumId w:val="0"/>
  </w:num>
  <w:num w:numId="33" w16cid:durableId="938174371">
    <w:abstractNumId w:val="23"/>
  </w:num>
  <w:num w:numId="34" w16cid:durableId="1033772766">
    <w:abstractNumId w:val="23"/>
  </w:num>
  <w:num w:numId="35" w16cid:durableId="1958026170">
    <w:abstractNumId w:val="23"/>
  </w:num>
  <w:num w:numId="36" w16cid:durableId="393895883">
    <w:abstractNumId w:val="23"/>
  </w:num>
  <w:num w:numId="37" w16cid:durableId="543559504">
    <w:abstractNumId w:val="23"/>
  </w:num>
  <w:num w:numId="38" w16cid:durableId="166894689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E6607C"/>
    <w:rsid w:val="000009CC"/>
    <w:rsid w:val="00004EA3"/>
    <w:rsid w:val="00005347"/>
    <w:rsid w:val="00005C9A"/>
    <w:rsid w:val="00005DCF"/>
    <w:rsid w:val="00006D80"/>
    <w:rsid w:val="00011332"/>
    <w:rsid w:val="00012A70"/>
    <w:rsid w:val="000176FC"/>
    <w:rsid w:val="0002041B"/>
    <w:rsid w:val="0002145D"/>
    <w:rsid w:val="000214B0"/>
    <w:rsid w:val="00022A36"/>
    <w:rsid w:val="00022E3D"/>
    <w:rsid w:val="00022EAF"/>
    <w:rsid w:val="000238C9"/>
    <w:rsid w:val="000304E2"/>
    <w:rsid w:val="00031B59"/>
    <w:rsid w:val="00033296"/>
    <w:rsid w:val="0003609D"/>
    <w:rsid w:val="00045BD1"/>
    <w:rsid w:val="00047235"/>
    <w:rsid w:val="000513A5"/>
    <w:rsid w:val="00053E35"/>
    <w:rsid w:val="00054411"/>
    <w:rsid w:val="00054578"/>
    <w:rsid w:val="0005601E"/>
    <w:rsid w:val="0005695D"/>
    <w:rsid w:val="0006245E"/>
    <w:rsid w:val="0006463C"/>
    <w:rsid w:val="000658B5"/>
    <w:rsid w:val="00065D9A"/>
    <w:rsid w:val="00066752"/>
    <w:rsid w:val="00071323"/>
    <w:rsid w:val="000720DA"/>
    <w:rsid w:val="0007413C"/>
    <w:rsid w:val="000759A2"/>
    <w:rsid w:val="00082BA4"/>
    <w:rsid w:val="00082F83"/>
    <w:rsid w:val="0009135F"/>
    <w:rsid w:val="0009347C"/>
    <w:rsid w:val="000955F4"/>
    <w:rsid w:val="000A02F5"/>
    <w:rsid w:val="000A0A4B"/>
    <w:rsid w:val="000A1D57"/>
    <w:rsid w:val="000A32CD"/>
    <w:rsid w:val="000A41E5"/>
    <w:rsid w:val="000A5AE8"/>
    <w:rsid w:val="000A6BE1"/>
    <w:rsid w:val="000B0B56"/>
    <w:rsid w:val="000B348D"/>
    <w:rsid w:val="000B5108"/>
    <w:rsid w:val="000B6EE0"/>
    <w:rsid w:val="000C3244"/>
    <w:rsid w:val="000C452E"/>
    <w:rsid w:val="000C70E3"/>
    <w:rsid w:val="000C73F2"/>
    <w:rsid w:val="000D0568"/>
    <w:rsid w:val="000D0979"/>
    <w:rsid w:val="000D0BEE"/>
    <w:rsid w:val="000D10E4"/>
    <w:rsid w:val="000E29ED"/>
    <w:rsid w:val="000E2DA5"/>
    <w:rsid w:val="000E67B3"/>
    <w:rsid w:val="000F0CAD"/>
    <w:rsid w:val="000F5EB7"/>
    <w:rsid w:val="000F5F29"/>
    <w:rsid w:val="000F640E"/>
    <w:rsid w:val="000F6B88"/>
    <w:rsid w:val="0010091C"/>
    <w:rsid w:val="0010205F"/>
    <w:rsid w:val="0010508A"/>
    <w:rsid w:val="001059B5"/>
    <w:rsid w:val="00107FA0"/>
    <w:rsid w:val="0011346A"/>
    <w:rsid w:val="00117EFA"/>
    <w:rsid w:val="001263D7"/>
    <w:rsid w:val="00131694"/>
    <w:rsid w:val="00131C1E"/>
    <w:rsid w:val="00133527"/>
    <w:rsid w:val="00136550"/>
    <w:rsid w:val="001402D0"/>
    <w:rsid w:val="00140363"/>
    <w:rsid w:val="00141016"/>
    <w:rsid w:val="00142B76"/>
    <w:rsid w:val="00145AA0"/>
    <w:rsid w:val="001474F5"/>
    <w:rsid w:val="001526CE"/>
    <w:rsid w:val="00154F33"/>
    <w:rsid w:val="001562E4"/>
    <w:rsid w:val="00156B2D"/>
    <w:rsid w:val="00157460"/>
    <w:rsid w:val="001575E0"/>
    <w:rsid w:val="00157DB8"/>
    <w:rsid w:val="0016094E"/>
    <w:rsid w:val="001617A5"/>
    <w:rsid w:val="0016332C"/>
    <w:rsid w:val="00163B81"/>
    <w:rsid w:val="00164394"/>
    <w:rsid w:val="0016474A"/>
    <w:rsid w:val="00165B8F"/>
    <w:rsid w:val="0016755C"/>
    <w:rsid w:val="00172A33"/>
    <w:rsid w:val="001804FF"/>
    <w:rsid w:val="00181073"/>
    <w:rsid w:val="00184C7B"/>
    <w:rsid w:val="001853B7"/>
    <w:rsid w:val="0018565C"/>
    <w:rsid w:val="00187E2F"/>
    <w:rsid w:val="0019210D"/>
    <w:rsid w:val="0019574A"/>
    <w:rsid w:val="001A0EA5"/>
    <w:rsid w:val="001A1B86"/>
    <w:rsid w:val="001A2473"/>
    <w:rsid w:val="001A3F1B"/>
    <w:rsid w:val="001A7E00"/>
    <w:rsid w:val="001B14F1"/>
    <w:rsid w:val="001B16B5"/>
    <w:rsid w:val="001B18A5"/>
    <w:rsid w:val="001B1BF7"/>
    <w:rsid w:val="001B23C1"/>
    <w:rsid w:val="001B4D32"/>
    <w:rsid w:val="001B5E20"/>
    <w:rsid w:val="001C105E"/>
    <w:rsid w:val="001C2930"/>
    <w:rsid w:val="001C4274"/>
    <w:rsid w:val="001C4F83"/>
    <w:rsid w:val="001C5766"/>
    <w:rsid w:val="001C65EB"/>
    <w:rsid w:val="001E1B00"/>
    <w:rsid w:val="001E22A4"/>
    <w:rsid w:val="001E2708"/>
    <w:rsid w:val="001E3D7E"/>
    <w:rsid w:val="001F03A2"/>
    <w:rsid w:val="001F22B5"/>
    <w:rsid w:val="00210343"/>
    <w:rsid w:val="00211F46"/>
    <w:rsid w:val="0022036F"/>
    <w:rsid w:val="002238DC"/>
    <w:rsid w:val="00224FBC"/>
    <w:rsid w:val="0023004B"/>
    <w:rsid w:val="00230E01"/>
    <w:rsid w:val="00231A08"/>
    <w:rsid w:val="00231EF4"/>
    <w:rsid w:val="002326B3"/>
    <w:rsid w:val="00232CF4"/>
    <w:rsid w:val="00234033"/>
    <w:rsid w:val="00234C2E"/>
    <w:rsid w:val="0023743B"/>
    <w:rsid w:val="002423D7"/>
    <w:rsid w:val="00242B60"/>
    <w:rsid w:val="0024588F"/>
    <w:rsid w:val="00246BF5"/>
    <w:rsid w:val="0025320F"/>
    <w:rsid w:val="00254295"/>
    <w:rsid w:val="002567D4"/>
    <w:rsid w:val="002568D1"/>
    <w:rsid w:val="00257E48"/>
    <w:rsid w:val="00260654"/>
    <w:rsid w:val="00260B72"/>
    <w:rsid w:val="00262FD3"/>
    <w:rsid w:val="002655F2"/>
    <w:rsid w:val="00275B8F"/>
    <w:rsid w:val="0027728E"/>
    <w:rsid w:val="002808CC"/>
    <w:rsid w:val="0028097C"/>
    <w:rsid w:val="0028100D"/>
    <w:rsid w:val="00281C80"/>
    <w:rsid w:val="00283936"/>
    <w:rsid w:val="00286D73"/>
    <w:rsid w:val="00295044"/>
    <w:rsid w:val="00297222"/>
    <w:rsid w:val="002A3D3E"/>
    <w:rsid w:val="002A4B2E"/>
    <w:rsid w:val="002A6E09"/>
    <w:rsid w:val="002A7624"/>
    <w:rsid w:val="002B0BBC"/>
    <w:rsid w:val="002B21FA"/>
    <w:rsid w:val="002B2246"/>
    <w:rsid w:val="002C0F35"/>
    <w:rsid w:val="002C4820"/>
    <w:rsid w:val="002C552C"/>
    <w:rsid w:val="002D0C72"/>
    <w:rsid w:val="002D1D91"/>
    <w:rsid w:val="002D2A82"/>
    <w:rsid w:val="002D57C6"/>
    <w:rsid w:val="002D73AC"/>
    <w:rsid w:val="002D74AB"/>
    <w:rsid w:val="002E09AB"/>
    <w:rsid w:val="002E0DFF"/>
    <w:rsid w:val="002E1EF9"/>
    <w:rsid w:val="002E25C9"/>
    <w:rsid w:val="002E5DCF"/>
    <w:rsid w:val="002F1606"/>
    <w:rsid w:val="002F2A0F"/>
    <w:rsid w:val="002F5158"/>
    <w:rsid w:val="002F5F15"/>
    <w:rsid w:val="00300AB5"/>
    <w:rsid w:val="0030106D"/>
    <w:rsid w:val="00301589"/>
    <w:rsid w:val="00305BB6"/>
    <w:rsid w:val="0031049C"/>
    <w:rsid w:val="00311DD9"/>
    <w:rsid w:val="0031422B"/>
    <w:rsid w:val="003153BA"/>
    <w:rsid w:val="0032000B"/>
    <w:rsid w:val="0032080E"/>
    <w:rsid w:val="0032092C"/>
    <w:rsid w:val="0032353B"/>
    <w:rsid w:val="00323590"/>
    <w:rsid w:val="0032793B"/>
    <w:rsid w:val="00332315"/>
    <w:rsid w:val="00332859"/>
    <w:rsid w:val="00335E42"/>
    <w:rsid w:val="00336CC1"/>
    <w:rsid w:val="0034083D"/>
    <w:rsid w:val="00341E73"/>
    <w:rsid w:val="00344C11"/>
    <w:rsid w:val="0034560A"/>
    <w:rsid w:val="00346552"/>
    <w:rsid w:val="00347D4E"/>
    <w:rsid w:val="003541AC"/>
    <w:rsid w:val="00360182"/>
    <w:rsid w:val="00363BCC"/>
    <w:rsid w:val="003678C0"/>
    <w:rsid w:val="003730B2"/>
    <w:rsid w:val="003755CA"/>
    <w:rsid w:val="00376602"/>
    <w:rsid w:val="00384531"/>
    <w:rsid w:val="00385657"/>
    <w:rsid w:val="0038625B"/>
    <w:rsid w:val="00386932"/>
    <w:rsid w:val="0039197E"/>
    <w:rsid w:val="00395A6D"/>
    <w:rsid w:val="00396CC0"/>
    <w:rsid w:val="00397A80"/>
    <w:rsid w:val="003A1A6E"/>
    <w:rsid w:val="003A4118"/>
    <w:rsid w:val="003B0D2D"/>
    <w:rsid w:val="003B1FAF"/>
    <w:rsid w:val="003B4C3D"/>
    <w:rsid w:val="003B6C7D"/>
    <w:rsid w:val="003C1A3A"/>
    <w:rsid w:val="003C2020"/>
    <w:rsid w:val="003C209A"/>
    <w:rsid w:val="003C365A"/>
    <w:rsid w:val="003C37CC"/>
    <w:rsid w:val="003C3AA6"/>
    <w:rsid w:val="003D39E2"/>
    <w:rsid w:val="003D6736"/>
    <w:rsid w:val="003D6A50"/>
    <w:rsid w:val="003D7EAA"/>
    <w:rsid w:val="003E1FE7"/>
    <w:rsid w:val="003E2A53"/>
    <w:rsid w:val="003E3521"/>
    <w:rsid w:val="003E38D3"/>
    <w:rsid w:val="003E4160"/>
    <w:rsid w:val="003E59EE"/>
    <w:rsid w:val="003E6258"/>
    <w:rsid w:val="003E6BC2"/>
    <w:rsid w:val="003E7143"/>
    <w:rsid w:val="003F55D4"/>
    <w:rsid w:val="003F714D"/>
    <w:rsid w:val="003F8AAF"/>
    <w:rsid w:val="00400F6B"/>
    <w:rsid w:val="0040175B"/>
    <w:rsid w:val="00404A5F"/>
    <w:rsid w:val="00407080"/>
    <w:rsid w:val="00407174"/>
    <w:rsid w:val="00407292"/>
    <w:rsid w:val="004073BF"/>
    <w:rsid w:val="004074A9"/>
    <w:rsid w:val="00407B32"/>
    <w:rsid w:val="0041029A"/>
    <w:rsid w:val="00411CB7"/>
    <w:rsid w:val="00411F3E"/>
    <w:rsid w:val="0042179B"/>
    <w:rsid w:val="00421E15"/>
    <w:rsid w:val="00422251"/>
    <w:rsid w:val="004261BF"/>
    <w:rsid w:val="00430C28"/>
    <w:rsid w:val="00432619"/>
    <w:rsid w:val="00440430"/>
    <w:rsid w:val="00440BC3"/>
    <w:rsid w:val="004414BB"/>
    <w:rsid w:val="004428DC"/>
    <w:rsid w:val="004438AF"/>
    <w:rsid w:val="00444041"/>
    <w:rsid w:val="00445243"/>
    <w:rsid w:val="00445D4F"/>
    <w:rsid w:val="004467B7"/>
    <w:rsid w:val="0044773F"/>
    <w:rsid w:val="004510E2"/>
    <w:rsid w:val="004619A4"/>
    <w:rsid w:val="0046371B"/>
    <w:rsid w:val="00464328"/>
    <w:rsid w:val="004665C7"/>
    <w:rsid w:val="00466ABD"/>
    <w:rsid w:val="00466F37"/>
    <w:rsid w:val="00470AD9"/>
    <w:rsid w:val="004715F7"/>
    <w:rsid w:val="004778CE"/>
    <w:rsid w:val="00481B6C"/>
    <w:rsid w:val="004827DC"/>
    <w:rsid w:val="00482F72"/>
    <w:rsid w:val="0048425E"/>
    <w:rsid w:val="004870DA"/>
    <w:rsid w:val="00487967"/>
    <w:rsid w:val="004918BB"/>
    <w:rsid w:val="00492FD8"/>
    <w:rsid w:val="004940C0"/>
    <w:rsid w:val="00495D7B"/>
    <w:rsid w:val="0049673A"/>
    <w:rsid w:val="00496EF9"/>
    <w:rsid w:val="00497E18"/>
    <w:rsid w:val="004A075F"/>
    <w:rsid w:val="004A1A64"/>
    <w:rsid w:val="004A2037"/>
    <w:rsid w:val="004A37DA"/>
    <w:rsid w:val="004A40A8"/>
    <w:rsid w:val="004A480E"/>
    <w:rsid w:val="004B0CCF"/>
    <w:rsid w:val="004B1340"/>
    <w:rsid w:val="004B4227"/>
    <w:rsid w:val="004B4F67"/>
    <w:rsid w:val="004C354A"/>
    <w:rsid w:val="004C5738"/>
    <w:rsid w:val="004C7915"/>
    <w:rsid w:val="004DF565"/>
    <w:rsid w:val="004E039B"/>
    <w:rsid w:val="004E1F73"/>
    <w:rsid w:val="004E245D"/>
    <w:rsid w:val="004E44B8"/>
    <w:rsid w:val="004F34B0"/>
    <w:rsid w:val="004F384A"/>
    <w:rsid w:val="004F5631"/>
    <w:rsid w:val="0050324B"/>
    <w:rsid w:val="00506495"/>
    <w:rsid w:val="00506605"/>
    <w:rsid w:val="0050666D"/>
    <w:rsid w:val="00512D78"/>
    <w:rsid w:val="0051371B"/>
    <w:rsid w:val="0051442E"/>
    <w:rsid w:val="005148C2"/>
    <w:rsid w:val="00514ED1"/>
    <w:rsid w:val="00516014"/>
    <w:rsid w:val="00517EFB"/>
    <w:rsid w:val="00522988"/>
    <w:rsid w:val="005231BE"/>
    <w:rsid w:val="00523F0C"/>
    <w:rsid w:val="00527172"/>
    <w:rsid w:val="00540516"/>
    <w:rsid w:val="005411F1"/>
    <w:rsid w:val="00541E71"/>
    <w:rsid w:val="00542243"/>
    <w:rsid w:val="00545831"/>
    <w:rsid w:val="00545EE4"/>
    <w:rsid w:val="00546ED6"/>
    <w:rsid w:val="00547047"/>
    <w:rsid w:val="0055223E"/>
    <w:rsid w:val="00553217"/>
    <w:rsid w:val="00554E4D"/>
    <w:rsid w:val="00557A16"/>
    <w:rsid w:val="00561EC7"/>
    <w:rsid w:val="0056703A"/>
    <w:rsid w:val="00567688"/>
    <w:rsid w:val="00570CE3"/>
    <w:rsid w:val="005745C7"/>
    <w:rsid w:val="00574C6D"/>
    <w:rsid w:val="00575471"/>
    <w:rsid w:val="00576219"/>
    <w:rsid w:val="00576580"/>
    <w:rsid w:val="00585C08"/>
    <w:rsid w:val="00586F34"/>
    <w:rsid w:val="00590974"/>
    <w:rsid w:val="005909F1"/>
    <w:rsid w:val="00592FA7"/>
    <w:rsid w:val="00596069"/>
    <w:rsid w:val="005964C7"/>
    <w:rsid w:val="00596CBA"/>
    <w:rsid w:val="005B06A0"/>
    <w:rsid w:val="005B2229"/>
    <w:rsid w:val="005B421C"/>
    <w:rsid w:val="005B49C9"/>
    <w:rsid w:val="005B6832"/>
    <w:rsid w:val="005B6C66"/>
    <w:rsid w:val="005B6DF6"/>
    <w:rsid w:val="005C23B9"/>
    <w:rsid w:val="005C33D5"/>
    <w:rsid w:val="005C3593"/>
    <w:rsid w:val="005D25CE"/>
    <w:rsid w:val="005D34E9"/>
    <w:rsid w:val="005D5980"/>
    <w:rsid w:val="005E22C2"/>
    <w:rsid w:val="005E31EB"/>
    <w:rsid w:val="005E3DA1"/>
    <w:rsid w:val="005E6B95"/>
    <w:rsid w:val="005F007B"/>
    <w:rsid w:val="005F3176"/>
    <w:rsid w:val="005F3288"/>
    <w:rsid w:val="005F36CC"/>
    <w:rsid w:val="005F381B"/>
    <w:rsid w:val="005F7179"/>
    <w:rsid w:val="005F7F9F"/>
    <w:rsid w:val="006015C3"/>
    <w:rsid w:val="00603DE8"/>
    <w:rsid w:val="00604FF2"/>
    <w:rsid w:val="00605131"/>
    <w:rsid w:val="006053E8"/>
    <w:rsid w:val="00605746"/>
    <w:rsid w:val="00605ACA"/>
    <w:rsid w:val="00606DE9"/>
    <w:rsid w:val="00610DDD"/>
    <w:rsid w:val="006126E5"/>
    <w:rsid w:val="00614292"/>
    <w:rsid w:val="00615C63"/>
    <w:rsid w:val="00616797"/>
    <w:rsid w:val="00617DFA"/>
    <w:rsid w:val="0062045E"/>
    <w:rsid w:val="00620489"/>
    <w:rsid w:val="00623796"/>
    <w:rsid w:val="00627788"/>
    <w:rsid w:val="006369E7"/>
    <w:rsid w:val="00636E29"/>
    <w:rsid w:val="00637584"/>
    <w:rsid w:val="00645CD9"/>
    <w:rsid w:val="00651F76"/>
    <w:rsid w:val="00652D6B"/>
    <w:rsid w:val="00655A3C"/>
    <w:rsid w:val="0066114E"/>
    <w:rsid w:val="00663F0C"/>
    <w:rsid w:val="00664578"/>
    <w:rsid w:val="006651E4"/>
    <w:rsid w:val="00665383"/>
    <w:rsid w:val="006669A0"/>
    <w:rsid w:val="006672F9"/>
    <w:rsid w:val="00673DE2"/>
    <w:rsid w:val="00675038"/>
    <w:rsid w:val="00675ED5"/>
    <w:rsid w:val="00676330"/>
    <w:rsid w:val="00680AA0"/>
    <w:rsid w:val="00681792"/>
    <w:rsid w:val="00683D40"/>
    <w:rsid w:val="00684220"/>
    <w:rsid w:val="0068485D"/>
    <w:rsid w:val="00684968"/>
    <w:rsid w:val="006915FE"/>
    <w:rsid w:val="0069295C"/>
    <w:rsid w:val="00694F83"/>
    <w:rsid w:val="006965E3"/>
    <w:rsid w:val="00697F23"/>
    <w:rsid w:val="006A4B20"/>
    <w:rsid w:val="006A7678"/>
    <w:rsid w:val="006B00A4"/>
    <w:rsid w:val="006B4116"/>
    <w:rsid w:val="006B781B"/>
    <w:rsid w:val="006C12D7"/>
    <w:rsid w:val="006C58C6"/>
    <w:rsid w:val="006C5A7A"/>
    <w:rsid w:val="006D2F6E"/>
    <w:rsid w:val="006D3957"/>
    <w:rsid w:val="006D48B0"/>
    <w:rsid w:val="006D5CB6"/>
    <w:rsid w:val="006D5CED"/>
    <w:rsid w:val="006D7526"/>
    <w:rsid w:val="006D78F8"/>
    <w:rsid w:val="006E267C"/>
    <w:rsid w:val="006E7CC1"/>
    <w:rsid w:val="006F09A5"/>
    <w:rsid w:val="006F1875"/>
    <w:rsid w:val="006F3B04"/>
    <w:rsid w:val="006F3C59"/>
    <w:rsid w:val="006F42E4"/>
    <w:rsid w:val="006F77A1"/>
    <w:rsid w:val="00700017"/>
    <w:rsid w:val="00703AC6"/>
    <w:rsid w:val="00703B75"/>
    <w:rsid w:val="00703F86"/>
    <w:rsid w:val="00705396"/>
    <w:rsid w:val="00710DA5"/>
    <w:rsid w:val="00715C54"/>
    <w:rsid w:val="00721E75"/>
    <w:rsid w:val="00722656"/>
    <w:rsid w:val="00723EB5"/>
    <w:rsid w:val="00730D43"/>
    <w:rsid w:val="007319D7"/>
    <w:rsid w:val="00731A27"/>
    <w:rsid w:val="007346EC"/>
    <w:rsid w:val="00737DEE"/>
    <w:rsid w:val="00740CD7"/>
    <w:rsid w:val="007438DB"/>
    <w:rsid w:val="00744401"/>
    <w:rsid w:val="00747E91"/>
    <w:rsid w:val="00747F37"/>
    <w:rsid w:val="007601E2"/>
    <w:rsid w:val="00761606"/>
    <w:rsid w:val="007619A2"/>
    <w:rsid w:val="007634F2"/>
    <w:rsid w:val="00763D4E"/>
    <w:rsid w:val="00764AB8"/>
    <w:rsid w:val="00765CB9"/>
    <w:rsid w:val="00771120"/>
    <w:rsid w:val="00771289"/>
    <w:rsid w:val="00772BB5"/>
    <w:rsid w:val="007741D4"/>
    <w:rsid w:val="007741DB"/>
    <w:rsid w:val="00775560"/>
    <w:rsid w:val="007807E4"/>
    <w:rsid w:val="00785F17"/>
    <w:rsid w:val="00787D67"/>
    <w:rsid w:val="00796BED"/>
    <w:rsid w:val="007A0BBC"/>
    <w:rsid w:val="007A0EF6"/>
    <w:rsid w:val="007A445E"/>
    <w:rsid w:val="007A5600"/>
    <w:rsid w:val="007A5E02"/>
    <w:rsid w:val="007B0E69"/>
    <w:rsid w:val="007B11D0"/>
    <w:rsid w:val="007B1C00"/>
    <w:rsid w:val="007B6792"/>
    <w:rsid w:val="007C0987"/>
    <w:rsid w:val="007C0B5C"/>
    <w:rsid w:val="007C0F5C"/>
    <w:rsid w:val="007C204D"/>
    <w:rsid w:val="007C33FA"/>
    <w:rsid w:val="007D00B9"/>
    <w:rsid w:val="007D44A0"/>
    <w:rsid w:val="007D508A"/>
    <w:rsid w:val="007D7A7A"/>
    <w:rsid w:val="007D7DAA"/>
    <w:rsid w:val="007E1A5C"/>
    <w:rsid w:val="007E3833"/>
    <w:rsid w:val="007E7CDD"/>
    <w:rsid w:val="007F13EC"/>
    <w:rsid w:val="007F1A5D"/>
    <w:rsid w:val="007F538B"/>
    <w:rsid w:val="007F6259"/>
    <w:rsid w:val="00802EE0"/>
    <w:rsid w:val="00805928"/>
    <w:rsid w:val="00805DEE"/>
    <w:rsid w:val="00810D57"/>
    <w:rsid w:val="008124A5"/>
    <w:rsid w:val="008139D2"/>
    <w:rsid w:val="00815409"/>
    <w:rsid w:val="00820048"/>
    <w:rsid w:val="0082526C"/>
    <w:rsid w:val="0082568C"/>
    <w:rsid w:val="00826A0E"/>
    <w:rsid w:val="00831FD5"/>
    <w:rsid w:val="0084567B"/>
    <w:rsid w:val="0084667C"/>
    <w:rsid w:val="00847085"/>
    <w:rsid w:val="00847503"/>
    <w:rsid w:val="008549B4"/>
    <w:rsid w:val="00855494"/>
    <w:rsid w:val="00856A39"/>
    <w:rsid w:val="008607A8"/>
    <w:rsid w:val="00865970"/>
    <w:rsid w:val="00865E88"/>
    <w:rsid w:val="008660CD"/>
    <w:rsid w:val="00867327"/>
    <w:rsid w:val="00867939"/>
    <w:rsid w:val="00870340"/>
    <w:rsid w:val="0088127E"/>
    <w:rsid w:val="0088252E"/>
    <w:rsid w:val="0088530A"/>
    <w:rsid w:val="00885327"/>
    <w:rsid w:val="00885A76"/>
    <w:rsid w:val="00886546"/>
    <w:rsid w:val="0089264B"/>
    <w:rsid w:val="00893AD7"/>
    <w:rsid w:val="0089408E"/>
    <w:rsid w:val="00894407"/>
    <w:rsid w:val="00894A42"/>
    <w:rsid w:val="00894A9E"/>
    <w:rsid w:val="00896B9F"/>
    <w:rsid w:val="008A219A"/>
    <w:rsid w:val="008A6085"/>
    <w:rsid w:val="008B2CF3"/>
    <w:rsid w:val="008B4CF0"/>
    <w:rsid w:val="008B4D93"/>
    <w:rsid w:val="008B6290"/>
    <w:rsid w:val="008B646D"/>
    <w:rsid w:val="008B7B7F"/>
    <w:rsid w:val="008C2126"/>
    <w:rsid w:val="008C3E91"/>
    <w:rsid w:val="008C4159"/>
    <w:rsid w:val="008C5FF0"/>
    <w:rsid w:val="008C69C5"/>
    <w:rsid w:val="008C7D91"/>
    <w:rsid w:val="008D3456"/>
    <w:rsid w:val="008D57E9"/>
    <w:rsid w:val="008E192A"/>
    <w:rsid w:val="008E31CF"/>
    <w:rsid w:val="008E502D"/>
    <w:rsid w:val="008E51A0"/>
    <w:rsid w:val="008E750E"/>
    <w:rsid w:val="008F3CF0"/>
    <w:rsid w:val="008F4D92"/>
    <w:rsid w:val="008F7609"/>
    <w:rsid w:val="00900113"/>
    <w:rsid w:val="00902CEF"/>
    <w:rsid w:val="009040F2"/>
    <w:rsid w:val="00904D2B"/>
    <w:rsid w:val="00906963"/>
    <w:rsid w:val="00910855"/>
    <w:rsid w:val="0091156C"/>
    <w:rsid w:val="00914B35"/>
    <w:rsid w:val="00914F3F"/>
    <w:rsid w:val="009160AD"/>
    <w:rsid w:val="00916833"/>
    <w:rsid w:val="00916E87"/>
    <w:rsid w:val="00921B65"/>
    <w:rsid w:val="00923406"/>
    <w:rsid w:val="00925057"/>
    <w:rsid w:val="00927C4E"/>
    <w:rsid w:val="009306C2"/>
    <w:rsid w:val="00931264"/>
    <w:rsid w:val="009353DF"/>
    <w:rsid w:val="009401DE"/>
    <w:rsid w:val="009406AB"/>
    <w:rsid w:val="00942BDF"/>
    <w:rsid w:val="00943C09"/>
    <w:rsid w:val="00943D2C"/>
    <w:rsid w:val="0094446F"/>
    <w:rsid w:val="00944D2C"/>
    <w:rsid w:val="00947F01"/>
    <w:rsid w:val="009502E5"/>
    <w:rsid w:val="0095164E"/>
    <w:rsid w:val="00951DB1"/>
    <w:rsid w:val="00951FFC"/>
    <w:rsid w:val="00955EF8"/>
    <w:rsid w:val="00962C6A"/>
    <w:rsid w:val="009634A0"/>
    <w:rsid w:val="00963793"/>
    <w:rsid w:val="00966ED9"/>
    <w:rsid w:val="00970668"/>
    <w:rsid w:val="0097092F"/>
    <w:rsid w:val="00970A65"/>
    <w:rsid w:val="0097344A"/>
    <w:rsid w:val="009766C4"/>
    <w:rsid w:val="00976A9D"/>
    <w:rsid w:val="00981D9B"/>
    <w:rsid w:val="00982563"/>
    <w:rsid w:val="00987318"/>
    <w:rsid w:val="00987DCC"/>
    <w:rsid w:val="00996371"/>
    <w:rsid w:val="009A0CF9"/>
    <w:rsid w:val="009A1A16"/>
    <w:rsid w:val="009A3034"/>
    <w:rsid w:val="009A3A39"/>
    <w:rsid w:val="009A7BBF"/>
    <w:rsid w:val="009B4B0E"/>
    <w:rsid w:val="009B5EEA"/>
    <w:rsid w:val="009B7EAD"/>
    <w:rsid w:val="009C2660"/>
    <w:rsid w:val="009C45B5"/>
    <w:rsid w:val="009C4C6C"/>
    <w:rsid w:val="009C54D3"/>
    <w:rsid w:val="009C5FB1"/>
    <w:rsid w:val="009C7835"/>
    <w:rsid w:val="009D53E7"/>
    <w:rsid w:val="009E08EB"/>
    <w:rsid w:val="009E2837"/>
    <w:rsid w:val="009E6431"/>
    <w:rsid w:val="009E6A82"/>
    <w:rsid w:val="009E75F2"/>
    <w:rsid w:val="009F029B"/>
    <w:rsid w:val="009F2C7D"/>
    <w:rsid w:val="009F5023"/>
    <w:rsid w:val="00A01C03"/>
    <w:rsid w:val="00A021FE"/>
    <w:rsid w:val="00A03010"/>
    <w:rsid w:val="00A03146"/>
    <w:rsid w:val="00A056F4"/>
    <w:rsid w:val="00A05945"/>
    <w:rsid w:val="00A073B8"/>
    <w:rsid w:val="00A13FE7"/>
    <w:rsid w:val="00A20EBB"/>
    <w:rsid w:val="00A217A8"/>
    <w:rsid w:val="00A23F41"/>
    <w:rsid w:val="00A2583A"/>
    <w:rsid w:val="00A269CF"/>
    <w:rsid w:val="00A30544"/>
    <w:rsid w:val="00A30560"/>
    <w:rsid w:val="00A378FD"/>
    <w:rsid w:val="00A408E8"/>
    <w:rsid w:val="00A42B0D"/>
    <w:rsid w:val="00A4359F"/>
    <w:rsid w:val="00A45882"/>
    <w:rsid w:val="00A45981"/>
    <w:rsid w:val="00A45C86"/>
    <w:rsid w:val="00A46406"/>
    <w:rsid w:val="00A47F6B"/>
    <w:rsid w:val="00A501AC"/>
    <w:rsid w:val="00A51C25"/>
    <w:rsid w:val="00A52965"/>
    <w:rsid w:val="00A634B2"/>
    <w:rsid w:val="00A63D0F"/>
    <w:rsid w:val="00A65725"/>
    <w:rsid w:val="00A65B69"/>
    <w:rsid w:val="00A65E11"/>
    <w:rsid w:val="00A66951"/>
    <w:rsid w:val="00A66D54"/>
    <w:rsid w:val="00A672A1"/>
    <w:rsid w:val="00A71B24"/>
    <w:rsid w:val="00A73C7E"/>
    <w:rsid w:val="00A74E8A"/>
    <w:rsid w:val="00A75681"/>
    <w:rsid w:val="00A774DE"/>
    <w:rsid w:val="00A8443B"/>
    <w:rsid w:val="00A84508"/>
    <w:rsid w:val="00A87476"/>
    <w:rsid w:val="00A87D50"/>
    <w:rsid w:val="00A90D17"/>
    <w:rsid w:val="00A9138D"/>
    <w:rsid w:val="00A91EDA"/>
    <w:rsid w:val="00A92044"/>
    <w:rsid w:val="00A93595"/>
    <w:rsid w:val="00A9432E"/>
    <w:rsid w:val="00A95D74"/>
    <w:rsid w:val="00AA0561"/>
    <w:rsid w:val="00AA0734"/>
    <w:rsid w:val="00AA0AF1"/>
    <w:rsid w:val="00AA32D7"/>
    <w:rsid w:val="00AA3875"/>
    <w:rsid w:val="00AA4EB3"/>
    <w:rsid w:val="00AA6B50"/>
    <w:rsid w:val="00AB0A23"/>
    <w:rsid w:val="00AC5D81"/>
    <w:rsid w:val="00AD20E7"/>
    <w:rsid w:val="00AD2AA6"/>
    <w:rsid w:val="00AD4A52"/>
    <w:rsid w:val="00AD65FB"/>
    <w:rsid w:val="00AE53D5"/>
    <w:rsid w:val="00AE547E"/>
    <w:rsid w:val="00AE7FD4"/>
    <w:rsid w:val="00AF01EB"/>
    <w:rsid w:val="00AF18AE"/>
    <w:rsid w:val="00AF1B31"/>
    <w:rsid w:val="00AF36D1"/>
    <w:rsid w:val="00AF4132"/>
    <w:rsid w:val="00AF6E2E"/>
    <w:rsid w:val="00B0343F"/>
    <w:rsid w:val="00B04034"/>
    <w:rsid w:val="00B04E88"/>
    <w:rsid w:val="00B06AFA"/>
    <w:rsid w:val="00B1078C"/>
    <w:rsid w:val="00B10820"/>
    <w:rsid w:val="00B11435"/>
    <w:rsid w:val="00B116AF"/>
    <w:rsid w:val="00B145D0"/>
    <w:rsid w:val="00B17ED1"/>
    <w:rsid w:val="00B20F47"/>
    <w:rsid w:val="00B21A2A"/>
    <w:rsid w:val="00B27705"/>
    <w:rsid w:val="00B3020B"/>
    <w:rsid w:val="00B35B3A"/>
    <w:rsid w:val="00B36387"/>
    <w:rsid w:val="00B47D12"/>
    <w:rsid w:val="00B47FB3"/>
    <w:rsid w:val="00B47FBB"/>
    <w:rsid w:val="00B53374"/>
    <w:rsid w:val="00B54657"/>
    <w:rsid w:val="00B60356"/>
    <w:rsid w:val="00B609C4"/>
    <w:rsid w:val="00B62654"/>
    <w:rsid w:val="00B641DA"/>
    <w:rsid w:val="00B64DB3"/>
    <w:rsid w:val="00B67E56"/>
    <w:rsid w:val="00B733B0"/>
    <w:rsid w:val="00B74C0C"/>
    <w:rsid w:val="00B75767"/>
    <w:rsid w:val="00B76A9A"/>
    <w:rsid w:val="00B8074D"/>
    <w:rsid w:val="00B82512"/>
    <w:rsid w:val="00B869B5"/>
    <w:rsid w:val="00B86D53"/>
    <w:rsid w:val="00B87298"/>
    <w:rsid w:val="00B904CD"/>
    <w:rsid w:val="00B90C37"/>
    <w:rsid w:val="00B91697"/>
    <w:rsid w:val="00B93087"/>
    <w:rsid w:val="00BA1C93"/>
    <w:rsid w:val="00BA51DE"/>
    <w:rsid w:val="00BA70F8"/>
    <w:rsid w:val="00BB1713"/>
    <w:rsid w:val="00BB1AFA"/>
    <w:rsid w:val="00BB30E4"/>
    <w:rsid w:val="00BB4406"/>
    <w:rsid w:val="00BB6EF9"/>
    <w:rsid w:val="00BB75AF"/>
    <w:rsid w:val="00BB7863"/>
    <w:rsid w:val="00BC2485"/>
    <w:rsid w:val="00BC3C17"/>
    <w:rsid w:val="00BC5BD2"/>
    <w:rsid w:val="00BC60C0"/>
    <w:rsid w:val="00BC62C0"/>
    <w:rsid w:val="00BC79DD"/>
    <w:rsid w:val="00BD3BE2"/>
    <w:rsid w:val="00BD7BA8"/>
    <w:rsid w:val="00BE00EC"/>
    <w:rsid w:val="00BE17E6"/>
    <w:rsid w:val="00BE2B27"/>
    <w:rsid w:val="00BE30E3"/>
    <w:rsid w:val="00BE53B9"/>
    <w:rsid w:val="00BF0E65"/>
    <w:rsid w:val="00BF1294"/>
    <w:rsid w:val="00BF309C"/>
    <w:rsid w:val="00BF4171"/>
    <w:rsid w:val="00BF419D"/>
    <w:rsid w:val="00BF4BD8"/>
    <w:rsid w:val="00C02BBD"/>
    <w:rsid w:val="00C0649E"/>
    <w:rsid w:val="00C06C34"/>
    <w:rsid w:val="00C10EE3"/>
    <w:rsid w:val="00C11E50"/>
    <w:rsid w:val="00C13DDE"/>
    <w:rsid w:val="00C13EEC"/>
    <w:rsid w:val="00C14379"/>
    <w:rsid w:val="00C16C6F"/>
    <w:rsid w:val="00C17952"/>
    <w:rsid w:val="00C20038"/>
    <w:rsid w:val="00C234F7"/>
    <w:rsid w:val="00C2649A"/>
    <w:rsid w:val="00C30EC0"/>
    <w:rsid w:val="00C31748"/>
    <w:rsid w:val="00C31C2D"/>
    <w:rsid w:val="00C32AC6"/>
    <w:rsid w:val="00C331AE"/>
    <w:rsid w:val="00C336CC"/>
    <w:rsid w:val="00C3378E"/>
    <w:rsid w:val="00C35789"/>
    <w:rsid w:val="00C37D90"/>
    <w:rsid w:val="00C37E98"/>
    <w:rsid w:val="00C436BD"/>
    <w:rsid w:val="00C47710"/>
    <w:rsid w:val="00C50EB8"/>
    <w:rsid w:val="00C55297"/>
    <w:rsid w:val="00C576FA"/>
    <w:rsid w:val="00C6118F"/>
    <w:rsid w:val="00C61630"/>
    <w:rsid w:val="00C62BFF"/>
    <w:rsid w:val="00C62CF9"/>
    <w:rsid w:val="00C63179"/>
    <w:rsid w:val="00C635BB"/>
    <w:rsid w:val="00C64C4F"/>
    <w:rsid w:val="00C656F6"/>
    <w:rsid w:val="00C65B8F"/>
    <w:rsid w:val="00C67F55"/>
    <w:rsid w:val="00C711ED"/>
    <w:rsid w:val="00C72BA5"/>
    <w:rsid w:val="00C7416F"/>
    <w:rsid w:val="00C76221"/>
    <w:rsid w:val="00C82180"/>
    <w:rsid w:val="00C83CFF"/>
    <w:rsid w:val="00C85704"/>
    <w:rsid w:val="00C86764"/>
    <w:rsid w:val="00C87787"/>
    <w:rsid w:val="00C879AC"/>
    <w:rsid w:val="00C90F26"/>
    <w:rsid w:val="00C92164"/>
    <w:rsid w:val="00C92C73"/>
    <w:rsid w:val="00C932C2"/>
    <w:rsid w:val="00C94F34"/>
    <w:rsid w:val="00CA20EB"/>
    <w:rsid w:val="00CA3B92"/>
    <w:rsid w:val="00CB0AB3"/>
    <w:rsid w:val="00CB0AF9"/>
    <w:rsid w:val="00CB5974"/>
    <w:rsid w:val="00CB60C7"/>
    <w:rsid w:val="00CB6DE3"/>
    <w:rsid w:val="00CC0BD0"/>
    <w:rsid w:val="00CC28F6"/>
    <w:rsid w:val="00CC7B05"/>
    <w:rsid w:val="00CE25B9"/>
    <w:rsid w:val="00CE2648"/>
    <w:rsid w:val="00CE575E"/>
    <w:rsid w:val="00CE57D9"/>
    <w:rsid w:val="00CE60EC"/>
    <w:rsid w:val="00CF02AB"/>
    <w:rsid w:val="00CF600C"/>
    <w:rsid w:val="00CF7EE6"/>
    <w:rsid w:val="00D03592"/>
    <w:rsid w:val="00D04BB1"/>
    <w:rsid w:val="00D07CB5"/>
    <w:rsid w:val="00D07E82"/>
    <w:rsid w:val="00D10121"/>
    <w:rsid w:val="00D118E9"/>
    <w:rsid w:val="00D12775"/>
    <w:rsid w:val="00D131EB"/>
    <w:rsid w:val="00D13AB6"/>
    <w:rsid w:val="00D14C49"/>
    <w:rsid w:val="00D15B75"/>
    <w:rsid w:val="00D17340"/>
    <w:rsid w:val="00D17BB4"/>
    <w:rsid w:val="00D20E72"/>
    <w:rsid w:val="00D21814"/>
    <w:rsid w:val="00D23C0E"/>
    <w:rsid w:val="00D2500F"/>
    <w:rsid w:val="00D26F75"/>
    <w:rsid w:val="00D31F04"/>
    <w:rsid w:val="00D32D3E"/>
    <w:rsid w:val="00D44384"/>
    <w:rsid w:val="00D444CD"/>
    <w:rsid w:val="00D45B87"/>
    <w:rsid w:val="00D46B94"/>
    <w:rsid w:val="00D50E8A"/>
    <w:rsid w:val="00D54B55"/>
    <w:rsid w:val="00D5526A"/>
    <w:rsid w:val="00D57442"/>
    <w:rsid w:val="00D64DCB"/>
    <w:rsid w:val="00D66D06"/>
    <w:rsid w:val="00D67A75"/>
    <w:rsid w:val="00D70985"/>
    <w:rsid w:val="00D71F1C"/>
    <w:rsid w:val="00D734E7"/>
    <w:rsid w:val="00D76542"/>
    <w:rsid w:val="00D77AB7"/>
    <w:rsid w:val="00D80CCA"/>
    <w:rsid w:val="00D814AD"/>
    <w:rsid w:val="00D851DE"/>
    <w:rsid w:val="00D8520A"/>
    <w:rsid w:val="00D87128"/>
    <w:rsid w:val="00D87ED1"/>
    <w:rsid w:val="00D9251E"/>
    <w:rsid w:val="00D938BD"/>
    <w:rsid w:val="00D93AAA"/>
    <w:rsid w:val="00D9692A"/>
    <w:rsid w:val="00D977B8"/>
    <w:rsid w:val="00DA38C0"/>
    <w:rsid w:val="00DA4D1F"/>
    <w:rsid w:val="00DA5DB8"/>
    <w:rsid w:val="00DA6955"/>
    <w:rsid w:val="00DA765C"/>
    <w:rsid w:val="00DB2192"/>
    <w:rsid w:val="00DB3C8A"/>
    <w:rsid w:val="00DB44BE"/>
    <w:rsid w:val="00DB5B47"/>
    <w:rsid w:val="00DC0423"/>
    <w:rsid w:val="00DC071C"/>
    <w:rsid w:val="00DC0EF3"/>
    <w:rsid w:val="00DC38D5"/>
    <w:rsid w:val="00DC4CE7"/>
    <w:rsid w:val="00DC5894"/>
    <w:rsid w:val="00DC75A6"/>
    <w:rsid w:val="00DC7E96"/>
    <w:rsid w:val="00DD1BE6"/>
    <w:rsid w:val="00DD7750"/>
    <w:rsid w:val="00DE377B"/>
    <w:rsid w:val="00DE476B"/>
    <w:rsid w:val="00DE4EA0"/>
    <w:rsid w:val="00DF0147"/>
    <w:rsid w:val="00DF0961"/>
    <w:rsid w:val="00DF2D00"/>
    <w:rsid w:val="00DF37EB"/>
    <w:rsid w:val="00DF551A"/>
    <w:rsid w:val="00E126F4"/>
    <w:rsid w:val="00E127B8"/>
    <w:rsid w:val="00E20119"/>
    <w:rsid w:val="00E20F5F"/>
    <w:rsid w:val="00E21A34"/>
    <w:rsid w:val="00E21DF8"/>
    <w:rsid w:val="00E2638E"/>
    <w:rsid w:val="00E27242"/>
    <w:rsid w:val="00E31741"/>
    <w:rsid w:val="00E34A02"/>
    <w:rsid w:val="00E4111B"/>
    <w:rsid w:val="00E4189D"/>
    <w:rsid w:val="00E43D48"/>
    <w:rsid w:val="00E4445A"/>
    <w:rsid w:val="00E44692"/>
    <w:rsid w:val="00E4469F"/>
    <w:rsid w:val="00E449E6"/>
    <w:rsid w:val="00E44B07"/>
    <w:rsid w:val="00E46A2A"/>
    <w:rsid w:val="00E46ADC"/>
    <w:rsid w:val="00E52CF6"/>
    <w:rsid w:val="00E53589"/>
    <w:rsid w:val="00E548D8"/>
    <w:rsid w:val="00E56471"/>
    <w:rsid w:val="00E6607C"/>
    <w:rsid w:val="00E670EA"/>
    <w:rsid w:val="00E679FB"/>
    <w:rsid w:val="00E7036E"/>
    <w:rsid w:val="00E75BFB"/>
    <w:rsid w:val="00E8091E"/>
    <w:rsid w:val="00E8133F"/>
    <w:rsid w:val="00E82B9D"/>
    <w:rsid w:val="00E838FF"/>
    <w:rsid w:val="00E865BD"/>
    <w:rsid w:val="00E87008"/>
    <w:rsid w:val="00E871C5"/>
    <w:rsid w:val="00E90913"/>
    <w:rsid w:val="00E937F7"/>
    <w:rsid w:val="00EA263D"/>
    <w:rsid w:val="00EA4330"/>
    <w:rsid w:val="00EA643C"/>
    <w:rsid w:val="00EB45C7"/>
    <w:rsid w:val="00EB5CE4"/>
    <w:rsid w:val="00EB68EB"/>
    <w:rsid w:val="00EC0C31"/>
    <w:rsid w:val="00EC0D53"/>
    <w:rsid w:val="00EC1A50"/>
    <w:rsid w:val="00EC40A7"/>
    <w:rsid w:val="00EC5252"/>
    <w:rsid w:val="00ED435C"/>
    <w:rsid w:val="00ED46C6"/>
    <w:rsid w:val="00EE001B"/>
    <w:rsid w:val="00EE0C10"/>
    <w:rsid w:val="00EE4BBB"/>
    <w:rsid w:val="00EF16CA"/>
    <w:rsid w:val="00EF2BA4"/>
    <w:rsid w:val="00EF3437"/>
    <w:rsid w:val="00EF3BBD"/>
    <w:rsid w:val="00EF7C81"/>
    <w:rsid w:val="00F04D3C"/>
    <w:rsid w:val="00F0618F"/>
    <w:rsid w:val="00F0737E"/>
    <w:rsid w:val="00F1333C"/>
    <w:rsid w:val="00F13756"/>
    <w:rsid w:val="00F15457"/>
    <w:rsid w:val="00F15D07"/>
    <w:rsid w:val="00F16DA2"/>
    <w:rsid w:val="00F24CB7"/>
    <w:rsid w:val="00F2624B"/>
    <w:rsid w:val="00F270F4"/>
    <w:rsid w:val="00F27356"/>
    <w:rsid w:val="00F277AD"/>
    <w:rsid w:val="00F30740"/>
    <w:rsid w:val="00F35110"/>
    <w:rsid w:val="00F36DEE"/>
    <w:rsid w:val="00F44CDC"/>
    <w:rsid w:val="00F45CAC"/>
    <w:rsid w:val="00F45E0C"/>
    <w:rsid w:val="00F475A1"/>
    <w:rsid w:val="00F47F60"/>
    <w:rsid w:val="00F550E4"/>
    <w:rsid w:val="00F604C7"/>
    <w:rsid w:val="00F62DDC"/>
    <w:rsid w:val="00F65B69"/>
    <w:rsid w:val="00F72E4E"/>
    <w:rsid w:val="00F74096"/>
    <w:rsid w:val="00F74F6B"/>
    <w:rsid w:val="00F753C0"/>
    <w:rsid w:val="00F7622A"/>
    <w:rsid w:val="00F8313F"/>
    <w:rsid w:val="00F83535"/>
    <w:rsid w:val="00F838AF"/>
    <w:rsid w:val="00F83C97"/>
    <w:rsid w:val="00F84438"/>
    <w:rsid w:val="00F845F3"/>
    <w:rsid w:val="00F8470C"/>
    <w:rsid w:val="00F90B58"/>
    <w:rsid w:val="00F93CA1"/>
    <w:rsid w:val="00F93F60"/>
    <w:rsid w:val="00F941C2"/>
    <w:rsid w:val="00F96060"/>
    <w:rsid w:val="00F96391"/>
    <w:rsid w:val="00F974FF"/>
    <w:rsid w:val="00F97684"/>
    <w:rsid w:val="00F97E07"/>
    <w:rsid w:val="00FA0038"/>
    <w:rsid w:val="00FA1B05"/>
    <w:rsid w:val="00FA3B78"/>
    <w:rsid w:val="00FA4A5D"/>
    <w:rsid w:val="00FA4A7D"/>
    <w:rsid w:val="00FB1C3E"/>
    <w:rsid w:val="00FB1D34"/>
    <w:rsid w:val="00FB2A37"/>
    <w:rsid w:val="00FB3367"/>
    <w:rsid w:val="00FB3E45"/>
    <w:rsid w:val="00FB40A4"/>
    <w:rsid w:val="00FB4FC4"/>
    <w:rsid w:val="00FB52E9"/>
    <w:rsid w:val="00FC04A3"/>
    <w:rsid w:val="00FC0D3B"/>
    <w:rsid w:val="00FC199D"/>
    <w:rsid w:val="00FC315D"/>
    <w:rsid w:val="00FC5593"/>
    <w:rsid w:val="00FC7DE7"/>
    <w:rsid w:val="00FD052A"/>
    <w:rsid w:val="00FD11D1"/>
    <w:rsid w:val="00FD2AF8"/>
    <w:rsid w:val="00FD4094"/>
    <w:rsid w:val="00FD5F07"/>
    <w:rsid w:val="00FE2E6E"/>
    <w:rsid w:val="00FE3AED"/>
    <w:rsid w:val="00FE4D01"/>
    <w:rsid w:val="00FE5D9D"/>
    <w:rsid w:val="00FE6035"/>
    <w:rsid w:val="00FE7254"/>
    <w:rsid w:val="00FF2701"/>
    <w:rsid w:val="00FF39EE"/>
    <w:rsid w:val="00FF3F41"/>
    <w:rsid w:val="00FF7108"/>
    <w:rsid w:val="016C24BB"/>
    <w:rsid w:val="018C669A"/>
    <w:rsid w:val="01BAF2B4"/>
    <w:rsid w:val="01E9AA1F"/>
    <w:rsid w:val="01FE0125"/>
    <w:rsid w:val="022743C8"/>
    <w:rsid w:val="02B2C799"/>
    <w:rsid w:val="02E8E26A"/>
    <w:rsid w:val="0305AAD9"/>
    <w:rsid w:val="036903CC"/>
    <w:rsid w:val="03B8B2D5"/>
    <w:rsid w:val="04119A9C"/>
    <w:rsid w:val="047E6C15"/>
    <w:rsid w:val="0526942A"/>
    <w:rsid w:val="0629D5E4"/>
    <w:rsid w:val="0655E669"/>
    <w:rsid w:val="065BA267"/>
    <w:rsid w:val="066B14F7"/>
    <w:rsid w:val="068525ED"/>
    <w:rsid w:val="06ED3A40"/>
    <w:rsid w:val="07422108"/>
    <w:rsid w:val="0769845A"/>
    <w:rsid w:val="07D17759"/>
    <w:rsid w:val="07D42F6D"/>
    <w:rsid w:val="080EE598"/>
    <w:rsid w:val="0870FAAB"/>
    <w:rsid w:val="08B43CE8"/>
    <w:rsid w:val="08EF77FC"/>
    <w:rsid w:val="094ED06D"/>
    <w:rsid w:val="0A9E25AB"/>
    <w:rsid w:val="0AFFF9CA"/>
    <w:rsid w:val="0BED69F6"/>
    <w:rsid w:val="0C62CB25"/>
    <w:rsid w:val="0CAF2B40"/>
    <w:rsid w:val="0CB22F9B"/>
    <w:rsid w:val="0D58D6B2"/>
    <w:rsid w:val="0D7885E6"/>
    <w:rsid w:val="0D92D172"/>
    <w:rsid w:val="0DB9D3A4"/>
    <w:rsid w:val="0E07290B"/>
    <w:rsid w:val="0ECF66CE"/>
    <w:rsid w:val="0F151D93"/>
    <w:rsid w:val="0F155192"/>
    <w:rsid w:val="0F201E89"/>
    <w:rsid w:val="0F406EA0"/>
    <w:rsid w:val="0F9336DA"/>
    <w:rsid w:val="0FFFFE18"/>
    <w:rsid w:val="10219785"/>
    <w:rsid w:val="10BC625C"/>
    <w:rsid w:val="110BBBBE"/>
    <w:rsid w:val="111027A8"/>
    <w:rsid w:val="1122D95F"/>
    <w:rsid w:val="11608B2D"/>
    <w:rsid w:val="116CE424"/>
    <w:rsid w:val="11A65E32"/>
    <w:rsid w:val="12F3D817"/>
    <w:rsid w:val="1308AE77"/>
    <w:rsid w:val="13AC0109"/>
    <w:rsid w:val="13EC78A2"/>
    <w:rsid w:val="13F0279B"/>
    <w:rsid w:val="1402E1B7"/>
    <w:rsid w:val="141E3450"/>
    <w:rsid w:val="14570A36"/>
    <w:rsid w:val="14A0ADB8"/>
    <w:rsid w:val="14DEE8A1"/>
    <w:rsid w:val="15030F8B"/>
    <w:rsid w:val="151D49A0"/>
    <w:rsid w:val="15A1E86A"/>
    <w:rsid w:val="15D0D697"/>
    <w:rsid w:val="16FDFB24"/>
    <w:rsid w:val="1725E295"/>
    <w:rsid w:val="17A6154C"/>
    <w:rsid w:val="17BD615F"/>
    <w:rsid w:val="182AA7DB"/>
    <w:rsid w:val="18F3200F"/>
    <w:rsid w:val="197BA66B"/>
    <w:rsid w:val="19F0FEBC"/>
    <w:rsid w:val="1AA48D9E"/>
    <w:rsid w:val="1B9A638F"/>
    <w:rsid w:val="1BE1681F"/>
    <w:rsid w:val="1C189810"/>
    <w:rsid w:val="1C626A0F"/>
    <w:rsid w:val="1CD0E707"/>
    <w:rsid w:val="1CF1D1CC"/>
    <w:rsid w:val="1CF9FE87"/>
    <w:rsid w:val="1CFF9721"/>
    <w:rsid w:val="1D21C251"/>
    <w:rsid w:val="1D248407"/>
    <w:rsid w:val="1D739857"/>
    <w:rsid w:val="1EAD4B82"/>
    <w:rsid w:val="1F04E02A"/>
    <w:rsid w:val="1F5F0142"/>
    <w:rsid w:val="1F65A10F"/>
    <w:rsid w:val="1F686A36"/>
    <w:rsid w:val="2094C839"/>
    <w:rsid w:val="20F7FFA2"/>
    <w:rsid w:val="219E561D"/>
    <w:rsid w:val="21A94806"/>
    <w:rsid w:val="23E1647B"/>
    <w:rsid w:val="24A361F3"/>
    <w:rsid w:val="24C0528B"/>
    <w:rsid w:val="250F05FB"/>
    <w:rsid w:val="25214285"/>
    <w:rsid w:val="25265BF8"/>
    <w:rsid w:val="2540A9B1"/>
    <w:rsid w:val="256F5F24"/>
    <w:rsid w:val="261F8459"/>
    <w:rsid w:val="26563807"/>
    <w:rsid w:val="267106F7"/>
    <w:rsid w:val="2717BAC4"/>
    <w:rsid w:val="27ECB96E"/>
    <w:rsid w:val="281A243C"/>
    <w:rsid w:val="288564A9"/>
    <w:rsid w:val="28E878CF"/>
    <w:rsid w:val="296C0047"/>
    <w:rsid w:val="29BAE504"/>
    <w:rsid w:val="29CD0D35"/>
    <w:rsid w:val="29D9F31B"/>
    <w:rsid w:val="29E5E9F3"/>
    <w:rsid w:val="29EAD338"/>
    <w:rsid w:val="29EBD015"/>
    <w:rsid w:val="2AAD3E5F"/>
    <w:rsid w:val="2AB838BE"/>
    <w:rsid w:val="2B519445"/>
    <w:rsid w:val="2B54F15A"/>
    <w:rsid w:val="2D0D7581"/>
    <w:rsid w:val="2D587D68"/>
    <w:rsid w:val="2D833E21"/>
    <w:rsid w:val="2DAB5434"/>
    <w:rsid w:val="2DD9D5E5"/>
    <w:rsid w:val="2DE5F855"/>
    <w:rsid w:val="2DF2E69D"/>
    <w:rsid w:val="2E0F8183"/>
    <w:rsid w:val="2EFA55DF"/>
    <w:rsid w:val="2F3564E8"/>
    <w:rsid w:val="2FA90A50"/>
    <w:rsid w:val="30114D0F"/>
    <w:rsid w:val="320554FE"/>
    <w:rsid w:val="331CD5F8"/>
    <w:rsid w:val="33C89379"/>
    <w:rsid w:val="33D486F0"/>
    <w:rsid w:val="342EB9F0"/>
    <w:rsid w:val="34C00D2C"/>
    <w:rsid w:val="34DD0FD8"/>
    <w:rsid w:val="3511FBBF"/>
    <w:rsid w:val="35927087"/>
    <w:rsid w:val="365649F9"/>
    <w:rsid w:val="36CADE6C"/>
    <w:rsid w:val="36E34399"/>
    <w:rsid w:val="371F3459"/>
    <w:rsid w:val="373B9E21"/>
    <w:rsid w:val="3773542A"/>
    <w:rsid w:val="37E71B59"/>
    <w:rsid w:val="387DC7B3"/>
    <w:rsid w:val="38EDB982"/>
    <w:rsid w:val="39305DDC"/>
    <w:rsid w:val="39DE2FA1"/>
    <w:rsid w:val="3A063866"/>
    <w:rsid w:val="3A76E8D3"/>
    <w:rsid w:val="3A889A5B"/>
    <w:rsid w:val="3A8D4C7D"/>
    <w:rsid w:val="3A9BE357"/>
    <w:rsid w:val="3ADEFDFA"/>
    <w:rsid w:val="3B325351"/>
    <w:rsid w:val="3BDAB58C"/>
    <w:rsid w:val="3C359262"/>
    <w:rsid w:val="3C62200D"/>
    <w:rsid w:val="3C688312"/>
    <w:rsid w:val="3C88B100"/>
    <w:rsid w:val="3CB13709"/>
    <w:rsid w:val="3D0325BD"/>
    <w:rsid w:val="3D267511"/>
    <w:rsid w:val="3E7ECB3B"/>
    <w:rsid w:val="3E953FE6"/>
    <w:rsid w:val="3ED59894"/>
    <w:rsid w:val="3EE5A2B9"/>
    <w:rsid w:val="3F0365EB"/>
    <w:rsid w:val="4031882A"/>
    <w:rsid w:val="4055CB8A"/>
    <w:rsid w:val="4070396F"/>
    <w:rsid w:val="4128C294"/>
    <w:rsid w:val="41BA6B8D"/>
    <w:rsid w:val="422D4F22"/>
    <w:rsid w:val="43A1E7AE"/>
    <w:rsid w:val="43CDB330"/>
    <w:rsid w:val="43F0B1DD"/>
    <w:rsid w:val="441AF103"/>
    <w:rsid w:val="442E62B9"/>
    <w:rsid w:val="443B9708"/>
    <w:rsid w:val="445272B8"/>
    <w:rsid w:val="44746E12"/>
    <w:rsid w:val="455103C9"/>
    <w:rsid w:val="46312C4D"/>
    <w:rsid w:val="473090B9"/>
    <w:rsid w:val="473FB296"/>
    <w:rsid w:val="47A60986"/>
    <w:rsid w:val="47C1D7B7"/>
    <w:rsid w:val="48596FC0"/>
    <w:rsid w:val="48ACAB69"/>
    <w:rsid w:val="48B4AD74"/>
    <w:rsid w:val="49031914"/>
    <w:rsid w:val="49BDC862"/>
    <w:rsid w:val="4AE0897A"/>
    <w:rsid w:val="4C8EFF00"/>
    <w:rsid w:val="4DE435F1"/>
    <w:rsid w:val="4E9DC382"/>
    <w:rsid w:val="4E9FD6F0"/>
    <w:rsid w:val="4EAE99A1"/>
    <w:rsid w:val="4EC2C7E3"/>
    <w:rsid w:val="4F52062C"/>
    <w:rsid w:val="4F997EA4"/>
    <w:rsid w:val="502D8580"/>
    <w:rsid w:val="505824EE"/>
    <w:rsid w:val="50830729"/>
    <w:rsid w:val="51340A3C"/>
    <w:rsid w:val="51395775"/>
    <w:rsid w:val="518935BC"/>
    <w:rsid w:val="51991DCF"/>
    <w:rsid w:val="523074A9"/>
    <w:rsid w:val="52B4981A"/>
    <w:rsid w:val="52C84CF9"/>
    <w:rsid w:val="5355699F"/>
    <w:rsid w:val="539273AD"/>
    <w:rsid w:val="53AFB58A"/>
    <w:rsid w:val="54080183"/>
    <w:rsid w:val="54741084"/>
    <w:rsid w:val="54761B46"/>
    <w:rsid w:val="54A19EEC"/>
    <w:rsid w:val="55046FBC"/>
    <w:rsid w:val="553553D4"/>
    <w:rsid w:val="55AD6BD8"/>
    <w:rsid w:val="56015A71"/>
    <w:rsid w:val="56D0AB75"/>
    <w:rsid w:val="56EA7C34"/>
    <w:rsid w:val="5720A9C7"/>
    <w:rsid w:val="574F0567"/>
    <w:rsid w:val="57573557"/>
    <w:rsid w:val="57E3A6DE"/>
    <w:rsid w:val="58AB804D"/>
    <w:rsid w:val="58BF708C"/>
    <w:rsid w:val="58EB1148"/>
    <w:rsid w:val="5A348053"/>
    <w:rsid w:val="5AA6276F"/>
    <w:rsid w:val="5BAAB544"/>
    <w:rsid w:val="5BB55326"/>
    <w:rsid w:val="5C80876D"/>
    <w:rsid w:val="5C84B3C4"/>
    <w:rsid w:val="5D4CEE10"/>
    <w:rsid w:val="5E3AA286"/>
    <w:rsid w:val="5E5E3D1A"/>
    <w:rsid w:val="5EA4987B"/>
    <w:rsid w:val="5F91CD21"/>
    <w:rsid w:val="608F8EB8"/>
    <w:rsid w:val="60965980"/>
    <w:rsid w:val="609C4C5D"/>
    <w:rsid w:val="60FB84C5"/>
    <w:rsid w:val="613339E4"/>
    <w:rsid w:val="61B3466B"/>
    <w:rsid w:val="61ED1D68"/>
    <w:rsid w:val="62717E07"/>
    <w:rsid w:val="62823914"/>
    <w:rsid w:val="62C77BD0"/>
    <w:rsid w:val="62E19894"/>
    <w:rsid w:val="6306EE91"/>
    <w:rsid w:val="634742DD"/>
    <w:rsid w:val="64FBD7B5"/>
    <w:rsid w:val="654448BA"/>
    <w:rsid w:val="6547395C"/>
    <w:rsid w:val="65540759"/>
    <w:rsid w:val="65710D30"/>
    <w:rsid w:val="6571D67F"/>
    <w:rsid w:val="65762A8D"/>
    <w:rsid w:val="659DA2E7"/>
    <w:rsid w:val="65E838DC"/>
    <w:rsid w:val="662AC738"/>
    <w:rsid w:val="669030D6"/>
    <w:rsid w:val="66A927F8"/>
    <w:rsid w:val="66C90B1E"/>
    <w:rsid w:val="66F7AF98"/>
    <w:rsid w:val="676CF726"/>
    <w:rsid w:val="68311118"/>
    <w:rsid w:val="685A5939"/>
    <w:rsid w:val="6877F243"/>
    <w:rsid w:val="697E1548"/>
    <w:rsid w:val="69BFAD59"/>
    <w:rsid w:val="6A5BA8DF"/>
    <w:rsid w:val="6A893F45"/>
    <w:rsid w:val="6A9A882E"/>
    <w:rsid w:val="6B191ED3"/>
    <w:rsid w:val="6B8595FB"/>
    <w:rsid w:val="6B941CC2"/>
    <w:rsid w:val="6C47F814"/>
    <w:rsid w:val="6C80F9E9"/>
    <w:rsid w:val="6D43FC7C"/>
    <w:rsid w:val="6D4E9071"/>
    <w:rsid w:val="6D71BB99"/>
    <w:rsid w:val="6D724B47"/>
    <w:rsid w:val="6D9E039B"/>
    <w:rsid w:val="6DCDAF86"/>
    <w:rsid w:val="6EE5DA6C"/>
    <w:rsid w:val="6F46EC2C"/>
    <w:rsid w:val="6F625E3C"/>
    <w:rsid w:val="700D1A8D"/>
    <w:rsid w:val="703D9A9E"/>
    <w:rsid w:val="70693DF4"/>
    <w:rsid w:val="719905DA"/>
    <w:rsid w:val="7277C208"/>
    <w:rsid w:val="73189DF9"/>
    <w:rsid w:val="73A6DF2E"/>
    <w:rsid w:val="7419641E"/>
    <w:rsid w:val="742D7D82"/>
    <w:rsid w:val="74A02B4D"/>
    <w:rsid w:val="74B577A3"/>
    <w:rsid w:val="74FFE895"/>
    <w:rsid w:val="757B0D0F"/>
    <w:rsid w:val="7645F29B"/>
    <w:rsid w:val="766D9E83"/>
    <w:rsid w:val="76CC6BA5"/>
    <w:rsid w:val="76EE63EC"/>
    <w:rsid w:val="773294A9"/>
    <w:rsid w:val="77ADB9B8"/>
    <w:rsid w:val="78C21FFC"/>
    <w:rsid w:val="78ED8CF9"/>
    <w:rsid w:val="792D3CA8"/>
    <w:rsid w:val="7963370B"/>
    <w:rsid w:val="79691721"/>
    <w:rsid w:val="7A248CC7"/>
    <w:rsid w:val="7A2B21A2"/>
    <w:rsid w:val="7AD00E76"/>
    <w:rsid w:val="7AF7932D"/>
    <w:rsid w:val="7C441D0D"/>
    <w:rsid w:val="7CE61748"/>
    <w:rsid w:val="7CF0EDAE"/>
    <w:rsid w:val="7CF3200A"/>
    <w:rsid w:val="7D7A088F"/>
    <w:rsid w:val="7E1CE62B"/>
    <w:rsid w:val="7E86572A"/>
    <w:rsid w:val="7ECF5D34"/>
    <w:rsid w:val="7ED4AB98"/>
    <w:rsid w:val="7EEC1010"/>
    <w:rsid w:val="7F08575A"/>
    <w:rsid w:val="7F3766DB"/>
    <w:rsid w:val="7F5EC02B"/>
    <w:rsid w:val="7F7FB22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A42F5"/>
  <w15:chartTrackingRefBased/>
  <w15:docId w15:val="{68D4716B-FC16-4E1E-918B-9202DD17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148C2"/>
    <w:pPr>
      <w:spacing w:line="310" w:lineRule="exact"/>
    </w:pPr>
    <w:rPr>
      <w:rFonts w:ascii="Verdana" w:hAnsi="Verdana"/>
      <w:lang w:eastAsia="nl-NL"/>
    </w:rPr>
  </w:style>
  <w:style w:type="paragraph" w:styleId="Kop1">
    <w:name w:val="heading 1"/>
    <w:basedOn w:val="Standaard"/>
    <w:next w:val="Standaard"/>
    <w:qFormat/>
    <w:rsid w:val="0031422B"/>
    <w:pPr>
      <w:keepNext/>
      <w:keepLines/>
      <w:pageBreakBefore/>
      <w:numPr>
        <w:numId w:val="8"/>
      </w:numPr>
      <w:tabs>
        <w:tab w:val="left" w:pos="851"/>
      </w:tabs>
      <w:spacing w:after="240" w:line="320" w:lineRule="exact"/>
      <w:outlineLvl w:val="0"/>
    </w:pPr>
    <w:rPr>
      <w:b/>
      <w:color w:val="CF2D28"/>
      <w:sz w:val="24"/>
    </w:rPr>
  </w:style>
  <w:style w:type="paragraph" w:styleId="Kop2">
    <w:name w:val="heading 2"/>
    <w:basedOn w:val="Standaard"/>
    <w:next w:val="Standaard"/>
    <w:link w:val="Kop2Char"/>
    <w:qFormat/>
    <w:rsid w:val="0031422B"/>
    <w:pPr>
      <w:keepNext/>
      <w:keepLines/>
      <w:numPr>
        <w:ilvl w:val="1"/>
        <w:numId w:val="8"/>
      </w:numPr>
      <w:tabs>
        <w:tab w:val="left" w:pos="851"/>
      </w:tabs>
      <w:spacing w:before="480" w:after="240"/>
      <w:outlineLvl w:val="1"/>
    </w:pPr>
    <w:rPr>
      <w:b/>
      <w:color w:val="005169"/>
      <w:sz w:val="22"/>
      <w:lang w:val="x-none" w:eastAsia="x-none"/>
    </w:rPr>
  </w:style>
  <w:style w:type="paragraph" w:styleId="Kop3">
    <w:name w:val="heading 3"/>
    <w:basedOn w:val="Standaard"/>
    <w:next w:val="Standaard"/>
    <w:qFormat/>
    <w:pPr>
      <w:keepNext/>
      <w:keepLines/>
      <w:numPr>
        <w:ilvl w:val="2"/>
        <w:numId w:val="8"/>
      </w:numPr>
      <w:spacing w:before="240"/>
      <w:outlineLvl w:val="2"/>
    </w:pPr>
    <w:rPr>
      <w:b/>
    </w:rPr>
  </w:style>
  <w:style w:type="paragraph" w:styleId="Kop4">
    <w:name w:val="heading 4"/>
    <w:basedOn w:val="Standaard"/>
    <w:next w:val="Standaard"/>
    <w:qFormat/>
    <w:pPr>
      <w:keepNext/>
      <w:keepLines/>
      <w:numPr>
        <w:ilvl w:val="3"/>
        <w:numId w:val="8"/>
      </w:numPr>
      <w:spacing w:before="240"/>
      <w:jc w:val="both"/>
      <w:outlineLvl w:val="3"/>
    </w:pPr>
    <w:rPr>
      <w:b/>
      <w:sz w:val="28"/>
    </w:rPr>
  </w:style>
  <w:style w:type="paragraph" w:styleId="Kop5">
    <w:name w:val="heading 5"/>
    <w:basedOn w:val="Standaard"/>
    <w:next w:val="Standaard"/>
    <w:qFormat/>
    <w:pPr>
      <w:numPr>
        <w:ilvl w:val="4"/>
        <w:numId w:val="8"/>
      </w:numPr>
      <w:spacing w:before="120"/>
      <w:outlineLvl w:val="4"/>
    </w:pPr>
  </w:style>
  <w:style w:type="paragraph" w:styleId="Kop6">
    <w:name w:val="heading 6"/>
    <w:basedOn w:val="Standaard"/>
    <w:next w:val="Standaard"/>
    <w:qFormat/>
    <w:pPr>
      <w:numPr>
        <w:ilvl w:val="5"/>
        <w:numId w:val="8"/>
      </w:numPr>
      <w:spacing w:before="120"/>
      <w:outlineLvl w:val="5"/>
    </w:pPr>
  </w:style>
  <w:style w:type="paragraph" w:styleId="Kop7">
    <w:name w:val="heading 7"/>
    <w:basedOn w:val="Standaard"/>
    <w:next w:val="Standaard"/>
    <w:qFormat/>
    <w:pPr>
      <w:numPr>
        <w:ilvl w:val="6"/>
        <w:numId w:val="8"/>
      </w:numPr>
      <w:spacing w:before="120"/>
      <w:outlineLvl w:val="6"/>
    </w:pPr>
    <w:rPr>
      <w:i/>
    </w:rPr>
  </w:style>
  <w:style w:type="paragraph" w:styleId="Kop8">
    <w:name w:val="heading 8"/>
    <w:basedOn w:val="Standaard"/>
    <w:next w:val="Standaard"/>
    <w:qFormat/>
    <w:rsid w:val="004940C0"/>
    <w:pPr>
      <w:tabs>
        <w:tab w:val="left" w:pos="1985"/>
      </w:tabs>
      <w:ind w:left="1985" w:hanging="1985"/>
      <w:outlineLvl w:val="7"/>
    </w:pPr>
    <w:rPr>
      <w:sz w:val="32"/>
    </w:rPr>
  </w:style>
  <w:style w:type="paragraph" w:styleId="Kop9">
    <w:name w:val="heading 9"/>
    <w:basedOn w:val="Standaard"/>
    <w:next w:val="Standaard"/>
    <w:qFormat/>
    <w:pPr>
      <w:numPr>
        <w:ilvl w:val="8"/>
        <w:numId w:val="8"/>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rsid w:val="003541AC"/>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uiPriority w:val="39"/>
    <w:rsid w:val="003541AC"/>
    <w:pPr>
      <w:tabs>
        <w:tab w:val="left" w:pos="567"/>
        <w:tab w:val="right" w:pos="9072"/>
      </w:tabs>
      <w:ind w:left="567" w:hanging="567"/>
    </w:pPr>
  </w:style>
  <w:style w:type="paragraph" w:styleId="Voettekst">
    <w:name w:val="footer"/>
    <w:basedOn w:val="Standaard"/>
    <w:link w:val="VoettekstChar"/>
    <w:uiPriority w:val="99"/>
    <w:pPr>
      <w:tabs>
        <w:tab w:val="right" w:pos="9072"/>
      </w:tabs>
    </w:pPr>
    <w:rPr>
      <w:sz w:val="16"/>
    </w:rPr>
  </w:style>
  <w:style w:type="paragraph" w:styleId="Koptekst">
    <w:name w:val="header"/>
    <w:basedOn w:val="Standaard"/>
    <w:rPr>
      <w:b/>
    </w:rPr>
  </w:style>
  <w:style w:type="paragraph" w:customStyle="1" w:styleId="Kop0">
    <w:name w:val="Kop 0"/>
    <w:basedOn w:val="Kop1"/>
    <w:next w:val="Standaard"/>
    <w:pPr>
      <w:numPr>
        <w:numId w:val="0"/>
      </w:numPr>
      <w:tabs>
        <w:tab w:val="left" w:pos="567"/>
      </w:tabs>
      <w:outlineLvl w:val="9"/>
    </w:pPr>
    <w:rPr>
      <w:b w:val="0"/>
    </w:rPr>
  </w:style>
  <w:style w:type="character" w:styleId="Paginanummer">
    <w:name w:val="page number"/>
    <w:rPr>
      <w:rFonts w:ascii="Lucida Sans Unicode" w:hAnsi="Lucida Sans Unicode"/>
      <w:sz w:val="16"/>
    </w:rPr>
  </w:style>
  <w:style w:type="paragraph" w:customStyle="1" w:styleId="Lijstspeciaal">
    <w:name w:val="Lijst speciaal"/>
    <w:basedOn w:val="Standaard"/>
    <w:pPr>
      <w:ind w:left="567" w:hanging="567"/>
    </w:pPr>
  </w:style>
  <w:style w:type="paragraph" w:styleId="Documentstructuur">
    <w:name w:val="Document Map"/>
    <w:basedOn w:val="Standaard"/>
    <w:semiHidden/>
    <w:pPr>
      <w:shd w:val="clear" w:color="auto" w:fill="000080"/>
    </w:pPr>
    <w:rPr>
      <w:rFonts w:ascii="Tahoma" w:hAnsi="Tahoma"/>
    </w:rPr>
  </w:style>
  <w:style w:type="character" w:styleId="Zwaar">
    <w:name w:val="Strong"/>
    <w:uiPriority w:val="22"/>
    <w:qFormat/>
    <w:rPr>
      <w:b/>
      <w:bCs/>
    </w:rPr>
  </w:style>
  <w:style w:type="character" w:customStyle="1" w:styleId="i">
    <w:name w:val="i"/>
    <w:rPr>
      <w:b/>
      <w:vanish/>
      <w:color w:val="0000FF"/>
      <w:sz w:val="18"/>
    </w:r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Tekstopmerking">
    <w:name w:val="annotation text"/>
    <w:basedOn w:val="Standaard"/>
    <w:link w:val="TekstopmerkingChar"/>
    <w:semiHidden/>
    <w:rPr>
      <w:rFonts w:ascii="Lucida Sans Unicode" w:hAnsi="Lucida Sans Unicode"/>
      <w:sz w:val="18"/>
      <w:lang w:val="x-none" w:eastAsia="x-none"/>
    </w:rPr>
  </w:style>
  <w:style w:type="paragraph" w:styleId="Plattetekst">
    <w:name w:val="Body Text"/>
    <w:basedOn w:val="Standaard"/>
    <w:rPr>
      <w:rFonts w:cs="Lucida Sans Unicode"/>
    </w:rPr>
  </w:style>
  <w:style w:type="paragraph" w:styleId="Plattetekst2">
    <w:name w:val="Body Text 2"/>
    <w:basedOn w:val="Standaard"/>
    <w:rPr>
      <w:rFonts w:cs="Lucida Sans Unicode"/>
    </w:rPr>
  </w:style>
  <w:style w:type="paragraph" w:styleId="Inhopg3">
    <w:name w:val="toc 3"/>
    <w:basedOn w:val="Standaard"/>
    <w:next w:val="Standaard"/>
    <w:uiPriority w:val="39"/>
    <w:rsid w:val="003541AC"/>
    <w:pPr>
      <w:tabs>
        <w:tab w:val="left" w:pos="1134"/>
        <w:tab w:val="right" w:pos="9072"/>
      </w:tabs>
      <w:spacing w:before="120" w:after="120" w:line="240" w:lineRule="exact"/>
      <w:ind w:left="1134" w:hanging="1134"/>
    </w:pPr>
  </w:style>
  <w:style w:type="paragraph" w:customStyle="1" w:styleId="CM1">
    <w:name w:val="CM1"/>
    <w:basedOn w:val="Standaard"/>
    <w:next w:val="Standaard"/>
    <w:pPr>
      <w:widowControl w:val="0"/>
      <w:autoSpaceDE w:val="0"/>
      <w:autoSpaceDN w:val="0"/>
      <w:adjustRightInd w:val="0"/>
      <w:spacing w:line="246" w:lineRule="atLeast"/>
    </w:pPr>
    <w:rPr>
      <w:sz w:val="24"/>
      <w:szCs w:val="24"/>
    </w:rPr>
  </w:style>
  <w:style w:type="character" w:styleId="Nadruk">
    <w:name w:val="Emphasis"/>
    <w:qFormat/>
    <w:rPr>
      <w:i/>
      <w:iCs/>
    </w:rPr>
  </w:style>
  <w:style w:type="paragraph" w:styleId="Onderwerpvanopmerking">
    <w:name w:val="annotation subject"/>
    <w:basedOn w:val="Tekstopmerking"/>
    <w:next w:val="Tekstopmerking"/>
    <w:semiHidden/>
    <w:rPr>
      <w:b/>
      <w:bCs/>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paragraph" w:styleId="Lijst">
    <w:name w:val="List"/>
    <w:basedOn w:val="Standaard"/>
    <w:pPr>
      <w:numPr>
        <w:numId w:val="9"/>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metafbeeldingen">
    <w:name w:val="table of figures"/>
    <w:basedOn w:val="Standaard"/>
    <w:next w:val="Standaard"/>
    <w:semiHidden/>
    <w:pPr>
      <w:tabs>
        <w:tab w:val="right" w:leader="dot" w:pos="8221"/>
      </w:tabs>
      <w:ind w:left="567" w:hanging="567"/>
    </w:pPr>
  </w:style>
  <w:style w:type="paragraph" w:styleId="Lijstopsomteken">
    <w:name w:val="List Bullet"/>
    <w:basedOn w:val="Standaard"/>
    <w:pPr>
      <w:numPr>
        <w:numId w:val="10"/>
      </w:numPr>
    </w:pPr>
  </w:style>
  <w:style w:type="paragraph" w:styleId="Lijstopsomteken2">
    <w:name w:val="List Bullet 2"/>
    <w:basedOn w:val="Lijstopsomteken"/>
    <w:pPr>
      <w:numPr>
        <w:numId w:val="0"/>
      </w:numPr>
    </w:pPr>
  </w:style>
  <w:style w:type="character" w:customStyle="1" w:styleId="LijstopsomtekenCharChar">
    <w:name w:val="Lijst opsom.teken Char Char"/>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paragraph" w:styleId="Lijstopsomteken3">
    <w:name w:val="List Bullet 3"/>
    <w:basedOn w:val="Lijstopsomteken"/>
    <w:autoRedefine/>
    <w:pPr>
      <w:numPr>
        <w:numId w:val="0"/>
      </w:numPr>
    </w:p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paragraph" w:styleId="Lijstopsomteken4">
    <w:name w:val="List Bullet 4"/>
    <w:basedOn w:val="Lijstopsomteken"/>
    <w:autoRedefine/>
    <w:pPr>
      <w:numPr>
        <w:numId w:val="0"/>
      </w:numPr>
    </w:pPr>
  </w:style>
  <w:style w:type="paragraph" w:styleId="Lijstopsomteken5">
    <w:name w:val="List Bullet 5"/>
    <w:basedOn w:val="Lijstopsomteken"/>
    <w:autoRedefine/>
    <w:pPr>
      <w:numPr>
        <w:numId w:val="0"/>
      </w:numPr>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numPr>
        <w:numId w:val="11"/>
      </w:numPr>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pPr>
      <w:numPr>
        <w:numId w:val="0"/>
      </w:numPr>
      <w:ind w:left="850" w:hanging="284"/>
    </w:pPr>
  </w:style>
  <w:style w:type="character" w:customStyle="1" w:styleId="LijstvoortzettingChar">
    <w:name w:val="Lijstvoortzetting Char"/>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lang w:eastAsia="nl-NL"/>
    </w:rPr>
  </w:style>
  <w:style w:type="character" w:styleId="Regelnummer">
    <w:name w:val="line number"/>
    <w:rPr>
      <w:rFonts w:ascii="Lucida Sans Unicode" w:hAnsi="Lucida Sans Unicode"/>
    </w:rPr>
  </w:style>
  <w:style w:type="character" w:styleId="Voetnootmarkering">
    <w:name w:val="footnote reference"/>
    <w:semiHidden/>
    <w:rPr>
      <w:position w:val="6"/>
      <w:sz w:val="16"/>
    </w:rPr>
  </w:style>
  <w:style w:type="paragraph" w:styleId="Voetnoottekst">
    <w:name w:val="footnote text"/>
    <w:basedOn w:val="Standaard"/>
    <w:semiHidden/>
  </w:style>
  <w:style w:type="character" w:customStyle="1" w:styleId="OpmaakprofielGrijs-25">
    <w:name w:val="Opmaakprofiel Grijs-25%"/>
    <w:rPr>
      <w:rFonts w:ascii="Lucida Sans Unicode" w:hAnsi="Lucida Sans Unicode"/>
      <w:color w:val="C0C0C0"/>
      <w:sz w:val="18"/>
    </w:rPr>
  </w:style>
  <w:style w:type="character" w:customStyle="1" w:styleId="OpmaakprofielVetBlauw">
    <w:name w:val="Opmaakprofiel Vet Blauw"/>
    <w:rPr>
      <w:rFonts w:ascii="Lucida Sans Unicode" w:hAnsi="Lucida Sans Unicode"/>
      <w:b/>
      <w:bCs/>
      <w:color w:val="0000FF"/>
      <w:sz w:val="18"/>
    </w:rPr>
  </w:style>
  <w:style w:type="character" w:styleId="Hyperlink">
    <w:name w:val="Hyperlink"/>
    <w:uiPriority w:val="99"/>
    <w:rsid w:val="00576219"/>
    <w:rPr>
      <w:color w:val="0000FF"/>
      <w:u w:val="single"/>
    </w:rPr>
  </w:style>
  <w:style w:type="character" w:styleId="GevolgdeHyperlink">
    <w:name w:val="FollowedHyperlink"/>
    <w:rsid w:val="00A47F6B"/>
    <w:rPr>
      <w:color w:val="800080"/>
      <w:u w:val="single"/>
    </w:rPr>
  </w:style>
  <w:style w:type="paragraph" w:customStyle="1" w:styleId="Eisen">
    <w:name w:val="Eisen"/>
    <w:basedOn w:val="Standaard"/>
    <w:rsid w:val="00386932"/>
    <w:pPr>
      <w:numPr>
        <w:numId w:val="12"/>
      </w:numPr>
      <w:spacing w:before="120" w:after="120"/>
    </w:pPr>
  </w:style>
  <w:style w:type="paragraph" w:customStyle="1" w:styleId="Wensen">
    <w:name w:val="Wensen"/>
    <w:basedOn w:val="Eisen"/>
    <w:rsid w:val="00914B35"/>
    <w:pPr>
      <w:numPr>
        <w:numId w:val="7"/>
      </w:numPr>
    </w:pPr>
    <w:rPr>
      <w:rFonts w:cs="Lucida Sans Unicode"/>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Standaard"/>
    <w:rsid w:val="00344C11"/>
    <w:pPr>
      <w:overflowPunct w:val="0"/>
      <w:autoSpaceDE w:val="0"/>
      <w:autoSpaceDN w:val="0"/>
      <w:adjustRightInd w:val="0"/>
      <w:spacing w:line="264" w:lineRule="auto"/>
      <w:ind w:left="851"/>
      <w:jc w:val="both"/>
      <w:textAlignment w:val="baseline"/>
    </w:pPr>
    <w:rPr>
      <w:rFonts w:ascii="CG Times" w:hAnsi="CG Times"/>
      <w:kern w:val="28"/>
      <w:sz w:val="22"/>
      <w:lang w:eastAsia="en-US"/>
    </w:rPr>
  </w:style>
  <w:style w:type="paragraph" w:customStyle="1" w:styleId="RptStandaard">
    <w:name w:val="Rpt_Standaard"/>
    <w:basedOn w:val="Standaard"/>
    <w:rsid w:val="00344C11"/>
    <w:pPr>
      <w:keepNext/>
      <w:spacing w:line="255" w:lineRule="exact"/>
      <w:outlineLvl w:val="0"/>
    </w:pPr>
    <w:rPr>
      <w:kern w:val="28"/>
      <w:szCs w:val="22"/>
    </w:rPr>
  </w:style>
  <w:style w:type="paragraph" w:styleId="Eindnoottekst">
    <w:name w:val="endnote text"/>
    <w:basedOn w:val="Standaard"/>
    <w:semiHidden/>
    <w:rsid w:val="00684968"/>
    <w:rPr>
      <w:lang w:eastAsia="en-US"/>
    </w:rPr>
  </w:style>
  <w:style w:type="character" w:styleId="Eindnootmarkering">
    <w:name w:val="endnote reference"/>
    <w:semiHidden/>
    <w:rsid w:val="00684968"/>
    <w:rPr>
      <w:vertAlign w:val="superscript"/>
    </w:rPr>
  </w:style>
  <w:style w:type="paragraph" w:customStyle="1" w:styleId="Tussenkop">
    <w:name w:val="Tussenkop"/>
    <w:basedOn w:val="Standaard"/>
    <w:next w:val="Standaard"/>
    <w:rsid w:val="00407B32"/>
    <w:pPr>
      <w:spacing w:line="260" w:lineRule="atLeast"/>
      <w:ind w:left="482" w:hanging="482"/>
    </w:pPr>
    <w:rPr>
      <w:rFonts w:ascii="V&amp;W Syntax (Adobe)" w:eastAsia="Calibri" w:hAnsi="V&amp;W Syntax (Adobe)"/>
      <w:b/>
      <w:spacing w:val="4"/>
    </w:rPr>
  </w:style>
  <w:style w:type="character" w:customStyle="1" w:styleId="ft">
    <w:name w:val="ft"/>
    <w:basedOn w:val="Standaardalinea-lettertype"/>
    <w:rsid w:val="00407B32"/>
  </w:style>
  <w:style w:type="paragraph" w:customStyle="1" w:styleId="CharChar">
    <w:name w:val="Char Char"/>
    <w:basedOn w:val="Standaard"/>
    <w:rsid w:val="001C65EB"/>
    <w:pPr>
      <w:spacing w:after="160" w:line="240" w:lineRule="exact"/>
    </w:pPr>
    <w:rPr>
      <w:rFonts w:ascii="Tahoma" w:hAnsi="Tahoma"/>
      <w:lang w:val="en-US" w:eastAsia="en-US"/>
    </w:rPr>
  </w:style>
  <w:style w:type="paragraph" w:styleId="Revisie">
    <w:name w:val="Revision"/>
    <w:hidden/>
    <w:uiPriority w:val="99"/>
    <w:semiHidden/>
    <w:rsid w:val="00A90D17"/>
    <w:rPr>
      <w:rFonts w:ascii="Lucida Sans Unicode" w:hAnsi="Lucida Sans Unicode"/>
      <w:sz w:val="18"/>
      <w:lang w:eastAsia="nl-NL"/>
    </w:rPr>
  </w:style>
  <w:style w:type="character" w:customStyle="1" w:styleId="Kop2Char">
    <w:name w:val="Kop 2 Char"/>
    <w:link w:val="Kop2"/>
    <w:rsid w:val="0031422B"/>
    <w:rPr>
      <w:rFonts w:ascii="Verdana" w:hAnsi="Verdana"/>
      <w:b/>
      <w:color w:val="005169"/>
      <w:sz w:val="22"/>
      <w:lang w:val="x-none" w:eastAsia="x-none"/>
    </w:rPr>
  </w:style>
  <w:style w:type="character" w:customStyle="1" w:styleId="TekstopmerkingChar">
    <w:name w:val="Tekst opmerking Char"/>
    <w:link w:val="Tekstopmerking"/>
    <w:semiHidden/>
    <w:rsid w:val="00E4469F"/>
    <w:rPr>
      <w:rFonts w:ascii="Lucida Sans Unicode" w:hAnsi="Lucida Sans Unicode"/>
      <w:sz w:val="18"/>
    </w:rPr>
  </w:style>
  <w:style w:type="paragraph" w:styleId="Lijstalinea">
    <w:name w:val="List Paragraph"/>
    <w:basedOn w:val="Standaard"/>
    <w:uiPriority w:val="34"/>
    <w:qFormat/>
    <w:rsid w:val="00F16DA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13AB6"/>
    <w:pPr>
      <w:autoSpaceDE w:val="0"/>
      <w:autoSpaceDN w:val="0"/>
      <w:adjustRightInd w:val="0"/>
    </w:pPr>
    <w:rPr>
      <w:rFonts w:ascii="Cambria" w:hAnsi="Cambria" w:cs="Cambria"/>
      <w:color w:val="000000"/>
      <w:sz w:val="24"/>
      <w:szCs w:val="24"/>
      <w:lang w:eastAsia="nl-NL"/>
    </w:rPr>
  </w:style>
  <w:style w:type="paragraph" w:customStyle="1" w:styleId="StijlKop1Arial85ptVetNa0ptRegelafstandExact1">
    <w:name w:val="Stijl Kop 1 + Arial 85 pt Vet Na:  0 pt Regelafstand:  Exact 1..."/>
    <w:basedOn w:val="Kop1"/>
    <w:rsid w:val="00F30740"/>
    <w:pPr>
      <w:numPr>
        <w:numId w:val="28"/>
      </w:numPr>
      <w:tabs>
        <w:tab w:val="clear" w:pos="851"/>
        <w:tab w:val="left" w:pos="284"/>
      </w:tabs>
      <w:spacing w:after="0" w:line="310" w:lineRule="exact"/>
      <w:ind w:left="284" w:hanging="284"/>
    </w:pPr>
    <w:rPr>
      <w:b w:val="0"/>
      <w:bCs/>
      <w:sz w:val="17"/>
    </w:rPr>
  </w:style>
  <w:style w:type="paragraph" w:customStyle="1" w:styleId="StijlKop2Arial85ptVetLinks025cmVoor0ptNa">
    <w:name w:val="Stijl Kop 2 + Arial 85 pt Vet Links:  025 cm Voor:  0 pt Na:..."/>
    <w:basedOn w:val="Kop2"/>
    <w:rsid w:val="00F30740"/>
    <w:pPr>
      <w:numPr>
        <w:ilvl w:val="0"/>
        <w:numId w:val="29"/>
      </w:numPr>
      <w:spacing w:before="0" w:after="0"/>
    </w:pPr>
    <w:rPr>
      <w:rFonts w:ascii="Arial" w:hAnsi="Arial"/>
      <w:b w:val="0"/>
      <w:bCs/>
      <w:sz w:val="17"/>
    </w:rPr>
  </w:style>
  <w:style w:type="paragraph" w:customStyle="1" w:styleId="StijlKop2Arial85ptVetLinks025cmVoor0ptNa1">
    <w:name w:val="Stijl Kop 2 + Arial 85 pt Vet Links:  025 cm Voor:  0 pt Na:...1"/>
    <w:basedOn w:val="Kop2"/>
    <w:rsid w:val="00F30740"/>
    <w:pPr>
      <w:numPr>
        <w:ilvl w:val="0"/>
        <w:numId w:val="30"/>
      </w:numPr>
      <w:spacing w:before="0" w:after="0"/>
    </w:pPr>
    <w:rPr>
      <w:rFonts w:ascii="Arial" w:hAnsi="Arial"/>
      <w:b w:val="0"/>
      <w:bCs/>
      <w:sz w:val="17"/>
    </w:rPr>
  </w:style>
  <w:style w:type="paragraph" w:styleId="Normaalweb">
    <w:name w:val="Normal (Web)"/>
    <w:basedOn w:val="Standaard"/>
    <w:uiPriority w:val="99"/>
    <w:unhideWhenUsed/>
    <w:rsid w:val="00BF309C"/>
    <w:pPr>
      <w:spacing w:before="100" w:beforeAutospacing="1" w:after="100" w:afterAutospacing="1" w:line="240" w:lineRule="auto"/>
    </w:pPr>
    <w:rPr>
      <w:rFonts w:ascii="Calibri" w:eastAsia="Calibri" w:hAnsi="Calibri" w:cs="Calibri"/>
      <w:sz w:val="22"/>
      <w:szCs w:val="22"/>
    </w:rPr>
  </w:style>
  <w:style w:type="character" w:styleId="Onopgelostemelding">
    <w:name w:val="Unresolved Mention"/>
    <w:uiPriority w:val="99"/>
    <w:semiHidden/>
    <w:unhideWhenUsed/>
    <w:rsid w:val="00B869B5"/>
    <w:rPr>
      <w:color w:val="605E5C"/>
      <w:shd w:val="clear" w:color="auto" w:fill="E1DFDD"/>
    </w:rPr>
  </w:style>
  <w:style w:type="character" w:customStyle="1" w:styleId="VoettekstChar">
    <w:name w:val="Voettekst Char"/>
    <w:basedOn w:val="Standaardalinea-lettertype"/>
    <w:link w:val="Voettekst"/>
    <w:uiPriority w:val="99"/>
    <w:rsid w:val="00C63179"/>
    <w:rPr>
      <w:rFonts w:ascii="Verdana" w:hAnsi="Verdana"/>
      <w:sz w:val="16"/>
      <w:lang w:eastAsia="nl-NL"/>
    </w:rPr>
  </w:style>
  <w:style w:type="paragraph" w:styleId="Titel">
    <w:name w:val="Title"/>
    <w:basedOn w:val="Standaard"/>
    <w:next w:val="Standaard"/>
    <w:link w:val="TitelChar"/>
    <w:qFormat/>
    <w:rsid w:val="0031422B"/>
    <w:pPr>
      <w:spacing w:line="240" w:lineRule="auto"/>
      <w:contextualSpacing/>
    </w:pPr>
    <w:rPr>
      <w:rFonts w:eastAsiaTheme="majorEastAsia" w:cstheme="majorBidi"/>
      <w:b/>
      <w:color w:val="CF2D28"/>
      <w:spacing w:val="-10"/>
      <w:kern w:val="28"/>
      <w:sz w:val="36"/>
      <w:szCs w:val="56"/>
    </w:rPr>
  </w:style>
  <w:style w:type="character" w:customStyle="1" w:styleId="TitelChar">
    <w:name w:val="Titel Char"/>
    <w:basedOn w:val="Standaardalinea-lettertype"/>
    <w:link w:val="Titel"/>
    <w:rsid w:val="0031422B"/>
    <w:rPr>
      <w:rFonts w:ascii="Verdana" w:eastAsiaTheme="majorEastAsia" w:hAnsi="Verdana" w:cstheme="majorBidi"/>
      <w:b/>
      <w:color w:val="CF2D28"/>
      <w:spacing w:val="-10"/>
      <w:kern w:val="28"/>
      <w:sz w:val="36"/>
      <w:szCs w:val="56"/>
      <w:lang w:eastAsia="nl-NL"/>
    </w:rPr>
  </w:style>
  <w:style w:type="paragraph" w:styleId="Kopvaninhoudsopgave">
    <w:name w:val="TOC Heading"/>
    <w:basedOn w:val="Kop1"/>
    <w:next w:val="Standaard"/>
    <w:uiPriority w:val="39"/>
    <w:unhideWhenUsed/>
    <w:qFormat/>
    <w:rsid w:val="00603DE8"/>
    <w:pPr>
      <w:pageBreakBefore w:val="0"/>
      <w:numPr>
        <w:numId w:val="0"/>
      </w:numPr>
      <w:tabs>
        <w:tab w:val="clear" w:pos="851"/>
      </w:tabs>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451">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408892792">
      <w:bodyDiv w:val="1"/>
      <w:marLeft w:val="0"/>
      <w:marRight w:val="0"/>
      <w:marTop w:val="0"/>
      <w:marBottom w:val="0"/>
      <w:divBdr>
        <w:top w:val="none" w:sz="0" w:space="0" w:color="auto"/>
        <w:left w:val="none" w:sz="0" w:space="0" w:color="auto"/>
        <w:bottom w:val="none" w:sz="0" w:space="0" w:color="auto"/>
        <w:right w:val="none" w:sz="0" w:space="0" w:color="auto"/>
      </w:divBdr>
    </w:div>
    <w:div w:id="508057102">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666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44633989">
      <w:bodyDiv w:val="1"/>
      <w:marLeft w:val="0"/>
      <w:marRight w:val="0"/>
      <w:marTop w:val="0"/>
      <w:marBottom w:val="0"/>
      <w:divBdr>
        <w:top w:val="none" w:sz="0" w:space="0" w:color="auto"/>
        <w:left w:val="none" w:sz="0" w:space="0" w:color="auto"/>
        <w:bottom w:val="none" w:sz="0" w:space="0" w:color="auto"/>
        <w:right w:val="none" w:sz="0" w:space="0" w:color="auto"/>
      </w:divBdr>
    </w:div>
    <w:div w:id="1089278258">
      <w:bodyDiv w:val="1"/>
      <w:marLeft w:val="0"/>
      <w:marRight w:val="0"/>
      <w:marTop w:val="0"/>
      <w:marBottom w:val="0"/>
      <w:divBdr>
        <w:top w:val="none" w:sz="0" w:space="0" w:color="auto"/>
        <w:left w:val="none" w:sz="0" w:space="0" w:color="auto"/>
        <w:bottom w:val="none" w:sz="0" w:space="0" w:color="auto"/>
        <w:right w:val="none" w:sz="0" w:space="0" w:color="auto"/>
      </w:divBdr>
    </w:div>
    <w:div w:id="1099371678">
      <w:bodyDiv w:val="1"/>
      <w:marLeft w:val="0"/>
      <w:marRight w:val="0"/>
      <w:marTop w:val="0"/>
      <w:marBottom w:val="0"/>
      <w:divBdr>
        <w:top w:val="none" w:sz="0" w:space="0" w:color="auto"/>
        <w:left w:val="none" w:sz="0" w:space="0" w:color="auto"/>
        <w:bottom w:val="none" w:sz="0" w:space="0" w:color="auto"/>
        <w:right w:val="none" w:sz="0" w:space="0" w:color="auto"/>
      </w:divBdr>
    </w:div>
    <w:div w:id="1129783535">
      <w:bodyDiv w:val="1"/>
      <w:marLeft w:val="0"/>
      <w:marRight w:val="0"/>
      <w:marTop w:val="0"/>
      <w:marBottom w:val="0"/>
      <w:divBdr>
        <w:top w:val="none" w:sz="0" w:space="0" w:color="auto"/>
        <w:left w:val="none" w:sz="0" w:space="0" w:color="auto"/>
        <w:bottom w:val="none" w:sz="0" w:space="0" w:color="auto"/>
        <w:right w:val="none" w:sz="0" w:space="0" w:color="auto"/>
      </w:divBdr>
    </w:div>
    <w:div w:id="1155681137">
      <w:bodyDiv w:val="1"/>
      <w:marLeft w:val="0"/>
      <w:marRight w:val="0"/>
      <w:marTop w:val="0"/>
      <w:marBottom w:val="0"/>
      <w:divBdr>
        <w:top w:val="none" w:sz="0" w:space="0" w:color="auto"/>
        <w:left w:val="none" w:sz="0" w:space="0" w:color="auto"/>
        <w:bottom w:val="none" w:sz="0" w:space="0" w:color="auto"/>
        <w:right w:val="none" w:sz="0" w:space="0" w:color="auto"/>
      </w:divBdr>
    </w:div>
    <w:div w:id="1485272444">
      <w:bodyDiv w:val="1"/>
      <w:marLeft w:val="0"/>
      <w:marRight w:val="0"/>
      <w:marTop w:val="0"/>
      <w:marBottom w:val="0"/>
      <w:divBdr>
        <w:top w:val="none" w:sz="0" w:space="0" w:color="auto"/>
        <w:left w:val="none" w:sz="0" w:space="0" w:color="auto"/>
        <w:bottom w:val="none" w:sz="0" w:space="0" w:color="auto"/>
        <w:right w:val="none" w:sz="0" w:space="0" w:color="auto"/>
      </w:divBdr>
    </w:div>
    <w:div w:id="1879198480">
      <w:bodyDiv w:val="1"/>
      <w:marLeft w:val="0"/>
      <w:marRight w:val="0"/>
      <w:marTop w:val="0"/>
      <w:marBottom w:val="0"/>
      <w:divBdr>
        <w:top w:val="none" w:sz="0" w:space="0" w:color="auto"/>
        <w:left w:val="none" w:sz="0" w:space="0" w:color="auto"/>
        <w:bottom w:val="none" w:sz="0" w:space="0" w:color="auto"/>
        <w:right w:val="none" w:sz="0" w:space="0" w:color="auto"/>
      </w:divBdr>
    </w:div>
    <w:div w:id="1946230327">
      <w:bodyDiv w:val="1"/>
      <w:marLeft w:val="0"/>
      <w:marRight w:val="0"/>
      <w:marTop w:val="0"/>
      <w:marBottom w:val="0"/>
      <w:divBdr>
        <w:top w:val="none" w:sz="0" w:space="0" w:color="auto"/>
        <w:left w:val="none" w:sz="0" w:space="0" w:color="auto"/>
        <w:bottom w:val="none" w:sz="0" w:space="0" w:color="auto"/>
        <w:right w:val="none" w:sz="0" w:space="0" w:color="auto"/>
      </w:divBdr>
    </w:div>
    <w:div w:id="20205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3E05B2B7DD16459D395420DFC71897" ma:contentTypeVersion="3" ma:contentTypeDescription="Een nieuw document maken." ma:contentTypeScope="" ma:versionID="0cfc7b8c17b453f5f798bb18d1f8a260">
  <xsd:schema xmlns:xsd="http://www.w3.org/2001/XMLSchema" xmlns:xs="http://www.w3.org/2001/XMLSchema" xmlns:p="http://schemas.microsoft.com/office/2006/metadata/properties" xmlns:ns2="7df457a8-fd7b-45cd-84a8-16a79bed02d3" targetNamespace="http://schemas.microsoft.com/office/2006/metadata/properties" ma:root="true" ma:fieldsID="5b48de9908baa17ca75d28e08d759d96" ns2:_="">
    <xsd:import namespace="7df457a8-fd7b-45cd-84a8-16a79bed02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457a8-fd7b-45cd-84a8-16a79bed0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3E69E20-E887-47A6-94D4-7332CA012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46D32-6545-49C6-B644-C568FE4F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57a8-fd7b-45cd-84a8-16a79bed0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79C6-6BF6-4475-9CB8-7936400616AF}">
  <ds:schemaRefs>
    <ds:schemaRef ds:uri="http://schemas.openxmlformats.org/officeDocument/2006/bibliography"/>
  </ds:schemaRefs>
</ds:datastoreItem>
</file>

<file path=customXml/itemProps4.xml><?xml version="1.0" encoding="utf-8"?>
<ds:datastoreItem xmlns:ds="http://schemas.openxmlformats.org/officeDocument/2006/customXml" ds:itemID="{D5EBEED9-55A4-427D-9EC8-D29188B7084D}">
  <ds:schemaRefs>
    <ds:schemaRef ds:uri="http://schemas.microsoft.com/sharepoint/v3/contenttype/forms"/>
  </ds:schemaRefs>
</ds:datastoreItem>
</file>

<file path=customXml/itemProps5.xml><?xml version="1.0" encoding="utf-8"?>
<ds:datastoreItem xmlns:ds="http://schemas.openxmlformats.org/officeDocument/2006/customXml" ds:itemID="{702407DD-8186-4844-A68F-AA55702227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440</Words>
  <Characters>2590</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de Kolk | Adjust</dc:creator>
  <cp:keywords/>
  <cp:lastModifiedBy>Kim van de Kolk | Adjust</cp:lastModifiedBy>
  <cp:revision>5</cp:revision>
  <cp:lastPrinted>2026-01-06T15:18:00Z</cp:lastPrinted>
  <dcterms:created xsi:type="dcterms:W3CDTF">2026-01-06T15:18:00Z</dcterms:created>
  <dcterms:modified xsi:type="dcterms:W3CDTF">2026-01-06T15:24:00Z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0x010100D13E05B2B7DD16459D395420DFC71897</vt:lpwstr>
  </property>
  <property fmtid="{D5CDD505-2E9C-101B-9397-08002B2CF9AE}" pid="3" name="display_urn:schemas-microsoft-com:office:office#Editor">
    <vt:lpwstr>Dennis Dirkzwager</vt:lpwstr>
  </property>
  <property fmtid="{D5CDD505-2E9C-101B-9397-08002B2CF9AE}" pid="4" name="xd_Signature">
    <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Hans Nieuwenhuys</vt:lpwstr>
  </property>
</Properties>
</file>