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1DD1B" w14:textId="7ED8A4BA" w:rsidR="009B0B91" w:rsidRPr="009B0B91" w:rsidRDefault="009B0B91" w:rsidP="009B0B91">
      <w:pPr>
        <w:pStyle w:val="Kop1"/>
        <w:ind w:left="432" w:hanging="432"/>
        <w:rPr>
          <w:b/>
          <w:bCs/>
          <w:sz w:val="32"/>
          <w:szCs w:val="32"/>
        </w:rPr>
      </w:pPr>
      <w:bookmarkStart w:id="0" w:name="_Toc201574979"/>
      <w:r w:rsidRPr="009B0B91">
        <w:rPr>
          <w:b/>
          <w:bCs/>
          <w:sz w:val="32"/>
          <w:szCs w:val="32"/>
        </w:rPr>
        <w:t>Bijlage 2</w:t>
      </w:r>
      <w:r w:rsidR="002E6F50">
        <w:rPr>
          <w:b/>
          <w:bCs/>
          <w:sz w:val="32"/>
          <w:szCs w:val="32"/>
        </w:rPr>
        <w:t>a</w:t>
      </w:r>
      <w:r w:rsidRPr="009B0B91">
        <w:rPr>
          <w:b/>
          <w:bCs/>
          <w:sz w:val="32"/>
          <w:szCs w:val="32"/>
        </w:rPr>
        <w:t xml:space="preserve"> Verklaring referentie kerncompetentie 1</w:t>
      </w:r>
      <w:bookmarkEnd w:id="0"/>
      <w:r w:rsidR="007E006B">
        <w:rPr>
          <w:b/>
          <w:bCs/>
          <w:sz w:val="32"/>
          <w:szCs w:val="32"/>
        </w:rPr>
        <w:t xml:space="preserve"> – Perceel 1</w:t>
      </w:r>
    </w:p>
    <w:p w14:paraId="7A4C419A" w14:textId="0BFC7C4F" w:rsidR="009B0B91" w:rsidRDefault="009B0B91" w:rsidP="009B0B91">
      <w:pPr>
        <w:rPr>
          <w:rFonts w:ascii="Calibri-Italic" w:hAnsi="Calibri-Italic"/>
          <w:i/>
          <w:color w:val="000000" w:themeColor="text1"/>
        </w:rPr>
      </w:pPr>
      <w:r w:rsidRPr="0BEFD289">
        <w:rPr>
          <w:rFonts w:cs="Calibri"/>
          <w:color w:val="000000" w:themeColor="text1"/>
        </w:rPr>
        <w:t>Behorende bij de aanbesteding “</w:t>
      </w:r>
      <w:r w:rsidR="002E6F50">
        <w:rPr>
          <w:rFonts w:cs="Calibri"/>
          <w:color w:val="000000" w:themeColor="text1"/>
        </w:rPr>
        <w:t>Raamovereenkomst asfaltonderhoud 2026-2033</w:t>
      </w:r>
      <w:r>
        <w:rPr>
          <w:rFonts w:cs="Calibri"/>
          <w:color w:val="000000" w:themeColor="text1"/>
        </w:rPr>
        <w:t>” met kenmerk K011</w:t>
      </w:r>
      <w:r w:rsidR="002E6F50">
        <w:rPr>
          <w:rFonts w:cs="Calibri"/>
          <w:color w:val="000000" w:themeColor="text1"/>
        </w:rPr>
        <w:t>747</w:t>
      </w:r>
      <w:r>
        <w:br/>
      </w:r>
    </w:p>
    <w:p w14:paraId="2F7C3827" w14:textId="77777777" w:rsidR="00D93E85" w:rsidRPr="00F75C11" w:rsidRDefault="009B0B91" w:rsidP="00D93E85">
      <w:pPr>
        <w:rPr>
          <w:rStyle w:val="normaltextrun"/>
          <w:rFonts w:cs="Calibri"/>
          <w:color w:val="000000"/>
          <w:shd w:val="clear" w:color="auto" w:fill="FFFFFF"/>
        </w:rPr>
      </w:pPr>
      <w:r w:rsidRPr="00D93E85">
        <w:rPr>
          <w:rFonts w:ascii="Calibri-Italic" w:hAnsi="Calibri-Italic"/>
          <w:b/>
          <w:bCs/>
          <w:iCs/>
          <w:color w:val="000000" w:themeColor="text1"/>
        </w:rPr>
        <w:t>Geschiktheidseis</w:t>
      </w:r>
      <w:r w:rsidRPr="00742D43">
        <w:rPr>
          <w:rFonts w:ascii="Calibri-Italic" w:hAnsi="Calibri-Italic"/>
          <w:i/>
          <w:color w:val="000000" w:themeColor="text1"/>
        </w:rPr>
        <w:t xml:space="preserve">: </w:t>
      </w:r>
      <w:r w:rsidR="00D93E85" w:rsidRPr="00D93E85">
        <w:rPr>
          <w:rStyle w:val="normaltextrun"/>
          <w:rFonts w:cs="Calibri"/>
          <w:i/>
          <w:iCs/>
          <w:color w:val="000000"/>
          <w:shd w:val="clear" w:color="auto" w:fill="FFFFFF"/>
        </w:rPr>
        <w:t>De gegadigde heeft aantoonbare ervaring met het uitvoeren van één groot asfalt onderhoudsproject, waarbij het vervangen van de fundering, onderlaag en tussenlaag een onderdeel is geweest van het project, met een minimale waarde of gefactureerd bedrag van € 800.000,- exclusief BTW.</w:t>
      </w:r>
    </w:p>
    <w:p w14:paraId="23AE48CB" w14:textId="77777777" w:rsidR="009B0B91" w:rsidRDefault="009B0B91" w:rsidP="009B0B91">
      <w:pPr>
        <w:rPr>
          <w:rFonts w:cs="Calibri"/>
          <w:color w:val="000000" w:themeColor="text1"/>
        </w:rPr>
      </w:pPr>
      <w:r>
        <w:br/>
      </w:r>
      <w:r w:rsidRPr="0BEFD289">
        <w:rPr>
          <w:rFonts w:cs="Calibri"/>
          <w:color w:val="000000" w:themeColor="text1"/>
        </w:rPr>
        <w:t xml:space="preserve">De </w:t>
      </w:r>
      <w:r>
        <w:rPr>
          <w:rFonts w:cs="Calibri"/>
          <w:color w:val="000000" w:themeColor="text1"/>
        </w:rPr>
        <w:t>Gegadigde</w:t>
      </w:r>
      <w:r w:rsidRPr="0BEFD289">
        <w:rPr>
          <w:rFonts w:cs="Calibri"/>
          <w:color w:val="000000" w:themeColor="text1"/>
        </w:rPr>
        <w:t xml:space="preserve"> verklaart hiermee dat de referentie tot volle tevredenheid van de referent is verricht.</w:t>
      </w:r>
      <w:r>
        <w:br/>
      </w:r>
      <w:r w:rsidRPr="0BEFD289">
        <w:rPr>
          <w:rFonts w:cs="Calibri"/>
          <w:color w:val="000000" w:themeColor="text1"/>
        </w:rPr>
        <w:t xml:space="preserve">De </w:t>
      </w:r>
      <w:r>
        <w:rPr>
          <w:rFonts w:cs="Calibri"/>
          <w:color w:val="000000" w:themeColor="text1"/>
        </w:rPr>
        <w:t>Opdrachtgever</w:t>
      </w:r>
      <w:r w:rsidRPr="0BEFD289">
        <w:rPr>
          <w:rFonts w:cs="Calibri"/>
          <w:color w:val="000000" w:themeColor="text1"/>
        </w:rPr>
        <w:t xml:space="preserve"> kan de referentie toetsen zonder voorafgaande toestemming van de </w:t>
      </w:r>
      <w:r>
        <w:rPr>
          <w:rFonts w:cs="Calibri"/>
          <w:color w:val="000000" w:themeColor="text1"/>
        </w:rPr>
        <w:t>Gegadigde</w:t>
      </w:r>
      <w:r w:rsidRPr="0BEFD289">
        <w:rPr>
          <w:rFonts w:cs="Calibri"/>
          <w:color w:val="000000" w:themeColor="text1"/>
        </w:rPr>
        <w:t>.</w:t>
      </w:r>
    </w:p>
    <w:p w14:paraId="702B6305" w14:textId="77777777" w:rsidR="009B0B91" w:rsidRPr="00210F54" w:rsidRDefault="009B0B91" w:rsidP="009B0B91">
      <w:pPr>
        <w:rPr>
          <w:rFonts w:cs="Calibri"/>
          <w:color w:val="000000" w:themeColor="text1"/>
        </w:rPr>
      </w:pPr>
    </w:p>
    <w:tbl>
      <w:tblPr>
        <w:tblW w:w="90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256"/>
        <w:gridCol w:w="5811"/>
      </w:tblGrid>
      <w:tr w:rsidR="009B0B91" w:rsidRPr="00D21F4F" w14:paraId="7E4042CF" w14:textId="77777777" w:rsidTr="006866A3">
        <w:tc>
          <w:tcPr>
            <w:tcW w:w="3256" w:type="dxa"/>
            <w:tcBorders>
              <w:top w:val="single" w:sz="4" w:space="0" w:color="auto"/>
              <w:left w:val="single" w:sz="4" w:space="0" w:color="auto"/>
              <w:bottom w:val="single" w:sz="4" w:space="0" w:color="auto"/>
              <w:right w:val="single" w:sz="4" w:space="0" w:color="auto"/>
            </w:tcBorders>
            <w:vAlign w:val="center"/>
            <w:hideMark/>
          </w:tcPr>
          <w:p w14:paraId="4B829766" w14:textId="77777777" w:rsidR="009B0B91" w:rsidRPr="00D21F4F" w:rsidRDefault="009B0B91" w:rsidP="006866A3">
            <w:pPr>
              <w:rPr>
                <w:rFonts w:ascii="Times New Roman" w:hAnsi="Times New Roman"/>
                <w:sz w:val="24"/>
              </w:rPr>
            </w:pPr>
            <w:r w:rsidRPr="00D21F4F">
              <w:rPr>
                <w:rFonts w:cs="Calibri"/>
                <w:color w:val="000000"/>
                <w:szCs w:val="22"/>
              </w:rPr>
              <w:t>Referentie</w:t>
            </w:r>
            <w:r w:rsidRPr="00D21F4F">
              <w:rPr>
                <w:rFonts w:cs="Calibri"/>
                <w:color w:val="000000"/>
                <w:szCs w:val="22"/>
              </w:rPr>
              <w:br/>
              <w:t xml:space="preserve">(naam organisatie) </w:t>
            </w:r>
          </w:p>
        </w:tc>
        <w:tc>
          <w:tcPr>
            <w:tcW w:w="5811" w:type="dxa"/>
            <w:tcBorders>
              <w:top w:val="single" w:sz="4" w:space="0" w:color="auto"/>
              <w:left w:val="single" w:sz="4" w:space="0" w:color="auto"/>
              <w:bottom w:val="single" w:sz="4" w:space="0" w:color="auto"/>
              <w:right w:val="single" w:sz="4" w:space="0" w:color="auto"/>
            </w:tcBorders>
            <w:vAlign w:val="center"/>
          </w:tcPr>
          <w:p w14:paraId="6BF70323" w14:textId="77777777" w:rsidR="009B0B91" w:rsidRPr="00D21F4F" w:rsidRDefault="009B0B91" w:rsidP="006866A3">
            <w:pPr>
              <w:rPr>
                <w:rFonts w:ascii="Times New Roman" w:hAnsi="Times New Roman"/>
                <w:sz w:val="24"/>
              </w:rPr>
            </w:pPr>
          </w:p>
        </w:tc>
      </w:tr>
      <w:tr w:rsidR="009B0B91" w:rsidRPr="00D21F4F" w14:paraId="1C3E7D5C" w14:textId="77777777" w:rsidTr="006866A3">
        <w:tc>
          <w:tcPr>
            <w:tcW w:w="3256" w:type="dxa"/>
            <w:tcBorders>
              <w:top w:val="single" w:sz="4" w:space="0" w:color="auto"/>
              <w:left w:val="single" w:sz="4" w:space="0" w:color="auto"/>
              <w:bottom w:val="single" w:sz="4" w:space="0" w:color="auto"/>
              <w:right w:val="single" w:sz="4" w:space="0" w:color="auto"/>
            </w:tcBorders>
            <w:vAlign w:val="center"/>
            <w:hideMark/>
          </w:tcPr>
          <w:p w14:paraId="024FEB06" w14:textId="77777777" w:rsidR="009B0B91" w:rsidRPr="00D21F4F" w:rsidRDefault="009B0B91" w:rsidP="006866A3">
            <w:pPr>
              <w:rPr>
                <w:rFonts w:ascii="Times New Roman" w:hAnsi="Times New Roman"/>
                <w:sz w:val="24"/>
              </w:rPr>
            </w:pPr>
            <w:r w:rsidRPr="00D21F4F">
              <w:rPr>
                <w:rFonts w:cs="Calibri"/>
                <w:color w:val="000000"/>
                <w:szCs w:val="22"/>
              </w:rPr>
              <w:t xml:space="preserve">Contactpersoon referentie </w:t>
            </w:r>
          </w:p>
        </w:tc>
        <w:tc>
          <w:tcPr>
            <w:tcW w:w="5811" w:type="dxa"/>
            <w:tcBorders>
              <w:top w:val="single" w:sz="4" w:space="0" w:color="auto"/>
              <w:left w:val="single" w:sz="4" w:space="0" w:color="auto"/>
              <w:bottom w:val="single" w:sz="4" w:space="0" w:color="auto"/>
              <w:right w:val="single" w:sz="4" w:space="0" w:color="auto"/>
            </w:tcBorders>
            <w:vAlign w:val="center"/>
          </w:tcPr>
          <w:p w14:paraId="4EF80757" w14:textId="77777777" w:rsidR="009B0B91" w:rsidRPr="00D21F4F" w:rsidRDefault="009B0B91" w:rsidP="006866A3">
            <w:pPr>
              <w:rPr>
                <w:rFonts w:ascii="Times New Roman" w:hAnsi="Times New Roman"/>
                <w:sz w:val="24"/>
              </w:rPr>
            </w:pPr>
          </w:p>
        </w:tc>
      </w:tr>
      <w:tr w:rsidR="009B0B91" w:rsidRPr="00D21F4F" w14:paraId="5867C89C" w14:textId="77777777" w:rsidTr="006866A3">
        <w:tc>
          <w:tcPr>
            <w:tcW w:w="3256" w:type="dxa"/>
            <w:tcBorders>
              <w:top w:val="single" w:sz="4" w:space="0" w:color="auto"/>
              <w:left w:val="single" w:sz="4" w:space="0" w:color="auto"/>
              <w:bottom w:val="single" w:sz="4" w:space="0" w:color="auto"/>
              <w:right w:val="single" w:sz="4" w:space="0" w:color="auto"/>
            </w:tcBorders>
            <w:vAlign w:val="center"/>
            <w:hideMark/>
          </w:tcPr>
          <w:p w14:paraId="245BFA5B" w14:textId="77777777" w:rsidR="009B0B91" w:rsidRPr="00D21F4F" w:rsidRDefault="009B0B91" w:rsidP="006866A3">
            <w:pPr>
              <w:rPr>
                <w:rFonts w:ascii="Times New Roman" w:hAnsi="Times New Roman"/>
                <w:sz w:val="24"/>
              </w:rPr>
            </w:pPr>
            <w:r w:rsidRPr="00D21F4F">
              <w:rPr>
                <w:rFonts w:cs="Calibri"/>
                <w:color w:val="000000"/>
                <w:szCs w:val="22"/>
              </w:rPr>
              <w:t xml:space="preserve">Telefoonnummer contactpersoon </w:t>
            </w:r>
          </w:p>
        </w:tc>
        <w:tc>
          <w:tcPr>
            <w:tcW w:w="5811" w:type="dxa"/>
            <w:tcBorders>
              <w:top w:val="single" w:sz="4" w:space="0" w:color="auto"/>
              <w:left w:val="single" w:sz="4" w:space="0" w:color="auto"/>
              <w:bottom w:val="single" w:sz="4" w:space="0" w:color="auto"/>
              <w:right w:val="single" w:sz="4" w:space="0" w:color="auto"/>
            </w:tcBorders>
            <w:vAlign w:val="center"/>
          </w:tcPr>
          <w:p w14:paraId="77A036EB" w14:textId="77777777" w:rsidR="009B0B91" w:rsidRPr="00D21F4F" w:rsidRDefault="009B0B91" w:rsidP="006866A3">
            <w:pPr>
              <w:rPr>
                <w:rFonts w:ascii="Times New Roman" w:hAnsi="Times New Roman"/>
                <w:sz w:val="24"/>
              </w:rPr>
            </w:pPr>
          </w:p>
        </w:tc>
      </w:tr>
      <w:tr w:rsidR="009B0B91" w:rsidRPr="00D21F4F" w14:paraId="3D32E02D" w14:textId="77777777" w:rsidTr="006866A3">
        <w:tc>
          <w:tcPr>
            <w:tcW w:w="3256" w:type="dxa"/>
            <w:tcBorders>
              <w:top w:val="single" w:sz="4" w:space="0" w:color="auto"/>
              <w:left w:val="single" w:sz="4" w:space="0" w:color="auto"/>
              <w:bottom w:val="single" w:sz="4" w:space="0" w:color="auto"/>
              <w:right w:val="single" w:sz="4" w:space="0" w:color="auto"/>
            </w:tcBorders>
            <w:vAlign w:val="center"/>
            <w:hideMark/>
          </w:tcPr>
          <w:p w14:paraId="2087F09A" w14:textId="77777777" w:rsidR="009B0B91" w:rsidRPr="00D21F4F" w:rsidRDefault="009B0B91" w:rsidP="006866A3">
            <w:pPr>
              <w:rPr>
                <w:rFonts w:ascii="Times New Roman" w:hAnsi="Times New Roman"/>
                <w:sz w:val="24"/>
              </w:rPr>
            </w:pPr>
            <w:r w:rsidRPr="00D21F4F">
              <w:rPr>
                <w:rFonts w:cs="Calibri"/>
                <w:color w:val="000000"/>
                <w:szCs w:val="22"/>
              </w:rPr>
              <w:t xml:space="preserve">E-mail contactpersoon </w:t>
            </w:r>
          </w:p>
        </w:tc>
        <w:tc>
          <w:tcPr>
            <w:tcW w:w="5811" w:type="dxa"/>
            <w:tcBorders>
              <w:top w:val="single" w:sz="4" w:space="0" w:color="auto"/>
              <w:left w:val="single" w:sz="4" w:space="0" w:color="auto"/>
              <w:bottom w:val="single" w:sz="4" w:space="0" w:color="auto"/>
              <w:right w:val="single" w:sz="4" w:space="0" w:color="auto"/>
            </w:tcBorders>
            <w:vAlign w:val="center"/>
          </w:tcPr>
          <w:p w14:paraId="1A25F4F3" w14:textId="77777777" w:rsidR="009B0B91" w:rsidRPr="00D21F4F" w:rsidRDefault="009B0B91" w:rsidP="006866A3">
            <w:pPr>
              <w:rPr>
                <w:rFonts w:ascii="Times New Roman" w:hAnsi="Times New Roman"/>
                <w:sz w:val="24"/>
              </w:rPr>
            </w:pPr>
          </w:p>
        </w:tc>
      </w:tr>
    </w:tbl>
    <w:p w14:paraId="63CEE647" w14:textId="77777777" w:rsidR="009B0B91" w:rsidRPr="00D21F4F" w:rsidRDefault="009B0B91" w:rsidP="009B0B91">
      <w:pPr>
        <w:rPr>
          <w:rFonts w:ascii="Times New Roman" w:hAnsi="Times New Roman"/>
          <w:sz w:val="24"/>
        </w:rPr>
      </w:pPr>
    </w:p>
    <w:tbl>
      <w:tblPr>
        <w:tblW w:w="90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256"/>
        <w:gridCol w:w="5811"/>
      </w:tblGrid>
      <w:tr w:rsidR="009B0B91" w:rsidRPr="00D21F4F" w14:paraId="366EB414" w14:textId="77777777" w:rsidTr="006866A3">
        <w:trPr>
          <w:trHeight w:val="1961"/>
        </w:trPr>
        <w:tc>
          <w:tcPr>
            <w:tcW w:w="3256" w:type="dxa"/>
            <w:tcBorders>
              <w:top w:val="single" w:sz="4" w:space="0" w:color="auto"/>
              <w:left w:val="single" w:sz="4" w:space="0" w:color="auto"/>
              <w:bottom w:val="single" w:sz="4" w:space="0" w:color="auto"/>
              <w:right w:val="single" w:sz="4" w:space="0" w:color="auto"/>
            </w:tcBorders>
            <w:vAlign w:val="center"/>
            <w:hideMark/>
          </w:tcPr>
          <w:p w14:paraId="13651A05" w14:textId="711427C6" w:rsidR="009B0B91" w:rsidRPr="00D21F4F" w:rsidRDefault="009B0B91" w:rsidP="006866A3">
            <w:pPr>
              <w:rPr>
                <w:rFonts w:ascii="Times New Roman" w:hAnsi="Times New Roman"/>
                <w:sz w:val="24"/>
              </w:rPr>
            </w:pPr>
            <w:r w:rsidRPr="00D21F4F">
              <w:rPr>
                <w:rFonts w:cs="Calibri"/>
                <w:color w:val="000000"/>
                <w:szCs w:val="22"/>
              </w:rPr>
              <w:t>Korte omschrijving van het project</w:t>
            </w:r>
            <w:r>
              <w:rPr>
                <w:rFonts w:cs="Calibri"/>
                <w:color w:val="000000"/>
                <w:szCs w:val="22"/>
              </w:rPr>
              <w:t xml:space="preserve"> </w:t>
            </w:r>
            <w:r w:rsidRPr="00D21F4F">
              <w:rPr>
                <w:rFonts w:cs="Calibri"/>
                <w:color w:val="000000"/>
                <w:szCs w:val="22"/>
              </w:rPr>
              <w:t xml:space="preserve">(kenmerken, </w:t>
            </w:r>
            <w:r>
              <w:rPr>
                <w:rFonts w:cs="Calibri"/>
                <w:color w:val="000000"/>
                <w:szCs w:val="22"/>
              </w:rPr>
              <w:t>e.d.)</w:t>
            </w:r>
            <w:r w:rsidRPr="00D21F4F">
              <w:rPr>
                <w:rFonts w:cs="Calibri"/>
                <w:color w:val="000000"/>
                <w:szCs w:val="22"/>
              </w:rPr>
              <w:t xml:space="preserve"> </w:t>
            </w:r>
            <w:r>
              <w:rPr>
                <w:rFonts w:cs="Calibri"/>
                <w:color w:val="000000"/>
                <w:szCs w:val="22"/>
              </w:rPr>
              <w:t>waaruit blijkt dat aan de geschiktheidseis wordt voldaan</w:t>
            </w:r>
          </w:p>
        </w:tc>
        <w:tc>
          <w:tcPr>
            <w:tcW w:w="5811" w:type="dxa"/>
            <w:tcBorders>
              <w:top w:val="single" w:sz="4" w:space="0" w:color="auto"/>
              <w:left w:val="single" w:sz="4" w:space="0" w:color="auto"/>
              <w:bottom w:val="single" w:sz="4" w:space="0" w:color="auto"/>
              <w:right w:val="single" w:sz="4" w:space="0" w:color="auto"/>
            </w:tcBorders>
            <w:vAlign w:val="center"/>
          </w:tcPr>
          <w:p w14:paraId="28A3FEB2" w14:textId="77777777" w:rsidR="009B0B91" w:rsidRPr="00D21F4F" w:rsidRDefault="009B0B91" w:rsidP="006866A3">
            <w:pPr>
              <w:rPr>
                <w:rFonts w:ascii="Times New Roman" w:hAnsi="Times New Roman"/>
                <w:sz w:val="24"/>
              </w:rPr>
            </w:pPr>
          </w:p>
        </w:tc>
      </w:tr>
      <w:tr w:rsidR="009B0B91" w:rsidRPr="00D21F4F" w14:paraId="5D40E004" w14:textId="77777777" w:rsidTr="006866A3">
        <w:tc>
          <w:tcPr>
            <w:tcW w:w="3256" w:type="dxa"/>
            <w:tcBorders>
              <w:top w:val="single" w:sz="4" w:space="0" w:color="auto"/>
              <w:left w:val="single" w:sz="4" w:space="0" w:color="auto"/>
              <w:bottom w:val="single" w:sz="4" w:space="0" w:color="auto"/>
              <w:right w:val="single" w:sz="4" w:space="0" w:color="auto"/>
            </w:tcBorders>
            <w:vAlign w:val="center"/>
            <w:hideMark/>
          </w:tcPr>
          <w:p w14:paraId="4FFF2CB2" w14:textId="77777777" w:rsidR="009B0B91" w:rsidRPr="00D21F4F" w:rsidRDefault="009B0B91" w:rsidP="006866A3">
            <w:pPr>
              <w:rPr>
                <w:rFonts w:ascii="Times New Roman" w:hAnsi="Times New Roman"/>
                <w:sz w:val="24"/>
              </w:rPr>
            </w:pPr>
            <w:r w:rsidRPr="00D21F4F">
              <w:rPr>
                <w:rFonts w:cs="Calibri"/>
                <w:color w:val="000000"/>
                <w:szCs w:val="22"/>
              </w:rPr>
              <w:t xml:space="preserve">Datum start uitvoering opdracht: </w:t>
            </w:r>
          </w:p>
        </w:tc>
        <w:tc>
          <w:tcPr>
            <w:tcW w:w="5811" w:type="dxa"/>
            <w:tcBorders>
              <w:top w:val="single" w:sz="4" w:space="0" w:color="auto"/>
              <w:left w:val="single" w:sz="4" w:space="0" w:color="auto"/>
              <w:bottom w:val="single" w:sz="4" w:space="0" w:color="auto"/>
              <w:right w:val="single" w:sz="4" w:space="0" w:color="auto"/>
            </w:tcBorders>
            <w:vAlign w:val="center"/>
          </w:tcPr>
          <w:p w14:paraId="0B6282CE" w14:textId="77777777" w:rsidR="009B0B91" w:rsidRPr="00D21F4F" w:rsidRDefault="009B0B91" w:rsidP="006866A3">
            <w:pPr>
              <w:rPr>
                <w:rFonts w:ascii="Times New Roman" w:hAnsi="Times New Roman"/>
                <w:sz w:val="24"/>
              </w:rPr>
            </w:pPr>
          </w:p>
        </w:tc>
      </w:tr>
      <w:tr w:rsidR="009B0B91" w:rsidRPr="00D21F4F" w14:paraId="51661E7D" w14:textId="77777777" w:rsidTr="006866A3">
        <w:tc>
          <w:tcPr>
            <w:tcW w:w="3256" w:type="dxa"/>
            <w:tcBorders>
              <w:top w:val="single" w:sz="4" w:space="0" w:color="auto"/>
              <w:left w:val="single" w:sz="4" w:space="0" w:color="auto"/>
              <w:bottom w:val="single" w:sz="4" w:space="0" w:color="auto"/>
              <w:right w:val="single" w:sz="4" w:space="0" w:color="auto"/>
            </w:tcBorders>
            <w:vAlign w:val="center"/>
            <w:hideMark/>
          </w:tcPr>
          <w:p w14:paraId="1CDEE8B9" w14:textId="77777777" w:rsidR="009B0B91" w:rsidRPr="00D21F4F" w:rsidRDefault="009B0B91" w:rsidP="006866A3">
            <w:pPr>
              <w:rPr>
                <w:rFonts w:ascii="Times New Roman" w:hAnsi="Times New Roman"/>
                <w:sz w:val="24"/>
              </w:rPr>
            </w:pPr>
            <w:r w:rsidRPr="00D21F4F">
              <w:rPr>
                <w:rFonts w:cs="Calibri"/>
                <w:color w:val="000000"/>
                <w:szCs w:val="22"/>
              </w:rPr>
              <w:t xml:space="preserve">Datum einde uitvoering opdracht: </w:t>
            </w:r>
          </w:p>
        </w:tc>
        <w:tc>
          <w:tcPr>
            <w:tcW w:w="5811" w:type="dxa"/>
            <w:tcBorders>
              <w:top w:val="single" w:sz="4" w:space="0" w:color="auto"/>
              <w:left w:val="single" w:sz="4" w:space="0" w:color="auto"/>
              <w:bottom w:val="single" w:sz="4" w:space="0" w:color="auto"/>
              <w:right w:val="single" w:sz="4" w:space="0" w:color="auto"/>
            </w:tcBorders>
            <w:vAlign w:val="center"/>
          </w:tcPr>
          <w:p w14:paraId="2E92D0EF" w14:textId="77777777" w:rsidR="009B0B91" w:rsidRPr="00D21F4F" w:rsidRDefault="009B0B91" w:rsidP="006866A3">
            <w:pPr>
              <w:rPr>
                <w:rFonts w:ascii="Times New Roman" w:hAnsi="Times New Roman"/>
                <w:sz w:val="24"/>
              </w:rPr>
            </w:pPr>
          </w:p>
        </w:tc>
      </w:tr>
    </w:tbl>
    <w:p w14:paraId="55AC8E0E" w14:textId="77777777" w:rsidR="009B0B91" w:rsidRDefault="009B0B91" w:rsidP="009B0B91">
      <w:pPr>
        <w:rPr>
          <w:rFonts w:cs="Calibri"/>
          <w:color w:val="000000"/>
          <w:szCs w:val="22"/>
        </w:rPr>
      </w:pPr>
    </w:p>
    <w:p w14:paraId="57D29776" w14:textId="77777777" w:rsidR="009B0B91" w:rsidRDefault="009B0B91" w:rsidP="009B0B91">
      <w:pPr>
        <w:rPr>
          <w:rFonts w:cs="Calibri"/>
          <w:color w:val="000000"/>
          <w:szCs w:val="22"/>
        </w:rPr>
      </w:pPr>
      <w:r w:rsidRPr="00D21F4F">
        <w:rPr>
          <w:rFonts w:cs="Calibri"/>
          <w:color w:val="000000"/>
          <w:szCs w:val="22"/>
        </w:rPr>
        <w:t>Aldus naar waarheid ingevuld en rechtsgeldig ondertekend.</w:t>
      </w:r>
      <w:r w:rsidRPr="00D21F4F">
        <w:rPr>
          <w:rFonts w:cs="Calibri"/>
          <w:color w:val="000000"/>
          <w:szCs w:val="22"/>
        </w:rPr>
        <w:br/>
      </w:r>
    </w:p>
    <w:p w14:paraId="450964AE" w14:textId="77777777" w:rsidR="009B0B91" w:rsidRDefault="009B0B91" w:rsidP="009B0B91">
      <w:pPr>
        <w:rPr>
          <w:rFonts w:cs="Calibri"/>
          <w:color w:val="000000"/>
          <w:szCs w:val="22"/>
        </w:rPr>
      </w:pPr>
      <w:r w:rsidRPr="00D21F4F">
        <w:rPr>
          <w:rFonts w:cs="Calibri"/>
          <w:color w:val="000000"/>
          <w:szCs w:val="22"/>
        </w:rPr>
        <w:t>Plaats: …………………………………………………………………………………</w:t>
      </w:r>
      <w:r w:rsidRPr="00D21F4F">
        <w:rPr>
          <w:rFonts w:cs="Calibri"/>
          <w:color w:val="000000"/>
          <w:szCs w:val="22"/>
        </w:rPr>
        <w:br/>
      </w:r>
    </w:p>
    <w:p w14:paraId="146846BF" w14:textId="77777777" w:rsidR="009B0B91" w:rsidRDefault="009B0B91" w:rsidP="009B0B91">
      <w:pPr>
        <w:rPr>
          <w:rFonts w:cs="Calibri"/>
          <w:color w:val="000000"/>
          <w:szCs w:val="22"/>
        </w:rPr>
      </w:pPr>
      <w:r w:rsidRPr="00D21F4F">
        <w:rPr>
          <w:rFonts w:cs="Calibri"/>
          <w:color w:val="000000"/>
          <w:szCs w:val="22"/>
        </w:rPr>
        <w:t>Datum: ……………………………………………………………………………</w:t>
      </w:r>
      <w:r>
        <w:rPr>
          <w:rFonts w:cs="Calibri"/>
          <w:color w:val="000000"/>
          <w:szCs w:val="22"/>
        </w:rPr>
        <w:t>….</w:t>
      </w:r>
      <w:r w:rsidRPr="00D21F4F">
        <w:rPr>
          <w:rFonts w:cs="Calibri"/>
          <w:color w:val="000000"/>
          <w:szCs w:val="22"/>
        </w:rPr>
        <w:br/>
      </w:r>
    </w:p>
    <w:p w14:paraId="7F6ED790" w14:textId="77777777" w:rsidR="009B0B91" w:rsidRDefault="009B0B91" w:rsidP="009B0B91">
      <w:pPr>
        <w:rPr>
          <w:rFonts w:cs="Calibri"/>
          <w:color w:val="000000"/>
          <w:szCs w:val="22"/>
        </w:rPr>
      </w:pPr>
      <w:r w:rsidRPr="00D21F4F">
        <w:rPr>
          <w:rFonts w:cs="Calibri"/>
          <w:color w:val="000000"/>
          <w:szCs w:val="22"/>
        </w:rPr>
        <w:t>Naam: …………………………………………………………………………………</w:t>
      </w:r>
      <w:r w:rsidRPr="00D21F4F">
        <w:rPr>
          <w:rFonts w:cs="Calibri"/>
          <w:color w:val="000000"/>
          <w:szCs w:val="22"/>
        </w:rPr>
        <w:br/>
      </w:r>
    </w:p>
    <w:p w14:paraId="5A50A8C5" w14:textId="77777777" w:rsidR="009B0B91" w:rsidRDefault="009B0B91" w:rsidP="009B0B91">
      <w:pPr>
        <w:rPr>
          <w:rFonts w:cs="Calibri"/>
          <w:color w:val="000000"/>
          <w:szCs w:val="22"/>
        </w:rPr>
      </w:pPr>
      <w:r w:rsidRPr="00D21F4F">
        <w:rPr>
          <w:rFonts w:cs="Calibri"/>
          <w:color w:val="000000"/>
          <w:szCs w:val="22"/>
        </w:rPr>
        <w:t>Functie: ………………………………………………………………………………</w:t>
      </w:r>
      <w:r>
        <w:rPr>
          <w:rFonts w:cs="Calibri"/>
          <w:color w:val="000000"/>
          <w:szCs w:val="22"/>
        </w:rPr>
        <w:t>.</w:t>
      </w:r>
      <w:r w:rsidRPr="00D21F4F">
        <w:rPr>
          <w:rFonts w:cs="Calibri"/>
          <w:color w:val="000000"/>
          <w:szCs w:val="22"/>
        </w:rPr>
        <w:br/>
      </w:r>
    </w:p>
    <w:p w14:paraId="63677856" w14:textId="77777777" w:rsidR="009B0B91" w:rsidRDefault="009B0B91" w:rsidP="009B0B91">
      <w:pPr>
        <w:rPr>
          <w:rFonts w:cs="Calibri"/>
          <w:color w:val="000000"/>
          <w:szCs w:val="22"/>
        </w:rPr>
      </w:pPr>
    </w:p>
    <w:p w14:paraId="1380753A" w14:textId="77777777" w:rsidR="009B0B91" w:rsidRDefault="009B0B91" w:rsidP="009B0B91">
      <w:pPr>
        <w:rPr>
          <w:rFonts w:cs="Calibri"/>
          <w:color w:val="000000"/>
          <w:szCs w:val="22"/>
        </w:rPr>
      </w:pPr>
    </w:p>
    <w:p w14:paraId="421E00D2" w14:textId="77777777" w:rsidR="009B0B91" w:rsidRDefault="009B0B91" w:rsidP="009B0B91">
      <w:pPr>
        <w:rPr>
          <w:rFonts w:cs="Calibri"/>
          <w:color w:val="000000"/>
          <w:szCs w:val="22"/>
        </w:rPr>
      </w:pPr>
      <w:r w:rsidRPr="00D21F4F">
        <w:rPr>
          <w:rFonts w:cs="Calibri"/>
          <w:color w:val="000000"/>
          <w:szCs w:val="22"/>
        </w:rPr>
        <w:t>Ondertekening: …………………………………………………………………………………</w:t>
      </w:r>
    </w:p>
    <w:p w14:paraId="48D41BA1" w14:textId="77777777" w:rsidR="00455CF7" w:rsidRDefault="00455CF7" w:rsidP="009B0B91">
      <w:pPr>
        <w:pStyle w:val="Geenafstand"/>
      </w:pPr>
    </w:p>
    <w:sectPr w:rsidR="00455C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Italic">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B91"/>
    <w:rsid w:val="00207D5B"/>
    <w:rsid w:val="002E6F50"/>
    <w:rsid w:val="00455CF7"/>
    <w:rsid w:val="00524A88"/>
    <w:rsid w:val="00742D43"/>
    <w:rsid w:val="00783848"/>
    <w:rsid w:val="007B765D"/>
    <w:rsid w:val="007E006B"/>
    <w:rsid w:val="0084449C"/>
    <w:rsid w:val="009B0B91"/>
    <w:rsid w:val="009D583D"/>
    <w:rsid w:val="00C2702A"/>
    <w:rsid w:val="00D93E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972CB"/>
  <w15:chartTrackingRefBased/>
  <w15:docId w15:val="{39D5BE9A-C810-49FD-AFFC-0AA9A7F59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0B91"/>
    <w:pPr>
      <w:spacing w:after="0" w:line="240" w:lineRule="auto"/>
    </w:pPr>
    <w:rPr>
      <w:rFonts w:ascii="Calibri" w:eastAsia="Times New Roman" w:hAnsi="Calibri" w:cs="Times New Roman"/>
      <w:kern w:val="0"/>
      <w:szCs w:val="24"/>
      <w:lang w:eastAsia="nl-NL"/>
      <w14:ligatures w14:val="none"/>
    </w:rPr>
  </w:style>
  <w:style w:type="paragraph" w:styleId="Kop1">
    <w:name w:val="heading 1"/>
    <w:basedOn w:val="Standaard"/>
    <w:next w:val="Standaard"/>
    <w:link w:val="Kop1Char"/>
    <w:uiPriority w:val="9"/>
    <w:qFormat/>
    <w:rsid w:val="009B0B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B0B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9B0B9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B0B9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B0B9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B0B9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B0B9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B0B9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B0B9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B0B9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B0B9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B0B9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B0B9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B0B9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B0B9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B0B9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B0B9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B0B91"/>
    <w:rPr>
      <w:rFonts w:eastAsiaTheme="majorEastAsia" w:cstheme="majorBidi"/>
      <w:color w:val="272727" w:themeColor="text1" w:themeTint="D8"/>
    </w:rPr>
  </w:style>
  <w:style w:type="paragraph" w:styleId="Titel">
    <w:name w:val="Title"/>
    <w:basedOn w:val="Standaard"/>
    <w:next w:val="Standaard"/>
    <w:link w:val="TitelChar"/>
    <w:uiPriority w:val="10"/>
    <w:qFormat/>
    <w:rsid w:val="009B0B9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B0B9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B0B9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B0B9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B0B9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B0B91"/>
    <w:rPr>
      <w:i/>
      <w:iCs/>
      <w:color w:val="404040" w:themeColor="text1" w:themeTint="BF"/>
    </w:rPr>
  </w:style>
  <w:style w:type="paragraph" w:styleId="Lijstalinea">
    <w:name w:val="List Paragraph"/>
    <w:basedOn w:val="Standaard"/>
    <w:uiPriority w:val="34"/>
    <w:qFormat/>
    <w:rsid w:val="009B0B91"/>
    <w:pPr>
      <w:ind w:left="720"/>
      <w:contextualSpacing/>
    </w:pPr>
  </w:style>
  <w:style w:type="character" w:styleId="Intensievebenadrukking">
    <w:name w:val="Intense Emphasis"/>
    <w:basedOn w:val="Standaardalinea-lettertype"/>
    <w:uiPriority w:val="21"/>
    <w:qFormat/>
    <w:rsid w:val="009B0B91"/>
    <w:rPr>
      <w:i/>
      <w:iCs/>
      <w:color w:val="0F4761" w:themeColor="accent1" w:themeShade="BF"/>
    </w:rPr>
  </w:style>
  <w:style w:type="paragraph" w:styleId="Duidelijkcitaat">
    <w:name w:val="Intense Quote"/>
    <w:basedOn w:val="Standaard"/>
    <w:next w:val="Standaard"/>
    <w:link w:val="DuidelijkcitaatChar"/>
    <w:uiPriority w:val="30"/>
    <w:qFormat/>
    <w:rsid w:val="009B0B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B0B91"/>
    <w:rPr>
      <w:i/>
      <w:iCs/>
      <w:color w:val="0F4761" w:themeColor="accent1" w:themeShade="BF"/>
    </w:rPr>
  </w:style>
  <w:style w:type="character" w:styleId="Intensieveverwijzing">
    <w:name w:val="Intense Reference"/>
    <w:basedOn w:val="Standaardalinea-lettertype"/>
    <w:uiPriority w:val="32"/>
    <w:qFormat/>
    <w:rsid w:val="009B0B91"/>
    <w:rPr>
      <w:b/>
      <w:bCs/>
      <w:smallCaps/>
      <w:color w:val="0F4761" w:themeColor="accent1" w:themeShade="BF"/>
      <w:spacing w:val="5"/>
    </w:rPr>
  </w:style>
  <w:style w:type="paragraph" w:styleId="Geenafstand">
    <w:name w:val="No Spacing"/>
    <w:uiPriority w:val="1"/>
    <w:qFormat/>
    <w:rsid w:val="009B0B91"/>
    <w:pPr>
      <w:spacing w:after="0" w:line="240" w:lineRule="auto"/>
    </w:pPr>
  </w:style>
  <w:style w:type="character" w:customStyle="1" w:styleId="normaltextrun">
    <w:name w:val="normaltextrun"/>
    <w:basedOn w:val="Standaardalinea-lettertype"/>
    <w:rsid w:val="00742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189</Words>
  <Characters>1043</Characters>
  <Application>Microsoft Office Word</Application>
  <DocSecurity>0</DocSecurity>
  <Lines>8</Lines>
  <Paragraphs>2</Paragraphs>
  <ScaleCrop>false</ScaleCrop>
  <Company>Inkoopbureau West-Brabant</Company>
  <LinksUpToDate>false</LinksUpToDate>
  <CharactersWithSpaces>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Joris Lauwerijssen</dc:creator>
  <cp:keywords/>
  <dc:description/>
  <cp:lastModifiedBy>Joris Lauwerijssen</cp:lastModifiedBy>
  <cp:revision>6</cp:revision>
  <dcterms:created xsi:type="dcterms:W3CDTF">2025-06-30T06:24:00Z</dcterms:created>
  <dcterms:modified xsi:type="dcterms:W3CDTF">2026-01-05T12:34:00Z</dcterms:modified>
</cp:coreProperties>
</file>