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D296" w14:textId="18FDAF8A" w:rsidR="00CD12EE" w:rsidRPr="00CD12EE" w:rsidRDefault="005160BD" w:rsidP="00CD12EE">
      <w:pPr>
        <w:pStyle w:val="Titel"/>
      </w:pPr>
      <w:r>
        <w:rPr>
          <w:sz w:val="48"/>
          <w:szCs w:val="48"/>
        </w:rPr>
        <w:t>Raamo</w:t>
      </w:r>
      <w:r w:rsidR="00DA56C1" w:rsidRPr="0072035F">
        <w:rPr>
          <w:sz w:val="48"/>
          <w:szCs w:val="48"/>
        </w:rPr>
        <w:t>vereenkomst</w:t>
      </w:r>
    </w:p>
    <w:p w14:paraId="782749F9" w14:textId="55441381" w:rsidR="00B95120" w:rsidRPr="0072035F" w:rsidRDefault="001225A8" w:rsidP="00CD12EE">
      <w:pPr>
        <w:pStyle w:val="Ondertitel"/>
      </w:pPr>
      <w:r>
        <w:t>Tentoonstellingsbouw</w:t>
      </w:r>
      <w:r w:rsidR="009639DF">
        <w:t xml:space="preserve"> en interieurbouw</w:t>
      </w:r>
    </w:p>
    <w:p w14:paraId="164DD67D" w14:textId="77777777" w:rsidR="00DA56C1" w:rsidRDefault="00DA56C1" w:rsidP="00DA56C1">
      <w:pPr>
        <w:pStyle w:val="Inleidingovereenkomst"/>
      </w:pPr>
      <w:r w:rsidRPr="00DA56C1">
        <w:t>PARTIJEN:</w:t>
      </w:r>
    </w:p>
    <w:p w14:paraId="432A24CB" w14:textId="3ED15B0B" w:rsidR="00DA56C1" w:rsidRDefault="00C87F69" w:rsidP="008313BC">
      <w:pPr>
        <w:pStyle w:val="Lijstalinea"/>
        <w:numPr>
          <w:ilvl w:val="0"/>
          <w:numId w:val="6"/>
        </w:numPr>
      </w:pPr>
      <w:r w:rsidRPr="00C87F69">
        <w:t>Stichting Nederlands Literatuurmuseum en Literatuurarchief</w:t>
      </w:r>
      <w:r w:rsidR="00DA56C1" w:rsidRPr="00C87F69">
        <w:t>, te</w:t>
      </w:r>
      <w:r w:rsidR="00DA56C1">
        <w:t xml:space="preserve"> dezen rechtsgeldig vertegenwoordigd door </w:t>
      </w:r>
      <w:r w:rsidR="00D70732">
        <w:t>mevrouw V.J. Drost in haar hoedanigheid van directeur</w:t>
      </w:r>
      <w:r w:rsidR="00DA56C1">
        <w:t>, hierna te noemen: ‘Opdrachtgever’</w:t>
      </w:r>
    </w:p>
    <w:p w14:paraId="42D2601B" w14:textId="77777777" w:rsidR="00DA56C1" w:rsidRPr="00647B4D" w:rsidRDefault="00DA56C1" w:rsidP="00DA56C1">
      <w:pPr>
        <w:pStyle w:val="Lijstalinea"/>
        <w:numPr>
          <w:ilvl w:val="0"/>
          <w:numId w:val="0"/>
        </w:numPr>
        <w:ind w:left="360"/>
      </w:pPr>
    </w:p>
    <w:p w14:paraId="1BBDB5EA" w14:textId="7AB3300F" w:rsidR="00DA56C1" w:rsidRDefault="00C93E5D" w:rsidP="008313BC">
      <w:pPr>
        <w:pStyle w:val="Lijstalinea"/>
        <w:numPr>
          <w:ilvl w:val="0"/>
          <w:numId w:val="6"/>
        </w:numPr>
      </w:pPr>
      <w:r w:rsidRPr="00F87277">
        <w:rPr>
          <w:rStyle w:val="Sjabloontekst"/>
          <w:highlight w:val="yellow"/>
          <w:shd w:val="clear" w:color="auto" w:fill="auto"/>
        </w:rPr>
        <w:t>…</w:t>
      </w:r>
      <w:r>
        <w:rPr>
          <w:rStyle w:val="Sjabloontekst"/>
          <w:shd w:val="clear" w:color="auto" w:fill="auto"/>
        </w:rPr>
        <w:t xml:space="preserve">. </w:t>
      </w:r>
      <w:r w:rsidR="00DA56C1" w:rsidRPr="00647B4D">
        <w:t xml:space="preserve">, statutair gevestigd te </w:t>
      </w:r>
      <w:r w:rsidRPr="00F87277">
        <w:rPr>
          <w:rStyle w:val="Sjabloontekst"/>
          <w:highlight w:val="yellow"/>
          <w:shd w:val="clear" w:color="auto" w:fill="auto"/>
        </w:rPr>
        <w:t>…</w:t>
      </w:r>
      <w:r>
        <w:rPr>
          <w:rStyle w:val="Sjabloontekst"/>
          <w:shd w:val="clear" w:color="auto" w:fill="auto"/>
        </w:rPr>
        <w:t xml:space="preserve"> </w:t>
      </w:r>
      <w:r w:rsidR="00DA56C1" w:rsidRPr="00647B4D">
        <w:t xml:space="preserve">. Rechtsgeldig vertegenwoordigd door </w:t>
      </w:r>
      <w:r w:rsidR="004F2DCB">
        <w:rPr>
          <w:rStyle w:val="Sjabloontekst"/>
          <w:shd w:val="clear" w:color="auto" w:fill="auto"/>
        </w:rPr>
        <w:t>de heer</w:t>
      </w:r>
      <w:r w:rsidR="00F87277">
        <w:rPr>
          <w:rStyle w:val="Sjabloontekst"/>
          <w:shd w:val="clear" w:color="auto" w:fill="auto"/>
        </w:rPr>
        <w:t>/mevrouw</w:t>
      </w:r>
      <w:r w:rsidR="00647B4D" w:rsidRPr="00647B4D">
        <w:rPr>
          <w:rStyle w:val="Sjabloontekst"/>
          <w:shd w:val="clear" w:color="auto" w:fill="auto"/>
        </w:rPr>
        <w:t xml:space="preserve"> </w:t>
      </w:r>
      <w:r w:rsidRPr="00F87277">
        <w:rPr>
          <w:rStyle w:val="Sjabloontekst"/>
          <w:highlight w:val="yellow"/>
          <w:shd w:val="clear" w:color="auto" w:fill="auto"/>
        </w:rPr>
        <w:t>…</w:t>
      </w:r>
      <w:r w:rsidR="00DA56C1" w:rsidRPr="00647B4D">
        <w:t xml:space="preserve"> in </w:t>
      </w:r>
      <w:r w:rsidR="00DA56C1" w:rsidRPr="00647B4D">
        <w:rPr>
          <w:rStyle w:val="Sjabloontekst"/>
          <w:shd w:val="clear" w:color="auto" w:fill="auto"/>
        </w:rPr>
        <w:t>zijn</w:t>
      </w:r>
      <w:r w:rsidR="00F87277">
        <w:rPr>
          <w:rStyle w:val="Sjabloontekst"/>
          <w:shd w:val="clear" w:color="auto" w:fill="auto"/>
        </w:rPr>
        <w:t>/haar</w:t>
      </w:r>
      <w:r w:rsidR="00DA56C1" w:rsidRPr="00647B4D">
        <w:t xml:space="preserve"> hoedanigheid</w:t>
      </w:r>
      <w:r w:rsidR="00DA56C1">
        <w:t xml:space="preserve"> </w:t>
      </w:r>
      <w:r w:rsidR="00DA56C1" w:rsidRPr="00F87277">
        <w:t>van</w:t>
      </w:r>
      <w:r w:rsidR="00DA56C1" w:rsidRPr="00F87277">
        <w:rPr>
          <w:highlight w:val="yellow"/>
        </w:rPr>
        <w:t xml:space="preserve"> </w:t>
      </w:r>
      <w:r w:rsidRPr="00F87277">
        <w:rPr>
          <w:rStyle w:val="Sjabloontekst"/>
          <w:highlight w:val="yellow"/>
          <w:shd w:val="clear" w:color="auto" w:fill="auto"/>
        </w:rPr>
        <w:t>…</w:t>
      </w:r>
      <w:r>
        <w:rPr>
          <w:rStyle w:val="Sjabloontekst"/>
          <w:shd w:val="clear" w:color="auto" w:fill="auto"/>
        </w:rPr>
        <w:t xml:space="preserve"> </w:t>
      </w:r>
      <w:r w:rsidR="00DA56C1" w:rsidRPr="006749DC">
        <w:t>, hierna</w:t>
      </w:r>
      <w:r w:rsidR="00DA56C1">
        <w:t xml:space="preserve"> te noemen ‘Opdrachtnemer’.</w:t>
      </w:r>
    </w:p>
    <w:p w14:paraId="57F89E22" w14:textId="77777777" w:rsidR="00DA56C1" w:rsidRDefault="00DA56C1" w:rsidP="00DA56C1">
      <w:r>
        <w:t>Hierna gezamenlijk te noemen ‘partijen’.</w:t>
      </w:r>
    </w:p>
    <w:p w14:paraId="77D76D2B" w14:textId="77777777" w:rsidR="00DA56C1" w:rsidRDefault="00DA56C1" w:rsidP="00DA56C1">
      <w:pPr>
        <w:pStyle w:val="Inleidingovereenkomst"/>
      </w:pPr>
      <w:r w:rsidRPr="00DA56C1">
        <w:t>NEMEN IN OVERWEGING DAT</w:t>
      </w:r>
      <w:r>
        <w:t>:</w:t>
      </w:r>
    </w:p>
    <w:p w14:paraId="1E83FD44" w14:textId="0B630129" w:rsidR="00DA56C1" w:rsidRDefault="00DA56C1" w:rsidP="008313BC">
      <w:pPr>
        <w:pStyle w:val="Lijstalinea"/>
        <w:numPr>
          <w:ilvl w:val="0"/>
          <w:numId w:val="7"/>
        </w:numPr>
      </w:pPr>
      <w:r>
        <w:t xml:space="preserve">Opdrachtgever </w:t>
      </w:r>
      <w:r w:rsidRPr="00C87F69">
        <w:t xml:space="preserve">op </w:t>
      </w:r>
      <w:r w:rsidR="007A6628">
        <w:t>22 juli 2025</w:t>
      </w:r>
      <w:r w:rsidRPr="00C87F69">
        <w:t xml:space="preserve"> een</w:t>
      </w:r>
      <w:r w:rsidR="00612FAA" w:rsidRPr="00C87F69">
        <w:t xml:space="preserve"> </w:t>
      </w:r>
      <w:r w:rsidRPr="00C87F69">
        <w:t xml:space="preserve">Europese </w:t>
      </w:r>
      <w:r w:rsidR="00537695" w:rsidRPr="00C87F69">
        <w:t xml:space="preserve">openbare </w:t>
      </w:r>
      <w:r w:rsidRPr="00C87F69">
        <w:t>aanbesteding</w:t>
      </w:r>
      <w:r>
        <w:t xml:space="preserve"> is gestart met </w:t>
      </w:r>
      <w:r w:rsidRPr="00C87F69">
        <w:t xml:space="preserve">kenmerknummer </w:t>
      </w:r>
      <w:r w:rsidR="00C87F69" w:rsidRPr="00F87277">
        <w:rPr>
          <w:highlight w:val="yellow"/>
        </w:rPr>
        <w:t>TN</w:t>
      </w:r>
      <w:r w:rsidR="007A6628" w:rsidRPr="00F87277">
        <w:rPr>
          <w:highlight w:val="yellow"/>
        </w:rPr>
        <w:t>…</w:t>
      </w:r>
      <w:r w:rsidRPr="00C87F69">
        <w:t xml:space="preserve"> voor </w:t>
      </w:r>
      <w:r w:rsidR="007A6628">
        <w:t>de bouw van</w:t>
      </w:r>
      <w:r w:rsidR="00C87F69" w:rsidRPr="00C87F69">
        <w:t xml:space="preserve"> nieuwe interactieve tentoonstellingen</w:t>
      </w:r>
      <w:r w:rsidR="007A6628">
        <w:t xml:space="preserve"> en interieur componenten</w:t>
      </w:r>
      <w:r w:rsidRPr="00C87F69">
        <w:t>;</w:t>
      </w:r>
    </w:p>
    <w:p w14:paraId="4897C9E2" w14:textId="31DC4BE0" w:rsidR="00DA56C1" w:rsidRDefault="00DA56C1" w:rsidP="008313BC">
      <w:pPr>
        <w:pStyle w:val="Lijstalinea"/>
        <w:numPr>
          <w:ilvl w:val="0"/>
          <w:numId w:val="7"/>
        </w:numPr>
      </w:pPr>
      <w:r>
        <w:t xml:space="preserve">Opdrachtgever een </w:t>
      </w:r>
      <w:r w:rsidR="005160BD">
        <w:t>raam</w:t>
      </w:r>
      <w:r>
        <w:t xml:space="preserve">overeenkomst wenst af te sluiten </w:t>
      </w:r>
      <w:r w:rsidR="00C87F69">
        <w:t xml:space="preserve">voor de </w:t>
      </w:r>
      <w:r w:rsidR="00F42E4E">
        <w:t>bouw</w:t>
      </w:r>
      <w:r w:rsidR="00C87F69" w:rsidRPr="00C87F69">
        <w:t xml:space="preserve"> </w:t>
      </w:r>
      <w:r w:rsidR="001048C1">
        <w:t xml:space="preserve">van </w:t>
      </w:r>
      <w:r w:rsidR="00C87F69" w:rsidRPr="00C87F69">
        <w:t>nieuwe interactieve tentoonstelling</w:t>
      </w:r>
      <w:r w:rsidR="00C87F69">
        <w:t>en</w:t>
      </w:r>
      <w:r w:rsidR="00F42E4E">
        <w:t xml:space="preserve"> en interieur componenten</w:t>
      </w:r>
      <w:r>
        <w:t>;</w:t>
      </w:r>
    </w:p>
    <w:p w14:paraId="0228B514" w14:textId="3DD2E442" w:rsidR="00DA56C1" w:rsidRDefault="00DA56C1" w:rsidP="008313BC">
      <w:pPr>
        <w:pStyle w:val="Lijstalinea"/>
        <w:numPr>
          <w:ilvl w:val="0"/>
          <w:numId w:val="7"/>
        </w:numPr>
      </w:pPr>
      <w:r>
        <w:t xml:space="preserve">Bij de aanbestedingsprocedure is gebleken dat Opdrachtnemer </w:t>
      </w:r>
      <w:r w:rsidR="00871E9F">
        <w:t xml:space="preserve">één van de drie </w:t>
      </w:r>
      <w:r>
        <w:t>economisch meest voordelige inschrijving</w:t>
      </w:r>
      <w:r w:rsidR="00871E9F">
        <w:t>en</w:t>
      </w:r>
      <w:r>
        <w:t xml:space="preserve"> heeft gedaan;</w:t>
      </w:r>
    </w:p>
    <w:p w14:paraId="4EEF2780" w14:textId="28FDA9D9" w:rsidR="006042F9" w:rsidRDefault="006042F9" w:rsidP="008313BC">
      <w:pPr>
        <w:pStyle w:val="Lijstalinea"/>
        <w:numPr>
          <w:ilvl w:val="0"/>
          <w:numId w:val="7"/>
        </w:numPr>
      </w:pPr>
      <w:r w:rsidRPr="006042F9">
        <w:t xml:space="preserve">Opdrachtgever wenst </w:t>
      </w:r>
      <w:r>
        <w:t>drie</w:t>
      </w:r>
      <w:r w:rsidRPr="006042F9">
        <w:t xml:space="preserve"> </w:t>
      </w:r>
      <w:r w:rsidR="00D27E5D">
        <w:t>R</w:t>
      </w:r>
      <w:r w:rsidRPr="006042F9">
        <w:t xml:space="preserve">aamovereenkomsten te sluiten, waarvan één met Opdrachtnemer; Opdrachtgever sluit met </w:t>
      </w:r>
      <w:r w:rsidR="00406F24">
        <w:t>twee</w:t>
      </w:r>
      <w:r w:rsidRPr="006042F9">
        <w:t xml:space="preserve"> andere Raamcontractant</w:t>
      </w:r>
      <w:r w:rsidR="00406F24">
        <w:t>en</w:t>
      </w:r>
      <w:r w:rsidRPr="006042F9">
        <w:t xml:space="preserve"> een soortgelijke </w:t>
      </w:r>
      <w:r w:rsidR="00D27E5D">
        <w:t>R</w:t>
      </w:r>
      <w:r w:rsidRPr="006042F9">
        <w:t>aamovereenkomst;</w:t>
      </w:r>
    </w:p>
    <w:p w14:paraId="6EB768CD" w14:textId="3F9630E9" w:rsidR="00DA56C1" w:rsidRDefault="00DA56C1" w:rsidP="008313BC">
      <w:pPr>
        <w:pStyle w:val="Lijstalinea"/>
        <w:numPr>
          <w:ilvl w:val="0"/>
          <w:numId w:val="7"/>
        </w:numPr>
      </w:pPr>
      <w:r>
        <w:t xml:space="preserve">Partijen de voorwaarden waaronder hetgeen dat zij zijn overeengekomen wensen vast te leggen in een </w:t>
      </w:r>
      <w:r w:rsidR="00D27E5D">
        <w:t>R</w:t>
      </w:r>
      <w:r w:rsidR="0016393F">
        <w:t>aam</w:t>
      </w:r>
      <w:r>
        <w:t>overeenkomst</w:t>
      </w:r>
      <w:r w:rsidR="0016393F">
        <w:t>;</w:t>
      </w:r>
    </w:p>
    <w:p w14:paraId="5D1E1380" w14:textId="3112A90A" w:rsidR="0016393F" w:rsidRDefault="00CA7565" w:rsidP="008313BC">
      <w:pPr>
        <w:pStyle w:val="Lijstalinea"/>
        <w:numPr>
          <w:ilvl w:val="0"/>
          <w:numId w:val="7"/>
        </w:numPr>
      </w:pPr>
      <w:r>
        <w:t xml:space="preserve">Onder deze </w:t>
      </w:r>
      <w:r w:rsidR="00D27E5D">
        <w:t>R</w:t>
      </w:r>
      <w:r>
        <w:t xml:space="preserve">aamovereenkomst zullen nadere Opdrachten worden uitgevraagd welke met een Nadere Overeenkomst (NOK) zullen worden </w:t>
      </w:r>
      <w:r w:rsidR="00963680">
        <w:t>vastgelegd.</w:t>
      </w:r>
    </w:p>
    <w:p w14:paraId="0D3C6495" w14:textId="77777777" w:rsidR="00DA56C1" w:rsidRDefault="00DA56C1" w:rsidP="00DA56C1">
      <w:pPr>
        <w:pStyle w:val="Inleidingovereenkomst"/>
      </w:pPr>
      <w:r w:rsidRPr="00DA56C1">
        <w:t>EN VERKLAREN TE ZIJN OVEREENGEKOMEN ALS VOLGT:</w:t>
      </w:r>
    </w:p>
    <w:p w14:paraId="05A46872" w14:textId="77777777" w:rsidR="001A172E" w:rsidRPr="00E8258C" w:rsidRDefault="001A172E" w:rsidP="00E8258C">
      <w:pPr>
        <w:rPr>
          <w:b/>
          <w:bCs/>
        </w:rPr>
      </w:pPr>
      <w:r w:rsidRPr="00E8258C">
        <w:rPr>
          <w:b/>
          <w:bCs/>
        </w:rPr>
        <w:t xml:space="preserve">Begrippen </w:t>
      </w:r>
    </w:p>
    <w:p w14:paraId="1FD81FD6" w14:textId="32C8BB59" w:rsidR="001A172E" w:rsidRDefault="001A172E" w:rsidP="00FD295C">
      <w:r w:rsidRPr="00E8258C">
        <w:t>In deze Raamovereenkomst wordt een aantal begrippen met een beginhoofdletter</w:t>
      </w:r>
      <w:r>
        <w:t xml:space="preserve"> gebruikt. Aan deze begrippen komt de betekenis toe die hieraan wordt gegeven in artikel 1 van de Algemene Rijks</w:t>
      </w:r>
      <w:r w:rsidR="00FD295C">
        <w:t xml:space="preserve"> </w:t>
      </w:r>
      <w:r>
        <w:t>voorwaarden voor het verstrekken van opdrachten tot het verrichten van Diensten 20</w:t>
      </w:r>
      <w:r w:rsidR="005E5CCD">
        <w:t>25</w:t>
      </w:r>
      <w:r>
        <w:t xml:space="preserve"> (ARVODI</w:t>
      </w:r>
      <w:r w:rsidR="00FD295C">
        <w:t xml:space="preserve"> </w:t>
      </w:r>
      <w:r>
        <w:t>20</w:t>
      </w:r>
      <w:r w:rsidR="005E5CCD">
        <w:t>25</w:t>
      </w:r>
      <w:r>
        <w:t xml:space="preserve">). In aanvulling daarop wordt onder de volgende begrippen in deze Raamovereenkomst verstaan: </w:t>
      </w:r>
    </w:p>
    <w:p w14:paraId="414A0752" w14:textId="550A7D4A" w:rsidR="001A172E" w:rsidRPr="00FD295C" w:rsidRDefault="001A172E" w:rsidP="00FD295C">
      <w:pPr>
        <w:rPr>
          <w:b/>
          <w:bCs/>
        </w:rPr>
      </w:pPr>
      <w:r w:rsidRPr="00FD295C">
        <w:rPr>
          <w:b/>
          <w:bCs/>
        </w:rPr>
        <w:t>Nadere Overeenkomst</w:t>
      </w:r>
      <w:r w:rsidR="00F02AE2">
        <w:rPr>
          <w:b/>
          <w:bCs/>
        </w:rPr>
        <w:t xml:space="preserve"> (NOK)</w:t>
      </w:r>
      <w:r w:rsidRPr="00FD295C">
        <w:rPr>
          <w:b/>
          <w:bCs/>
        </w:rPr>
        <w:t xml:space="preserve">:  </w:t>
      </w:r>
    </w:p>
    <w:p w14:paraId="319F6243" w14:textId="7050305B" w:rsidR="001A172E" w:rsidRDefault="001A172E" w:rsidP="00FD295C">
      <w:r>
        <w:t xml:space="preserve">de nadere overeenkomst tussen Opdrachtgever en Opdrachtnemer op basis waarvan Opdrachtgever gedurende de looptijd van deze Raamovereenkomst aan Opdrachtnemer opdrachten tot het verrichten van Diensten kan verstrekken. </w:t>
      </w:r>
    </w:p>
    <w:p w14:paraId="4A8973FD" w14:textId="77777777" w:rsidR="001A172E" w:rsidRPr="00CE28E4" w:rsidRDefault="001A172E" w:rsidP="00FD295C">
      <w:pPr>
        <w:rPr>
          <w:b/>
          <w:bCs/>
        </w:rPr>
      </w:pPr>
      <w:r w:rsidRPr="00CE28E4">
        <w:rPr>
          <w:b/>
          <w:bCs/>
        </w:rPr>
        <w:t xml:space="preserve">Offerte: </w:t>
      </w:r>
    </w:p>
    <w:p w14:paraId="52DA53DC" w14:textId="222D09A4" w:rsidR="001A172E" w:rsidRDefault="001A172E" w:rsidP="00FD295C">
      <w:r>
        <w:lastRenderedPageBreak/>
        <w:t xml:space="preserve">een aanbieding tot het verrichten van Diensten die Opdrachtnemer naar aanleiding van een Offerteaanvraag uitbrengt aan Opdrachtgever onder deze Raamovereenkomst </w:t>
      </w:r>
    </w:p>
    <w:p w14:paraId="1CD006ED" w14:textId="77777777" w:rsidR="001A172E" w:rsidRPr="00CE28E4" w:rsidRDefault="001A172E" w:rsidP="00FD295C">
      <w:pPr>
        <w:rPr>
          <w:b/>
          <w:bCs/>
        </w:rPr>
      </w:pPr>
      <w:r w:rsidRPr="00CE28E4">
        <w:rPr>
          <w:b/>
          <w:bCs/>
        </w:rPr>
        <w:t xml:space="preserve">Offerteaanvraag: </w:t>
      </w:r>
    </w:p>
    <w:p w14:paraId="7CA5A5E1" w14:textId="09A11726" w:rsidR="001A172E" w:rsidRDefault="001A172E" w:rsidP="00FD295C">
      <w:r>
        <w:t xml:space="preserve">een uitnodiging door Opdrachtgever in het kader van deze Raamovereenkomst tot het uitbrengen van een Offerte voor een </w:t>
      </w:r>
      <w:r w:rsidR="008F0D6A">
        <w:t xml:space="preserve">nadere </w:t>
      </w:r>
      <w:r>
        <w:t xml:space="preserve">opdracht tot het verrichten van Diensten, het vervaardigen en leveren van Producten of een combinatie daarvan. </w:t>
      </w:r>
    </w:p>
    <w:p w14:paraId="580D1E21" w14:textId="0A7553B4" w:rsidR="001C3492" w:rsidRDefault="001C3492" w:rsidP="00FD295C">
      <w:pPr>
        <w:rPr>
          <w:b/>
          <w:bCs/>
        </w:rPr>
      </w:pPr>
      <w:r>
        <w:rPr>
          <w:b/>
          <w:bCs/>
        </w:rPr>
        <w:t xml:space="preserve">Opdrachtgever: </w:t>
      </w:r>
    </w:p>
    <w:p w14:paraId="1CBB8660" w14:textId="495A20F2" w:rsidR="001C3492" w:rsidRPr="001C3492" w:rsidRDefault="00574550" w:rsidP="00FD295C">
      <w:r>
        <w:t>d</w:t>
      </w:r>
      <w:r w:rsidR="001C3492">
        <w:t>e Stichting Nederlands Literatuurmuse</w:t>
      </w:r>
      <w:r w:rsidR="002029AF">
        <w:t>u</w:t>
      </w:r>
      <w:r w:rsidR="001C3492">
        <w:t>m en Literatuurarchief (SNLL)</w:t>
      </w:r>
    </w:p>
    <w:p w14:paraId="24746018" w14:textId="01D30365" w:rsidR="001C3492" w:rsidRDefault="001C3492" w:rsidP="00FD295C">
      <w:pPr>
        <w:rPr>
          <w:b/>
          <w:bCs/>
        </w:rPr>
      </w:pPr>
      <w:r>
        <w:rPr>
          <w:b/>
          <w:bCs/>
        </w:rPr>
        <w:t xml:space="preserve">Opdrachtnemer: </w:t>
      </w:r>
    </w:p>
    <w:p w14:paraId="388D2BAE" w14:textId="77777777" w:rsidR="00E356BE" w:rsidRDefault="00436B06" w:rsidP="00FD295C">
      <w:r w:rsidRPr="00436B06">
        <w:t xml:space="preserve">de gecontracteerde tentoonstellingsbouwers voor de tentoonstellings- en interieuropdrachten </w:t>
      </w:r>
    </w:p>
    <w:p w14:paraId="79D99B60" w14:textId="7DEAECD9" w:rsidR="001A172E" w:rsidRPr="00CE28E4" w:rsidRDefault="001A172E" w:rsidP="00FD295C">
      <w:pPr>
        <w:rPr>
          <w:b/>
          <w:bCs/>
        </w:rPr>
      </w:pPr>
      <w:r w:rsidRPr="00CE28E4">
        <w:rPr>
          <w:b/>
          <w:bCs/>
        </w:rPr>
        <w:t xml:space="preserve">Product:  </w:t>
      </w:r>
    </w:p>
    <w:p w14:paraId="7C8000B3" w14:textId="025B619F" w:rsidR="001A172E" w:rsidRDefault="001A172E" w:rsidP="00FD295C">
      <w:r>
        <w:t xml:space="preserve">de aan Opdrachtgever door Opdrachtnemer op grond van een Nadere Overeenkomst te leveren roerende zaak of roerende zaken, in het Beschrijvend document ook aangeduid als ‘scenografie’. </w:t>
      </w:r>
    </w:p>
    <w:p w14:paraId="55A7CF42" w14:textId="77777777" w:rsidR="001A172E" w:rsidRPr="00CE28E4" w:rsidRDefault="001A172E" w:rsidP="00FD295C">
      <w:pPr>
        <w:rPr>
          <w:b/>
          <w:bCs/>
        </w:rPr>
      </w:pPr>
      <w:r w:rsidRPr="00CE28E4">
        <w:rPr>
          <w:b/>
          <w:bCs/>
        </w:rPr>
        <w:t xml:space="preserve">Raamcontractant:  </w:t>
      </w:r>
    </w:p>
    <w:p w14:paraId="6902C8BB" w14:textId="4AB49F07" w:rsidR="001A172E" w:rsidRDefault="001A172E" w:rsidP="00FD295C">
      <w:r>
        <w:t xml:space="preserve">een inschrijver aan wie deelname aan de Raamovereenkomst met betrekking tot de uitvoering van de Diensten is gegund. </w:t>
      </w:r>
    </w:p>
    <w:p w14:paraId="2ADBACCA" w14:textId="77777777" w:rsidR="001A172E" w:rsidRPr="00CE28E4" w:rsidRDefault="001A172E" w:rsidP="00FD295C">
      <w:pPr>
        <w:rPr>
          <w:b/>
          <w:bCs/>
        </w:rPr>
      </w:pPr>
      <w:r w:rsidRPr="00CE28E4">
        <w:rPr>
          <w:b/>
          <w:bCs/>
        </w:rPr>
        <w:t xml:space="preserve">Raamovereenkomst </w:t>
      </w:r>
    </w:p>
    <w:p w14:paraId="507FBBAA" w14:textId="488088B7" w:rsidR="0038169D" w:rsidRDefault="001A172E" w:rsidP="00FD295C">
      <w:r>
        <w:t>deze overeenkomst.</w:t>
      </w:r>
    </w:p>
    <w:p w14:paraId="419ED956" w14:textId="77777777" w:rsidR="00D27E5D" w:rsidRDefault="00D27E5D" w:rsidP="00FD295C"/>
    <w:p w14:paraId="60EB6618" w14:textId="7941B374" w:rsidR="00DA56C1" w:rsidRDefault="00DA56C1" w:rsidP="008313BC">
      <w:pPr>
        <w:pStyle w:val="Artikel"/>
      </w:pPr>
      <w:r w:rsidRPr="008313BC">
        <w:t xml:space="preserve">Voorwerp van de </w:t>
      </w:r>
      <w:r w:rsidR="00662BC1">
        <w:t>raam</w:t>
      </w:r>
      <w:r w:rsidRPr="008313BC">
        <w:t>overeenkomst</w:t>
      </w:r>
    </w:p>
    <w:p w14:paraId="76DCD1BE" w14:textId="6C04DC4D" w:rsidR="003A2DC7" w:rsidRPr="00147846" w:rsidRDefault="008313BC" w:rsidP="003A2DC7">
      <w:pPr>
        <w:pStyle w:val="Lid"/>
      </w:pPr>
      <w:r w:rsidRPr="008313BC">
        <w:t xml:space="preserve">Deze </w:t>
      </w:r>
      <w:r w:rsidR="005E5CCD">
        <w:t>R</w:t>
      </w:r>
      <w:r w:rsidR="00662BC1">
        <w:t>aam</w:t>
      </w:r>
      <w:r w:rsidRPr="008313BC">
        <w:t>overeenkomst ziet toe op</w:t>
      </w:r>
      <w:r w:rsidR="0095295D">
        <w:t xml:space="preserve"> </w:t>
      </w:r>
      <w:r w:rsidR="00B830F9">
        <w:t>de bouw</w:t>
      </w:r>
      <w:r w:rsidR="00451010">
        <w:t xml:space="preserve">, realisatie en installatie </w:t>
      </w:r>
      <w:r w:rsidR="00451010" w:rsidRPr="00A638D5">
        <w:t xml:space="preserve">van meerdere fysieke constructies en installaties ten behoeve van de permanente tentoonstellingen en de daarmee samenhangende (interactieve) </w:t>
      </w:r>
      <w:r w:rsidR="00451010">
        <w:t>spelelementen</w:t>
      </w:r>
      <w:r w:rsidR="00540832">
        <w:t xml:space="preserve"> alsmede de</w:t>
      </w:r>
      <w:r w:rsidR="00451010" w:rsidRPr="00A638D5">
        <w:t xml:space="preserve"> inbouw- en interieurelementen in de </w:t>
      </w:r>
      <w:r w:rsidR="00451010">
        <w:t xml:space="preserve">algemene- en de </w:t>
      </w:r>
      <w:r w:rsidR="00451010" w:rsidRPr="00A638D5">
        <w:t>publieksruimtes</w:t>
      </w:r>
      <w:r w:rsidR="00451010">
        <w:t xml:space="preserve"> (zijnde de niet-tentoonstellingsruimtes)</w:t>
      </w:r>
      <w:r w:rsidR="00540832">
        <w:t xml:space="preserve"> en alle werkzaamheden daaromheen</w:t>
      </w:r>
      <w:r w:rsidR="003759EE">
        <w:t xml:space="preserve"> zoals </w:t>
      </w:r>
      <w:r w:rsidR="0095295D">
        <w:t>beschreven in paragraaf 1.4 van de aanbested</w:t>
      </w:r>
      <w:r w:rsidR="00AF1237">
        <w:t>i</w:t>
      </w:r>
      <w:r w:rsidR="0095295D">
        <w:t>ngsleidraad</w:t>
      </w:r>
      <w:r w:rsidR="00AF1237">
        <w:t>.</w:t>
      </w:r>
    </w:p>
    <w:p w14:paraId="41B888E0" w14:textId="50100562" w:rsidR="008313BC" w:rsidRDefault="00E47965" w:rsidP="00CB2A80">
      <w:pPr>
        <w:pStyle w:val="Lijstalinea"/>
        <w:numPr>
          <w:ilvl w:val="0"/>
          <w:numId w:val="0"/>
        </w:numPr>
        <w:spacing w:before="0" w:line="276" w:lineRule="auto"/>
        <w:ind w:left="426"/>
      </w:pPr>
      <w:r>
        <w:t xml:space="preserve">Hierna: </w:t>
      </w:r>
      <w:r w:rsidRPr="00C87F69">
        <w:t>de diensten.</w:t>
      </w:r>
    </w:p>
    <w:p w14:paraId="1A43DE06" w14:textId="16178110" w:rsidR="00182341" w:rsidRDefault="00BA3693" w:rsidP="00D77BF0">
      <w:pPr>
        <w:pStyle w:val="Lid"/>
      </w:pPr>
      <w:r>
        <w:t xml:space="preserve">De </w:t>
      </w:r>
      <w:r w:rsidRPr="00C87F69">
        <w:t xml:space="preserve">diensten </w:t>
      </w:r>
      <w:r w:rsidR="00D8724E" w:rsidRPr="00C87F69">
        <w:t>vinden</w:t>
      </w:r>
      <w:r w:rsidR="00D8724E">
        <w:t xml:space="preserve"> plaats overeenkomstig de naar </w:t>
      </w:r>
      <w:r w:rsidR="003A4425">
        <w:t>aanleiding</w:t>
      </w:r>
      <w:r w:rsidR="00D8724E">
        <w:t xml:space="preserve"> van de aanbestedingsdocumenten van de </w:t>
      </w:r>
      <w:r w:rsidR="005458FC">
        <w:t>O</w:t>
      </w:r>
      <w:r w:rsidR="00D8724E">
        <w:t>pdrachtgever</w:t>
      </w:r>
      <w:r w:rsidR="003A4425">
        <w:t>,</w:t>
      </w:r>
      <w:r w:rsidR="008952F9">
        <w:t xml:space="preserve"> de inschrijvingsdocumenten van </w:t>
      </w:r>
      <w:r w:rsidR="00FD3285">
        <w:t>O</w:t>
      </w:r>
      <w:r w:rsidR="008952F9">
        <w:t>pdrachtneme</w:t>
      </w:r>
      <w:r w:rsidR="00C87F69">
        <w:t>r</w:t>
      </w:r>
      <w:r w:rsidR="00420ADD">
        <w:t xml:space="preserve"> en</w:t>
      </w:r>
      <w:r w:rsidR="008952F9">
        <w:t xml:space="preserve"> de voorwaarden en bepalingen van deze </w:t>
      </w:r>
      <w:r w:rsidR="005E5CCD">
        <w:t>Raam</w:t>
      </w:r>
      <w:r w:rsidR="008952F9">
        <w:t>overeenkomst inclusief bijbehorende documenten.</w:t>
      </w:r>
      <w:r w:rsidR="006B789F">
        <w:t xml:space="preserve"> </w:t>
      </w:r>
    </w:p>
    <w:p w14:paraId="5F67D144" w14:textId="7B609CF1" w:rsidR="00D125BE" w:rsidRDefault="006B789F" w:rsidP="00D77BF0">
      <w:pPr>
        <w:pStyle w:val="Lid"/>
      </w:pPr>
      <w:r>
        <w:t xml:space="preserve">De algemene (verkoop-)voorwaarden van de </w:t>
      </w:r>
      <w:r w:rsidR="00FD3285">
        <w:t>O</w:t>
      </w:r>
      <w:r>
        <w:t>pdrachtnemer</w:t>
      </w:r>
      <w:r w:rsidR="00333BFD">
        <w:t xml:space="preserve"> zijn door partijen uitdrukkelijk niet van toepassing verklaard op onderhavige </w:t>
      </w:r>
      <w:r w:rsidR="00506942">
        <w:t>Raam</w:t>
      </w:r>
      <w:r w:rsidR="00333BFD">
        <w:t>overeenkomst.</w:t>
      </w:r>
    </w:p>
    <w:p w14:paraId="2CD3FA04" w14:textId="5FCE4F9F" w:rsidR="000055DD" w:rsidRDefault="000055DD" w:rsidP="00D77BF0">
      <w:pPr>
        <w:pStyle w:val="Lid"/>
      </w:pPr>
      <w:r>
        <w:t xml:space="preserve">Voor zover de </w:t>
      </w:r>
      <w:r w:rsidR="00506942">
        <w:t>Raam</w:t>
      </w:r>
      <w:r>
        <w:t>overeenkomst, de algemene voorwaarden en/of de overige bijbehorende documenten met elkaar in tegenspraak zijn, geldt de navolgende rangorde, waarbij de inhoud van het hoger in de onderstaande lijst genoemde document prevaleert boven het lager genoemde:</w:t>
      </w:r>
    </w:p>
    <w:p w14:paraId="5B2B3CE6" w14:textId="77777777" w:rsidR="00420ADD" w:rsidRDefault="00420ADD" w:rsidP="00FF1345">
      <w:pPr>
        <w:pStyle w:val="Lid"/>
        <w:numPr>
          <w:ilvl w:val="0"/>
          <w:numId w:val="9"/>
        </w:numPr>
      </w:pPr>
      <w:r w:rsidRPr="00D2787E">
        <w:t>Verslag</w:t>
      </w:r>
      <w:r>
        <w:t xml:space="preserve"> verificatiebespreking;</w:t>
      </w:r>
    </w:p>
    <w:p w14:paraId="24CC2E68" w14:textId="7F992473" w:rsidR="000055DD" w:rsidRDefault="008F7A13" w:rsidP="00FF1345">
      <w:pPr>
        <w:pStyle w:val="Lid"/>
        <w:numPr>
          <w:ilvl w:val="0"/>
          <w:numId w:val="9"/>
        </w:numPr>
      </w:pPr>
      <w:r>
        <w:t>Raamo</w:t>
      </w:r>
      <w:r w:rsidR="00FF1345">
        <w:t>vereenkomst</w:t>
      </w:r>
      <w:r w:rsidR="00D2787E">
        <w:t>;</w:t>
      </w:r>
    </w:p>
    <w:p w14:paraId="1B96175C" w14:textId="4D761225" w:rsidR="003662BA" w:rsidRPr="00D62DFD" w:rsidRDefault="00D2787E">
      <w:pPr>
        <w:pStyle w:val="Lid"/>
        <w:numPr>
          <w:ilvl w:val="0"/>
          <w:numId w:val="9"/>
        </w:numPr>
        <w:rPr>
          <w:rStyle w:val="Sjabloontekst"/>
          <w:shd w:val="clear" w:color="auto" w:fill="auto"/>
        </w:rPr>
      </w:pPr>
      <w:r>
        <w:t>Nota van Inlichtingen</w:t>
      </w:r>
      <w:r w:rsidR="00816DFF">
        <w:t xml:space="preserve"> </w:t>
      </w:r>
      <w:r w:rsidR="00816DFF" w:rsidRPr="00C87F69">
        <w:t>inschrijffase</w:t>
      </w:r>
      <w:r w:rsidR="00816DFF">
        <w:t xml:space="preserve"> </w:t>
      </w:r>
      <w:r w:rsidR="00816DFF" w:rsidRPr="00D62DFD">
        <w:t xml:space="preserve">d.d. </w:t>
      </w:r>
      <w:r w:rsidR="002F2D01" w:rsidRPr="00F87277">
        <w:rPr>
          <w:highlight w:val="yellow"/>
        </w:rPr>
        <w:t>…</w:t>
      </w:r>
      <w:r w:rsidR="002F2D01">
        <w:t xml:space="preserve"> </w:t>
      </w:r>
      <w:r w:rsidR="009C5672">
        <w:rPr>
          <w:rStyle w:val="Sjabloontekst"/>
          <w:shd w:val="clear" w:color="auto" w:fill="auto"/>
        </w:rPr>
        <w:t>;</w:t>
      </w:r>
    </w:p>
    <w:p w14:paraId="680AD499" w14:textId="5DAED747" w:rsidR="00816DFF" w:rsidRDefault="002F2D01">
      <w:pPr>
        <w:pStyle w:val="Lid"/>
        <w:numPr>
          <w:ilvl w:val="0"/>
          <w:numId w:val="9"/>
        </w:numPr>
      </w:pPr>
      <w:r>
        <w:lastRenderedPageBreak/>
        <w:t>Aanbested</w:t>
      </w:r>
      <w:r w:rsidR="003662BA" w:rsidRPr="00C87F69">
        <w:t>ingsleidraad</w:t>
      </w:r>
      <w:r w:rsidR="003662BA">
        <w:t xml:space="preserve"> </w:t>
      </w:r>
      <w:r w:rsidR="004442B6">
        <w:t>O</w:t>
      </w:r>
      <w:r w:rsidR="003662BA">
        <w:t xml:space="preserve">pdrachtgever met kenmerk </w:t>
      </w:r>
      <w:r w:rsidR="00C87F69" w:rsidRPr="003A5A74">
        <w:rPr>
          <w:highlight w:val="yellow"/>
        </w:rPr>
        <w:t>TN</w:t>
      </w:r>
      <w:r w:rsidRPr="003A5A74">
        <w:rPr>
          <w:highlight w:val="yellow"/>
        </w:rPr>
        <w:t>…</w:t>
      </w:r>
      <w:r w:rsidR="00C87F69">
        <w:t xml:space="preserve"> </w:t>
      </w:r>
      <w:r w:rsidR="00F0303B">
        <w:t xml:space="preserve">inclusief de documenten die een </w:t>
      </w:r>
      <w:r w:rsidR="00850AD0">
        <w:t>onlosmakelijk</w:t>
      </w:r>
      <w:r w:rsidR="00F0303B">
        <w:t xml:space="preserve"> onderdeel van de </w:t>
      </w:r>
      <w:r w:rsidR="0007666F">
        <w:t>aanbested</w:t>
      </w:r>
      <w:r w:rsidR="00F0303B">
        <w:t xml:space="preserve">ingsleidraad uit maken </w:t>
      </w:r>
      <w:r w:rsidR="00850AD0">
        <w:t xml:space="preserve">(zoals vermeld in de </w:t>
      </w:r>
      <w:r w:rsidR="0007666F">
        <w:t>aanbested</w:t>
      </w:r>
      <w:r w:rsidR="00850AD0">
        <w:t>ingsleidraad)</w:t>
      </w:r>
      <w:r w:rsidR="007A39B4">
        <w:t>;</w:t>
      </w:r>
    </w:p>
    <w:p w14:paraId="00835A2D" w14:textId="738BF6F3" w:rsidR="007A39B4" w:rsidRPr="009332C2" w:rsidRDefault="007A39B4">
      <w:pPr>
        <w:pStyle w:val="Lid"/>
        <w:numPr>
          <w:ilvl w:val="0"/>
          <w:numId w:val="9"/>
        </w:numPr>
      </w:pPr>
      <w:r w:rsidRPr="007A39B4">
        <w:t>Inkoopvoorwaarden</w:t>
      </w:r>
      <w:r w:rsidR="009B2A31">
        <w:t xml:space="preserve"> </w:t>
      </w:r>
      <w:r w:rsidR="00614F03">
        <w:t>AR</w:t>
      </w:r>
      <w:r w:rsidR="008C676A">
        <w:t>VODI</w:t>
      </w:r>
      <w:r w:rsidR="00614F03">
        <w:t xml:space="preserve"> 202</w:t>
      </w:r>
      <w:r w:rsidR="0007666F">
        <w:t>5</w:t>
      </w:r>
      <w:r w:rsidRPr="009332C2">
        <w:t>;</w:t>
      </w:r>
    </w:p>
    <w:p w14:paraId="4A272E3D" w14:textId="40D66D59" w:rsidR="007A39B4" w:rsidRDefault="007A39B4">
      <w:pPr>
        <w:pStyle w:val="Lid"/>
        <w:numPr>
          <w:ilvl w:val="0"/>
          <w:numId w:val="9"/>
        </w:numPr>
      </w:pPr>
      <w:r>
        <w:t xml:space="preserve">Inschrijvingsdocumenten </w:t>
      </w:r>
      <w:r w:rsidR="00FD3285" w:rsidRPr="001759D0">
        <w:t>O</w:t>
      </w:r>
      <w:r w:rsidRPr="001759D0">
        <w:t xml:space="preserve">pdrachtnemer d.d. </w:t>
      </w:r>
      <w:r w:rsidR="0007666F" w:rsidRPr="00F87277">
        <w:rPr>
          <w:rStyle w:val="Sjabloontekst"/>
          <w:highlight w:val="yellow"/>
          <w:shd w:val="clear" w:color="auto" w:fill="auto"/>
        </w:rPr>
        <w:t>…</w:t>
      </w:r>
      <w:r w:rsidR="001759D0" w:rsidRPr="001759D0">
        <w:rPr>
          <w:rStyle w:val="Sjabloontekst"/>
          <w:shd w:val="clear" w:color="auto" w:fill="auto"/>
        </w:rPr>
        <w:t xml:space="preserve"> 2025</w:t>
      </w:r>
      <w:r w:rsidRPr="001759D0">
        <w:t>;</w:t>
      </w:r>
    </w:p>
    <w:p w14:paraId="5B7EFE3A" w14:textId="77777777" w:rsidR="00FD295C" w:rsidRDefault="00FD295C" w:rsidP="00FD295C">
      <w:pPr>
        <w:pStyle w:val="Lid"/>
        <w:numPr>
          <w:ilvl w:val="0"/>
          <w:numId w:val="0"/>
        </w:numPr>
        <w:ind w:left="791"/>
      </w:pPr>
    </w:p>
    <w:p w14:paraId="2DAAFECF" w14:textId="7046E6A8" w:rsidR="007950DA" w:rsidRPr="007950DA" w:rsidRDefault="00777FA6" w:rsidP="007950DA">
      <w:pPr>
        <w:pStyle w:val="Lid"/>
      </w:pPr>
      <w:r>
        <w:t xml:space="preserve">Met uitzondering van </w:t>
      </w:r>
      <w:r w:rsidR="00B947A1">
        <w:t>het verslag verificatiebespreking</w:t>
      </w:r>
      <w:r w:rsidR="00272F4A">
        <w:t xml:space="preserve"> </w:t>
      </w:r>
      <w:r w:rsidR="00B947A1">
        <w:t xml:space="preserve">zijn de in het vorige lid genoemde </w:t>
      </w:r>
      <w:r w:rsidR="005424D9">
        <w:t xml:space="preserve">documenten via </w:t>
      </w:r>
      <w:r w:rsidR="009C53D6">
        <w:t xml:space="preserve">het </w:t>
      </w:r>
      <w:r w:rsidR="005424D9">
        <w:t xml:space="preserve">aanbestedingsplatform in bezit gekomen van </w:t>
      </w:r>
      <w:r w:rsidR="004442B6">
        <w:t>O</w:t>
      </w:r>
      <w:r w:rsidR="005424D9">
        <w:t xml:space="preserve">pdrachtgever en </w:t>
      </w:r>
      <w:r w:rsidR="00FD3285">
        <w:t>O</w:t>
      </w:r>
      <w:r w:rsidR="005424D9">
        <w:t xml:space="preserve">pdrachtnemer en zullen niet als bijlage bij de overeenkomst worden gevoegd. Alle </w:t>
      </w:r>
      <w:r w:rsidR="008E3D14">
        <w:t>in</w:t>
      </w:r>
      <w:r w:rsidR="005424D9">
        <w:t xml:space="preserve"> </w:t>
      </w:r>
      <w:r w:rsidR="008E3D14">
        <w:t>het vorige lid genoemde documenten maken echter wel onderdeel uit van de overeenkomst.</w:t>
      </w:r>
    </w:p>
    <w:p w14:paraId="13FE1F1F" w14:textId="77777777" w:rsidR="008313BC" w:rsidRDefault="008313BC" w:rsidP="008313BC">
      <w:pPr>
        <w:pStyle w:val="Artikel"/>
      </w:pPr>
      <w:r>
        <w:t>Duur van de overeenkomst</w:t>
      </w:r>
    </w:p>
    <w:p w14:paraId="16FCAC86" w14:textId="0E8F7E8B" w:rsidR="00E7308C" w:rsidRDefault="00FC5EFC" w:rsidP="00DB29D4">
      <w:pPr>
        <w:pStyle w:val="Lid"/>
      </w:pPr>
      <w:r>
        <w:t xml:space="preserve">De overeenkomst is van kracht met ingang van </w:t>
      </w:r>
      <w:r w:rsidR="00784C7C" w:rsidRPr="00F87277">
        <w:rPr>
          <w:highlight w:val="yellow"/>
        </w:rPr>
        <w:t>…</w:t>
      </w:r>
      <w:r w:rsidR="00784C7C">
        <w:t xml:space="preserve"> </w:t>
      </w:r>
      <w:r w:rsidR="007E2C58">
        <w:t xml:space="preserve"> 2025.</w:t>
      </w:r>
    </w:p>
    <w:p w14:paraId="7673565C" w14:textId="3F518D6F" w:rsidR="00FC5EFC" w:rsidRPr="00DB29D4" w:rsidRDefault="00BC5FEA" w:rsidP="00DB29D4">
      <w:pPr>
        <w:pStyle w:val="Lid"/>
      </w:pPr>
      <w:r>
        <w:t xml:space="preserve">Deze overeenkomst is aangegaan voor een periode </w:t>
      </w:r>
      <w:r w:rsidR="001A69EF">
        <w:t xml:space="preserve">van </w:t>
      </w:r>
      <w:r w:rsidR="001A69EF" w:rsidRPr="001A69EF">
        <w:rPr>
          <w:highlight w:val="yellow"/>
        </w:rPr>
        <w:t>…</w:t>
      </w:r>
      <w:r w:rsidR="001A69EF">
        <w:t xml:space="preserve"> </w:t>
      </w:r>
      <w:r w:rsidR="00372CCC">
        <w:t xml:space="preserve">en </w:t>
      </w:r>
      <w:r w:rsidR="00D4538E">
        <w:t xml:space="preserve">zal een initiële looptijd kennen tot en met 31 december 2027 met daarbij twee keer de mogelijkheid tot verlenging met één (1) jaar waarbij de </w:t>
      </w:r>
      <w:r w:rsidR="00D85747">
        <w:t>R</w:t>
      </w:r>
      <w:r w:rsidR="00D4538E">
        <w:t xml:space="preserve">aamovereenkomst kan eindigen op 31 </w:t>
      </w:r>
      <w:r w:rsidR="00A26077">
        <w:t>decem</w:t>
      </w:r>
      <w:r w:rsidR="00D4538E">
        <w:t>ber 2029</w:t>
      </w:r>
      <w:r w:rsidR="00A26077">
        <w:t xml:space="preserve">. </w:t>
      </w:r>
      <w:r w:rsidR="00071972" w:rsidRPr="00634D86">
        <w:t xml:space="preserve">Verlenging vindt plaats door </w:t>
      </w:r>
      <w:r w:rsidR="006D370A" w:rsidRPr="00634D86">
        <w:t xml:space="preserve">schriftelijke </w:t>
      </w:r>
      <w:r w:rsidR="0081509A" w:rsidRPr="00634D86">
        <w:t>kennisgeving</w:t>
      </w:r>
      <w:r w:rsidR="006D370A" w:rsidRPr="00634D86">
        <w:t xml:space="preserve"> door Opdrachtgever uiterlijk </w:t>
      </w:r>
      <w:r w:rsidR="00634D86" w:rsidRPr="00634D86">
        <w:t>één</w:t>
      </w:r>
      <w:r w:rsidR="006D370A" w:rsidRPr="00634D86">
        <w:t xml:space="preserve"> maand</w:t>
      </w:r>
      <w:r w:rsidR="006D370A">
        <w:t xml:space="preserve"> v</w:t>
      </w:r>
      <w:r w:rsidR="0066463C">
        <w:t xml:space="preserve">óór afloop van de betreffende einddatum. </w:t>
      </w:r>
    </w:p>
    <w:p w14:paraId="41C504C7" w14:textId="77777777" w:rsidR="00F33C85" w:rsidRDefault="00F33C85" w:rsidP="00A35D5A">
      <w:pPr>
        <w:pStyle w:val="Artikel"/>
      </w:pPr>
      <w:r>
        <w:t>Vergoeding</w:t>
      </w:r>
    </w:p>
    <w:p w14:paraId="3E551BC9" w14:textId="67B1F650" w:rsidR="00F53944" w:rsidRDefault="008D2218">
      <w:pPr>
        <w:pStyle w:val="Lid"/>
      </w:pPr>
      <w:r>
        <w:t xml:space="preserve">De vergoeding, van de Opdrachtgever aan de Opdrachtnemer, is conform de bedragen </w:t>
      </w:r>
      <w:r w:rsidR="001A1363">
        <w:t xml:space="preserve">en tarieven </w:t>
      </w:r>
      <w:r>
        <w:t xml:space="preserve">genoemd in </w:t>
      </w:r>
      <w:r w:rsidR="002F3999">
        <w:t xml:space="preserve">de </w:t>
      </w:r>
      <w:r w:rsidR="000E5429">
        <w:t>Offerte</w:t>
      </w:r>
      <w:r w:rsidR="002F3999">
        <w:t xml:space="preserve"> van de Opdrachtnemer</w:t>
      </w:r>
      <w:r w:rsidR="00F4197C">
        <w:t xml:space="preserve"> voor de </w:t>
      </w:r>
      <w:r w:rsidR="00DA123D">
        <w:t xml:space="preserve">nadere Opdrachten onder de </w:t>
      </w:r>
      <w:r w:rsidR="00C76D0D">
        <w:t>NOK</w:t>
      </w:r>
      <w:r w:rsidR="00420ADD">
        <w:t>.</w:t>
      </w:r>
    </w:p>
    <w:p w14:paraId="7BA9E79C" w14:textId="488A610B" w:rsidR="00AE6D4B" w:rsidRDefault="00474FDC">
      <w:pPr>
        <w:pStyle w:val="Lid"/>
      </w:pPr>
      <w:r>
        <w:t xml:space="preserve">De </w:t>
      </w:r>
      <w:r w:rsidR="00E36F20">
        <w:t xml:space="preserve">bedragen en </w:t>
      </w:r>
      <w:r>
        <w:t xml:space="preserve">tarieven genoemd in de </w:t>
      </w:r>
      <w:r w:rsidR="000E5429">
        <w:t>Offerte</w:t>
      </w:r>
      <w:r>
        <w:t xml:space="preserve"> van de Opdrachtnemer voor de </w:t>
      </w:r>
      <w:r w:rsidR="00E333E4">
        <w:t xml:space="preserve">nadere opdrachten onder de </w:t>
      </w:r>
      <w:r w:rsidR="00C76D0D">
        <w:t>NOK</w:t>
      </w:r>
      <w:r>
        <w:t xml:space="preserve"> zijn gebaseerd op de </w:t>
      </w:r>
      <w:r w:rsidR="00B922BE">
        <w:t>bedragen en tarieven zoals genoemd in de inschrijvingsdocumenten van de Opdrachtnemer voor deze raamovereenkomst</w:t>
      </w:r>
      <w:r>
        <w:t xml:space="preserve"> </w:t>
      </w:r>
    </w:p>
    <w:p w14:paraId="0DAF0236" w14:textId="3EA722D4" w:rsidR="00F000FF" w:rsidRDefault="00F000FF">
      <w:pPr>
        <w:pStyle w:val="Lid"/>
      </w:pPr>
      <w:r>
        <w:t xml:space="preserve">Voor de onderdelen waar enkel uurtarieven voor zijn afgesproken geldt het volgende: </w:t>
      </w:r>
      <w:r w:rsidR="00604AF5">
        <w:t>Voor de opdrachten onder de NOK</w:t>
      </w:r>
      <w:r>
        <w:t xml:space="preserve"> doet Opdrachtnemer een </w:t>
      </w:r>
      <w:r w:rsidR="00617B93">
        <w:t>financieel</w:t>
      </w:r>
      <w:r w:rsidR="00942EF1">
        <w:t xml:space="preserve"> </w:t>
      </w:r>
      <w:r>
        <w:t>voorstel voor de inzet van het aantal uur van de functionarissen. Dit wordt definitief door schriftelijke goedkeuring van Opdrachtgever. Opdrachtnemer bewaakt dat de inzet binnen het aantal vastgestelde u</w:t>
      </w:r>
      <w:r w:rsidR="009A636A">
        <w:t>ren</w:t>
      </w:r>
      <w:r>
        <w:t xml:space="preserve"> wordt uitgevoerd.</w:t>
      </w:r>
    </w:p>
    <w:p w14:paraId="6217D186" w14:textId="54BEC5D2" w:rsidR="000D3974" w:rsidRPr="003C4B3E" w:rsidRDefault="000D3974">
      <w:pPr>
        <w:pStyle w:val="Lid"/>
      </w:pPr>
      <w:r w:rsidRPr="003C4B3E">
        <w:t xml:space="preserve">De wijze van indexeren is opgenomen in </w:t>
      </w:r>
      <w:r w:rsidR="00634D86" w:rsidRPr="003C4B3E">
        <w:t xml:space="preserve">het </w:t>
      </w:r>
      <w:r w:rsidR="00594D24" w:rsidRPr="003C4B3E">
        <w:t>P</w:t>
      </w:r>
      <w:r w:rsidR="00634D86" w:rsidRPr="003C4B3E">
        <w:t xml:space="preserve">rogramma van </w:t>
      </w:r>
      <w:r w:rsidR="00594D24" w:rsidRPr="003C4B3E">
        <w:t>E</w:t>
      </w:r>
      <w:r w:rsidR="00634D86" w:rsidRPr="003C4B3E">
        <w:t>isen</w:t>
      </w:r>
      <w:r w:rsidR="00F53944" w:rsidRPr="003C4B3E">
        <w:t>.</w:t>
      </w:r>
    </w:p>
    <w:p w14:paraId="69997838" w14:textId="0D2C9FE5" w:rsidR="00E942ED" w:rsidRPr="00470BD2" w:rsidRDefault="00E942ED" w:rsidP="00A35D5A">
      <w:pPr>
        <w:pStyle w:val="Lid"/>
      </w:pPr>
      <w:r w:rsidRPr="00470BD2">
        <w:t>Facturering gebeurt middels de</w:t>
      </w:r>
      <w:r w:rsidR="00BE6CC2" w:rsidRPr="00470BD2">
        <w:t xml:space="preserve"> beschreven wijze in</w:t>
      </w:r>
      <w:r w:rsidR="009D37B6" w:rsidRPr="00470BD2">
        <w:t xml:space="preserve"> </w:t>
      </w:r>
      <w:r w:rsidR="003C4B3E" w:rsidRPr="00470BD2">
        <w:t>Offerteaanvraag voor nadere opdrachten</w:t>
      </w:r>
      <w:r w:rsidR="005E45F3" w:rsidRPr="00470BD2">
        <w:t xml:space="preserve">. </w:t>
      </w:r>
    </w:p>
    <w:p w14:paraId="0712C434" w14:textId="00811909" w:rsidR="00905643" w:rsidRDefault="00634D86" w:rsidP="00905643">
      <w:pPr>
        <w:pStyle w:val="Artikel"/>
      </w:pPr>
      <w:r>
        <w:t>Contactpersoon en voortgang</w:t>
      </w:r>
    </w:p>
    <w:p w14:paraId="75FDAA59" w14:textId="3973B1E1" w:rsidR="00905643" w:rsidRDefault="00564EEE" w:rsidP="00905643">
      <w:pPr>
        <w:pStyle w:val="Lid"/>
      </w:pPr>
      <w:r w:rsidRPr="00564EEE">
        <w:t xml:space="preserve">Beide partijen dienen een </w:t>
      </w:r>
      <w:r w:rsidRPr="00634D86">
        <w:t>contactpersoon en een vervangend contactpersoon aan</w:t>
      </w:r>
      <w:r w:rsidRPr="00564EEE">
        <w:t xml:space="preserve"> te wijzen die verantwoordelijk zijn voor het onderhouden van contacten met betrekking tot de uitvoering van deze </w:t>
      </w:r>
      <w:r w:rsidR="00022BA8">
        <w:t>raam</w:t>
      </w:r>
      <w:r w:rsidR="00A35D5A">
        <w:t>o</w:t>
      </w:r>
      <w:r w:rsidRPr="00564EEE">
        <w:t>vereenkomst.</w:t>
      </w:r>
    </w:p>
    <w:p w14:paraId="1968BC75" w14:textId="1EB77DE1" w:rsidR="006D41E2" w:rsidRDefault="002856E6" w:rsidP="00634D86">
      <w:pPr>
        <w:pStyle w:val="Lid"/>
      </w:pPr>
      <w:r w:rsidRPr="002856E6">
        <w:t xml:space="preserve">Op regelmatige basis zullen functionarissen van beide partijen samenkomen voor overleg over de uitvoering van deze </w:t>
      </w:r>
      <w:r w:rsidR="00022BA8">
        <w:t>raam</w:t>
      </w:r>
      <w:r w:rsidR="00A35D5A">
        <w:t>o</w:t>
      </w:r>
      <w:r w:rsidRPr="002856E6">
        <w:t xml:space="preserve">vereenkomst. Tijdens dit overleg zal met name aandacht worden besteed aan de voortgang van de </w:t>
      </w:r>
      <w:r w:rsidR="00370DF0">
        <w:t>raam</w:t>
      </w:r>
      <w:r w:rsidR="00A35D5A">
        <w:t>o</w:t>
      </w:r>
      <w:r w:rsidRPr="002856E6">
        <w:t>vereenkomst</w:t>
      </w:r>
      <w:r w:rsidR="00370DF0">
        <w:t xml:space="preserve"> en </w:t>
      </w:r>
      <w:r w:rsidR="00470BD2">
        <w:t xml:space="preserve">de eventuele nadere Opdrachten en </w:t>
      </w:r>
      <w:r w:rsidR="00370DF0">
        <w:t>de latere NOK</w:t>
      </w:r>
      <w:r w:rsidRPr="002856E6">
        <w:t>.</w:t>
      </w:r>
      <w:r w:rsidR="001A3317">
        <w:t xml:space="preserve"> Ook de capaciteitsinvulling </w:t>
      </w:r>
      <w:r w:rsidR="000669D9">
        <w:t>bij verkrijging van één of meerdere nadere opdrachten van Opdrachtgever is een vast onderwerp van gesprek.</w:t>
      </w:r>
    </w:p>
    <w:p w14:paraId="7622EB44" w14:textId="18CB5153" w:rsidR="009646B5" w:rsidRDefault="00C57C0C" w:rsidP="00385F04">
      <w:pPr>
        <w:pStyle w:val="Artikel"/>
      </w:pPr>
      <w:r>
        <w:lastRenderedPageBreak/>
        <w:t>Onderhoud</w:t>
      </w:r>
      <w:r w:rsidR="00B85A3A">
        <w:t>,</w:t>
      </w:r>
      <w:r>
        <w:t xml:space="preserve"> service</w:t>
      </w:r>
      <w:r w:rsidR="00B85A3A">
        <w:t xml:space="preserve"> en </w:t>
      </w:r>
      <w:r w:rsidR="000E1E79">
        <w:t>garantie</w:t>
      </w:r>
    </w:p>
    <w:p w14:paraId="5D6576BF" w14:textId="31C2AE09" w:rsidR="00DC60E3" w:rsidRDefault="00384A2B" w:rsidP="00DC60E3">
      <w:pPr>
        <w:pStyle w:val="Lid"/>
      </w:pPr>
      <w:r>
        <w:t xml:space="preserve">Opdrachtnemer is gehouden aan </w:t>
      </w:r>
      <w:r w:rsidR="00664780">
        <w:t xml:space="preserve">een coulance en garantieperiode van minimaal twaalf (12) maanden, ingaande na de opleveringsdatum, zoals opgenomen in het </w:t>
      </w:r>
      <w:r w:rsidR="009B0A8C">
        <w:t xml:space="preserve">bijbehorende </w:t>
      </w:r>
      <w:r w:rsidR="00664780">
        <w:t>Programma van Eisen</w:t>
      </w:r>
      <w:r w:rsidR="009B0A8C">
        <w:t xml:space="preserve"> voor de tentoonstellingsbouwers</w:t>
      </w:r>
      <w:r w:rsidR="00664780">
        <w:t>.</w:t>
      </w:r>
    </w:p>
    <w:p w14:paraId="1A4940E3" w14:textId="334EE735" w:rsidR="00090B15" w:rsidRDefault="00090B15" w:rsidP="00DC60E3">
      <w:pPr>
        <w:pStyle w:val="Lid"/>
      </w:pPr>
      <w:r>
        <w:t xml:space="preserve">Onderhoud is optioneel opgenomen in de aanbestedingsleidraad. Indien Opdrachtgever besluit het (langjarige) onderhoud van de tentoonstellingen </w:t>
      </w:r>
      <w:r w:rsidR="002A3FDC">
        <w:t xml:space="preserve">in een </w:t>
      </w:r>
      <w:r w:rsidR="00FF105F">
        <w:t>offerteaanvraag voor een nadere opdracht</w:t>
      </w:r>
      <w:r w:rsidR="002A3FDC">
        <w:t>, onder deze raamovereenkomst,</w:t>
      </w:r>
      <w:r w:rsidR="00FF105F">
        <w:t xml:space="preserve"> uit te zetten zullen de precieze voorwaarden en condities </w:t>
      </w:r>
      <w:r w:rsidR="00D85D07">
        <w:t xml:space="preserve">voor dit onderhoud worden vastgelegd in een service level agreement (SLA). Deze concept SLA zal onderdeel zijn van de </w:t>
      </w:r>
      <w:r w:rsidR="002A3FDC">
        <w:t xml:space="preserve">desbetreffende </w:t>
      </w:r>
      <w:r w:rsidR="00D85D07">
        <w:t>Offerteaanvraag.</w:t>
      </w:r>
    </w:p>
    <w:p w14:paraId="4781A6B7" w14:textId="4E17E386" w:rsidR="00E84B10" w:rsidRDefault="00E84B10" w:rsidP="008313BC">
      <w:pPr>
        <w:pStyle w:val="Artikel"/>
      </w:pPr>
      <w:bookmarkStart w:id="0" w:name="_Hlk148351303"/>
      <w:r>
        <w:t xml:space="preserve">Oplevering en </w:t>
      </w:r>
      <w:r w:rsidR="00C067D5">
        <w:t>overgang van eigendom</w:t>
      </w:r>
    </w:p>
    <w:p w14:paraId="2AE00430" w14:textId="072E24D8" w:rsidR="00C067D5" w:rsidRPr="00C067D5" w:rsidRDefault="00C067D5" w:rsidP="00C067D5">
      <w:pPr>
        <w:pStyle w:val="Lid"/>
      </w:pPr>
      <w:r>
        <w:t>Opl</w:t>
      </w:r>
      <w:r w:rsidRPr="00C067D5">
        <w:t xml:space="preserve">evering van de </w:t>
      </w:r>
      <w:r>
        <w:t>nader uitgevraagde opdracht</w:t>
      </w:r>
      <w:r w:rsidRPr="00C067D5">
        <w:t>en vindt plaats conform de planning en op de locatie zoals vastgelegd in de Nadere Overeenkomst. Het eigendom van de</w:t>
      </w:r>
      <w:r>
        <w:t xml:space="preserve"> </w:t>
      </w:r>
      <w:r w:rsidR="008A23A2">
        <w:t>opgeleverde p</w:t>
      </w:r>
      <w:r w:rsidRPr="00C067D5">
        <w:t>roducten gaat over op Opdrachtgever op het moment van aflevering op de door Opdrachtgever genoemde locatie</w:t>
      </w:r>
      <w:r w:rsidR="008A23A2">
        <w:t xml:space="preserve"> en na acceptatie door Opdrachtgever</w:t>
      </w:r>
      <w:r w:rsidRPr="00C067D5">
        <w:t>.</w:t>
      </w:r>
      <w:r w:rsidR="00E428F7">
        <w:t xml:space="preserve"> </w:t>
      </w:r>
      <w:r w:rsidR="007D5E76">
        <w:t xml:space="preserve">De wijze van acceptatie wordt in de </w:t>
      </w:r>
      <w:r w:rsidR="0049709F">
        <w:t xml:space="preserve">offerteaanvraag en of de </w:t>
      </w:r>
      <w:r w:rsidR="007D5E76">
        <w:t>NOK vastgelegd.</w:t>
      </w:r>
    </w:p>
    <w:p w14:paraId="6212819C" w14:textId="6B481605" w:rsidR="008313BC" w:rsidRDefault="0011790E" w:rsidP="008313BC">
      <w:pPr>
        <w:pStyle w:val="Artikel"/>
      </w:pPr>
      <w:r>
        <w:t xml:space="preserve">Nakoming </w:t>
      </w:r>
    </w:p>
    <w:p w14:paraId="7B0324D8" w14:textId="75EFAC9B" w:rsidR="008313BC" w:rsidRDefault="00835EA2" w:rsidP="008313BC">
      <w:pPr>
        <w:pStyle w:val="Lid"/>
      </w:pPr>
      <w:r>
        <w:t>Opdracht</w:t>
      </w:r>
      <w:r w:rsidR="00371DCB">
        <w:t>nemer</w:t>
      </w:r>
      <w:r w:rsidR="0011790E">
        <w:t xml:space="preserve"> verbindt zich tot het tijdig en volledig nakomen van alle </w:t>
      </w:r>
      <w:r w:rsidR="00CC75F0">
        <w:t xml:space="preserve">verplichtingen zoals vastgelegd in </w:t>
      </w:r>
      <w:bookmarkEnd w:id="0"/>
      <w:r w:rsidR="00CC75F0">
        <w:t xml:space="preserve">de aanbestedingsdocumenten van de </w:t>
      </w:r>
      <w:r w:rsidR="004442B6">
        <w:t>O</w:t>
      </w:r>
      <w:r w:rsidR="00CC75F0">
        <w:t xml:space="preserve">pdrachtgever, de inschrijvingsdocumenten van </w:t>
      </w:r>
      <w:r w:rsidR="00FD3285" w:rsidRPr="00117855">
        <w:t>O</w:t>
      </w:r>
      <w:r w:rsidR="00CC75F0" w:rsidRPr="00117855">
        <w:t>pdrachtnemer en</w:t>
      </w:r>
      <w:r w:rsidR="00CC75F0">
        <w:t xml:space="preserve"> de voorwaarden en bepalingen van deze </w:t>
      </w:r>
      <w:r w:rsidR="008F0F9D">
        <w:t>Raam</w:t>
      </w:r>
      <w:r w:rsidR="00CC75F0">
        <w:t xml:space="preserve">overeenkomst inclusief bijbehorende documenten. </w:t>
      </w:r>
      <w:r w:rsidR="000364B0">
        <w:t xml:space="preserve">Hierbij </w:t>
      </w:r>
      <w:r w:rsidR="00E1067B">
        <w:t>garandeert Opdrachtnemer dat:</w:t>
      </w:r>
    </w:p>
    <w:p w14:paraId="42A9773E" w14:textId="1D3B069F" w:rsidR="00E1067B" w:rsidRDefault="001B4D0C" w:rsidP="00E1067B">
      <w:pPr>
        <w:pStyle w:val="Lid"/>
        <w:numPr>
          <w:ilvl w:val="2"/>
          <w:numId w:val="8"/>
        </w:numPr>
      </w:pPr>
      <w:r>
        <w:t xml:space="preserve">De geleverde </w:t>
      </w:r>
      <w:r w:rsidR="00BD61A7">
        <w:t xml:space="preserve">producten en </w:t>
      </w:r>
      <w:r w:rsidR="00634D86" w:rsidRPr="00634D86">
        <w:t>d</w:t>
      </w:r>
      <w:r w:rsidRPr="00634D86">
        <w:t>iensten zullen</w:t>
      </w:r>
      <w:r>
        <w:t xml:space="preserve"> voldoen aan de overeengekomen voorwaarden en kwalificaties zoals vastgelegd in deze </w:t>
      </w:r>
      <w:r w:rsidR="00A35D5A">
        <w:t>o</w:t>
      </w:r>
      <w:r>
        <w:t>vereenkomst en bijgevoegde documenten;</w:t>
      </w:r>
    </w:p>
    <w:p w14:paraId="7A505A44" w14:textId="67EACBA3" w:rsidR="00EE71FE" w:rsidRDefault="00EE71FE" w:rsidP="00E1067B">
      <w:pPr>
        <w:pStyle w:val="Lid"/>
        <w:numPr>
          <w:ilvl w:val="2"/>
          <w:numId w:val="8"/>
        </w:numPr>
      </w:pPr>
      <w:r>
        <w:t>De geleverd</w:t>
      </w:r>
      <w:r w:rsidRPr="00634D86">
        <w:t xml:space="preserve">e </w:t>
      </w:r>
      <w:r w:rsidR="00BD61A7">
        <w:t xml:space="preserve">producten en </w:t>
      </w:r>
      <w:r w:rsidR="00634D86" w:rsidRPr="00634D86">
        <w:t>d</w:t>
      </w:r>
      <w:r w:rsidR="002856E6" w:rsidRPr="00634D86">
        <w:t xml:space="preserve">iensten </w:t>
      </w:r>
      <w:r w:rsidR="00763FF8" w:rsidRPr="00634D86">
        <w:t>op</w:t>
      </w:r>
      <w:r w:rsidR="00763FF8">
        <w:t xml:space="preserve"> professionele wijze en zonder onderbrekingen zullen worden uitgevoerd;</w:t>
      </w:r>
    </w:p>
    <w:p w14:paraId="77A3CD40" w14:textId="35930A40" w:rsidR="00072EFA" w:rsidRDefault="00072EFA" w:rsidP="00E1067B">
      <w:pPr>
        <w:pStyle w:val="Lid"/>
        <w:numPr>
          <w:ilvl w:val="2"/>
          <w:numId w:val="8"/>
        </w:numPr>
      </w:pPr>
      <w:r>
        <w:t xml:space="preserve">De </w:t>
      </w:r>
      <w:r w:rsidRPr="00634D86">
        <w:t xml:space="preserve">geleverde </w:t>
      </w:r>
      <w:r w:rsidR="00BD61A7">
        <w:t xml:space="preserve">producten en </w:t>
      </w:r>
      <w:r w:rsidR="00634D86" w:rsidRPr="00634D86">
        <w:t>d</w:t>
      </w:r>
      <w:r w:rsidR="002856E6" w:rsidRPr="00634D86">
        <w:t>iensten</w:t>
      </w:r>
      <w:r w:rsidR="00634D86" w:rsidRPr="00634D86">
        <w:t xml:space="preserve"> </w:t>
      </w:r>
      <w:r w:rsidRPr="00634D86">
        <w:t>geschikt</w:t>
      </w:r>
      <w:r>
        <w:t xml:space="preserve"> zijn voor het doel waarvoor de Opdrachtgever deze heeft bestemd;</w:t>
      </w:r>
    </w:p>
    <w:p w14:paraId="6205F57A" w14:textId="64FD1183" w:rsidR="00EE71FE" w:rsidRDefault="00EE71FE" w:rsidP="00E1067B">
      <w:pPr>
        <w:pStyle w:val="Lid"/>
        <w:numPr>
          <w:ilvl w:val="2"/>
          <w:numId w:val="8"/>
        </w:numPr>
      </w:pPr>
      <w:r>
        <w:t xml:space="preserve">De </w:t>
      </w:r>
      <w:r w:rsidRPr="00634D86">
        <w:t xml:space="preserve">geleverde </w:t>
      </w:r>
      <w:r w:rsidR="00BD61A7">
        <w:t xml:space="preserve">producten en </w:t>
      </w:r>
      <w:r w:rsidR="00634D86" w:rsidRPr="00634D86">
        <w:t>d</w:t>
      </w:r>
      <w:r w:rsidR="002856E6" w:rsidRPr="00634D86">
        <w:t xml:space="preserve">iensten </w:t>
      </w:r>
      <w:r w:rsidRPr="00634D86">
        <w:t>tijdig zullen</w:t>
      </w:r>
      <w:r>
        <w:t xml:space="preserve"> worden uitgevoerd, waarbij Opdrachtnemer de continuïteit en voortgang ervan </w:t>
      </w:r>
      <w:r w:rsidR="00763FF8">
        <w:t>waarborgt</w:t>
      </w:r>
      <w:r>
        <w:t>.</w:t>
      </w:r>
    </w:p>
    <w:p w14:paraId="19A73273" w14:textId="77777777" w:rsidR="00822D66" w:rsidRDefault="00D34DEE" w:rsidP="00A35D5A">
      <w:pPr>
        <w:pStyle w:val="Lid"/>
        <w:ind w:left="431" w:hanging="431"/>
      </w:pPr>
      <w:r>
        <w:t xml:space="preserve">In het geval </w:t>
      </w:r>
      <w:r w:rsidR="00176206">
        <w:t xml:space="preserve">Opdrachtnemer </w:t>
      </w:r>
      <w:r w:rsidR="00050D97">
        <w:t xml:space="preserve">niet voldoet aan zijn verplichting tot nakoming van een of meer van de verplichtingen zoals in dit artikel genoemd, </w:t>
      </w:r>
      <w:r w:rsidR="00A86A2C">
        <w:t>ontvangt</w:t>
      </w:r>
      <w:r w:rsidR="0022795D">
        <w:t xml:space="preserve"> Opdrachtnemer</w:t>
      </w:r>
      <w:r w:rsidR="00A86A2C">
        <w:t xml:space="preserve"> van Opdrachtgever</w:t>
      </w:r>
      <w:r w:rsidR="007668F1">
        <w:t xml:space="preserve"> een</w:t>
      </w:r>
      <w:r w:rsidR="00A86A2C">
        <w:t xml:space="preserve"> </w:t>
      </w:r>
      <w:r w:rsidR="0022795D">
        <w:t>in</w:t>
      </w:r>
      <w:r w:rsidR="005439C7">
        <w:t>gebreke</w:t>
      </w:r>
      <w:r w:rsidR="00482163">
        <w:t>stelling</w:t>
      </w:r>
      <w:r w:rsidR="0022795D">
        <w:t>. Opdr</w:t>
      </w:r>
      <w:r w:rsidR="006F4094">
        <w:t>acht</w:t>
      </w:r>
      <w:r w:rsidR="004B0C9A">
        <w:t xml:space="preserve">nemer is </w:t>
      </w:r>
      <w:r w:rsidR="001A71DB">
        <w:t>verplicht d</w:t>
      </w:r>
      <w:r w:rsidR="00482163">
        <w:t xml:space="preserve">e ingebrekestelling </w:t>
      </w:r>
      <w:r w:rsidR="001A71DB">
        <w:t>binne</w:t>
      </w:r>
      <w:r w:rsidR="00B14A63">
        <w:t xml:space="preserve">n </w:t>
      </w:r>
      <w:r w:rsidR="00382D23">
        <w:t xml:space="preserve">redelijk termijn zoals gesteld in </w:t>
      </w:r>
      <w:r w:rsidR="007668F1">
        <w:t xml:space="preserve">de ingebrekestelling </w:t>
      </w:r>
      <w:r w:rsidR="00382D23">
        <w:t xml:space="preserve">van Opdrachtgever </w:t>
      </w:r>
      <w:r w:rsidR="00B37A10">
        <w:t xml:space="preserve">kosteloos </w:t>
      </w:r>
      <w:r w:rsidR="00822D66">
        <w:t xml:space="preserve">te verhelpen. </w:t>
      </w:r>
      <w:r w:rsidR="00482163">
        <w:t xml:space="preserve">Indien Opdrachtnemer de </w:t>
      </w:r>
      <w:r w:rsidR="00971280">
        <w:t>tekortkoming</w:t>
      </w:r>
      <w:r w:rsidR="00482163">
        <w:t xml:space="preserve"> niet verhelpt binnen </w:t>
      </w:r>
      <w:r w:rsidR="00971280">
        <w:t xml:space="preserve">het </w:t>
      </w:r>
      <w:r w:rsidR="00482163">
        <w:t>gegeven termijn</w:t>
      </w:r>
      <w:r w:rsidR="00971280">
        <w:t xml:space="preserve"> van de ingebrekestelling</w:t>
      </w:r>
      <w:r w:rsidR="00482163">
        <w:t>, treedt Opdrachtnemer in verzuim.</w:t>
      </w:r>
    </w:p>
    <w:p w14:paraId="3E47132F" w14:textId="36239867" w:rsidR="00F479DF" w:rsidRDefault="00652483" w:rsidP="00045102">
      <w:pPr>
        <w:pStyle w:val="Lid"/>
        <w:numPr>
          <w:ilvl w:val="2"/>
          <w:numId w:val="8"/>
        </w:numPr>
      </w:pPr>
      <w:r>
        <w:t>O</w:t>
      </w:r>
      <w:r w:rsidR="00822D66">
        <w:t xml:space="preserve">pdrachtgever </w:t>
      </w:r>
      <w:r w:rsidR="00045102">
        <w:t xml:space="preserve">behoudt het recht om </w:t>
      </w:r>
      <w:r w:rsidR="00041F34">
        <w:t xml:space="preserve">de tekortkoming </w:t>
      </w:r>
      <w:r w:rsidR="00045102">
        <w:t xml:space="preserve">te herstellen, ofwel door zichzelf of door derden, </w:t>
      </w:r>
      <w:r w:rsidR="00784A47">
        <w:t xml:space="preserve">indien </w:t>
      </w:r>
      <w:r w:rsidR="00D52F1E">
        <w:t>O</w:t>
      </w:r>
      <w:r w:rsidR="00784A47">
        <w:t>pdrachtnemer in verzuim is.</w:t>
      </w:r>
      <w:r w:rsidR="002E349A">
        <w:t xml:space="preserve"> </w:t>
      </w:r>
      <w:r w:rsidR="00F479DF" w:rsidRPr="00F479DF">
        <w:t xml:space="preserve">De kosten samenhangend met het herstel van </w:t>
      </w:r>
      <w:r w:rsidR="00406160">
        <w:t>de tekortkoming</w:t>
      </w:r>
      <w:r w:rsidR="00F479DF" w:rsidRPr="00F479DF">
        <w:t xml:space="preserve"> zullen in rekening worden gebracht</w:t>
      </w:r>
      <w:r w:rsidR="003A5CF4">
        <w:t xml:space="preserve"> voor Opdrachtnemer</w:t>
      </w:r>
      <w:r w:rsidR="00F479DF" w:rsidRPr="00F479DF">
        <w:t xml:space="preserve">. Opdrachtnemer is verplicht aan het herstel van </w:t>
      </w:r>
      <w:r w:rsidR="00406160">
        <w:t xml:space="preserve">de tekortkoming </w:t>
      </w:r>
      <w:r w:rsidR="00F479DF" w:rsidRPr="00F479DF">
        <w:t>zijn medewerking te verlenen en desgewenst op eerste verzoek de daarvoor benodigde informatie te verstrekken.</w:t>
      </w:r>
    </w:p>
    <w:p w14:paraId="47B7CEC3" w14:textId="658AD053" w:rsidR="008055E6" w:rsidRPr="00AE4DA8" w:rsidRDefault="007F0431" w:rsidP="00A35D5A">
      <w:pPr>
        <w:pStyle w:val="Lid"/>
        <w:numPr>
          <w:ilvl w:val="2"/>
          <w:numId w:val="8"/>
        </w:numPr>
        <w:rPr>
          <w:rStyle w:val="Sjabloontekst"/>
          <w:shd w:val="clear" w:color="auto" w:fill="auto"/>
        </w:rPr>
      </w:pPr>
      <w:r>
        <w:t>Opdrachtnemer zal verantwoordelijk gehouden worden voor de financiële gevolgen van het verzuim</w:t>
      </w:r>
      <w:r w:rsidR="00B974C1">
        <w:t>. Deze financiële gevolgen bestaan uit de eventuele schade</w:t>
      </w:r>
      <w:r w:rsidR="00243F39">
        <w:t xml:space="preserve"> en</w:t>
      </w:r>
      <w:r w:rsidR="00B974C1">
        <w:t xml:space="preserve"> </w:t>
      </w:r>
      <w:r w:rsidR="00B974C1" w:rsidRPr="00B50917">
        <w:t>kosten voor herstel.</w:t>
      </w:r>
      <w:r w:rsidR="00B974C1">
        <w:t xml:space="preserve"> </w:t>
      </w:r>
      <w:r w:rsidR="008055E6">
        <w:rPr>
          <w:rStyle w:val="Sjabloontekst"/>
        </w:rPr>
        <w:t xml:space="preserve"> </w:t>
      </w:r>
    </w:p>
    <w:p w14:paraId="7183DCC3" w14:textId="48630AD3" w:rsidR="0083257A" w:rsidRDefault="0083257A" w:rsidP="0083257A">
      <w:pPr>
        <w:pStyle w:val="Lid"/>
        <w:numPr>
          <w:ilvl w:val="2"/>
          <w:numId w:val="8"/>
        </w:numPr>
      </w:pPr>
      <w:r>
        <w:lastRenderedPageBreak/>
        <w:t xml:space="preserve">Opdrachtgever behoudt het recht op ontbinding van de </w:t>
      </w:r>
      <w:r w:rsidR="00A35D5A">
        <w:t>o</w:t>
      </w:r>
      <w:r>
        <w:t xml:space="preserve">vereenkomst </w:t>
      </w:r>
      <w:r w:rsidR="007C1995">
        <w:t xml:space="preserve">indien </w:t>
      </w:r>
      <w:r w:rsidR="00FD3285">
        <w:t>O</w:t>
      </w:r>
      <w:r w:rsidR="007C1995">
        <w:t>pdrachtnemer in verzuim is.</w:t>
      </w:r>
    </w:p>
    <w:p w14:paraId="689D385D" w14:textId="73F6ED0F" w:rsidR="007033D9" w:rsidRDefault="0059391A" w:rsidP="007033D9">
      <w:pPr>
        <w:pStyle w:val="Artikel"/>
      </w:pPr>
      <w:r>
        <w:t>Algemene inkoopvoorwaarden (AR</w:t>
      </w:r>
      <w:r w:rsidR="00FC7030">
        <w:t>VODI</w:t>
      </w:r>
      <w:r>
        <w:t>)</w:t>
      </w:r>
    </w:p>
    <w:p w14:paraId="147FB5EA" w14:textId="6DD2DDEA" w:rsidR="0059391A" w:rsidRDefault="0059391A" w:rsidP="0059391A">
      <w:pPr>
        <w:pStyle w:val="Lid"/>
      </w:pPr>
      <w:r>
        <w:t>Op de overeenkomst zijn de algemene inkoopvoorwaarden (AR</w:t>
      </w:r>
      <w:r w:rsidR="00FC7030">
        <w:t>VODI 2025</w:t>
      </w:r>
      <w:r>
        <w:t>) van toepassing.</w:t>
      </w:r>
    </w:p>
    <w:p w14:paraId="5B44EEF3" w14:textId="77777777" w:rsidR="00D533E3" w:rsidRDefault="00D533E3" w:rsidP="00D533E3">
      <w:pPr>
        <w:pStyle w:val="Artikel"/>
      </w:pPr>
      <w:r>
        <w:t>Slotbepaling</w:t>
      </w:r>
    </w:p>
    <w:p w14:paraId="7E8FC6A0" w14:textId="717BEB27" w:rsidR="008313BC" w:rsidRDefault="00D533E3" w:rsidP="00653AA4">
      <w:pPr>
        <w:pStyle w:val="Lid"/>
      </w:pPr>
      <w:r>
        <w:t xml:space="preserve">Afwijkingen van deze </w:t>
      </w:r>
      <w:r w:rsidR="00A35D5A">
        <w:t>o</w:t>
      </w:r>
      <w:r>
        <w:t>vereenkomst zijn slechts bindend voor zover zij uitdrukkelijk tussen Partijen schriftelijk zijn overeengekomen.</w:t>
      </w:r>
    </w:p>
    <w:p w14:paraId="5FC5AA3F" w14:textId="77777777" w:rsidR="00A035AA" w:rsidRPr="00A35D5A" w:rsidRDefault="004835DE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  <w:r w:rsidRPr="00A35D5A">
        <w:rPr>
          <w:b w:val="0"/>
          <w:bCs w:val="0"/>
        </w:rPr>
        <w:t>Aldus overeengekomen en ondertekend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22"/>
        <w:gridCol w:w="814"/>
        <w:gridCol w:w="3826"/>
      </w:tblGrid>
      <w:tr w:rsidR="00961951" w:rsidRPr="0072251A" w14:paraId="381BFDBF" w14:textId="77777777" w:rsidTr="0072035F">
        <w:tc>
          <w:tcPr>
            <w:tcW w:w="3722" w:type="dxa"/>
          </w:tcPr>
          <w:p w14:paraId="4EA4BAA5" w14:textId="77777777" w:rsidR="00961951" w:rsidRDefault="00961951">
            <w:pPr>
              <w:rPr>
                <w:b/>
                <w:spacing w:val="-2"/>
              </w:rPr>
            </w:pPr>
            <w:bookmarkStart w:id="1" w:name="_Hlk148367839"/>
            <w:r w:rsidRPr="00DB02FF">
              <w:rPr>
                <w:b/>
                <w:spacing w:val="-2"/>
              </w:rPr>
              <w:t>Opdrachtgever</w:t>
            </w:r>
            <w:bookmarkEnd w:id="1"/>
            <w:r w:rsidRPr="00DB02FF">
              <w:rPr>
                <w:b/>
                <w:spacing w:val="-2"/>
              </w:rPr>
              <w:t>,</w:t>
            </w:r>
            <w:r w:rsidRPr="0072251A">
              <w:rPr>
                <w:b/>
                <w:spacing w:val="-2"/>
              </w:rPr>
              <w:t xml:space="preserve"> </w:t>
            </w:r>
          </w:p>
          <w:p w14:paraId="651F2DF2" w14:textId="77777777" w:rsidR="005E2C3D" w:rsidRPr="005E2C3D" w:rsidRDefault="005E2C3D" w:rsidP="005E2C3D">
            <w:r w:rsidRPr="005E2C3D">
              <w:t xml:space="preserve">Plaats: </w:t>
            </w:r>
            <w:r w:rsidR="006674AB" w:rsidRPr="005E2C3D">
              <w:t>Den Haag</w:t>
            </w:r>
          </w:p>
          <w:p w14:paraId="20991B98" w14:textId="7A5EB862" w:rsidR="00252C42" w:rsidRPr="005E2C3D" w:rsidRDefault="005E2C3D" w:rsidP="005E2C3D">
            <w:r w:rsidRPr="005E2C3D">
              <w:t>Datum:</w:t>
            </w:r>
          </w:p>
          <w:p w14:paraId="2CC44CEB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01C79DC7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61FC9CEE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331D34CD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143086CB" w14:textId="710E58E5" w:rsidR="00073D53" w:rsidRPr="00073D53" w:rsidRDefault="00073D53">
            <w:pPr>
              <w:rPr>
                <w:rStyle w:val="Sjabloontekst"/>
                <w:b/>
                <w:spacing w:val="-2"/>
                <w:shd w:val="clear" w:color="auto" w:fill="auto"/>
              </w:rPr>
            </w:pPr>
            <w:r>
              <w:rPr>
                <w:b/>
                <w:spacing w:val="-2"/>
              </w:rPr>
              <w:t xml:space="preserve">Stichting Nederlands </w:t>
            </w:r>
            <w:r w:rsidRPr="00A212DB">
              <w:rPr>
                <w:b/>
                <w:spacing w:val="-2"/>
              </w:rPr>
              <w:t>Literatuur</w:t>
            </w:r>
            <w:r>
              <w:rPr>
                <w:b/>
                <w:spacing w:val="-2"/>
              </w:rPr>
              <w:t>museum en Literatuurarchief</w:t>
            </w:r>
          </w:p>
          <w:p w14:paraId="027F5AE4" w14:textId="53202B78" w:rsidR="00252C42" w:rsidRPr="0017393B" w:rsidRDefault="0017393B">
            <w:pPr>
              <w:rPr>
                <w:rStyle w:val="Sjabloontekst"/>
                <w:shd w:val="clear" w:color="auto" w:fill="auto"/>
              </w:rPr>
            </w:pPr>
            <w:r w:rsidRPr="0017393B">
              <w:rPr>
                <w:rStyle w:val="Sjabloontekst"/>
                <w:shd w:val="clear" w:color="auto" w:fill="auto"/>
              </w:rPr>
              <w:t>V.J. Drost</w:t>
            </w:r>
          </w:p>
          <w:p w14:paraId="6ACE9C11" w14:textId="63ED81D0" w:rsidR="00252C42" w:rsidRPr="00252C42" w:rsidRDefault="0017393B">
            <w:pPr>
              <w:rPr>
                <w:rStyle w:val="Sjabloontekst"/>
              </w:rPr>
            </w:pPr>
            <w:r w:rsidRPr="006674AB">
              <w:rPr>
                <w:rStyle w:val="Sjabloontekst"/>
                <w:shd w:val="clear" w:color="auto" w:fill="auto"/>
              </w:rPr>
              <w:t>Directeur</w:t>
            </w:r>
          </w:p>
        </w:tc>
        <w:tc>
          <w:tcPr>
            <w:tcW w:w="814" w:type="dxa"/>
          </w:tcPr>
          <w:p w14:paraId="13461DB6" w14:textId="77777777" w:rsidR="00961951" w:rsidRPr="0072251A" w:rsidRDefault="00961951"/>
        </w:tc>
        <w:tc>
          <w:tcPr>
            <w:tcW w:w="3826" w:type="dxa"/>
          </w:tcPr>
          <w:p w14:paraId="03EE77F5" w14:textId="77777777" w:rsidR="00961951" w:rsidRDefault="00961951">
            <w:pPr>
              <w:rPr>
                <w:rStyle w:val="Sjabloontekst"/>
              </w:rPr>
            </w:pPr>
            <w:r w:rsidRPr="00DB02FF">
              <w:rPr>
                <w:b/>
                <w:spacing w:val="-2"/>
              </w:rPr>
              <w:t>Opdrachtnemer</w:t>
            </w:r>
            <w:r w:rsidR="00252C42">
              <w:rPr>
                <w:b/>
                <w:spacing w:val="-2"/>
              </w:rPr>
              <w:t>,</w:t>
            </w:r>
          </w:p>
          <w:p w14:paraId="4797E543" w14:textId="02886B1B" w:rsidR="005E2C3D" w:rsidRPr="0093186A" w:rsidRDefault="005E2C3D" w:rsidP="0093186A">
            <w:r w:rsidRPr="0093186A">
              <w:t xml:space="preserve">Plaats: </w:t>
            </w:r>
          </w:p>
          <w:p w14:paraId="6E7CA541" w14:textId="3AFFCDD6" w:rsidR="00252C42" w:rsidRPr="0093186A" w:rsidRDefault="0093186A" w:rsidP="0093186A">
            <w:r w:rsidRPr="0093186A">
              <w:t xml:space="preserve">Datum: </w:t>
            </w:r>
          </w:p>
          <w:p w14:paraId="3EDC91BE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2ED00BDA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7E637E43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9EFC8E6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3D434B7" w14:textId="05D17A5D" w:rsidR="00A11BA4" w:rsidRPr="00073D53" w:rsidRDefault="003256DA" w:rsidP="00252C42">
            <w:pPr>
              <w:rPr>
                <w:rStyle w:val="Sjabloontekst"/>
                <w:b/>
                <w:bCs/>
                <w:shd w:val="clear" w:color="auto" w:fill="auto"/>
              </w:rPr>
            </w:pPr>
            <w:r w:rsidRPr="00C47201">
              <w:rPr>
                <w:rStyle w:val="Sjabloontekst"/>
                <w:b/>
                <w:bCs/>
                <w:highlight w:val="yellow"/>
                <w:shd w:val="clear" w:color="auto" w:fill="auto"/>
              </w:rPr>
              <w:t>R</w:t>
            </w:r>
            <w:r w:rsidRPr="00C47201">
              <w:rPr>
                <w:rStyle w:val="Sjabloontekst"/>
                <w:b/>
                <w:bCs/>
                <w:highlight w:val="yellow"/>
              </w:rPr>
              <w:t>aamcontractant</w:t>
            </w:r>
          </w:p>
          <w:p w14:paraId="0EFB0370" w14:textId="54AC4F5E" w:rsidR="00252C42" w:rsidRPr="00C92FCD" w:rsidRDefault="003256DA" w:rsidP="00252C42">
            <w:pPr>
              <w:rPr>
                <w:rStyle w:val="Sjabloontekst"/>
                <w:shd w:val="clear" w:color="auto" w:fill="auto"/>
              </w:rPr>
            </w:pPr>
            <w:r>
              <w:rPr>
                <w:rStyle w:val="Sjabloontekst"/>
                <w:shd w:val="clear" w:color="auto" w:fill="auto"/>
              </w:rPr>
              <w:t>…</w:t>
            </w:r>
            <w:r>
              <w:rPr>
                <w:rStyle w:val="Sjabloontekst"/>
              </w:rPr>
              <w:t xml:space="preserve"> </w:t>
            </w:r>
          </w:p>
          <w:p w14:paraId="4EBF9808" w14:textId="1A61C5FC" w:rsidR="00252C42" w:rsidRPr="00C92FCD" w:rsidRDefault="003256DA" w:rsidP="00252C42">
            <w:pPr>
              <w:rPr>
                <w:rStyle w:val="Sjabloontekst"/>
                <w:shd w:val="clear" w:color="auto" w:fill="auto"/>
              </w:rPr>
            </w:pPr>
            <w:r>
              <w:rPr>
                <w:rStyle w:val="Sjabloontekst"/>
                <w:shd w:val="clear" w:color="auto" w:fill="auto"/>
              </w:rPr>
              <w:t>…</w:t>
            </w:r>
          </w:p>
          <w:p w14:paraId="27385B86" w14:textId="77777777" w:rsidR="00252C42" w:rsidRPr="0072251A" w:rsidRDefault="00252C42">
            <w:pPr>
              <w:rPr>
                <w:b/>
                <w:color w:val="0000FF"/>
                <w:spacing w:val="-2"/>
              </w:rPr>
            </w:pPr>
          </w:p>
        </w:tc>
      </w:tr>
    </w:tbl>
    <w:p w14:paraId="24E2489A" w14:textId="77777777" w:rsidR="004835DE" w:rsidRDefault="004835DE" w:rsidP="00A35D5A">
      <w:pPr>
        <w:pStyle w:val="Lid"/>
        <w:numPr>
          <w:ilvl w:val="0"/>
          <w:numId w:val="0"/>
        </w:numPr>
        <w:ind w:left="432" w:hanging="432"/>
      </w:pPr>
    </w:p>
    <w:p w14:paraId="180808F9" w14:textId="77777777" w:rsidR="00E161E7" w:rsidRDefault="00E161E7" w:rsidP="00A35D5A">
      <w:pPr>
        <w:pStyle w:val="Lid"/>
        <w:numPr>
          <w:ilvl w:val="0"/>
          <w:numId w:val="0"/>
        </w:numPr>
        <w:ind w:left="432" w:hanging="432"/>
      </w:pPr>
      <w:r>
        <w:t>Bijlagen:</w:t>
      </w:r>
    </w:p>
    <w:p w14:paraId="074D07CF" w14:textId="77777777" w:rsidR="00E161E7" w:rsidRDefault="00E161E7" w:rsidP="00A35D5A">
      <w:pPr>
        <w:pStyle w:val="Lid"/>
        <w:numPr>
          <w:ilvl w:val="0"/>
          <w:numId w:val="0"/>
        </w:numPr>
        <w:ind w:left="432" w:hanging="432"/>
      </w:pPr>
      <w:r>
        <w:t xml:space="preserve">Bijlage </w:t>
      </w:r>
      <w:r w:rsidR="003344F4">
        <w:t xml:space="preserve">1. </w:t>
      </w:r>
      <w:r w:rsidR="003344F4">
        <w:tab/>
      </w:r>
      <w:r w:rsidR="003344F4">
        <w:tab/>
        <w:t xml:space="preserve">Verslag verificatiebespreking d.d. </w:t>
      </w:r>
      <w:r w:rsidR="003344F4" w:rsidRPr="00C47201">
        <w:rPr>
          <w:rStyle w:val="Sjabloontekst"/>
          <w:highlight w:val="yellow"/>
        </w:rPr>
        <w:t>datum</w:t>
      </w:r>
    </w:p>
    <w:p w14:paraId="4C0C1DDA" w14:textId="7EBBBFBE" w:rsidR="003344F4" w:rsidRPr="007202F7" w:rsidRDefault="003344F4" w:rsidP="00A35D5A">
      <w:pPr>
        <w:pStyle w:val="Lid"/>
        <w:numPr>
          <w:ilvl w:val="0"/>
          <w:numId w:val="0"/>
        </w:numPr>
        <w:ind w:left="432" w:hanging="432"/>
        <w:rPr>
          <w:rStyle w:val="Sjabloontekst"/>
        </w:rPr>
      </w:pPr>
    </w:p>
    <w:sectPr w:rsidR="003344F4" w:rsidRPr="007202F7" w:rsidSect="001F231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F61C" w14:textId="77777777" w:rsidR="001762F9" w:rsidRDefault="001762F9" w:rsidP="00F43396">
      <w:pPr>
        <w:spacing w:line="240" w:lineRule="auto"/>
      </w:pPr>
      <w:r>
        <w:separator/>
      </w:r>
    </w:p>
    <w:p w14:paraId="5FA34B4A" w14:textId="77777777" w:rsidR="001762F9" w:rsidRDefault="001762F9"/>
    <w:p w14:paraId="168C3BCA" w14:textId="77777777" w:rsidR="001762F9" w:rsidRDefault="001762F9"/>
  </w:endnote>
  <w:endnote w:type="continuationSeparator" w:id="0">
    <w:p w14:paraId="1B713287" w14:textId="77777777" w:rsidR="001762F9" w:rsidRDefault="001762F9" w:rsidP="00F43396">
      <w:pPr>
        <w:spacing w:line="240" w:lineRule="auto"/>
      </w:pPr>
      <w:r>
        <w:continuationSeparator/>
      </w:r>
    </w:p>
    <w:p w14:paraId="60AC22DB" w14:textId="77777777" w:rsidR="001762F9" w:rsidRDefault="001762F9"/>
    <w:p w14:paraId="46C22624" w14:textId="77777777" w:rsidR="001762F9" w:rsidRDefault="001762F9"/>
  </w:endnote>
  <w:endnote w:type="continuationNotice" w:id="1">
    <w:p w14:paraId="6573DA2D" w14:textId="77777777" w:rsidR="001762F9" w:rsidRDefault="001762F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774A" w14:textId="58FF7CA9" w:rsidR="001F231E" w:rsidRPr="002E6D58" w:rsidRDefault="00C87F69" w:rsidP="002E6D58">
    <w:pPr>
      <w:pStyle w:val="Voettekst"/>
      <w:rPr>
        <w:rStyle w:val="Sjabloontekst"/>
      </w:rPr>
    </w:pPr>
    <w:bookmarkStart w:id="2" w:name="_Hlk123656295"/>
    <w:r w:rsidRPr="0003242E">
      <w:t>Literatuurmuseum/Kinderboekenmuseum</w:t>
    </w:r>
    <w:r w:rsidR="00F64D57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EB8266" wp14:editId="41F6350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7E3B8B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="00F64D57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5D53AB" wp14:editId="205F7FD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ECF108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</w:p>
  <w:p w14:paraId="023A13F9" w14:textId="05592ECA" w:rsidR="00F64D57" w:rsidRDefault="001225A8" w:rsidP="001F231E">
    <w:pPr>
      <w:pStyle w:val="Voettekst"/>
    </w:pPr>
    <w:r>
      <w:t>Raamo</w:t>
    </w:r>
    <w:r w:rsidR="00C87F69" w:rsidRPr="00C87F69">
      <w:t>vereenkomst</w:t>
    </w:r>
    <w:r>
      <w:t xml:space="preserve"> </w:t>
    </w:r>
    <w:r w:rsidR="00790CFB">
      <w:t>T</w:t>
    </w:r>
    <w:r>
      <w:t>entoonstellings</w:t>
    </w:r>
    <w:r w:rsidR="003256DA">
      <w:t>bouw</w:t>
    </w:r>
    <w:r w:rsidR="00790CFB">
      <w:t>ers</w:t>
    </w:r>
    <w:r w:rsidR="00C87F69" w:rsidRPr="0071093D">
      <w:t xml:space="preserve"> </w:t>
    </w:r>
    <w:r w:rsidR="00F64D57" w:rsidRPr="00582707">
      <w:ptab w:relativeTo="margin" w:alignment="right" w:leader="none"/>
    </w:r>
    <w:r w:rsidR="00F64D57">
      <w:t>p</w:t>
    </w:r>
    <w:r w:rsidR="00F64D57" w:rsidRPr="00582707">
      <w:t xml:space="preserve">agina </w:t>
    </w:r>
    <w:bookmarkEnd w:id="2"/>
    <w:r w:rsidR="00F64D57" w:rsidRPr="00582707">
      <w:fldChar w:fldCharType="begin"/>
    </w:r>
    <w:r w:rsidR="00F64D57" w:rsidRPr="00582707">
      <w:instrText>PAGE  \* Arabic  \* MERGEFORMAT</w:instrText>
    </w:r>
    <w:r w:rsidR="00F64D57" w:rsidRPr="00582707">
      <w:fldChar w:fldCharType="separate"/>
    </w:r>
    <w:r w:rsidR="00F64D57">
      <w:t>1</w:t>
    </w:r>
    <w:r w:rsidR="00F64D57" w:rsidRPr="00582707">
      <w:fldChar w:fldCharType="end"/>
    </w:r>
    <w:r w:rsidR="00F64D57" w:rsidRPr="00582707">
      <w:t xml:space="preserve"> van </w:t>
    </w:r>
    <w:fldSimple w:instr="NUMPAGES  \* Arabic  \* MERGEFORMAT">
      <w:r w:rsidR="00F64D5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DC0C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CB16C9" wp14:editId="4035D87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A39C98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BD1C19" wp14:editId="2DEBDC0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661F1C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231E">
      <w:rPr>
        <w:rStyle w:val="Sjabloontekst"/>
      </w:rPr>
      <w:t>Pietje</w:t>
    </w:r>
  </w:p>
  <w:p w14:paraId="60168D40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DDEC" w14:textId="77777777" w:rsidR="001762F9" w:rsidRDefault="001762F9" w:rsidP="00F43396">
      <w:pPr>
        <w:spacing w:line="240" w:lineRule="auto"/>
      </w:pPr>
      <w:r>
        <w:separator/>
      </w:r>
    </w:p>
    <w:p w14:paraId="296D7D5A" w14:textId="77777777" w:rsidR="001762F9" w:rsidRDefault="001762F9"/>
    <w:p w14:paraId="686EBEA2" w14:textId="77777777" w:rsidR="001762F9" w:rsidRDefault="001762F9"/>
  </w:footnote>
  <w:footnote w:type="continuationSeparator" w:id="0">
    <w:p w14:paraId="011B1DC2" w14:textId="77777777" w:rsidR="001762F9" w:rsidRDefault="001762F9" w:rsidP="00F43396">
      <w:pPr>
        <w:spacing w:line="240" w:lineRule="auto"/>
      </w:pPr>
      <w:r>
        <w:continuationSeparator/>
      </w:r>
    </w:p>
    <w:p w14:paraId="08513EEC" w14:textId="77777777" w:rsidR="001762F9" w:rsidRDefault="001762F9"/>
    <w:p w14:paraId="2FE793FE" w14:textId="77777777" w:rsidR="001762F9" w:rsidRDefault="001762F9"/>
  </w:footnote>
  <w:footnote w:type="continuationNotice" w:id="1">
    <w:p w14:paraId="487C971F" w14:textId="77777777" w:rsidR="001762F9" w:rsidRDefault="001762F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FF47" w14:textId="08B2D73F" w:rsidR="00BD3EE2" w:rsidRDefault="00000000" w:rsidP="00D17DB3">
    <w:pPr>
      <w:pStyle w:val="Koptekst"/>
      <w:jc w:val="right"/>
    </w:pPr>
    <w:sdt>
      <w:sdtPr>
        <w:id w:val="-1611726118"/>
        <w:docPartObj>
          <w:docPartGallery w:val="Watermarks"/>
          <w:docPartUnique/>
        </w:docPartObj>
      </w:sdtPr>
      <w:sdtContent>
        <w:r>
          <w:pict w14:anchorId="56FEE7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CC2EDF">
      <w:rPr>
        <w:noProof/>
      </w:rPr>
      <w:drawing>
        <wp:inline distT="0" distB="0" distL="0" distR="0" wp14:anchorId="63324136" wp14:editId="7DBA8D94">
          <wp:extent cx="1119874" cy="559582"/>
          <wp:effectExtent l="0" t="0" r="4445" b="0"/>
          <wp:docPr id="785119478" name="Graphic 78511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119478" name="Graphic 785119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874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56CA" w14:textId="77777777" w:rsidR="00BD3EE2" w:rsidRDefault="008C766A" w:rsidP="00ED5CD2">
    <w:pPr>
      <w:pStyle w:val="Koptekst"/>
      <w:jc w:val="right"/>
    </w:pPr>
    <w:r>
      <w:rPr>
        <w:noProof/>
      </w:rPr>
      <w:drawing>
        <wp:inline distT="0" distB="0" distL="0" distR="0" wp14:anchorId="0AB84834" wp14:editId="5AB6B859">
          <wp:extent cx="1271960" cy="527658"/>
          <wp:effectExtent l="0" t="0" r="4445" b="6350"/>
          <wp:docPr id="284424594" name="Graphic 284424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9.25pt;height:29.25pt;visibility:visible;mso-wrap-style:square" o:bullet="t">
        <v:imagedata r:id="rId1" o:title=""/>
      </v:shape>
    </w:pict>
  </w:numPicBullet>
  <w:abstractNum w:abstractNumId="0" w15:restartNumberingAfterBreak="0">
    <w:nsid w:val="080611FC"/>
    <w:multiLevelType w:val="hybridMultilevel"/>
    <w:tmpl w:val="AE8CDF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4E6723"/>
    <w:multiLevelType w:val="hybridMultilevel"/>
    <w:tmpl w:val="E6C80A5A"/>
    <w:lvl w:ilvl="0" w:tplc="55F61F76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7C16F902">
      <w:start w:val="1"/>
      <w:numFmt w:val="upperRoman"/>
      <w:lvlText w:val="(%2)"/>
      <w:lvlJc w:val="left"/>
      <w:pPr>
        <w:ind w:left="1871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231" w:hanging="180"/>
      </w:pPr>
    </w:lvl>
    <w:lvl w:ilvl="3" w:tplc="0413000F" w:tentative="1">
      <w:start w:val="1"/>
      <w:numFmt w:val="decimal"/>
      <w:lvlText w:val="%4."/>
      <w:lvlJc w:val="left"/>
      <w:pPr>
        <w:ind w:left="2951" w:hanging="360"/>
      </w:pPr>
    </w:lvl>
    <w:lvl w:ilvl="4" w:tplc="04130019" w:tentative="1">
      <w:start w:val="1"/>
      <w:numFmt w:val="lowerLetter"/>
      <w:lvlText w:val="%5."/>
      <w:lvlJc w:val="left"/>
      <w:pPr>
        <w:ind w:left="3671" w:hanging="360"/>
      </w:pPr>
    </w:lvl>
    <w:lvl w:ilvl="5" w:tplc="0413001B" w:tentative="1">
      <w:start w:val="1"/>
      <w:numFmt w:val="lowerRoman"/>
      <w:lvlText w:val="%6."/>
      <w:lvlJc w:val="right"/>
      <w:pPr>
        <w:ind w:left="4391" w:hanging="180"/>
      </w:pPr>
    </w:lvl>
    <w:lvl w:ilvl="6" w:tplc="0413000F" w:tentative="1">
      <w:start w:val="1"/>
      <w:numFmt w:val="decimal"/>
      <w:lvlText w:val="%7."/>
      <w:lvlJc w:val="left"/>
      <w:pPr>
        <w:ind w:left="5111" w:hanging="360"/>
      </w:pPr>
    </w:lvl>
    <w:lvl w:ilvl="7" w:tplc="04130019" w:tentative="1">
      <w:start w:val="1"/>
      <w:numFmt w:val="lowerLetter"/>
      <w:lvlText w:val="%8."/>
      <w:lvlJc w:val="left"/>
      <w:pPr>
        <w:ind w:left="5831" w:hanging="360"/>
      </w:pPr>
    </w:lvl>
    <w:lvl w:ilvl="8" w:tplc="0413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" w15:restartNumberingAfterBreak="0">
    <w:nsid w:val="1FF709F9"/>
    <w:multiLevelType w:val="hybridMultilevel"/>
    <w:tmpl w:val="A7945B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D39D2"/>
    <w:multiLevelType w:val="multilevel"/>
    <w:tmpl w:val="9F201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45B032B0"/>
    <w:multiLevelType w:val="hybridMultilevel"/>
    <w:tmpl w:val="251E6D88"/>
    <w:lvl w:ilvl="0" w:tplc="00562BC2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900BE2"/>
    <w:multiLevelType w:val="multilevel"/>
    <w:tmpl w:val="FF7CF4D2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d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C8280C"/>
    <w:multiLevelType w:val="hybridMultilevel"/>
    <w:tmpl w:val="3746E6D4"/>
    <w:lvl w:ilvl="0" w:tplc="0413000F">
      <w:start w:val="1"/>
      <w:numFmt w:val="decimal"/>
      <w:lvlText w:val="%1."/>
      <w:lvlJc w:val="left"/>
      <w:pPr>
        <w:ind w:left="1152" w:hanging="360"/>
      </w:pPr>
    </w:lvl>
    <w:lvl w:ilvl="1" w:tplc="04130019">
      <w:start w:val="1"/>
      <w:numFmt w:val="lowerLetter"/>
      <w:lvlText w:val="%2."/>
      <w:lvlJc w:val="left"/>
      <w:pPr>
        <w:ind w:left="785" w:hanging="360"/>
      </w:p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</w:lvl>
    <w:lvl w:ilvl="3" w:tplc="0413000F" w:tentative="1">
      <w:start w:val="1"/>
      <w:numFmt w:val="decimal"/>
      <w:lvlText w:val="%4."/>
      <w:lvlJc w:val="left"/>
      <w:pPr>
        <w:ind w:left="3312" w:hanging="360"/>
      </w:p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</w:lvl>
    <w:lvl w:ilvl="6" w:tplc="0413000F" w:tentative="1">
      <w:start w:val="1"/>
      <w:numFmt w:val="decimal"/>
      <w:lvlText w:val="%7."/>
      <w:lvlJc w:val="left"/>
      <w:pPr>
        <w:ind w:left="5472" w:hanging="360"/>
      </w:p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5AF4041D"/>
    <w:multiLevelType w:val="hybridMultilevel"/>
    <w:tmpl w:val="DF88DE9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980112342">
    <w:abstractNumId w:val="4"/>
  </w:num>
  <w:num w:numId="2" w16cid:durableId="801507270">
    <w:abstractNumId w:val="7"/>
  </w:num>
  <w:num w:numId="3" w16cid:durableId="105926897">
    <w:abstractNumId w:val="12"/>
  </w:num>
  <w:num w:numId="4" w16cid:durableId="1215507956">
    <w:abstractNumId w:val="5"/>
  </w:num>
  <w:num w:numId="5" w16cid:durableId="1649283369">
    <w:abstractNumId w:val="11"/>
  </w:num>
  <w:num w:numId="6" w16cid:durableId="1162044584">
    <w:abstractNumId w:val="0"/>
  </w:num>
  <w:num w:numId="7" w16cid:durableId="1859387680">
    <w:abstractNumId w:val="10"/>
  </w:num>
  <w:num w:numId="8" w16cid:durableId="1082989708">
    <w:abstractNumId w:val="8"/>
  </w:num>
  <w:num w:numId="9" w16cid:durableId="1624269811">
    <w:abstractNumId w:val="1"/>
  </w:num>
  <w:num w:numId="10" w16cid:durableId="2099793479">
    <w:abstractNumId w:val="8"/>
  </w:num>
  <w:num w:numId="11" w16cid:durableId="1754471503">
    <w:abstractNumId w:val="3"/>
  </w:num>
  <w:num w:numId="12" w16cid:durableId="1657030179">
    <w:abstractNumId w:val="6"/>
  </w:num>
  <w:num w:numId="13" w16cid:durableId="154079124">
    <w:abstractNumId w:val="9"/>
  </w:num>
  <w:num w:numId="14" w16cid:durableId="1954290554">
    <w:abstractNumId w:val="2"/>
  </w:num>
  <w:num w:numId="15" w16cid:durableId="114461733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69"/>
    <w:rsid w:val="000055DD"/>
    <w:rsid w:val="0001268C"/>
    <w:rsid w:val="00022374"/>
    <w:rsid w:val="00022BA8"/>
    <w:rsid w:val="00024000"/>
    <w:rsid w:val="0002552F"/>
    <w:rsid w:val="00032A3F"/>
    <w:rsid w:val="000334BD"/>
    <w:rsid w:val="000364B0"/>
    <w:rsid w:val="00041F34"/>
    <w:rsid w:val="0004329A"/>
    <w:rsid w:val="00045102"/>
    <w:rsid w:val="00050D97"/>
    <w:rsid w:val="00053861"/>
    <w:rsid w:val="0005579A"/>
    <w:rsid w:val="000563C8"/>
    <w:rsid w:val="0006298E"/>
    <w:rsid w:val="00063363"/>
    <w:rsid w:val="000669D9"/>
    <w:rsid w:val="00071972"/>
    <w:rsid w:val="000729E1"/>
    <w:rsid w:val="00072EFA"/>
    <w:rsid w:val="00073D53"/>
    <w:rsid w:val="0007666F"/>
    <w:rsid w:val="00085275"/>
    <w:rsid w:val="00090B15"/>
    <w:rsid w:val="00092629"/>
    <w:rsid w:val="000973B9"/>
    <w:rsid w:val="000B451E"/>
    <w:rsid w:val="000C23BF"/>
    <w:rsid w:val="000D3974"/>
    <w:rsid w:val="000D7305"/>
    <w:rsid w:val="000E1E79"/>
    <w:rsid w:val="000E4C94"/>
    <w:rsid w:val="000E4D4E"/>
    <w:rsid w:val="000E5429"/>
    <w:rsid w:val="000E5BD2"/>
    <w:rsid w:val="000E740D"/>
    <w:rsid w:val="000F07C2"/>
    <w:rsid w:val="000F1552"/>
    <w:rsid w:val="000F2EF1"/>
    <w:rsid w:val="00101D4D"/>
    <w:rsid w:val="001048C1"/>
    <w:rsid w:val="00107326"/>
    <w:rsid w:val="00111A95"/>
    <w:rsid w:val="00117855"/>
    <w:rsid w:val="0011790E"/>
    <w:rsid w:val="00117B22"/>
    <w:rsid w:val="00117F97"/>
    <w:rsid w:val="00120374"/>
    <w:rsid w:val="00121F57"/>
    <w:rsid w:val="0012258B"/>
    <w:rsid w:val="001225A8"/>
    <w:rsid w:val="00137B67"/>
    <w:rsid w:val="00147846"/>
    <w:rsid w:val="0015627E"/>
    <w:rsid w:val="001636C0"/>
    <w:rsid w:val="0016393F"/>
    <w:rsid w:val="00164DDA"/>
    <w:rsid w:val="001657A3"/>
    <w:rsid w:val="00170010"/>
    <w:rsid w:val="0017393B"/>
    <w:rsid w:val="001759D0"/>
    <w:rsid w:val="00176206"/>
    <w:rsid w:val="001762F9"/>
    <w:rsid w:val="00182341"/>
    <w:rsid w:val="001839B2"/>
    <w:rsid w:val="00183AEC"/>
    <w:rsid w:val="00186045"/>
    <w:rsid w:val="00192022"/>
    <w:rsid w:val="00192C9E"/>
    <w:rsid w:val="001A070C"/>
    <w:rsid w:val="001A1363"/>
    <w:rsid w:val="001A172E"/>
    <w:rsid w:val="001A3317"/>
    <w:rsid w:val="001A69EF"/>
    <w:rsid w:val="001A71DB"/>
    <w:rsid w:val="001B25BA"/>
    <w:rsid w:val="001B3F53"/>
    <w:rsid w:val="001B4886"/>
    <w:rsid w:val="001B4D0C"/>
    <w:rsid w:val="001C344B"/>
    <w:rsid w:val="001C3492"/>
    <w:rsid w:val="001D306F"/>
    <w:rsid w:val="001D30CC"/>
    <w:rsid w:val="001D399F"/>
    <w:rsid w:val="001E1FC6"/>
    <w:rsid w:val="001E212B"/>
    <w:rsid w:val="001F231E"/>
    <w:rsid w:val="001F5027"/>
    <w:rsid w:val="00200718"/>
    <w:rsid w:val="002018F2"/>
    <w:rsid w:val="002029AF"/>
    <w:rsid w:val="002042F8"/>
    <w:rsid w:val="00214012"/>
    <w:rsid w:val="002143EF"/>
    <w:rsid w:val="00222610"/>
    <w:rsid w:val="0022795D"/>
    <w:rsid w:val="00235814"/>
    <w:rsid w:val="00243F39"/>
    <w:rsid w:val="00243F70"/>
    <w:rsid w:val="002463ED"/>
    <w:rsid w:val="00252C42"/>
    <w:rsid w:val="00257281"/>
    <w:rsid w:val="0027020E"/>
    <w:rsid w:val="00272F4A"/>
    <w:rsid w:val="00280890"/>
    <w:rsid w:val="00281076"/>
    <w:rsid w:val="002856E6"/>
    <w:rsid w:val="002908CE"/>
    <w:rsid w:val="00296194"/>
    <w:rsid w:val="002A3FDC"/>
    <w:rsid w:val="002A6335"/>
    <w:rsid w:val="002B4C6F"/>
    <w:rsid w:val="002B7459"/>
    <w:rsid w:val="002C3234"/>
    <w:rsid w:val="002D298D"/>
    <w:rsid w:val="002E06F9"/>
    <w:rsid w:val="002E1078"/>
    <w:rsid w:val="002E2BDA"/>
    <w:rsid w:val="002E349A"/>
    <w:rsid w:val="002E6D58"/>
    <w:rsid w:val="002F2D01"/>
    <w:rsid w:val="002F3999"/>
    <w:rsid w:val="00301CCB"/>
    <w:rsid w:val="003256DA"/>
    <w:rsid w:val="0033034E"/>
    <w:rsid w:val="00333BFD"/>
    <w:rsid w:val="003344F4"/>
    <w:rsid w:val="003410D1"/>
    <w:rsid w:val="00347FB5"/>
    <w:rsid w:val="003566B4"/>
    <w:rsid w:val="00356970"/>
    <w:rsid w:val="003569C0"/>
    <w:rsid w:val="0036026D"/>
    <w:rsid w:val="00361DDA"/>
    <w:rsid w:val="00362C94"/>
    <w:rsid w:val="00364EBA"/>
    <w:rsid w:val="00365A67"/>
    <w:rsid w:val="003662BA"/>
    <w:rsid w:val="00370DF0"/>
    <w:rsid w:val="00371583"/>
    <w:rsid w:val="00371DCB"/>
    <w:rsid w:val="00372CCC"/>
    <w:rsid w:val="00373527"/>
    <w:rsid w:val="003735AC"/>
    <w:rsid w:val="003759EE"/>
    <w:rsid w:val="00375E1E"/>
    <w:rsid w:val="00377A54"/>
    <w:rsid w:val="0038169D"/>
    <w:rsid w:val="00382D23"/>
    <w:rsid w:val="00384A2B"/>
    <w:rsid w:val="00385F04"/>
    <w:rsid w:val="003936EB"/>
    <w:rsid w:val="003A2DC7"/>
    <w:rsid w:val="003A4425"/>
    <w:rsid w:val="003A5A74"/>
    <w:rsid w:val="003A5CF4"/>
    <w:rsid w:val="003B0DC5"/>
    <w:rsid w:val="003B5658"/>
    <w:rsid w:val="003B7B67"/>
    <w:rsid w:val="003C2398"/>
    <w:rsid w:val="003C4B3E"/>
    <w:rsid w:val="003D32A3"/>
    <w:rsid w:val="003D42A8"/>
    <w:rsid w:val="00400F5C"/>
    <w:rsid w:val="00406160"/>
    <w:rsid w:val="00406F24"/>
    <w:rsid w:val="00413E13"/>
    <w:rsid w:val="00420ADD"/>
    <w:rsid w:val="004215A7"/>
    <w:rsid w:val="00430E45"/>
    <w:rsid w:val="004334A1"/>
    <w:rsid w:val="00436B06"/>
    <w:rsid w:val="0044182E"/>
    <w:rsid w:val="004442B6"/>
    <w:rsid w:val="0045038A"/>
    <w:rsid w:val="00451010"/>
    <w:rsid w:val="004558EC"/>
    <w:rsid w:val="00465F59"/>
    <w:rsid w:val="00470BD2"/>
    <w:rsid w:val="00472CB7"/>
    <w:rsid w:val="00473B9B"/>
    <w:rsid w:val="00474FDC"/>
    <w:rsid w:val="004808FB"/>
    <w:rsid w:val="00482163"/>
    <w:rsid w:val="004835DE"/>
    <w:rsid w:val="0049709F"/>
    <w:rsid w:val="004A3B3D"/>
    <w:rsid w:val="004A462D"/>
    <w:rsid w:val="004B0C9A"/>
    <w:rsid w:val="004B14C6"/>
    <w:rsid w:val="004B1D75"/>
    <w:rsid w:val="004B30D4"/>
    <w:rsid w:val="004B43C6"/>
    <w:rsid w:val="004B6F34"/>
    <w:rsid w:val="004C546F"/>
    <w:rsid w:val="004C6477"/>
    <w:rsid w:val="004D5925"/>
    <w:rsid w:val="004E3E2D"/>
    <w:rsid w:val="004F2DCB"/>
    <w:rsid w:val="004F5097"/>
    <w:rsid w:val="004F7624"/>
    <w:rsid w:val="00502C96"/>
    <w:rsid w:val="00505D1A"/>
    <w:rsid w:val="00506942"/>
    <w:rsid w:val="0051152E"/>
    <w:rsid w:val="005160BD"/>
    <w:rsid w:val="00524DF0"/>
    <w:rsid w:val="00532094"/>
    <w:rsid w:val="00537695"/>
    <w:rsid w:val="00540832"/>
    <w:rsid w:val="00541141"/>
    <w:rsid w:val="005424D9"/>
    <w:rsid w:val="005439C7"/>
    <w:rsid w:val="005458FC"/>
    <w:rsid w:val="00551DF0"/>
    <w:rsid w:val="00552E2E"/>
    <w:rsid w:val="00561DE6"/>
    <w:rsid w:val="00563B25"/>
    <w:rsid w:val="0056402C"/>
    <w:rsid w:val="00564EEE"/>
    <w:rsid w:val="00573120"/>
    <w:rsid w:val="00574550"/>
    <w:rsid w:val="00582707"/>
    <w:rsid w:val="0059391A"/>
    <w:rsid w:val="00594D24"/>
    <w:rsid w:val="005B469E"/>
    <w:rsid w:val="005D4998"/>
    <w:rsid w:val="005D6A89"/>
    <w:rsid w:val="005D7FCC"/>
    <w:rsid w:val="005E2C3D"/>
    <w:rsid w:val="005E45F3"/>
    <w:rsid w:val="005E5CCD"/>
    <w:rsid w:val="005F6E38"/>
    <w:rsid w:val="006042F9"/>
    <w:rsid w:val="00604AF5"/>
    <w:rsid w:val="006054CB"/>
    <w:rsid w:val="00611663"/>
    <w:rsid w:val="00612FAA"/>
    <w:rsid w:val="00614F03"/>
    <w:rsid w:val="00617B93"/>
    <w:rsid w:val="00623CC3"/>
    <w:rsid w:val="0063314F"/>
    <w:rsid w:val="00634D86"/>
    <w:rsid w:val="00634FE3"/>
    <w:rsid w:val="00635511"/>
    <w:rsid w:val="00641882"/>
    <w:rsid w:val="00644F35"/>
    <w:rsid w:val="00647B4D"/>
    <w:rsid w:val="00652483"/>
    <w:rsid w:val="00653AA4"/>
    <w:rsid w:val="00657356"/>
    <w:rsid w:val="00662BC1"/>
    <w:rsid w:val="0066463C"/>
    <w:rsid w:val="00664780"/>
    <w:rsid w:val="006674AB"/>
    <w:rsid w:val="006749DC"/>
    <w:rsid w:val="0067659B"/>
    <w:rsid w:val="00691B1D"/>
    <w:rsid w:val="00692CF3"/>
    <w:rsid w:val="00696A30"/>
    <w:rsid w:val="006A49D5"/>
    <w:rsid w:val="006A76FD"/>
    <w:rsid w:val="006B6E3E"/>
    <w:rsid w:val="006B789F"/>
    <w:rsid w:val="006C2311"/>
    <w:rsid w:val="006D08CB"/>
    <w:rsid w:val="006D370A"/>
    <w:rsid w:val="006D41E2"/>
    <w:rsid w:val="006E057D"/>
    <w:rsid w:val="006E06ED"/>
    <w:rsid w:val="006E5F0C"/>
    <w:rsid w:val="006E79C5"/>
    <w:rsid w:val="006F277B"/>
    <w:rsid w:val="006F4094"/>
    <w:rsid w:val="006F60E3"/>
    <w:rsid w:val="006F7A83"/>
    <w:rsid w:val="007033D9"/>
    <w:rsid w:val="00703686"/>
    <w:rsid w:val="007040CA"/>
    <w:rsid w:val="00710995"/>
    <w:rsid w:val="00713A05"/>
    <w:rsid w:val="007202F7"/>
    <w:rsid w:val="0072035F"/>
    <w:rsid w:val="00720D47"/>
    <w:rsid w:val="00725988"/>
    <w:rsid w:val="0072759A"/>
    <w:rsid w:val="00727EF6"/>
    <w:rsid w:val="00731FE3"/>
    <w:rsid w:val="0074404A"/>
    <w:rsid w:val="00747153"/>
    <w:rsid w:val="00754298"/>
    <w:rsid w:val="007570FB"/>
    <w:rsid w:val="007605E8"/>
    <w:rsid w:val="00763FF8"/>
    <w:rsid w:val="007644AF"/>
    <w:rsid w:val="007668F1"/>
    <w:rsid w:val="00775307"/>
    <w:rsid w:val="00777FA6"/>
    <w:rsid w:val="0078250F"/>
    <w:rsid w:val="007847FD"/>
    <w:rsid w:val="00784A47"/>
    <w:rsid w:val="00784C7C"/>
    <w:rsid w:val="00790CFB"/>
    <w:rsid w:val="0079361C"/>
    <w:rsid w:val="007950DA"/>
    <w:rsid w:val="007955B1"/>
    <w:rsid w:val="007A39B4"/>
    <w:rsid w:val="007A6628"/>
    <w:rsid w:val="007B28E3"/>
    <w:rsid w:val="007B3759"/>
    <w:rsid w:val="007C1995"/>
    <w:rsid w:val="007C5807"/>
    <w:rsid w:val="007D03F4"/>
    <w:rsid w:val="007D5E76"/>
    <w:rsid w:val="007E053C"/>
    <w:rsid w:val="007E2C58"/>
    <w:rsid w:val="007E609A"/>
    <w:rsid w:val="007F0431"/>
    <w:rsid w:val="007F2ACD"/>
    <w:rsid w:val="007F5C47"/>
    <w:rsid w:val="00803642"/>
    <w:rsid w:val="0080538D"/>
    <w:rsid w:val="008055E6"/>
    <w:rsid w:val="00806BD0"/>
    <w:rsid w:val="00812DA3"/>
    <w:rsid w:val="00814058"/>
    <w:rsid w:val="0081509A"/>
    <w:rsid w:val="00815241"/>
    <w:rsid w:val="00816DFF"/>
    <w:rsid w:val="008201C5"/>
    <w:rsid w:val="00821493"/>
    <w:rsid w:val="0082216F"/>
    <w:rsid w:val="00822D66"/>
    <w:rsid w:val="008313BC"/>
    <w:rsid w:val="0083257A"/>
    <w:rsid w:val="00835EA2"/>
    <w:rsid w:val="00837DF6"/>
    <w:rsid w:val="0084081B"/>
    <w:rsid w:val="00847B53"/>
    <w:rsid w:val="00850AD0"/>
    <w:rsid w:val="00860797"/>
    <w:rsid w:val="0086276B"/>
    <w:rsid w:val="00871E9F"/>
    <w:rsid w:val="00876F29"/>
    <w:rsid w:val="00877558"/>
    <w:rsid w:val="008952F9"/>
    <w:rsid w:val="008A23A2"/>
    <w:rsid w:val="008A353C"/>
    <w:rsid w:val="008A4142"/>
    <w:rsid w:val="008B3520"/>
    <w:rsid w:val="008C3EE8"/>
    <w:rsid w:val="008C676A"/>
    <w:rsid w:val="008C6926"/>
    <w:rsid w:val="008C7025"/>
    <w:rsid w:val="008C766A"/>
    <w:rsid w:val="008D0C08"/>
    <w:rsid w:val="008D1A87"/>
    <w:rsid w:val="008D2218"/>
    <w:rsid w:val="008D791A"/>
    <w:rsid w:val="008E3D14"/>
    <w:rsid w:val="008F0D6A"/>
    <w:rsid w:val="008F0F9D"/>
    <w:rsid w:val="008F1477"/>
    <w:rsid w:val="008F3E86"/>
    <w:rsid w:val="008F3F9E"/>
    <w:rsid w:val="008F7322"/>
    <w:rsid w:val="008F7A13"/>
    <w:rsid w:val="00903FB7"/>
    <w:rsid w:val="00905643"/>
    <w:rsid w:val="00905F1E"/>
    <w:rsid w:val="0091237C"/>
    <w:rsid w:val="0091341A"/>
    <w:rsid w:val="0093186A"/>
    <w:rsid w:val="00931F71"/>
    <w:rsid w:val="00932017"/>
    <w:rsid w:val="009332C2"/>
    <w:rsid w:val="009421BA"/>
    <w:rsid w:val="00942EF1"/>
    <w:rsid w:val="00950FFE"/>
    <w:rsid w:val="0095295D"/>
    <w:rsid w:val="00961951"/>
    <w:rsid w:val="009628FE"/>
    <w:rsid w:val="00962FF4"/>
    <w:rsid w:val="00963680"/>
    <w:rsid w:val="009639DF"/>
    <w:rsid w:val="009646B5"/>
    <w:rsid w:val="009669C2"/>
    <w:rsid w:val="00966A4F"/>
    <w:rsid w:val="00971280"/>
    <w:rsid w:val="0097315A"/>
    <w:rsid w:val="00975EFB"/>
    <w:rsid w:val="00975FC2"/>
    <w:rsid w:val="00976C79"/>
    <w:rsid w:val="00977E35"/>
    <w:rsid w:val="00984408"/>
    <w:rsid w:val="009A374F"/>
    <w:rsid w:val="009A636A"/>
    <w:rsid w:val="009B0A8C"/>
    <w:rsid w:val="009B2A31"/>
    <w:rsid w:val="009B3237"/>
    <w:rsid w:val="009C0D7E"/>
    <w:rsid w:val="009C1E79"/>
    <w:rsid w:val="009C1EA2"/>
    <w:rsid w:val="009C3AC9"/>
    <w:rsid w:val="009C445B"/>
    <w:rsid w:val="009C53D6"/>
    <w:rsid w:val="009C5672"/>
    <w:rsid w:val="009C6A7C"/>
    <w:rsid w:val="009D217A"/>
    <w:rsid w:val="009D37B6"/>
    <w:rsid w:val="009D4C32"/>
    <w:rsid w:val="009E046C"/>
    <w:rsid w:val="009F2C4A"/>
    <w:rsid w:val="009F38D0"/>
    <w:rsid w:val="00A035AA"/>
    <w:rsid w:val="00A05F1A"/>
    <w:rsid w:val="00A0735C"/>
    <w:rsid w:val="00A11BA4"/>
    <w:rsid w:val="00A123B5"/>
    <w:rsid w:val="00A26077"/>
    <w:rsid w:val="00A34D04"/>
    <w:rsid w:val="00A35D5A"/>
    <w:rsid w:val="00A37D75"/>
    <w:rsid w:val="00A436EF"/>
    <w:rsid w:val="00A53BA8"/>
    <w:rsid w:val="00A553F7"/>
    <w:rsid w:val="00A557DC"/>
    <w:rsid w:val="00A56C24"/>
    <w:rsid w:val="00A572C2"/>
    <w:rsid w:val="00A61DB8"/>
    <w:rsid w:val="00A62693"/>
    <w:rsid w:val="00A75473"/>
    <w:rsid w:val="00A802AB"/>
    <w:rsid w:val="00A858A4"/>
    <w:rsid w:val="00A86A2C"/>
    <w:rsid w:val="00A91B7B"/>
    <w:rsid w:val="00A966E0"/>
    <w:rsid w:val="00A97762"/>
    <w:rsid w:val="00AA0513"/>
    <w:rsid w:val="00AA2951"/>
    <w:rsid w:val="00AA3220"/>
    <w:rsid w:val="00AC17CE"/>
    <w:rsid w:val="00AC1C1E"/>
    <w:rsid w:val="00AC4FD5"/>
    <w:rsid w:val="00AC632C"/>
    <w:rsid w:val="00AD6622"/>
    <w:rsid w:val="00AD6CAB"/>
    <w:rsid w:val="00AE0D92"/>
    <w:rsid w:val="00AE35B0"/>
    <w:rsid w:val="00AE37D5"/>
    <w:rsid w:val="00AE4819"/>
    <w:rsid w:val="00AE6D4B"/>
    <w:rsid w:val="00AF1237"/>
    <w:rsid w:val="00AF67A4"/>
    <w:rsid w:val="00B000D8"/>
    <w:rsid w:val="00B12A70"/>
    <w:rsid w:val="00B14A63"/>
    <w:rsid w:val="00B175E4"/>
    <w:rsid w:val="00B26B50"/>
    <w:rsid w:val="00B37A10"/>
    <w:rsid w:val="00B50917"/>
    <w:rsid w:val="00B534C8"/>
    <w:rsid w:val="00B57A4A"/>
    <w:rsid w:val="00B67BE8"/>
    <w:rsid w:val="00B76630"/>
    <w:rsid w:val="00B830F9"/>
    <w:rsid w:val="00B85A3A"/>
    <w:rsid w:val="00B8678D"/>
    <w:rsid w:val="00B922BE"/>
    <w:rsid w:val="00B947A1"/>
    <w:rsid w:val="00B95120"/>
    <w:rsid w:val="00B974C1"/>
    <w:rsid w:val="00BA3693"/>
    <w:rsid w:val="00BB03E5"/>
    <w:rsid w:val="00BB08DD"/>
    <w:rsid w:val="00BB2B65"/>
    <w:rsid w:val="00BB6F80"/>
    <w:rsid w:val="00BC20E6"/>
    <w:rsid w:val="00BC2BE1"/>
    <w:rsid w:val="00BC359D"/>
    <w:rsid w:val="00BC5FEA"/>
    <w:rsid w:val="00BD3EE2"/>
    <w:rsid w:val="00BD61A7"/>
    <w:rsid w:val="00BE0CF1"/>
    <w:rsid w:val="00BE10F3"/>
    <w:rsid w:val="00BE61B4"/>
    <w:rsid w:val="00BE6CC2"/>
    <w:rsid w:val="00BE7E29"/>
    <w:rsid w:val="00BF75C9"/>
    <w:rsid w:val="00C067D5"/>
    <w:rsid w:val="00C20839"/>
    <w:rsid w:val="00C2626E"/>
    <w:rsid w:val="00C3135D"/>
    <w:rsid w:val="00C43CEF"/>
    <w:rsid w:val="00C47201"/>
    <w:rsid w:val="00C57C0C"/>
    <w:rsid w:val="00C6427E"/>
    <w:rsid w:val="00C7475A"/>
    <w:rsid w:val="00C76D0D"/>
    <w:rsid w:val="00C77C2D"/>
    <w:rsid w:val="00C77C57"/>
    <w:rsid w:val="00C8252F"/>
    <w:rsid w:val="00C87F69"/>
    <w:rsid w:val="00C90DFA"/>
    <w:rsid w:val="00C91B3C"/>
    <w:rsid w:val="00C92FCD"/>
    <w:rsid w:val="00C93E5D"/>
    <w:rsid w:val="00CA7565"/>
    <w:rsid w:val="00CB2A80"/>
    <w:rsid w:val="00CB7B0B"/>
    <w:rsid w:val="00CC1B9D"/>
    <w:rsid w:val="00CC2EDF"/>
    <w:rsid w:val="00CC75F0"/>
    <w:rsid w:val="00CD12EE"/>
    <w:rsid w:val="00CD1AC4"/>
    <w:rsid w:val="00CD617C"/>
    <w:rsid w:val="00CE28E4"/>
    <w:rsid w:val="00D125BE"/>
    <w:rsid w:val="00D15BBA"/>
    <w:rsid w:val="00D17DB3"/>
    <w:rsid w:val="00D262D2"/>
    <w:rsid w:val="00D2787E"/>
    <w:rsid w:val="00D27E5D"/>
    <w:rsid w:val="00D322C9"/>
    <w:rsid w:val="00D347EE"/>
    <w:rsid w:val="00D34A8C"/>
    <w:rsid w:val="00D34DEE"/>
    <w:rsid w:val="00D43FB6"/>
    <w:rsid w:val="00D4538E"/>
    <w:rsid w:val="00D50D68"/>
    <w:rsid w:val="00D52811"/>
    <w:rsid w:val="00D52F1E"/>
    <w:rsid w:val="00D533E3"/>
    <w:rsid w:val="00D5762C"/>
    <w:rsid w:val="00D62DFD"/>
    <w:rsid w:val="00D63554"/>
    <w:rsid w:val="00D67CDD"/>
    <w:rsid w:val="00D70732"/>
    <w:rsid w:val="00D77BF0"/>
    <w:rsid w:val="00D8073B"/>
    <w:rsid w:val="00D85747"/>
    <w:rsid w:val="00D85D07"/>
    <w:rsid w:val="00D87040"/>
    <w:rsid w:val="00D8724E"/>
    <w:rsid w:val="00D90457"/>
    <w:rsid w:val="00DA123D"/>
    <w:rsid w:val="00DA56C1"/>
    <w:rsid w:val="00DB29D4"/>
    <w:rsid w:val="00DC2E59"/>
    <w:rsid w:val="00DC5649"/>
    <w:rsid w:val="00DC60E3"/>
    <w:rsid w:val="00DE042D"/>
    <w:rsid w:val="00DE0F07"/>
    <w:rsid w:val="00DE5AA0"/>
    <w:rsid w:val="00DE6501"/>
    <w:rsid w:val="00DF104B"/>
    <w:rsid w:val="00DF7444"/>
    <w:rsid w:val="00DF7C9C"/>
    <w:rsid w:val="00DF7D09"/>
    <w:rsid w:val="00E010FD"/>
    <w:rsid w:val="00E1067B"/>
    <w:rsid w:val="00E15950"/>
    <w:rsid w:val="00E161E7"/>
    <w:rsid w:val="00E16B41"/>
    <w:rsid w:val="00E27325"/>
    <w:rsid w:val="00E333E4"/>
    <w:rsid w:val="00E3409B"/>
    <w:rsid w:val="00E356BE"/>
    <w:rsid w:val="00E36F20"/>
    <w:rsid w:val="00E428F7"/>
    <w:rsid w:val="00E42998"/>
    <w:rsid w:val="00E4639C"/>
    <w:rsid w:val="00E47965"/>
    <w:rsid w:val="00E54A3D"/>
    <w:rsid w:val="00E634F1"/>
    <w:rsid w:val="00E713FA"/>
    <w:rsid w:val="00E7308C"/>
    <w:rsid w:val="00E758FF"/>
    <w:rsid w:val="00E8258C"/>
    <w:rsid w:val="00E8296E"/>
    <w:rsid w:val="00E840F3"/>
    <w:rsid w:val="00E84B10"/>
    <w:rsid w:val="00E84D95"/>
    <w:rsid w:val="00E85021"/>
    <w:rsid w:val="00E942ED"/>
    <w:rsid w:val="00EA07E3"/>
    <w:rsid w:val="00EA265B"/>
    <w:rsid w:val="00EA4C23"/>
    <w:rsid w:val="00EA7BE3"/>
    <w:rsid w:val="00EB40F0"/>
    <w:rsid w:val="00EC75A7"/>
    <w:rsid w:val="00ED0C70"/>
    <w:rsid w:val="00ED29F6"/>
    <w:rsid w:val="00ED5CD2"/>
    <w:rsid w:val="00ED65D9"/>
    <w:rsid w:val="00EE1BF8"/>
    <w:rsid w:val="00EE4637"/>
    <w:rsid w:val="00EE5826"/>
    <w:rsid w:val="00EE6BEE"/>
    <w:rsid w:val="00EE71FE"/>
    <w:rsid w:val="00EF3C9F"/>
    <w:rsid w:val="00F000FF"/>
    <w:rsid w:val="00F01A46"/>
    <w:rsid w:val="00F01F9A"/>
    <w:rsid w:val="00F028C8"/>
    <w:rsid w:val="00F02AE2"/>
    <w:rsid w:val="00F0303B"/>
    <w:rsid w:val="00F15EB9"/>
    <w:rsid w:val="00F24BD8"/>
    <w:rsid w:val="00F26289"/>
    <w:rsid w:val="00F3006C"/>
    <w:rsid w:val="00F313B7"/>
    <w:rsid w:val="00F33C85"/>
    <w:rsid w:val="00F3765B"/>
    <w:rsid w:val="00F40C29"/>
    <w:rsid w:val="00F4197C"/>
    <w:rsid w:val="00F42D00"/>
    <w:rsid w:val="00F42E4E"/>
    <w:rsid w:val="00F43396"/>
    <w:rsid w:val="00F4767F"/>
    <w:rsid w:val="00F479DF"/>
    <w:rsid w:val="00F53944"/>
    <w:rsid w:val="00F64D57"/>
    <w:rsid w:val="00F71266"/>
    <w:rsid w:val="00F74DAE"/>
    <w:rsid w:val="00F77BBA"/>
    <w:rsid w:val="00F87277"/>
    <w:rsid w:val="00F91433"/>
    <w:rsid w:val="00F953D4"/>
    <w:rsid w:val="00F963A9"/>
    <w:rsid w:val="00FA0A17"/>
    <w:rsid w:val="00FA2C43"/>
    <w:rsid w:val="00FA6913"/>
    <w:rsid w:val="00FA75B3"/>
    <w:rsid w:val="00FB5474"/>
    <w:rsid w:val="00FB7261"/>
    <w:rsid w:val="00FC3B8D"/>
    <w:rsid w:val="00FC5EFC"/>
    <w:rsid w:val="00FC7030"/>
    <w:rsid w:val="00FD295C"/>
    <w:rsid w:val="00FD3285"/>
    <w:rsid w:val="00FD7337"/>
    <w:rsid w:val="00FE0E8E"/>
    <w:rsid w:val="00FE611B"/>
    <w:rsid w:val="00FF105F"/>
    <w:rsid w:val="00FF1345"/>
    <w:rsid w:val="00FF37D4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2AC5E"/>
  <w15:chartTrackingRefBased/>
  <w15:docId w15:val="{150F25F4-260C-432C-910A-87B7EF1C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975FC2"/>
    <w:pPr>
      <w:numPr>
        <w:numId w:val="5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Inleidingovereenkomst">
    <w:name w:val="Inleiding overeenkomst"/>
    <w:basedOn w:val="Standaard"/>
    <w:qFormat/>
    <w:rsid w:val="00DA56C1"/>
    <w:pPr>
      <w:spacing w:before="400" w:after="400"/>
    </w:pPr>
    <w:rPr>
      <w:b/>
      <w:bCs/>
    </w:rPr>
  </w:style>
  <w:style w:type="paragraph" w:customStyle="1" w:styleId="Artikel">
    <w:name w:val="Artikel"/>
    <w:basedOn w:val="Lijstalinea"/>
    <w:next w:val="Lid"/>
    <w:qFormat/>
    <w:rsid w:val="008313BC"/>
    <w:pPr>
      <w:numPr>
        <w:numId w:val="8"/>
      </w:numPr>
      <w:spacing w:after="120"/>
    </w:pPr>
    <w:rPr>
      <w:b/>
      <w:bCs/>
    </w:rPr>
  </w:style>
  <w:style w:type="paragraph" w:customStyle="1" w:styleId="Lid">
    <w:name w:val="Lid"/>
    <w:basedOn w:val="Artikel"/>
    <w:qFormat/>
    <w:rsid w:val="00D125BE"/>
    <w:pPr>
      <w:numPr>
        <w:ilvl w:val="1"/>
      </w:numPr>
      <w:spacing w:after="240"/>
    </w:pPr>
    <w:rPr>
      <w:b w:val="0"/>
      <w:bCs w:val="0"/>
    </w:rPr>
  </w:style>
  <w:style w:type="paragraph" w:styleId="Revisie">
    <w:name w:val="Revision"/>
    <w:hidden/>
    <w:uiPriority w:val="99"/>
    <w:semiHidden/>
    <w:rsid w:val="00731FE3"/>
    <w:pPr>
      <w:spacing w:after="0" w:line="240" w:lineRule="auto"/>
    </w:pPr>
    <w:rPr>
      <w:sz w:val="18"/>
    </w:rPr>
  </w:style>
  <w:style w:type="character" w:customStyle="1" w:styleId="cf01">
    <w:name w:val="cf01"/>
    <w:basedOn w:val="Standaardalinea-lettertype"/>
    <w:rsid w:val="007202F7"/>
    <w:rPr>
      <w:rFonts w:ascii="Segoe UI" w:hAnsi="Segoe UI" w:cs="Segoe UI" w:hint="default"/>
      <w:sz w:val="18"/>
      <w:szCs w:val="18"/>
    </w:rPr>
  </w:style>
  <w:style w:type="character" w:customStyle="1" w:styleId="LijstalineaChar">
    <w:name w:val="Lijstalinea Char"/>
    <w:aliases w:val="Opsomming Char"/>
    <w:link w:val="Lijstalinea"/>
    <w:uiPriority w:val="34"/>
    <w:rsid w:val="00563B25"/>
    <w:rPr>
      <w:sz w:val="18"/>
    </w:rPr>
  </w:style>
  <w:style w:type="table" w:styleId="Rastertabel1licht-Accent5">
    <w:name w:val="Grid Table 1 Light Accent 5"/>
    <w:basedOn w:val="Standaardtabel"/>
    <w:uiPriority w:val="46"/>
    <w:rsid w:val="00563B2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vereenkomst%20levering%20of%20dienst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2" ma:contentTypeDescription="Een nieuw document maken." ma:contentTypeScope="" ma:versionID="37eaa9115676a96d8428504be7f6dfb4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77a56936e3f7f5646ddbd48934387c1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0d1c9-96a1-4109-b266-ebe6c630386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0F5C2-4CAA-45CA-BB8B-18AC32859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0d1c9-96a1-4109-b266-ebe6c630386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6040d1c9-96a1-4109-b266-ebe6c6303866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overeenkomst levering of dienst</Template>
  <TotalTime>161</TotalTime>
  <Pages>5</Pages>
  <Words>1649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Prins Procurement</cp:lastModifiedBy>
  <cp:revision>98</cp:revision>
  <cp:lastPrinted>2024-12-20T13:39:00Z</cp:lastPrinted>
  <dcterms:created xsi:type="dcterms:W3CDTF">2025-07-08T09:48:00Z</dcterms:created>
  <dcterms:modified xsi:type="dcterms:W3CDTF">2025-09-17T13:00:00Z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