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6729D785" w:rsidR="0023303F" w:rsidRPr="001311A9" w:rsidRDefault="0023303F" w:rsidP="0023303F">
      <w:pPr>
        <w:spacing w:line="360" w:lineRule="auto"/>
        <w:ind w:right="-144"/>
        <w:jc w:val="center"/>
        <w:rPr>
          <w:b/>
          <w:sz w:val="32"/>
          <w:szCs w:val="32"/>
        </w:rPr>
      </w:pPr>
      <w:r w:rsidRPr="00366F07">
        <w:rPr>
          <w:b/>
          <w:sz w:val="34"/>
          <w:szCs w:val="34"/>
        </w:rPr>
        <w:t>RAAMOVEREENKOMST</w:t>
      </w:r>
      <w:r w:rsidRPr="238465EB">
        <w:rPr>
          <w:b/>
          <w:sz w:val="22"/>
          <w:szCs w:val="22"/>
        </w:rPr>
        <w:t xml:space="preserve"> </w:t>
      </w:r>
      <w:r>
        <w:br/>
      </w:r>
      <w:r w:rsidR="00656506">
        <w:rPr>
          <w:b/>
          <w:sz w:val="34"/>
          <w:szCs w:val="34"/>
        </w:rPr>
        <w:t>Fietsleaseregeling</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3FE8FCCA" w:rsidR="008F039D" w:rsidRDefault="00F70019" w:rsidP="001331CE">
      <w:pPr>
        <w:tabs>
          <w:tab w:val="left" w:pos="8331"/>
        </w:tabs>
        <w:spacing w:line="360" w:lineRule="auto"/>
        <w:ind w:right="-144"/>
        <w:rPr>
          <w:b/>
          <w:sz w:val="22"/>
          <w:szCs w:val="22"/>
        </w:rPr>
      </w:pPr>
      <w:r>
        <w:rPr>
          <w:b/>
          <w:bCs/>
          <w:sz w:val="22"/>
          <w:szCs w:val="24"/>
        </w:rPr>
        <w:tab/>
      </w: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3E47B4E1" w14:textId="09AAD3DA" w:rsidR="00CC7F14" w:rsidRDefault="00870206" w:rsidP="00870206">
      <w:pPr>
        <w:pStyle w:val="Default"/>
        <w:jc w:val="center"/>
        <w:rPr>
          <w:b/>
          <w:bCs/>
          <w:sz w:val="22"/>
        </w:rPr>
      </w:pPr>
      <w:r>
        <w:rPr>
          <w:b/>
          <w:bCs/>
          <w:sz w:val="22"/>
        </w:rPr>
        <w:t>voor dienstverlening</w:t>
      </w:r>
      <w:r w:rsidR="00CC7F14">
        <w:rPr>
          <w:b/>
          <w:bCs/>
          <w:sz w:val="22"/>
        </w:rPr>
        <w:t xml:space="preserve"> </w:t>
      </w:r>
      <w:r>
        <w:rPr>
          <w:b/>
          <w:bCs/>
          <w:sz w:val="22"/>
        </w:rPr>
        <w:t xml:space="preserve">op het gebied van </w:t>
      </w:r>
      <w:r w:rsidR="00DC7D15">
        <w:rPr>
          <w:b/>
          <w:bCs/>
          <w:sz w:val="22"/>
        </w:rPr>
        <w:t xml:space="preserve">het leasen van </w:t>
      </w:r>
      <w:r w:rsidR="00796CB1">
        <w:rPr>
          <w:b/>
          <w:bCs/>
          <w:sz w:val="22"/>
        </w:rPr>
        <w:t>fietsen</w:t>
      </w:r>
    </w:p>
    <w:p w14:paraId="2A1E17B2" w14:textId="5F7FBF42" w:rsidR="000C49AA" w:rsidRDefault="000C49AA" w:rsidP="0023303F">
      <w:pPr>
        <w:spacing w:line="360" w:lineRule="auto"/>
        <w:ind w:right="-144"/>
        <w:jc w:val="center"/>
        <w:rPr>
          <w:b/>
          <w:bCs/>
          <w:sz w:val="22"/>
          <w:szCs w:val="24"/>
        </w:rPr>
      </w:pPr>
    </w:p>
    <w:p w14:paraId="42D93EA3" w14:textId="0A9AA55B" w:rsidR="000C49AA" w:rsidRPr="00C47D24" w:rsidRDefault="000C49AA" w:rsidP="0023303F">
      <w:pPr>
        <w:spacing w:line="360" w:lineRule="auto"/>
        <w:ind w:right="-144"/>
        <w:jc w:val="center"/>
        <w:rPr>
          <w:b/>
          <w:sz w:val="22"/>
          <w:szCs w:val="22"/>
          <w:highlight w:val="yellow"/>
        </w:rPr>
      </w:pPr>
      <w:r w:rsidRPr="79132211">
        <w:rPr>
          <w:b/>
          <w:sz w:val="22"/>
          <w:szCs w:val="22"/>
          <w:highlight w:val="yellow"/>
        </w:rPr>
        <w:t>Concept</w:t>
      </w:r>
      <w:r w:rsidR="00FF6607" w:rsidRPr="79132211">
        <w:rPr>
          <w:b/>
          <w:sz w:val="22"/>
          <w:szCs w:val="22"/>
          <w:highlight w:val="yellow"/>
        </w:rPr>
        <w:t xml:space="preserve"> </w:t>
      </w:r>
      <w:r w:rsidRPr="79132211">
        <w:rPr>
          <w:b/>
          <w:sz w:val="22"/>
          <w:szCs w:val="22"/>
          <w:highlight w:val="yellow"/>
        </w:rPr>
        <w:t xml:space="preserve">d.d. </w:t>
      </w:r>
      <w:r w:rsidR="00080A90">
        <w:rPr>
          <w:b/>
          <w:sz w:val="22"/>
          <w:szCs w:val="22"/>
          <w:highlight w:val="yellow"/>
        </w:rPr>
        <w:t>6-3-2025</w:t>
      </w:r>
      <w:r w:rsidR="0027717B">
        <w:rPr>
          <w:b/>
          <w:sz w:val="22"/>
          <w:szCs w:val="22"/>
          <w:highlight w:val="yellow"/>
        </w:rPr>
        <w:fldChar w:fldCharType="begin"/>
      </w:r>
      <w:r w:rsidR="0027717B">
        <w:rPr>
          <w:b/>
          <w:sz w:val="22"/>
          <w:szCs w:val="22"/>
          <w:highlight w:val="yellow"/>
        </w:rPr>
        <w:instrText xml:space="preserve"> TIME \@ "d-M-yyyy" </w:instrText>
      </w:r>
      <w:r w:rsidR="0027717B">
        <w:rPr>
          <w:b/>
          <w:sz w:val="22"/>
          <w:szCs w:val="22"/>
          <w:highlight w:val="yellow"/>
        </w:rPr>
        <w:fldChar w:fldCharType="separate"/>
      </w:r>
      <w:r w:rsidR="0027717B">
        <w:rPr>
          <w:b/>
          <w:sz w:val="22"/>
          <w:szCs w:val="22"/>
          <w:highlight w:val="yellow"/>
        </w:rPr>
        <w:fldChar w:fldCharType="end"/>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285B14F5" w14:textId="77777777" w:rsidR="006A2FCD" w:rsidRDefault="006A2FCD" w:rsidP="0023303F">
      <w:pPr>
        <w:pStyle w:val="Default"/>
        <w:jc w:val="center"/>
        <w:rPr>
          <w:b/>
          <w:bCs/>
          <w:sz w:val="22"/>
        </w:rPr>
      </w:pPr>
    </w:p>
    <w:p w14:paraId="2FFD9DD7" w14:textId="77777777" w:rsidR="006A2FCD" w:rsidRDefault="006A2FCD" w:rsidP="0023303F">
      <w:pPr>
        <w:pStyle w:val="Default"/>
        <w:jc w:val="center"/>
        <w:rPr>
          <w:b/>
          <w:bCs/>
          <w:sz w:val="22"/>
        </w:rPr>
      </w:pPr>
    </w:p>
    <w:p w14:paraId="3961A49D" w14:textId="77777777" w:rsidR="006A2FCD" w:rsidRDefault="006A2FCD" w:rsidP="0023303F">
      <w:pPr>
        <w:pStyle w:val="Default"/>
        <w:jc w:val="center"/>
        <w:rPr>
          <w:b/>
          <w:bCs/>
          <w:sz w:val="22"/>
        </w:rPr>
      </w:pPr>
    </w:p>
    <w:p w14:paraId="5A9D06FD" w14:textId="77777777" w:rsidR="006A2FCD" w:rsidRDefault="006A2FCD" w:rsidP="0023303F">
      <w:pPr>
        <w:pStyle w:val="Default"/>
        <w:jc w:val="center"/>
        <w:rPr>
          <w:b/>
          <w:bCs/>
          <w:sz w:val="22"/>
        </w:rPr>
      </w:pPr>
    </w:p>
    <w:p w14:paraId="154681C4" w14:textId="77777777" w:rsidR="006A2FCD" w:rsidRDefault="006A2FCD" w:rsidP="0023303F">
      <w:pPr>
        <w:pStyle w:val="Default"/>
        <w:jc w:val="center"/>
        <w:rPr>
          <w:b/>
          <w:bCs/>
          <w:sz w:val="22"/>
        </w:rPr>
      </w:pPr>
    </w:p>
    <w:p w14:paraId="39D8EAB1" w14:textId="77777777" w:rsidR="006A2FCD" w:rsidRDefault="006A2FCD" w:rsidP="0023303F">
      <w:pPr>
        <w:pStyle w:val="Default"/>
        <w:jc w:val="center"/>
        <w:rPr>
          <w:b/>
          <w:bCs/>
          <w:sz w:val="22"/>
        </w:rPr>
      </w:pPr>
    </w:p>
    <w:p w14:paraId="76DFCEAD" w14:textId="77777777" w:rsidR="006A2FCD" w:rsidRDefault="006A2FCD" w:rsidP="0023303F">
      <w:pPr>
        <w:pStyle w:val="Default"/>
        <w:jc w:val="center"/>
        <w:rPr>
          <w:b/>
          <w:bCs/>
          <w:sz w:val="22"/>
        </w:rPr>
      </w:pPr>
    </w:p>
    <w:p w14:paraId="03BC49A0" w14:textId="77777777" w:rsidR="006A2FCD" w:rsidRDefault="006A2FCD" w:rsidP="0023303F">
      <w:pPr>
        <w:pStyle w:val="Default"/>
        <w:jc w:val="center"/>
        <w:rPr>
          <w:b/>
          <w:bCs/>
          <w:sz w:val="22"/>
        </w:rPr>
      </w:pPr>
    </w:p>
    <w:p w14:paraId="5FAC3DA8" w14:textId="77777777" w:rsidR="0023303F" w:rsidRPr="00C47D24" w:rsidRDefault="0023303F" w:rsidP="0023303F">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13712296" w:rsidR="0023303F" w:rsidRPr="00C47D24" w:rsidRDefault="562FAA3E" w:rsidP="7A1BEFEA">
      <w:pPr>
        <w:spacing w:line="360" w:lineRule="auto"/>
      </w:pPr>
      <w:r>
        <w:t xml:space="preserve">De besloten </w:t>
      </w:r>
      <w:r w:rsidR="59A32AC5">
        <w:t>v</w:t>
      </w:r>
      <w:r>
        <w:t xml:space="preserve">ennootschap met beperkte aansprakelijkheid </w:t>
      </w:r>
      <w:r w:rsidRPr="7A1BEFEA">
        <w:rPr>
          <w:b/>
          <w:bCs/>
        </w:rPr>
        <w:t>ProRail B.V.</w:t>
      </w:r>
      <w:r>
        <w:t>, gevestigd te Utrecht en kantoorhoudend te Utrecht aan het adres Moreelsepark 3,</w:t>
      </w:r>
      <w:r w:rsidR="36E4E0D9">
        <w:t xml:space="preserve"> ingeschreven in het Handelsregister van de Kamer van Koophandel onder nummer</w:t>
      </w:r>
      <w:r w:rsidR="001331CE">
        <w:t xml:space="preserve"> 30124359,</w:t>
      </w:r>
      <w:r>
        <w:t xml:space="preserve"> hierbij vertegenwoordigd door </w:t>
      </w:r>
      <w:r w:rsidRPr="7A1BEFEA">
        <w:rPr>
          <w:highlight w:val="yellow"/>
        </w:rPr>
        <w:t>[naam en functie]</w:t>
      </w:r>
      <w:r>
        <w:t xml:space="preserve"> en </w:t>
      </w:r>
      <w:r w:rsidRPr="7A1BEFEA">
        <w:rPr>
          <w:highlight w:val="yellow"/>
        </w:rPr>
        <w:t>[naam en functie]</w:t>
      </w:r>
      <w:r w:rsidR="5CDD6462" w:rsidRPr="7A1BEFEA">
        <w:rPr>
          <w:highlight w:val="yellow"/>
        </w:rPr>
        <w:t xml:space="preserve"> en [naam en functie]</w:t>
      </w:r>
      <w:r w:rsidR="5CDD6462">
        <w:t xml:space="preserve"> en </w:t>
      </w:r>
      <w:r w:rsidR="5CDD6462" w:rsidRPr="7A1BEFEA">
        <w:rPr>
          <w:highlight w:val="yellow"/>
        </w:rPr>
        <w:t>[naam en functie]</w:t>
      </w:r>
      <w: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0B0BCB2A" w:rsidR="0023303F" w:rsidRPr="00C47D24" w:rsidRDefault="562FAA3E" w:rsidP="0023303F">
      <w:pPr>
        <w:spacing w:line="360" w:lineRule="auto"/>
      </w:pPr>
      <w:r w:rsidRPr="7A1BEFEA">
        <w:rPr>
          <w:highlight w:val="yellow"/>
        </w:rPr>
        <w:t>[Rechtsvorm opdrachtnemer]</w:t>
      </w:r>
      <w:r>
        <w:t xml:space="preserve"> </w:t>
      </w:r>
      <w:r w:rsidRPr="7A1BEFEA">
        <w:rPr>
          <w:b/>
          <w:bCs/>
          <w:highlight w:val="yellow"/>
        </w:rPr>
        <w:t>[naam opdrachtnemer]</w:t>
      </w:r>
      <w:r>
        <w:t xml:space="preserve">, gevestigd </w:t>
      </w:r>
      <w:r w:rsidR="59A32AC5">
        <w:t xml:space="preserve">te </w:t>
      </w:r>
      <w:r w:rsidRPr="7A1BEFEA">
        <w:rPr>
          <w:highlight w:val="yellow"/>
        </w:rPr>
        <w:t>[statutaire vestigingsplaats]</w:t>
      </w:r>
      <w:r>
        <w:t xml:space="preserve"> en kantoorhoudend te </w:t>
      </w:r>
      <w:r w:rsidRPr="7A1BEFEA">
        <w:rPr>
          <w:highlight w:val="yellow"/>
        </w:rPr>
        <w:t>[plaats]</w:t>
      </w:r>
      <w:r>
        <w:t xml:space="preserve"> aan het adres </w:t>
      </w:r>
      <w:r w:rsidRPr="7A1BEFEA">
        <w:rPr>
          <w:highlight w:val="yellow"/>
        </w:rPr>
        <w:t>[adres]</w:t>
      </w:r>
      <w:r w:rsidR="63479FB2">
        <w:t xml:space="preserve">, ingeschreven in het Handelsregister van de Kamer van Koophandel onder nummer </w:t>
      </w:r>
      <w:r w:rsidR="63479FB2" w:rsidRPr="001331CE">
        <w:rPr>
          <w:highlight w:val="yellow"/>
        </w:rPr>
        <w:t>[KvK-nummer]</w:t>
      </w:r>
      <w:r>
        <w:t xml:space="preserve"> hierbij vertegenwoordigd door </w:t>
      </w:r>
      <w:r w:rsidRPr="7A1BEFEA">
        <w:rPr>
          <w:highlight w:val="yellow"/>
        </w:rPr>
        <w:t>[naam en functie]</w:t>
      </w:r>
      <w:r w:rsidR="00637311">
        <w:t xml:space="preserve"> </w:t>
      </w:r>
      <w:r w:rsidR="00637311" w:rsidRPr="00D23AB8">
        <w:t xml:space="preserve">en </w:t>
      </w:r>
      <w:r w:rsidR="00637311" w:rsidRPr="00637311">
        <w:rPr>
          <w:highlight w:val="yellow"/>
        </w:rPr>
        <w:t>[naam en functie]</w:t>
      </w:r>
      <w: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5C5D4311" w:rsidR="0023303F" w:rsidRPr="00C47D24" w:rsidRDefault="0023303F" w:rsidP="0023303F">
      <w:pPr>
        <w:spacing w:line="360" w:lineRule="auto"/>
        <w:rPr>
          <w:u w:val="single"/>
        </w:rPr>
      </w:pPr>
      <w:r w:rsidRPr="00C47D24">
        <w:rPr>
          <w:u w:val="single"/>
        </w:rPr>
        <w:t>Overwegende</w:t>
      </w:r>
      <w:r w:rsidR="00094613">
        <w:rPr>
          <w:u w:val="single"/>
        </w:rPr>
        <w:t xml:space="preserve"> dat</w:t>
      </w:r>
      <w:r w:rsidRPr="00C47D24">
        <w:rPr>
          <w:u w:val="single"/>
        </w:rPr>
        <w:t>:</w:t>
      </w:r>
    </w:p>
    <w:p w14:paraId="18660C91" w14:textId="77777777" w:rsidR="0023303F" w:rsidRPr="00C47D24" w:rsidRDefault="0023303F" w:rsidP="0023303F">
      <w:pPr>
        <w:spacing w:line="360" w:lineRule="auto"/>
      </w:pPr>
    </w:p>
    <w:p w14:paraId="16EC3A8A" w14:textId="29641C8F" w:rsidR="00CF7F09" w:rsidRPr="00C47D24" w:rsidRDefault="270CCD93" w:rsidP="00F94FEA">
      <w:pPr>
        <w:numPr>
          <w:ilvl w:val="0"/>
          <w:numId w:val="1"/>
        </w:numPr>
        <w:spacing w:line="360" w:lineRule="auto"/>
        <w:ind w:right="-144"/>
      </w:pPr>
      <w:r>
        <w:t>ProRail de terugkerende behoefte heeft aan diensten</w:t>
      </w:r>
      <w:r w:rsidR="38FAB5F0">
        <w:t xml:space="preserve"> </w:t>
      </w:r>
      <w:r>
        <w:t>op het gebied van</w:t>
      </w:r>
      <w:r w:rsidR="32D8AA58">
        <w:t xml:space="preserve"> </w:t>
      </w:r>
      <w:r w:rsidR="004C52B5" w:rsidRPr="004C52B5">
        <w:t>levering en het volledige beheer van leasefietsen, inclusief onderhoud, verzekering en pechhulp</w:t>
      </w:r>
      <w:r w:rsidR="00087987">
        <w:t xml:space="preserve">, </w:t>
      </w:r>
      <w:r w:rsidR="3D8FFD42">
        <w:t xml:space="preserve">en </w:t>
      </w:r>
      <w:r w:rsidR="47C795E2">
        <w:t>aanverwante</w:t>
      </w:r>
      <w:r w:rsidR="3D8FFD42">
        <w:t xml:space="preserve"> dienstverlening met betrekking tot</w:t>
      </w:r>
      <w:r w:rsidR="295BB660">
        <w:t xml:space="preserve"> persoonsgebonden </w:t>
      </w:r>
      <w:r w:rsidR="00087987">
        <w:t>fietsen</w:t>
      </w:r>
      <w:r>
        <w:t>;</w:t>
      </w:r>
    </w:p>
    <w:p w14:paraId="7F8E8510" w14:textId="223CF619" w:rsidR="00CF7F09" w:rsidRPr="00932225" w:rsidRDefault="01183F42" w:rsidP="00F94FEA">
      <w:pPr>
        <w:numPr>
          <w:ilvl w:val="0"/>
          <w:numId w:val="1"/>
        </w:numPr>
        <w:spacing w:line="360" w:lineRule="auto"/>
        <w:ind w:right="-144"/>
      </w:pPr>
      <w:r>
        <w:t>ProRail ten behoeve van deze dienstverlening een raamovereenkomst w</w:t>
      </w:r>
      <w:r w:rsidR="65EF0AA8">
        <w:t>il</w:t>
      </w:r>
      <w:r>
        <w:t xml:space="preserve"> sluiten op basis waarvan ProRail voor deze dienstverlening deelopdrachten kan verstrekken</w:t>
      </w:r>
      <w:r w:rsidR="0729697F">
        <w:t xml:space="preserve"> </w:t>
      </w:r>
      <w:r w:rsidR="0729697F" w:rsidRPr="00EE35D0">
        <w:t>en waarbij ook bepaalde doorlopende dienstverlening wordt gecontracteerd</w:t>
      </w:r>
      <w:r w:rsidRPr="00EE35D0">
        <w:t>;</w:t>
      </w:r>
    </w:p>
    <w:p w14:paraId="1993BB37" w14:textId="1E47BF8A" w:rsidR="00CF7F09" w:rsidRPr="00C47D24" w:rsidRDefault="00CF7F09" w:rsidP="00F94FEA">
      <w:pPr>
        <w:numPr>
          <w:ilvl w:val="0"/>
          <w:numId w:val="1"/>
        </w:numPr>
        <w:spacing w:line="360" w:lineRule="auto"/>
        <w:ind w:right="-144"/>
      </w:pPr>
      <w:bookmarkStart w:id="0" w:name="_Ref94801505"/>
      <w:r>
        <w:t xml:space="preserve">ProRail hiertoe een </w:t>
      </w:r>
      <w:r w:rsidR="001311A9" w:rsidRPr="00EE35D0">
        <w:t>openbare Europese aanbestedingsprocedure volgens deel II van het ARN</w:t>
      </w:r>
      <w:r w:rsidR="001311A9" w:rsidRPr="00EE35D0">
        <w:rPr>
          <w:vertAlign w:val="superscript"/>
        </w:rPr>
        <w:t>2016</w:t>
      </w:r>
      <w:r w:rsidR="002433C5">
        <w:t xml:space="preserve"> </w:t>
      </w:r>
      <w:r>
        <w:t>heeft georganiseerd, en ProRail op grond van de aanbieding van Opdrachtnemer in die aanbesteding heeft besloten om de raamovereenkomst te gunnen aan Opdrachtnemer;</w:t>
      </w:r>
      <w:bookmarkEnd w:id="0"/>
    </w:p>
    <w:p w14:paraId="5381DEF5" w14:textId="5FCBAC4C" w:rsidR="00CF7F09" w:rsidRPr="00C47D24" w:rsidRDefault="04E9BAA5" w:rsidP="00F94FEA">
      <w:pPr>
        <w:numPr>
          <w:ilvl w:val="0"/>
          <w:numId w:val="1"/>
        </w:numPr>
        <w:spacing w:line="360" w:lineRule="auto"/>
        <w:ind w:right="-144"/>
      </w:pPr>
      <w:r>
        <w:t xml:space="preserve">Partijen om uitvoering te geven aan de gunning deze raamovereenkomst aangaan en hierin rechten en verplichtingen tussen hen </w:t>
      </w:r>
      <w:r w:rsidR="55F20CC0">
        <w:t>vast</w:t>
      </w:r>
      <w:r>
        <w:t>leggen;</w:t>
      </w:r>
    </w:p>
    <w:p w14:paraId="7BA67647" w14:textId="6F5655D4" w:rsidR="7A1BEFEA" w:rsidRDefault="7A1BEFEA" w:rsidP="7A1BEFEA">
      <w:pPr>
        <w:spacing w:line="360" w:lineRule="auto"/>
        <w:rPr>
          <w:u w:val="single"/>
        </w:rPr>
      </w:pPr>
    </w:p>
    <w:p w14:paraId="4523899B" w14:textId="5B7BA17E" w:rsidR="0023303F" w:rsidRPr="00C47D24" w:rsidRDefault="562FAA3E" w:rsidP="00A1619D">
      <w:pPr>
        <w:spacing w:line="360" w:lineRule="auto"/>
        <w:rPr>
          <w:u w:val="single"/>
        </w:rPr>
      </w:pPr>
      <w:r w:rsidRPr="7A1BEFEA">
        <w:rPr>
          <w:u w:val="single"/>
        </w:rPr>
        <w:t>zijn overeengekomen als volgt</w:t>
      </w:r>
      <w:r>
        <w:t>:</w:t>
      </w:r>
      <w:bookmarkStart w:id="1" w:name="_Toc206470784"/>
    </w:p>
    <w:p w14:paraId="10F75889" w14:textId="77777777" w:rsidR="0023303F" w:rsidRPr="000D58AF" w:rsidRDefault="562FAA3E" w:rsidP="00F94FEA">
      <w:pPr>
        <w:pStyle w:val="Lijstalinea"/>
        <w:numPr>
          <w:ilvl w:val="0"/>
          <w:numId w:val="5"/>
        </w:numPr>
        <w:spacing w:before="240" w:line="360" w:lineRule="auto"/>
        <w:ind w:left="709" w:hanging="709"/>
        <w:outlineLvl w:val="0"/>
        <w:rPr>
          <w:b/>
          <w:bCs/>
        </w:rPr>
      </w:pPr>
      <w:bookmarkStart w:id="2" w:name="_Ref63764454"/>
      <w:r w:rsidRPr="7A1BEFEA">
        <w:rPr>
          <w:b/>
          <w:bCs/>
        </w:rPr>
        <w:t>Begripsbepalingen</w:t>
      </w:r>
      <w:bookmarkEnd w:id="2"/>
    </w:p>
    <w:p w14:paraId="7C0C44C6" w14:textId="77777777" w:rsidR="0023303F" w:rsidRPr="000D58AF" w:rsidRDefault="0023303F" w:rsidP="0023303F">
      <w:pPr>
        <w:spacing w:line="360" w:lineRule="auto"/>
        <w:outlineLvl w:val="1"/>
      </w:pPr>
    </w:p>
    <w:p w14:paraId="7DB76B4B" w14:textId="77777777" w:rsidR="0023303F" w:rsidRDefault="0023303F" w:rsidP="00F94FEA">
      <w:pPr>
        <w:numPr>
          <w:ilvl w:val="0"/>
          <w:numId w:val="4"/>
        </w:numPr>
        <w:spacing w:line="360" w:lineRule="auto"/>
        <w:ind w:left="709" w:hanging="720"/>
        <w:outlineLvl w:val="1"/>
        <w:rPr>
          <w:bCs/>
        </w:rPr>
      </w:pPr>
      <w:bookmarkStart w:id="3"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3"/>
    </w:p>
    <w:p w14:paraId="37C30379" w14:textId="77777777" w:rsidR="00A84B48" w:rsidRPr="000D58AF" w:rsidRDefault="00A84B48" w:rsidP="00A84B48">
      <w:pPr>
        <w:spacing w:line="360" w:lineRule="auto"/>
        <w:ind w:left="709"/>
        <w:outlineLvl w:val="1"/>
        <w:rPr>
          <w:bCs/>
        </w:rPr>
      </w:pPr>
    </w:p>
    <w:tbl>
      <w:tblPr>
        <w:tblStyle w:val="Tabelraster"/>
        <w:tblW w:w="8367" w:type="dxa"/>
        <w:tblInd w:w="705" w:type="dxa"/>
        <w:tblLook w:val="04A0" w:firstRow="1" w:lastRow="0" w:firstColumn="1" w:lastColumn="0" w:noHBand="0" w:noVBand="1"/>
      </w:tblPr>
      <w:tblGrid>
        <w:gridCol w:w="2780"/>
        <w:gridCol w:w="422"/>
        <w:gridCol w:w="5165"/>
      </w:tblGrid>
      <w:tr w:rsidR="001A38E3" w14:paraId="0F8D0B82" w14:textId="77777777" w:rsidTr="00CF4AF9">
        <w:tc>
          <w:tcPr>
            <w:tcW w:w="2780" w:type="dxa"/>
          </w:tcPr>
          <w:bookmarkEnd w:id="1"/>
          <w:p w14:paraId="791B5CF5" w14:textId="61152A8D" w:rsidR="001A38E3" w:rsidRPr="00C47D24" w:rsidRDefault="001A38E3" w:rsidP="001A38E3">
            <w:pPr>
              <w:pStyle w:val="Lijstalinea"/>
              <w:spacing w:line="360" w:lineRule="auto"/>
              <w:ind w:left="0"/>
              <w:rPr>
                <w:bCs/>
              </w:rPr>
            </w:pPr>
            <w:r w:rsidRPr="00C47D24">
              <w:rPr>
                <w:bCs/>
              </w:rPr>
              <w:lastRenderedPageBreak/>
              <w:t>Aanbestedingsprocedure</w:t>
            </w:r>
          </w:p>
        </w:tc>
        <w:tc>
          <w:tcPr>
            <w:tcW w:w="422" w:type="dxa"/>
          </w:tcPr>
          <w:p w14:paraId="29CA23E2" w14:textId="040E3AF8" w:rsidR="001A38E3" w:rsidRDefault="001A38E3" w:rsidP="001A38E3">
            <w:pPr>
              <w:pStyle w:val="Lijstalinea"/>
              <w:spacing w:line="360" w:lineRule="auto"/>
              <w:ind w:left="0"/>
              <w:rPr>
                <w:bCs/>
              </w:rPr>
            </w:pPr>
            <w:r>
              <w:rPr>
                <w:bCs/>
              </w:rPr>
              <w:t>:</w:t>
            </w:r>
          </w:p>
        </w:tc>
        <w:tc>
          <w:tcPr>
            <w:tcW w:w="5165" w:type="dxa"/>
          </w:tcPr>
          <w:p w14:paraId="4ACF58C3" w14:textId="44CB088D"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9A6CED">
              <w:rPr>
                <w:bCs/>
              </w:rPr>
              <w:t>c)</w:t>
            </w:r>
            <w:r w:rsidR="00CB1A3E">
              <w:rPr>
                <w:bCs/>
              </w:rPr>
              <w:fldChar w:fldCharType="end"/>
            </w:r>
            <w:r w:rsidR="00CB1A3E">
              <w:rPr>
                <w:bCs/>
              </w:rPr>
              <w:t xml:space="preserve"> </w:t>
            </w:r>
            <w:r w:rsidRPr="00C47D24">
              <w:rPr>
                <w:bCs/>
              </w:rPr>
              <w:t xml:space="preserve">van </w:t>
            </w:r>
            <w:r w:rsidR="006416DC">
              <w:rPr>
                <w:bCs/>
              </w:rPr>
              <w:t>deze Raamovereenkomst</w:t>
            </w:r>
          </w:p>
        </w:tc>
      </w:tr>
      <w:tr w:rsidR="001A38E3" w14:paraId="6734F8A9" w14:textId="77777777" w:rsidTr="00CF4AF9">
        <w:tc>
          <w:tcPr>
            <w:tcW w:w="2780"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2" w:type="dxa"/>
          </w:tcPr>
          <w:p w14:paraId="7A916D1C" w14:textId="77777777" w:rsidR="001A38E3" w:rsidRDefault="001A38E3" w:rsidP="001A38E3">
            <w:pPr>
              <w:pStyle w:val="Lijstalinea"/>
              <w:spacing w:line="360" w:lineRule="auto"/>
              <w:ind w:left="0"/>
              <w:rPr>
                <w:bCs/>
              </w:rPr>
            </w:pPr>
            <w:r>
              <w:rPr>
                <w:bCs/>
              </w:rPr>
              <w:t>:</w:t>
            </w:r>
          </w:p>
        </w:tc>
        <w:tc>
          <w:tcPr>
            <w:tcW w:w="5165"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0CF4AF9">
        <w:tc>
          <w:tcPr>
            <w:tcW w:w="2780"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2" w:type="dxa"/>
          </w:tcPr>
          <w:p w14:paraId="53054A48" w14:textId="77777777" w:rsidR="001A38E3" w:rsidRDefault="001A38E3" w:rsidP="001A38E3">
            <w:pPr>
              <w:pStyle w:val="Lijstalinea"/>
              <w:spacing w:line="360" w:lineRule="auto"/>
              <w:ind w:left="0"/>
              <w:rPr>
                <w:bCs/>
              </w:rPr>
            </w:pPr>
            <w:r>
              <w:rPr>
                <w:bCs/>
              </w:rPr>
              <w:t>:</w:t>
            </w:r>
          </w:p>
        </w:tc>
        <w:tc>
          <w:tcPr>
            <w:tcW w:w="5165" w:type="dxa"/>
          </w:tcPr>
          <w:p w14:paraId="0CFF8540" w14:textId="61ABC9B4" w:rsidR="001A38E3" w:rsidRPr="00F8044C" w:rsidRDefault="20F09EB8" w:rsidP="48C7ACA5">
            <w:pPr>
              <w:spacing w:line="360" w:lineRule="auto"/>
            </w:pPr>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351C72" w14:paraId="6E4DD764" w14:textId="77777777" w:rsidTr="00CF4AF9">
        <w:tc>
          <w:tcPr>
            <w:tcW w:w="2780" w:type="dxa"/>
          </w:tcPr>
          <w:p w14:paraId="352A9749" w14:textId="412FEFDA" w:rsidR="00351C72" w:rsidRPr="00DB648E" w:rsidRDefault="00351C72" w:rsidP="001A38E3">
            <w:pPr>
              <w:pStyle w:val="Lijstalinea"/>
              <w:spacing w:line="360" w:lineRule="auto"/>
              <w:ind w:left="0"/>
              <w:rPr>
                <w:bCs/>
              </w:rPr>
            </w:pPr>
            <w:r>
              <w:rPr>
                <w:bCs/>
              </w:rPr>
              <w:t>Berijder(s)</w:t>
            </w:r>
          </w:p>
        </w:tc>
        <w:tc>
          <w:tcPr>
            <w:tcW w:w="422" w:type="dxa"/>
          </w:tcPr>
          <w:p w14:paraId="3DFAACB4" w14:textId="67114DC4" w:rsidR="00351C72" w:rsidRDefault="00351C72" w:rsidP="001A38E3">
            <w:pPr>
              <w:pStyle w:val="Lijstalinea"/>
              <w:spacing w:line="360" w:lineRule="auto"/>
              <w:ind w:left="0"/>
              <w:rPr>
                <w:bCs/>
              </w:rPr>
            </w:pPr>
            <w:r>
              <w:rPr>
                <w:bCs/>
              </w:rPr>
              <w:t>:</w:t>
            </w:r>
          </w:p>
        </w:tc>
        <w:tc>
          <w:tcPr>
            <w:tcW w:w="5165" w:type="dxa"/>
          </w:tcPr>
          <w:p w14:paraId="54C03F6B" w14:textId="0DECE236" w:rsidR="00351C72" w:rsidRPr="00DB648E" w:rsidRDefault="0032332B" w:rsidP="001A38E3">
            <w:pPr>
              <w:spacing w:line="360" w:lineRule="auto"/>
              <w:rPr>
                <w:bCs/>
              </w:rPr>
            </w:pPr>
            <w:r>
              <w:rPr>
                <w:bCs/>
              </w:rPr>
              <w:t>Werknemer van ProRail die een individueel leasecontract afsluit</w:t>
            </w:r>
          </w:p>
        </w:tc>
      </w:tr>
      <w:tr w:rsidR="001A38E3" w14:paraId="69FE5501" w14:textId="77777777" w:rsidTr="00CF4AF9">
        <w:tc>
          <w:tcPr>
            <w:tcW w:w="2780"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2" w:type="dxa"/>
          </w:tcPr>
          <w:p w14:paraId="1B6C64DB" w14:textId="77777777" w:rsidR="001A38E3" w:rsidRDefault="001A38E3" w:rsidP="001A38E3">
            <w:pPr>
              <w:pStyle w:val="Lijstalinea"/>
              <w:spacing w:line="360" w:lineRule="auto"/>
              <w:ind w:left="0"/>
              <w:rPr>
                <w:bCs/>
              </w:rPr>
            </w:pPr>
            <w:r>
              <w:rPr>
                <w:bCs/>
              </w:rPr>
              <w:t>:</w:t>
            </w:r>
          </w:p>
        </w:tc>
        <w:tc>
          <w:tcPr>
            <w:tcW w:w="5165" w:type="dxa"/>
          </w:tcPr>
          <w:p w14:paraId="2865F1EA" w14:textId="18AB1E4F" w:rsidR="001A38E3" w:rsidRPr="00C47D24" w:rsidRDefault="001A38E3" w:rsidP="001A38E3">
            <w:pPr>
              <w:spacing w:line="360" w:lineRule="auto"/>
              <w:rPr>
                <w:bCs/>
              </w:rPr>
            </w:pPr>
            <w:r w:rsidRPr="00DB648E">
              <w:rPr>
                <w:bCs/>
              </w:rPr>
              <w:t>De documenten genoemd in artikel</w:t>
            </w:r>
            <w:r>
              <w:rPr>
                <w:bCs/>
              </w:rPr>
              <w:t xml:space="preserve"> </w:t>
            </w:r>
            <w:r w:rsidR="00411D87">
              <w:rPr>
                <w:bCs/>
              </w:rPr>
              <w:t>4.1</w:t>
            </w:r>
            <w:r w:rsidRPr="005324F6">
              <w:rPr>
                <w:bCs/>
              </w:rPr>
              <w:t xml:space="preserve"> </w:t>
            </w:r>
            <w:r>
              <w:rPr>
                <w:bCs/>
              </w:rPr>
              <w:t xml:space="preserve">van </w:t>
            </w:r>
            <w:r w:rsidRPr="00C47D24">
              <w:rPr>
                <w:bCs/>
              </w:rPr>
              <w:t>d</w:t>
            </w:r>
            <w:r>
              <w:rPr>
                <w:bCs/>
              </w:rPr>
              <w:t>it document</w:t>
            </w:r>
          </w:p>
        </w:tc>
      </w:tr>
      <w:tr w:rsidR="001A38E3" w14:paraId="40C54346" w14:textId="77777777" w:rsidTr="00CF4AF9">
        <w:tc>
          <w:tcPr>
            <w:tcW w:w="2780"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2" w:type="dxa"/>
          </w:tcPr>
          <w:p w14:paraId="471C8418" w14:textId="77777777" w:rsidR="001A38E3" w:rsidRDefault="001A38E3" w:rsidP="001A38E3">
            <w:pPr>
              <w:pStyle w:val="Lijstalinea"/>
              <w:spacing w:line="360" w:lineRule="auto"/>
              <w:ind w:left="0"/>
              <w:rPr>
                <w:bCs/>
              </w:rPr>
            </w:pPr>
            <w:r>
              <w:rPr>
                <w:bCs/>
              </w:rPr>
              <w:t>:</w:t>
            </w:r>
          </w:p>
        </w:tc>
        <w:tc>
          <w:tcPr>
            <w:tcW w:w="5165" w:type="dxa"/>
          </w:tcPr>
          <w:p w14:paraId="2C046C8E" w14:textId="602FCDDD"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artikel </w:t>
            </w:r>
            <w:r w:rsidR="00E278E9">
              <w:rPr>
                <w:bCs/>
              </w:rPr>
              <w:fldChar w:fldCharType="begin"/>
            </w:r>
            <w:r w:rsidR="00E278E9">
              <w:rPr>
                <w:bCs/>
              </w:rPr>
              <w:instrText xml:space="preserve"> REF _Ref107415814 \r \h </w:instrText>
            </w:r>
            <w:r w:rsidR="00E278E9">
              <w:rPr>
                <w:bCs/>
              </w:rPr>
            </w:r>
            <w:r w:rsidR="00E278E9">
              <w:rPr>
                <w:bCs/>
              </w:rPr>
              <w:fldChar w:fldCharType="separate"/>
            </w:r>
            <w:r w:rsidR="009A6CED">
              <w:rPr>
                <w:bCs/>
              </w:rPr>
              <w:t>6</w:t>
            </w:r>
            <w:r w:rsidR="00E278E9">
              <w:rPr>
                <w:bCs/>
              </w:rPr>
              <w:fldChar w:fldCharType="end"/>
            </w:r>
            <w:r>
              <w:rPr>
                <w:bCs/>
              </w:rPr>
              <w:t xml:space="preserve"> van </w:t>
            </w:r>
            <w:r w:rsidR="006416DC">
              <w:rPr>
                <w:bCs/>
              </w:rPr>
              <w:t>deze Raamovereenkomst</w:t>
            </w:r>
            <w:r w:rsidRPr="007C6258">
              <w:rPr>
                <w:bCs/>
              </w:rPr>
              <w:t xml:space="preserve"> </w:t>
            </w:r>
          </w:p>
        </w:tc>
      </w:tr>
      <w:tr w:rsidR="006A5939" w14:paraId="6802AD30" w14:textId="77777777" w:rsidTr="00CF4AF9">
        <w:trPr>
          <w:trHeight w:val="533"/>
        </w:trPr>
        <w:tc>
          <w:tcPr>
            <w:tcW w:w="2780" w:type="dxa"/>
          </w:tcPr>
          <w:p w14:paraId="790FAD09" w14:textId="65765351" w:rsidR="006A5939" w:rsidRPr="006A5939" w:rsidRDefault="006A5939" w:rsidP="00B33389">
            <w:pPr>
              <w:pStyle w:val="Lijstalinea"/>
              <w:spacing w:line="360" w:lineRule="auto"/>
              <w:ind w:left="0"/>
              <w:rPr>
                <w:bCs/>
              </w:rPr>
            </w:pPr>
            <w:r w:rsidRPr="006A5939">
              <w:rPr>
                <w:bCs/>
              </w:rPr>
              <w:t xml:space="preserve">Diensten </w:t>
            </w:r>
          </w:p>
        </w:tc>
        <w:tc>
          <w:tcPr>
            <w:tcW w:w="422" w:type="dxa"/>
          </w:tcPr>
          <w:p w14:paraId="696E3BC3" w14:textId="4935CC8E" w:rsidR="006A5939" w:rsidRPr="006A5939" w:rsidRDefault="006A5939" w:rsidP="00137702">
            <w:pPr>
              <w:pStyle w:val="Lijstalinea"/>
              <w:spacing w:line="360" w:lineRule="auto"/>
              <w:ind w:left="0"/>
              <w:rPr>
                <w:bCs/>
              </w:rPr>
            </w:pPr>
            <w:r w:rsidRPr="006A5939">
              <w:rPr>
                <w:bCs/>
              </w:rPr>
              <w:t>:</w:t>
            </w:r>
          </w:p>
        </w:tc>
        <w:tc>
          <w:tcPr>
            <w:tcW w:w="5165" w:type="dxa"/>
          </w:tcPr>
          <w:p w14:paraId="44F78DAB" w14:textId="35ADC5A1" w:rsidR="006A5939" w:rsidRPr="006A5939" w:rsidRDefault="006A5939" w:rsidP="00137702">
            <w:pPr>
              <w:spacing w:line="360" w:lineRule="auto"/>
              <w:rPr>
                <w:bCs/>
              </w:rPr>
            </w:pPr>
            <w:r w:rsidRPr="006A5939">
              <w:rPr>
                <w:bCs/>
              </w:rPr>
              <w:t xml:space="preserve">De diensten genoemd in </w:t>
            </w:r>
            <w:r w:rsidRPr="006A7CA5">
              <w:rPr>
                <w:bCs/>
              </w:rPr>
              <w:t xml:space="preserve">artikel </w:t>
            </w:r>
            <w:r w:rsidR="00C334EE" w:rsidRPr="006A7CA5">
              <w:rPr>
                <w:bCs/>
              </w:rPr>
              <w:t>2.3</w:t>
            </w:r>
            <w:r w:rsidRPr="006A5939">
              <w:rPr>
                <w:bCs/>
              </w:rPr>
              <w:t xml:space="preserve"> van </w:t>
            </w:r>
            <w:r w:rsidR="008F4894">
              <w:rPr>
                <w:bCs/>
              </w:rPr>
              <w:t>deze Raamovereenkomst</w:t>
            </w:r>
          </w:p>
        </w:tc>
      </w:tr>
      <w:tr w:rsidR="00853788" w:rsidRPr="007E7DDC" w14:paraId="3204A5DE" w14:textId="77777777" w:rsidTr="00CF4AF9">
        <w:tc>
          <w:tcPr>
            <w:tcW w:w="2780" w:type="dxa"/>
          </w:tcPr>
          <w:p w14:paraId="30615E90" w14:textId="0676BBA7" w:rsidR="00853788" w:rsidRPr="006C0204" w:rsidRDefault="14AD652C" w:rsidP="49CF4D4A">
            <w:pPr>
              <w:pStyle w:val="Lijstalinea"/>
              <w:spacing w:line="360" w:lineRule="auto"/>
              <w:ind w:left="0"/>
              <w:rPr>
                <w:color w:val="2E74B5" w:themeColor="accent5" w:themeShade="BF"/>
              </w:rPr>
            </w:pPr>
            <w:r w:rsidRPr="00EE35D0">
              <w:t>Doorlopende Dienstverlening</w:t>
            </w:r>
          </w:p>
        </w:tc>
        <w:tc>
          <w:tcPr>
            <w:tcW w:w="422" w:type="dxa"/>
          </w:tcPr>
          <w:p w14:paraId="22758C5C" w14:textId="77777777" w:rsidR="00853788" w:rsidRPr="006C0204" w:rsidRDefault="00853788" w:rsidP="00137702">
            <w:pPr>
              <w:pStyle w:val="Lijstalinea"/>
              <w:spacing w:line="360" w:lineRule="auto"/>
              <w:ind w:left="0"/>
              <w:rPr>
                <w:bCs/>
                <w:color w:val="2E74B5" w:themeColor="accent5" w:themeShade="BF"/>
              </w:rPr>
            </w:pPr>
            <w:r w:rsidRPr="00EE35D0">
              <w:rPr>
                <w:bCs/>
              </w:rPr>
              <w:t>:</w:t>
            </w:r>
          </w:p>
        </w:tc>
        <w:tc>
          <w:tcPr>
            <w:tcW w:w="5165" w:type="dxa"/>
          </w:tcPr>
          <w:p w14:paraId="12967B4B" w14:textId="6C300618" w:rsidR="00853788" w:rsidRPr="006C0204" w:rsidRDefault="00853788" w:rsidP="00137702">
            <w:pPr>
              <w:spacing w:line="360" w:lineRule="auto"/>
              <w:rPr>
                <w:bCs/>
                <w:color w:val="2E74B5" w:themeColor="accent5" w:themeShade="BF"/>
              </w:rPr>
            </w:pPr>
            <w:r w:rsidRPr="00EE35D0">
              <w:rPr>
                <w:bCs/>
              </w:rPr>
              <w:t xml:space="preserve">De doorlopende dienstverlening genoemd </w:t>
            </w:r>
            <w:r w:rsidRPr="009B5608">
              <w:rPr>
                <w:bCs/>
              </w:rPr>
              <w:t xml:space="preserve">in artikel </w:t>
            </w:r>
            <w:r w:rsidRPr="009B5608">
              <w:rPr>
                <w:bCs/>
              </w:rPr>
              <w:fldChar w:fldCharType="begin"/>
            </w:r>
            <w:r w:rsidRPr="009B5608">
              <w:rPr>
                <w:bCs/>
              </w:rPr>
              <w:instrText xml:space="preserve"> REF _Ref94796059 \r \h  \* MERGEFORMAT </w:instrText>
            </w:r>
            <w:r w:rsidRPr="009B5608">
              <w:rPr>
                <w:bCs/>
              </w:rPr>
            </w:r>
            <w:r w:rsidRPr="009B5608">
              <w:rPr>
                <w:bCs/>
              </w:rPr>
              <w:fldChar w:fldCharType="separate"/>
            </w:r>
            <w:r w:rsidR="009A6CED" w:rsidRPr="009B5608">
              <w:rPr>
                <w:bCs/>
              </w:rPr>
              <w:t>2.4</w:t>
            </w:r>
            <w:r w:rsidRPr="009B5608">
              <w:rPr>
                <w:bCs/>
              </w:rPr>
              <w:fldChar w:fldCharType="end"/>
            </w:r>
            <w:r w:rsidRPr="009B5608">
              <w:rPr>
                <w:bCs/>
              </w:rPr>
              <w:t xml:space="preserve"> van </w:t>
            </w:r>
            <w:r w:rsidR="006416DC" w:rsidRPr="009B5608">
              <w:rPr>
                <w:bCs/>
              </w:rPr>
              <w:t>deze Raamovereenkomst</w:t>
            </w:r>
          </w:p>
        </w:tc>
      </w:tr>
      <w:tr w:rsidR="001A38E3" w14:paraId="7CE6D3E7" w14:textId="77777777" w:rsidTr="00CF4AF9">
        <w:tc>
          <w:tcPr>
            <w:tcW w:w="2780"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2" w:type="dxa"/>
          </w:tcPr>
          <w:p w14:paraId="6619049D" w14:textId="77777777" w:rsidR="001A38E3" w:rsidRDefault="001A38E3" w:rsidP="001A38E3">
            <w:pPr>
              <w:pStyle w:val="Lijstalinea"/>
              <w:spacing w:line="360" w:lineRule="auto"/>
              <w:ind w:left="0"/>
              <w:rPr>
                <w:bCs/>
              </w:rPr>
            </w:pPr>
            <w:r>
              <w:rPr>
                <w:bCs/>
              </w:rPr>
              <w:t>:</w:t>
            </w:r>
          </w:p>
        </w:tc>
        <w:tc>
          <w:tcPr>
            <w:tcW w:w="5165" w:type="dxa"/>
          </w:tcPr>
          <w:p w14:paraId="68D2DFF6" w14:textId="6EECD8E3" w:rsidR="001A38E3" w:rsidRPr="00DB648E" w:rsidRDefault="0706FFDF" w:rsidP="001A38E3">
            <w:pPr>
              <w:spacing w:line="360" w:lineRule="auto"/>
            </w:pPr>
            <w:r>
              <w:t xml:space="preserve">De Inkoopvoorwaarden van </w:t>
            </w:r>
            <w:r w:rsidR="0072659A" w:rsidRPr="0072659A">
              <w:t>ProRail B.V. versie 2.3 van 7 september 2023</w:t>
            </w:r>
          </w:p>
        </w:tc>
      </w:tr>
      <w:tr w:rsidR="00834CF8" w14:paraId="3D44F1CB" w14:textId="77777777" w:rsidTr="00CF4AF9">
        <w:tc>
          <w:tcPr>
            <w:tcW w:w="2780"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2" w:type="dxa"/>
          </w:tcPr>
          <w:p w14:paraId="61E9DDB1" w14:textId="546A46EA" w:rsidR="00834CF8" w:rsidRDefault="00834CF8" w:rsidP="001A38E3">
            <w:pPr>
              <w:pStyle w:val="Lijstalinea"/>
              <w:spacing w:line="360" w:lineRule="auto"/>
              <w:ind w:left="0"/>
              <w:rPr>
                <w:bCs/>
              </w:rPr>
            </w:pPr>
            <w:r>
              <w:rPr>
                <w:bCs/>
              </w:rPr>
              <w:t>:</w:t>
            </w:r>
          </w:p>
        </w:tc>
        <w:tc>
          <w:tcPr>
            <w:tcW w:w="5165" w:type="dxa"/>
          </w:tcPr>
          <w:p w14:paraId="63EAAEE8" w14:textId="6CCAB5CB" w:rsidR="00834CF8" w:rsidRPr="00C47D24" w:rsidRDefault="00834CF8" w:rsidP="001A38E3">
            <w:pPr>
              <w:spacing w:line="360" w:lineRule="auto"/>
              <w:rPr>
                <w:bCs/>
              </w:rPr>
            </w:pPr>
            <w:r>
              <w:rPr>
                <w:bCs/>
              </w:rPr>
              <w:t>Het geheel van afspraken tussen partijen als vastgelegd in de Contractdocumenten</w:t>
            </w:r>
          </w:p>
        </w:tc>
      </w:tr>
      <w:tr w:rsidR="001A38E3" w14:paraId="6F3F1C6F" w14:textId="77777777" w:rsidTr="00CF4AF9">
        <w:tc>
          <w:tcPr>
            <w:tcW w:w="2780" w:type="dxa"/>
          </w:tcPr>
          <w:p w14:paraId="790B392E" w14:textId="45AA13BB" w:rsidR="001A38E3" w:rsidRPr="001311A9" w:rsidRDefault="001A38E3" w:rsidP="001A38E3">
            <w:pPr>
              <w:pStyle w:val="Lijstalinea"/>
              <w:spacing w:line="360" w:lineRule="auto"/>
              <w:ind w:left="0"/>
              <w:rPr>
                <w:color w:val="0070C0"/>
              </w:rPr>
            </w:pPr>
            <w:r w:rsidRPr="00664418">
              <w:rPr>
                <w:bCs/>
              </w:rPr>
              <w:t>P</w:t>
            </w:r>
            <w:r w:rsidR="00050315" w:rsidRPr="00664418">
              <w:rPr>
                <w:bCs/>
              </w:rPr>
              <w:t>rogramma van Eisen</w:t>
            </w:r>
          </w:p>
        </w:tc>
        <w:tc>
          <w:tcPr>
            <w:tcW w:w="422" w:type="dxa"/>
          </w:tcPr>
          <w:p w14:paraId="3E9D93C5" w14:textId="77777777" w:rsidR="001A38E3" w:rsidRPr="00664418" w:rsidRDefault="001A38E3" w:rsidP="001A38E3">
            <w:pPr>
              <w:pStyle w:val="Lijstalinea"/>
              <w:spacing w:line="360" w:lineRule="auto"/>
              <w:ind w:left="0"/>
            </w:pPr>
            <w:r w:rsidRPr="00664418">
              <w:t>:</w:t>
            </w:r>
          </w:p>
        </w:tc>
        <w:tc>
          <w:tcPr>
            <w:tcW w:w="5165" w:type="dxa"/>
          </w:tcPr>
          <w:p w14:paraId="3E3AC25C" w14:textId="1B66A0AF" w:rsidR="001A38E3" w:rsidRPr="00664418" w:rsidRDefault="001A38E3" w:rsidP="001A38E3">
            <w:pPr>
              <w:spacing w:line="360" w:lineRule="auto"/>
            </w:pPr>
            <w:r w:rsidRPr="00664418">
              <w:t>Het programma van eisen met bijlagen uit de Aanbestedingsprocedure</w:t>
            </w:r>
          </w:p>
        </w:tc>
      </w:tr>
      <w:tr w:rsidR="00050315" w14:paraId="0B1ED037" w14:textId="77777777" w:rsidTr="00CF4AF9">
        <w:tc>
          <w:tcPr>
            <w:tcW w:w="2780" w:type="dxa"/>
          </w:tcPr>
          <w:p w14:paraId="007CAC28" w14:textId="7F5876BE" w:rsidR="00050315" w:rsidRPr="00B063D2" w:rsidRDefault="00050315" w:rsidP="001A38E3">
            <w:pPr>
              <w:pStyle w:val="Lijstalinea"/>
              <w:spacing w:line="360" w:lineRule="auto"/>
              <w:ind w:left="0"/>
              <w:rPr>
                <w:bCs/>
                <w:color w:val="0070C0"/>
              </w:rPr>
            </w:pPr>
            <w:r w:rsidRPr="00664418">
              <w:rPr>
                <w:bCs/>
              </w:rPr>
              <w:t>PvE</w:t>
            </w:r>
          </w:p>
        </w:tc>
        <w:tc>
          <w:tcPr>
            <w:tcW w:w="422" w:type="dxa"/>
          </w:tcPr>
          <w:p w14:paraId="49E51EB9" w14:textId="38DCA272" w:rsidR="00050315" w:rsidRPr="00664418" w:rsidRDefault="00050315" w:rsidP="001A38E3">
            <w:pPr>
              <w:pStyle w:val="Lijstalinea"/>
              <w:spacing w:line="360" w:lineRule="auto"/>
              <w:ind w:left="0"/>
              <w:rPr>
                <w:bCs/>
              </w:rPr>
            </w:pPr>
            <w:r w:rsidRPr="00664418">
              <w:rPr>
                <w:bCs/>
              </w:rPr>
              <w:t>:</w:t>
            </w:r>
          </w:p>
        </w:tc>
        <w:tc>
          <w:tcPr>
            <w:tcW w:w="5165" w:type="dxa"/>
          </w:tcPr>
          <w:p w14:paraId="75D86EC7" w14:textId="324CEF7E" w:rsidR="00050315" w:rsidRPr="00664418" w:rsidRDefault="00050315" w:rsidP="001A38E3">
            <w:pPr>
              <w:spacing w:line="360" w:lineRule="auto"/>
              <w:rPr>
                <w:bCs/>
              </w:rPr>
            </w:pPr>
            <w:r w:rsidRPr="00664418">
              <w:rPr>
                <w:bCs/>
              </w:rPr>
              <w:t>Programma van Eisen</w:t>
            </w:r>
          </w:p>
        </w:tc>
      </w:tr>
      <w:tr w:rsidR="006416DC" w14:paraId="7C300118" w14:textId="77777777" w:rsidTr="00CF4AF9">
        <w:tc>
          <w:tcPr>
            <w:tcW w:w="2780" w:type="dxa"/>
          </w:tcPr>
          <w:p w14:paraId="496BD9F0" w14:textId="4AF39FE0" w:rsidR="00A20871" w:rsidRPr="006C0204" w:rsidRDefault="00A20871" w:rsidP="001A38E3">
            <w:pPr>
              <w:pStyle w:val="Lijstalinea"/>
              <w:spacing w:line="360" w:lineRule="auto"/>
              <w:ind w:left="0"/>
              <w:rPr>
                <w:bCs/>
              </w:rPr>
            </w:pPr>
            <w:r w:rsidRPr="006C0204">
              <w:rPr>
                <w:bCs/>
              </w:rPr>
              <w:t>Raamovereenkomst</w:t>
            </w:r>
          </w:p>
        </w:tc>
        <w:tc>
          <w:tcPr>
            <w:tcW w:w="422" w:type="dxa"/>
          </w:tcPr>
          <w:p w14:paraId="49949A30" w14:textId="2FD83885" w:rsidR="00A20871" w:rsidRPr="006C0204" w:rsidRDefault="00A20871" w:rsidP="001A38E3">
            <w:pPr>
              <w:pStyle w:val="Lijstalinea"/>
              <w:spacing w:line="360" w:lineRule="auto"/>
              <w:ind w:left="0"/>
              <w:rPr>
                <w:bCs/>
              </w:rPr>
            </w:pPr>
            <w:r w:rsidRPr="006C0204">
              <w:rPr>
                <w:bCs/>
              </w:rPr>
              <w:t>:</w:t>
            </w:r>
          </w:p>
        </w:tc>
        <w:tc>
          <w:tcPr>
            <w:tcW w:w="5165" w:type="dxa"/>
          </w:tcPr>
          <w:p w14:paraId="64EC00A5" w14:textId="74B0E4BD" w:rsidR="00A20871" w:rsidRPr="006C0204" w:rsidRDefault="17692E20" w:rsidP="7A1BEFEA">
            <w:pPr>
              <w:spacing w:line="360" w:lineRule="auto"/>
            </w:pPr>
            <w:r w:rsidRPr="006C0204">
              <w:t>Dit document</w:t>
            </w:r>
            <w:r w:rsidR="726B2564" w:rsidRPr="006C0204">
              <w:t xml:space="preserve"> met bijlagen die er deel van uitmaken</w:t>
            </w:r>
          </w:p>
        </w:tc>
      </w:tr>
      <w:tr w:rsidR="00BB0DBD" w14:paraId="5D98EE31" w14:textId="77777777" w:rsidTr="00CF4AF9">
        <w:tc>
          <w:tcPr>
            <w:tcW w:w="2780" w:type="dxa"/>
          </w:tcPr>
          <w:p w14:paraId="0A5DBA51" w14:textId="3E599FC7" w:rsidR="00BB0DBD" w:rsidRPr="00664418" w:rsidRDefault="00AC604A" w:rsidP="00F320EE">
            <w:pPr>
              <w:pStyle w:val="Lijstalinea"/>
              <w:spacing w:line="360" w:lineRule="auto"/>
              <w:ind w:left="0"/>
              <w:rPr>
                <w:bCs/>
              </w:rPr>
            </w:pPr>
            <w:r>
              <w:rPr>
                <w:bCs/>
              </w:rPr>
              <w:t>Fiets(en)</w:t>
            </w:r>
          </w:p>
        </w:tc>
        <w:tc>
          <w:tcPr>
            <w:tcW w:w="422" w:type="dxa"/>
          </w:tcPr>
          <w:p w14:paraId="48C17E2E" w14:textId="58E74410" w:rsidR="00BB0DBD" w:rsidRPr="00664418" w:rsidRDefault="00177BCA" w:rsidP="00F320EE">
            <w:pPr>
              <w:pStyle w:val="Lijstalinea"/>
              <w:spacing w:line="360" w:lineRule="auto"/>
              <w:ind w:left="0"/>
            </w:pPr>
            <w:r w:rsidRPr="00664418">
              <w:t>:</w:t>
            </w:r>
          </w:p>
        </w:tc>
        <w:tc>
          <w:tcPr>
            <w:tcW w:w="5165" w:type="dxa"/>
          </w:tcPr>
          <w:p w14:paraId="421292DD" w14:textId="209BF648" w:rsidR="00BB0DBD" w:rsidRPr="00664418" w:rsidRDefault="00177BCA" w:rsidP="00F320EE">
            <w:pPr>
              <w:spacing w:line="360" w:lineRule="auto"/>
              <w:rPr>
                <w:bCs/>
              </w:rPr>
            </w:pPr>
            <w:r w:rsidRPr="00664418">
              <w:rPr>
                <w:bCs/>
              </w:rPr>
              <w:t xml:space="preserve">De </w:t>
            </w:r>
            <w:r w:rsidR="00AC604A">
              <w:rPr>
                <w:bCs/>
              </w:rPr>
              <w:t>fietsen</w:t>
            </w:r>
            <w:r w:rsidR="006E13E1" w:rsidRPr="00664418">
              <w:rPr>
                <w:bCs/>
              </w:rPr>
              <w:t xml:space="preserve"> </w:t>
            </w:r>
            <w:r w:rsidRPr="00664418">
              <w:rPr>
                <w:bCs/>
              </w:rPr>
              <w:t xml:space="preserve">genoemd in artikel </w:t>
            </w:r>
            <w:r w:rsidRPr="00664418">
              <w:rPr>
                <w:bCs/>
              </w:rPr>
              <w:fldChar w:fldCharType="begin"/>
            </w:r>
            <w:r w:rsidRPr="00664418">
              <w:rPr>
                <w:bCs/>
              </w:rPr>
              <w:instrText xml:space="preserve"> REF _Ref63680516 \r \h  \* MERGEFORMAT </w:instrText>
            </w:r>
            <w:r w:rsidRPr="00664418">
              <w:rPr>
                <w:bCs/>
              </w:rPr>
            </w:r>
            <w:r w:rsidRPr="00664418">
              <w:rPr>
                <w:bCs/>
              </w:rPr>
              <w:fldChar w:fldCharType="separate"/>
            </w:r>
            <w:r w:rsidRPr="00664418">
              <w:rPr>
                <w:bCs/>
              </w:rPr>
              <w:t>2.</w:t>
            </w:r>
            <w:r w:rsidR="00C334EE">
              <w:rPr>
                <w:bCs/>
              </w:rPr>
              <w:t>3</w:t>
            </w:r>
            <w:r w:rsidRPr="00664418">
              <w:rPr>
                <w:bCs/>
              </w:rPr>
              <w:fldChar w:fldCharType="end"/>
            </w:r>
            <w:r w:rsidRPr="00664418">
              <w:rPr>
                <w:bCs/>
              </w:rPr>
              <w:t xml:space="preserve"> </w:t>
            </w:r>
            <w:r w:rsidR="00411D87">
              <w:rPr>
                <w:bCs/>
              </w:rPr>
              <w:t xml:space="preserve">1) </w:t>
            </w:r>
            <w:r w:rsidRPr="00664418">
              <w:rPr>
                <w:bCs/>
              </w:rPr>
              <w:t>van deze Raamovereenkomst</w:t>
            </w:r>
          </w:p>
        </w:tc>
      </w:tr>
    </w:tbl>
    <w:p w14:paraId="0F302BC0" w14:textId="1CFA4C2C" w:rsidR="3C635A10" w:rsidRDefault="3C635A10"/>
    <w:p w14:paraId="6332C66F" w14:textId="77777777" w:rsidR="0023303F" w:rsidRDefault="0023303F" w:rsidP="008D085E">
      <w:pPr>
        <w:spacing w:line="360" w:lineRule="auto"/>
        <w:rPr>
          <w:bCs/>
          <w:highlight w:val="green"/>
        </w:rPr>
      </w:pPr>
    </w:p>
    <w:p w14:paraId="2DF370C2" w14:textId="2137B0BA" w:rsidR="0023303F" w:rsidRPr="000D58AF" w:rsidRDefault="00CC5676" w:rsidP="00F94FEA">
      <w:pPr>
        <w:pStyle w:val="Lijstalinea"/>
        <w:numPr>
          <w:ilvl w:val="0"/>
          <w:numId w:val="5"/>
        </w:numPr>
        <w:spacing w:before="240" w:line="360" w:lineRule="auto"/>
        <w:ind w:left="709" w:hanging="709"/>
        <w:outlineLvl w:val="0"/>
        <w:rPr>
          <w:b/>
          <w:bCs/>
        </w:rPr>
      </w:pPr>
      <w:bookmarkStart w:id="4" w:name="_Ref63758324"/>
      <w:r>
        <w:rPr>
          <w:b/>
          <w:bCs/>
        </w:rPr>
        <w:t xml:space="preserve">Aard van de </w:t>
      </w:r>
      <w:r w:rsidR="003303A5">
        <w:rPr>
          <w:b/>
          <w:bCs/>
        </w:rPr>
        <w:t>overeenkomst</w:t>
      </w:r>
      <w:r>
        <w:rPr>
          <w:b/>
          <w:bCs/>
        </w:rPr>
        <w:t>, t</w:t>
      </w:r>
      <w:r w:rsidR="0023303F" w:rsidRPr="000D58AF">
        <w:rPr>
          <w:b/>
          <w:bCs/>
        </w:rPr>
        <w:t xml:space="preserve">oepassingsgebied en </w:t>
      </w:r>
      <w:bookmarkEnd w:id="4"/>
      <w:r w:rsidR="007728FA">
        <w:rPr>
          <w:b/>
          <w:bCs/>
        </w:rPr>
        <w:t>maximale waarde</w:t>
      </w:r>
    </w:p>
    <w:p w14:paraId="6F39938C" w14:textId="77777777" w:rsidR="0023303F" w:rsidRPr="000D58AF" w:rsidRDefault="0023303F" w:rsidP="0023303F">
      <w:pPr>
        <w:spacing w:line="360" w:lineRule="auto"/>
        <w:outlineLvl w:val="1"/>
      </w:pPr>
    </w:p>
    <w:p w14:paraId="2FA4CD92" w14:textId="12AE4DB5" w:rsidR="00CB1A3E" w:rsidRDefault="00CC5676" w:rsidP="008309C2">
      <w:pPr>
        <w:pStyle w:val="Lijstalinea"/>
        <w:numPr>
          <w:ilvl w:val="1"/>
          <w:numId w:val="31"/>
        </w:numPr>
        <w:spacing w:line="360" w:lineRule="auto"/>
        <w:outlineLvl w:val="1"/>
      </w:pPr>
      <w:bookmarkStart w:id="5" w:name="_Ref63680516"/>
      <w:r>
        <w:t>De</w:t>
      </w:r>
      <w:r w:rsidR="0078492A">
        <w:t>ze</w:t>
      </w:r>
      <w:r>
        <w:t xml:space="preserve"> </w:t>
      </w:r>
      <w:r w:rsidR="00AC0672">
        <w:t xml:space="preserve">Raamovereenkomst </w:t>
      </w:r>
      <w:r w:rsidR="0078492A">
        <w:t xml:space="preserve">bevat de voorwaarden die van toepassing zijn op de door </w:t>
      </w:r>
      <w:r w:rsidR="00070E36">
        <w:t xml:space="preserve">ProRail </w:t>
      </w:r>
      <w:r w:rsidR="0078492A">
        <w:t>te plaatsen</w:t>
      </w:r>
      <w:r>
        <w:t xml:space="preserve"> Deelopdrachten </w:t>
      </w:r>
      <w:r w:rsidR="00070E36">
        <w:t xml:space="preserve">voor </w:t>
      </w:r>
      <w:r w:rsidR="0078492A">
        <w:t xml:space="preserve">de overeengekomen </w:t>
      </w:r>
      <w:r w:rsidR="009D13A8">
        <w:t>D</w:t>
      </w:r>
      <w:r>
        <w:t xml:space="preserve">iensten </w:t>
      </w:r>
      <w:r w:rsidRPr="00664418">
        <w:t xml:space="preserve">en waaronder Opdrachtnemer </w:t>
      </w:r>
      <w:r w:rsidR="0060660D" w:rsidRPr="00664418">
        <w:t xml:space="preserve">bij wijze van Deelopdracht </w:t>
      </w:r>
      <w:r w:rsidR="00BE7470" w:rsidRPr="00664418">
        <w:t>Doorlopende Dienstverlening</w:t>
      </w:r>
      <w:r w:rsidRPr="00664418">
        <w:t xml:space="preserve"> verleent.</w:t>
      </w:r>
      <w:r w:rsidR="00CB1A3E" w:rsidRPr="00664418">
        <w:t xml:space="preserve"> </w:t>
      </w:r>
    </w:p>
    <w:p w14:paraId="20FBA064" w14:textId="77777777" w:rsidR="00CB1A3E" w:rsidRDefault="00CB1A3E" w:rsidP="00CB1A3E">
      <w:pPr>
        <w:spacing w:line="360" w:lineRule="auto"/>
        <w:ind w:left="720"/>
        <w:outlineLvl w:val="1"/>
        <w:rPr>
          <w:bCs/>
        </w:rPr>
      </w:pPr>
    </w:p>
    <w:p w14:paraId="54717014" w14:textId="2FD40760" w:rsidR="00CC5676" w:rsidRPr="00CE298B" w:rsidRDefault="71D53A05" w:rsidP="008309C2">
      <w:pPr>
        <w:pStyle w:val="Lijstalinea"/>
        <w:numPr>
          <w:ilvl w:val="1"/>
          <w:numId w:val="31"/>
        </w:numPr>
        <w:spacing w:line="360" w:lineRule="auto"/>
        <w:outlineLvl w:val="1"/>
      </w:pPr>
      <w:r>
        <w:lastRenderedPageBreak/>
        <w:t xml:space="preserve">De </w:t>
      </w:r>
      <w:r w:rsidR="1D8D5C37">
        <w:t xml:space="preserve">Deelopdrachten </w:t>
      </w:r>
      <w:r w:rsidR="162463AB">
        <w:t xml:space="preserve">voor Diensten </w:t>
      </w:r>
      <w:r w:rsidR="162463AB" w:rsidRPr="00D53AA3">
        <w:t>en voor de Doorlopende Dienstverlening</w:t>
      </w:r>
      <w:r w:rsidR="162463AB" w:rsidRPr="006C0204">
        <w:rPr>
          <w:color w:val="2E74B5" w:themeColor="accent5" w:themeShade="BF"/>
        </w:rPr>
        <w:t xml:space="preserve"> </w:t>
      </w:r>
      <w:r w:rsidR="14ED1C82">
        <w:t>gelden</w:t>
      </w:r>
      <w:r w:rsidR="1D8D5C37">
        <w:t xml:space="preserve"> als</w:t>
      </w:r>
      <w:r w:rsidR="42447E43">
        <w:t xml:space="preserve"> o</w:t>
      </w:r>
      <w:r w:rsidR="1D8D5C37">
        <w:t xml:space="preserve">vereenkomst van opdracht in de zin van artikel 7:400 </w:t>
      </w:r>
      <w:r w:rsidR="0B9CD900">
        <w:t>van het Burgerlijk Wetboek</w:t>
      </w:r>
      <w:r w:rsidR="00AF1CAD">
        <w:t xml:space="preserve"> en huur van roerende </w:t>
      </w:r>
      <w:r w:rsidR="00AF1CAD" w:rsidRPr="00CE298B">
        <w:t>zaken</w:t>
      </w:r>
      <w:r w:rsidR="00B1002E" w:rsidRPr="00CE298B">
        <w:t xml:space="preserve"> roerende zaken in de zin van artikel 7:201 t/m 7:230 van het Burgerlijk Wetboek, zulks met uitsluiting van de overige bepalingen in titel 4, Boek 7 van het Burgerlijk Wetboek</w:t>
      </w:r>
      <w:r w:rsidR="00CE298B" w:rsidRPr="00CE298B">
        <w:t xml:space="preserve"> waarbij </w:t>
      </w:r>
      <w:r w:rsidR="00B1002E" w:rsidRPr="00CE298B">
        <w:t>Partijen hierbij het model van operational lease voor ogen</w:t>
      </w:r>
      <w:r w:rsidR="00CE298B" w:rsidRPr="00CE298B">
        <w:t xml:space="preserve"> hebben</w:t>
      </w:r>
      <w:r w:rsidR="1D8D5C37" w:rsidRPr="00CE298B">
        <w:t>.</w:t>
      </w:r>
    </w:p>
    <w:p w14:paraId="6AB7B537" w14:textId="77777777" w:rsidR="00CC5676" w:rsidRDefault="00CC5676" w:rsidP="00E278E9">
      <w:pPr>
        <w:spacing w:line="360" w:lineRule="auto"/>
        <w:ind w:left="720"/>
        <w:outlineLvl w:val="1"/>
        <w:rPr>
          <w:bCs/>
        </w:rPr>
      </w:pPr>
    </w:p>
    <w:p w14:paraId="0EDE503B" w14:textId="5084E75D" w:rsidR="0023303F" w:rsidRPr="0069251A" w:rsidRDefault="004500A0" w:rsidP="008309C2">
      <w:pPr>
        <w:pStyle w:val="Lijstalinea"/>
        <w:numPr>
          <w:ilvl w:val="1"/>
          <w:numId w:val="31"/>
        </w:numPr>
        <w:spacing w:line="360" w:lineRule="auto"/>
        <w:outlineLvl w:val="1"/>
      </w:pPr>
      <w:r>
        <w:t>De Diensten zijn ge</w:t>
      </w:r>
      <w:r w:rsidR="73672823">
        <w:t>de</w:t>
      </w:r>
      <w:r>
        <w:t xml:space="preserve">tailleerd beschreven in de </w:t>
      </w:r>
      <w:r w:rsidR="006B2901">
        <w:t>hoofdstuk</w:t>
      </w:r>
      <w:r w:rsidR="007654CD">
        <w:t xml:space="preserve"> 8. van </w:t>
      </w:r>
      <w:r w:rsidR="001C137D" w:rsidRPr="00CF4AF9">
        <w:t>het PvE</w:t>
      </w:r>
      <w:r w:rsidR="0029301E">
        <w:t xml:space="preserve"> </w:t>
      </w:r>
      <w:r>
        <w:t xml:space="preserve">en </w:t>
      </w:r>
      <w:r w:rsidR="00557506">
        <w:t>hebben</w:t>
      </w:r>
      <w:r>
        <w:t xml:space="preserve"> betrekking op – kort samengevat – </w:t>
      </w:r>
      <w:r w:rsidR="00557506">
        <w:t>de</w:t>
      </w:r>
      <w:r>
        <w:t xml:space="preserve"> volgende</w:t>
      </w:r>
      <w:bookmarkEnd w:id="5"/>
    </w:p>
    <w:p w14:paraId="01B8B058" w14:textId="532B1A80" w:rsidR="0023303F" w:rsidRDefault="0023303F" w:rsidP="0023303F">
      <w:pPr>
        <w:tabs>
          <w:tab w:val="left" w:pos="567"/>
        </w:tabs>
        <w:spacing w:line="360" w:lineRule="auto"/>
        <w:rPr>
          <w:b/>
          <w:bCs/>
        </w:rPr>
      </w:pPr>
    </w:p>
    <w:p w14:paraId="37A47C10" w14:textId="15ACB168" w:rsidR="009B13EE" w:rsidRPr="009B13EE" w:rsidRDefault="009B13EE" w:rsidP="008309C2">
      <w:pPr>
        <w:spacing w:line="360" w:lineRule="auto"/>
        <w:ind w:left="426"/>
      </w:pPr>
      <w:r w:rsidRPr="009B13EE">
        <w:t>Diensten</w:t>
      </w:r>
      <w:r w:rsidR="00DB3527">
        <w:t>:</w:t>
      </w:r>
    </w:p>
    <w:p w14:paraId="31A39248" w14:textId="47BDC8C2" w:rsidR="004205ED" w:rsidRPr="004205ED" w:rsidRDefault="004205ED" w:rsidP="00B55362">
      <w:pPr>
        <w:pStyle w:val="Lijstalinea"/>
        <w:numPr>
          <w:ilvl w:val="0"/>
          <w:numId w:val="3"/>
        </w:numPr>
        <w:spacing w:line="360" w:lineRule="auto"/>
        <w:ind w:left="1068"/>
        <w:rPr>
          <w:iCs/>
        </w:rPr>
      </w:pPr>
      <w:bookmarkStart w:id="6" w:name="_Toc206470786"/>
      <w:r>
        <w:t>Het leveren</w:t>
      </w:r>
      <w:r w:rsidR="00AB72D1">
        <w:rPr>
          <w:iCs/>
        </w:rPr>
        <w:t xml:space="preserve"> van </w:t>
      </w:r>
      <w:r w:rsidR="000F363B">
        <w:rPr>
          <w:iCs/>
        </w:rPr>
        <w:t>ee</w:t>
      </w:r>
      <w:r w:rsidR="000F363B" w:rsidRPr="000F363B">
        <w:rPr>
          <w:iCs/>
        </w:rPr>
        <w:t xml:space="preserve">n ruime keuze aan diverse </w:t>
      </w:r>
      <w:r w:rsidR="00AC604A">
        <w:rPr>
          <w:iCs/>
        </w:rPr>
        <w:t xml:space="preserve">nieuwe </w:t>
      </w:r>
      <w:r w:rsidR="000F363B" w:rsidRPr="000F363B">
        <w:rPr>
          <w:iCs/>
        </w:rPr>
        <w:t>fietsen, waaronder stadsfietsen, e-bikes, (e-)bakfietsen, racefietsen, mountainbikes en speed pedelecs</w:t>
      </w:r>
      <w:r w:rsidR="002C4CF6">
        <w:rPr>
          <w:iCs/>
        </w:rPr>
        <w:t>,</w:t>
      </w:r>
      <w:r w:rsidR="00AC604A">
        <w:rPr>
          <w:iCs/>
        </w:rPr>
        <w:t xml:space="preserve"> </w:t>
      </w:r>
      <w:r w:rsidRPr="004205ED">
        <w:rPr>
          <w:iCs/>
        </w:rPr>
        <w:t>op basis van full operation</w:t>
      </w:r>
      <w:r w:rsidR="008744A0">
        <w:rPr>
          <w:iCs/>
        </w:rPr>
        <w:t>a</w:t>
      </w:r>
      <w:r w:rsidRPr="004205ED">
        <w:rPr>
          <w:iCs/>
        </w:rPr>
        <w:t>l lease</w:t>
      </w:r>
      <w:r w:rsidR="00AC604A">
        <w:rPr>
          <w:iCs/>
        </w:rPr>
        <w:t>;</w:t>
      </w:r>
    </w:p>
    <w:p w14:paraId="78D449F9" w14:textId="77777777" w:rsidR="00550E47" w:rsidRDefault="00E919E8" w:rsidP="00F94FEA">
      <w:pPr>
        <w:pStyle w:val="Lijstalinea"/>
        <w:numPr>
          <w:ilvl w:val="0"/>
          <w:numId w:val="3"/>
        </w:numPr>
        <w:spacing w:line="360" w:lineRule="auto"/>
        <w:ind w:left="1068"/>
      </w:pPr>
      <w:r w:rsidRPr="00E919E8">
        <w:t xml:space="preserve">Bestellen en </w:t>
      </w:r>
      <w:r w:rsidR="00550E47">
        <w:t>beheren van individuele leasecontracten;</w:t>
      </w:r>
    </w:p>
    <w:p w14:paraId="252272D9" w14:textId="751FC377" w:rsidR="00B46B7F" w:rsidRDefault="00550E47" w:rsidP="00F94FEA">
      <w:pPr>
        <w:pStyle w:val="Lijstalinea"/>
        <w:numPr>
          <w:ilvl w:val="0"/>
          <w:numId w:val="3"/>
        </w:numPr>
        <w:spacing w:line="360" w:lineRule="auto"/>
        <w:ind w:left="1068"/>
      </w:pPr>
      <w:r>
        <w:t xml:space="preserve">Bestellen en </w:t>
      </w:r>
      <w:r w:rsidR="00E919E8" w:rsidRPr="00E919E8">
        <w:t>leveren van lease</w:t>
      </w:r>
      <w:r w:rsidR="00AC604A">
        <w:t>fietsen</w:t>
      </w:r>
      <w:r w:rsidR="00B46B7F">
        <w:t>;</w:t>
      </w:r>
    </w:p>
    <w:p w14:paraId="25624782" w14:textId="33FB55C2" w:rsidR="00A941D5" w:rsidRDefault="004D6AA6" w:rsidP="00A941D5">
      <w:pPr>
        <w:pStyle w:val="Lijstalinea"/>
        <w:numPr>
          <w:ilvl w:val="0"/>
          <w:numId w:val="3"/>
        </w:numPr>
        <w:spacing w:line="360" w:lineRule="auto"/>
        <w:ind w:left="1068"/>
      </w:pPr>
      <w:r>
        <w:t>Service, o</w:t>
      </w:r>
      <w:r w:rsidR="00E919E8" w:rsidRPr="00E919E8">
        <w:t xml:space="preserve">nderhoud en reparatie van </w:t>
      </w:r>
      <w:r>
        <w:t>de F</w:t>
      </w:r>
      <w:r w:rsidR="00A90281">
        <w:t>ietsen</w:t>
      </w:r>
      <w:r w:rsidR="00A85246">
        <w:t xml:space="preserve"> met een landelijk dekkend netwerk</w:t>
      </w:r>
      <w:r w:rsidR="00E919E8" w:rsidRPr="00E919E8">
        <w:t xml:space="preserve">; </w:t>
      </w:r>
    </w:p>
    <w:p w14:paraId="2BD59E57" w14:textId="77777777" w:rsidR="00774AC0" w:rsidRDefault="00A941D5" w:rsidP="00774AC0">
      <w:pPr>
        <w:pStyle w:val="Lijstalinea"/>
        <w:numPr>
          <w:ilvl w:val="0"/>
          <w:numId w:val="3"/>
        </w:numPr>
        <w:spacing w:line="360" w:lineRule="auto"/>
        <w:ind w:left="1068"/>
      </w:pPr>
      <w:r w:rsidRPr="004D6AA6">
        <w:t xml:space="preserve">Het bestellen en leveren van </w:t>
      </w:r>
      <w:r>
        <w:t>verzekeringen van WA-fietsverzekeringen en verzekeringen tegen diefstal en schade,</w:t>
      </w:r>
      <w:r w:rsidRPr="004D6AA6">
        <w:t xml:space="preserve"> inclusief het administratief afhandelen ervan</w:t>
      </w:r>
      <w:r w:rsidR="00774AC0">
        <w:t>;</w:t>
      </w:r>
    </w:p>
    <w:p w14:paraId="0AF3CB0D" w14:textId="7D885A4E" w:rsidR="00602256" w:rsidRDefault="00F11E46" w:rsidP="00774AC0">
      <w:pPr>
        <w:pStyle w:val="Lijstalinea"/>
        <w:numPr>
          <w:ilvl w:val="0"/>
          <w:numId w:val="3"/>
        </w:numPr>
        <w:spacing w:line="360" w:lineRule="auto"/>
        <w:ind w:left="1068"/>
      </w:pPr>
      <w:r>
        <w:t xml:space="preserve">Het leveren van ondersteuning van de financiële afhandeling </w:t>
      </w:r>
      <w:r w:rsidR="00A843A6">
        <w:t xml:space="preserve">voor </w:t>
      </w:r>
      <w:r w:rsidR="009C1636">
        <w:t>individuele leasecontracten voor de salarisadministratie</w:t>
      </w:r>
      <w:r w:rsidR="00602256">
        <w:t>;</w:t>
      </w:r>
    </w:p>
    <w:p w14:paraId="5A4A3A13" w14:textId="0DE54AFE" w:rsidR="00B53CBD" w:rsidRDefault="00B53CBD" w:rsidP="00774AC0">
      <w:pPr>
        <w:pStyle w:val="Lijstalinea"/>
        <w:numPr>
          <w:ilvl w:val="0"/>
          <w:numId w:val="3"/>
        </w:numPr>
        <w:spacing w:line="360" w:lineRule="auto"/>
        <w:ind w:left="1068"/>
      </w:pPr>
      <w:r>
        <w:t>Het controleren van offertes van lokale fietsendealers;</w:t>
      </w:r>
    </w:p>
    <w:p w14:paraId="46300FBC" w14:textId="69C1C924" w:rsidR="00774AC0" w:rsidRPr="00E919E8" w:rsidRDefault="00602256" w:rsidP="00774AC0">
      <w:pPr>
        <w:pStyle w:val="Lijstalinea"/>
        <w:numPr>
          <w:ilvl w:val="0"/>
          <w:numId w:val="3"/>
        </w:numPr>
        <w:spacing w:line="360" w:lineRule="auto"/>
        <w:ind w:left="1068"/>
      </w:pPr>
      <w:r>
        <w:t>Het leveren van eindafrekening</w:t>
      </w:r>
      <w:r w:rsidR="0077526E">
        <w:t>,</w:t>
      </w:r>
      <w:r>
        <w:t xml:space="preserve"> overname</w:t>
      </w:r>
      <w:r w:rsidR="00403D76">
        <w:t xml:space="preserve">bod </w:t>
      </w:r>
      <w:r w:rsidR="004D582B">
        <w:t xml:space="preserve">en </w:t>
      </w:r>
      <w:r w:rsidR="00016435">
        <w:t xml:space="preserve">- </w:t>
      </w:r>
      <w:r w:rsidR="00D15B17">
        <w:t xml:space="preserve">mits aanvaard door de berijder </w:t>
      </w:r>
      <w:r w:rsidR="00016435">
        <w:t xml:space="preserve">- </w:t>
      </w:r>
      <w:r w:rsidR="004D582B">
        <w:t xml:space="preserve">eigendomsoverdracht van </w:t>
      </w:r>
      <w:r w:rsidR="00D15B17">
        <w:t xml:space="preserve">de </w:t>
      </w:r>
      <w:r w:rsidR="004D582B">
        <w:t xml:space="preserve">Fietsen </w:t>
      </w:r>
      <w:r w:rsidR="00403D76">
        <w:t>ten beh</w:t>
      </w:r>
      <w:r w:rsidR="00C613A8">
        <w:t>oeve van individuele leasecontracten</w:t>
      </w:r>
      <w:r w:rsidR="00A941D5">
        <w:t>;</w:t>
      </w:r>
    </w:p>
    <w:p w14:paraId="5CF64B0A" w14:textId="53FE315C" w:rsidR="009B13EE" w:rsidRDefault="00D844B2" w:rsidP="00F94FEA">
      <w:pPr>
        <w:pStyle w:val="Lijstalinea"/>
        <w:numPr>
          <w:ilvl w:val="0"/>
          <w:numId w:val="3"/>
        </w:numPr>
        <w:spacing w:line="360" w:lineRule="auto"/>
        <w:ind w:left="1068"/>
      </w:pPr>
      <w:r>
        <w:t xml:space="preserve">Het </w:t>
      </w:r>
      <w:r w:rsidR="0068559A">
        <w:t xml:space="preserve">op eerste verzoek van ProRail </w:t>
      </w:r>
      <w:r>
        <w:t xml:space="preserve">meewerken </w:t>
      </w:r>
      <w:r w:rsidR="00924A46">
        <w:t>aan</w:t>
      </w:r>
      <w:r>
        <w:t xml:space="preserve"> de transitie van de </w:t>
      </w:r>
      <w:r w:rsidR="00924A46">
        <w:t>ten tijde van het einde van de looptijd van deze Raamovereenkomst nog lopende leaseovereenkomsten</w:t>
      </w:r>
      <w:r w:rsidR="0068559A">
        <w:t xml:space="preserve"> aan een opvolgende opdrachtnemer</w:t>
      </w:r>
      <w:r w:rsidR="00A3385A">
        <w:t>.</w:t>
      </w:r>
      <w:r w:rsidR="00BB711A">
        <w:br/>
      </w:r>
    </w:p>
    <w:p w14:paraId="13B78C04" w14:textId="28B9872F" w:rsidR="00BB711A" w:rsidRPr="00BA4507" w:rsidRDefault="00E5665D" w:rsidP="00BB711A">
      <w:pPr>
        <w:spacing w:line="360" w:lineRule="auto"/>
        <w:ind w:left="708"/>
      </w:pPr>
      <w:r w:rsidRPr="00BA4507">
        <w:t xml:space="preserve">Deze Overeenkomst strekt ertoe om aan </w:t>
      </w:r>
      <w:r w:rsidR="00A90281">
        <w:t xml:space="preserve">medewerkers van </w:t>
      </w:r>
      <w:r w:rsidRPr="00BA4507">
        <w:t xml:space="preserve">ProRail </w:t>
      </w:r>
      <w:r w:rsidR="00BA4507" w:rsidRPr="00BA4507">
        <w:t xml:space="preserve">tijdelijk </w:t>
      </w:r>
      <w:r w:rsidRPr="00BA4507">
        <w:t>gebruiksrecht</w:t>
      </w:r>
      <w:r w:rsidR="00072F9A" w:rsidRPr="00BA4507">
        <w:t>en</w:t>
      </w:r>
      <w:r w:rsidRPr="00BA4507">
        <w:t xml:space="preserve"> te verschaffen. De Opdrachtnemer blijft de eigenaar van </w:t>
      </w:r>
      <w:r w:rsidR="00BA4507" w:rsidRPr="00BA4507">
        <w:t xml:space="preserve">de </w:t>
      </w:r>
      <w:r w:rsidR="00EB5012">
        <w:t>Fietsen</w:t>
      </w:r>
      <w:r w:rsidR="000C75D3">
        <w:t xml:space="preserve"> gedurende de looptijd van de Deelopdracht</w:t>
      </w:r>
      <w:r w:rsidR="00BA4507" w:rsidRPr="00BA4507">
        <w:t>.</w:t>
      </w:r>
    </w:p>
    <w:p w14:paraId="6244BF7D" w14:textId="77777777" w:rsidR="0023303F" w:rsidRPr="00992C06" w:rsidRDefault="0023303F" w:rsidP="004500A0">
      <w:pPr>
        <w:spacing w:line="360" w:lineRule="auto"/>
        <w:ind w:left="1413" w:hanging="705"/>
      </w:pPr>
    </w:p>
    <w:p w14:paraId="46A21090" w14:textId="5E7DC048" w:rsidR="00E278E9" w:rsidRPr="00992C06" w:rsidRDefault="004500A0" w:rsidP="008309C2">
      <w:pPr>
        <w:pStyle w:val="Lijstalinea"/>
        <w:numPr>
          <w:ilvl w:val="1"/>
          <w:numId w:val="31"/>
        </w:numPr>
        <w:spacing w:line="360" w:lineRule="auto"/>
        <w:outlineLvl w:val="1"/>
        <w:rPr>
          <w:bCs/>
        </w:rPr>
      </w:pPr>
      <w:bookmarkStart w:id="7" w:name="_Ref94796059"/>
      <w:bookmarkStart w:id="8" w:name="_Ref63762461"/>
      <w:r w:rsidRPr="00992C06">
        <w:rPr>
          <w:bCs/>
        </w:rPr>
        <w:t>De</w:t>
      </w:r>
      <w:r w:rsidR="00E278E9" w:rsidRPr="00992C06">
        <w:rPr>
          <w:bCs/>
        </w:rPr>
        <w:t xml:space="preserve"> Doorlopende Dienstverlening </w:t>
      </w:r>
      <w:bookmarkEnd w:id="7"/>
      <w:r w:rsidRPr="00992C06">
        <w:rPr>
          <w:bCs/>
        </w:rPr>
        <w:t>is ook gedetailleerd beschreven</w:t>
      </w:r>
      <w:r w:rsidR="00E278E9" w:rsidRPr="00992C06">
        <w:rPr>
          <w:bCs/>
        </w:rPr>
        <w:t xml:space="preserve"> </w:t>
      </w:r>
      <w:r w:rsidRPr="00992C06">
        <w:rPr>
          <w:bCs/>
        </w:rPr>
        <w:t xml:space="preserve">in </w:t>
      </w:r>
      <w:r w:rsidR="00573707">
        <w:rPr>
          <w:bCs/>
        </w:rPr>
        <w:t xml:space="preserve">hoofdstuk </w:t>
      </w:r>
      <w:r w:rsidR="00684ACA">
        <w:rPr>
          <w:bCs/>
        </w:rPr>
        <w:t>8</w:t>
      </w:r>
      <w:r w:rsidR="0037F602">
        <w:t xml:space="preserve"> </w:t>
      </w:r>
      <w:r w:rsidR="00901288">
        <w:rPr>
          <w:bCs/>
        </w:rPr>
        <w:t>van</w:t>
      </w:r>
      <w:r w:rsidR="00E278E9" w:rsidRPr="003C27E1">
        <w:rPr>
          <w:bCs/>
        </w:rPr>
        <w:t xml:space="preserve"> het PvE</w:t>
      </w:r>
      <w:r w:rsidR="0016368B" w:rsidRPr="003C27E1">
        <w:rPr>
          <w:bCs/>
        </w:rPr>
        <w:t xml:space="preserve"> </w:t>
      </w:r>
      <w:r w:rsidRPr="00992C06">
        <w:rPr>
          <w:bCs/>
        </w:rPr>
        <w:t>en heeft betrekking op – kort samengevat – het volgende</w:t>
      </w:r>
      <w:r w:rsidR="00E278E9" w:rsidRPr="00992C06">
        <w:rPr>
          <w:bCs/>
        </w:rPr>
        <w:t>:</w:t>
      </w:r>
    </w:p>
    <w:p w14:paraId="52624412" w14:textId="77777777" w:rsidR="00E278E9" w:rsidRPr="00992C06" w:rsidRDefault="00E278E9" w:rsidP="00E278E9">
      <w:pPr>
        <w:spacing w:line="360" w:lineRule="auto"/>
        <w:ind w:left="720"/>
        <w:outlineLvl w:val="1"/>
        <w:rPr>
          <w:highlight w:val="yellow"/>
        </w:rPr>
      </w:pPr>
    </w:p>
    <w:p w14:paraId="1EDA45A0" w14:textId="77777777" w:rsidR="00E278E9" w:rsidRPr="00992C06" w:rsidRDefault="00E278E9" w:rsidP="008309C2">
      <w:pPr>
        <w:spacing w:line="360" w:lineRule="auto"/>
        <w:ind w:left="720" w:hanging="294"/>
        <w:outlineLvl w:val="1"/>
      </w:pPr>
      <w:r w:rsidRPr="00992C06">
        <w:t>Doorlopende Dienstverlening</w:t>
      </w:r>
    </w:p>
    <w:p w14:paraId="678AD567" w14:textId="7727806E" w:rsidR="00603400" w:rsidRPr="00992C06" w:rsidRDefault="00205410" w:rsidP="00F94FEA">
      <w:pPr>
        <w:pStyle w:val="Lijstalinea"/>
        <w:numPr>
          <w:ilvl w:val="0"/>
          <w:numId w:val="15"/>
        </w:numPr>
        <w:spacing w:line="360" w:lineRule="auto"/>
        <w:outlineLvl w:val="1"/>
        <w:rPr>
          <w:bCs/>
        </w:rPr>
      </w:pPr>
      <w:r w:rsidRPr="00992C06">
        <w:rPr>
          <w:bCs/>
        </w:rPr>
        <w:t>Ter beschikking stellen</w:t>
      </w:r>
      <w:r w:rsidR="002109F1" w:rsidRPr="00992C06">
        <w:rPr>
          <w:bCs/>
        </w:rPr>
        <w:t xml:space="preserve"> van een </w:t>
      </w:r>
      <w:r w:rsidR="00CF0FA4" w:rsidRPr="00CF0FA4">
        <w:rPr>
          <w:bCs/>
        </w:rPr>
        <w:t>digitaal bestelportal voor leasefietsen</w:t>
      </w:r>
      <w:r w:rsidR="00603400" w:rsidRPr="00992C06">
        <w:rPr>
          <w:bCs/>
        </w:rPr>
        <w:t xml:space="preserve">, inclusief servicedesk voor eerstelijns vragen van </w:t>
      </w:r>
      <w:r w:rsidR="0032332B">
        <w:rPr>
          <w:bCs/>
        </w:rPr>
        <w:t>B</w:t>
      </w:r>
      <w:r w:rsidR="00603400" w:rsidRPr="00992C06">
        <w:rPr>
          <w:bCs/>
        </w:rPr>
        <w:t>erijders</w:t>
      </w:r>
      <w:r w:rsidR="002109F1" w:rsidRPr="00992C06">
        <w:rPr>
          <w:bCs/>
        </w:rPr>
        <w:t>;</w:t>
      </w:r>
    </w:p>
    <w:p w14:paraId="6D84C2A7" w14:textId="10A64603" w:rsidR="00DA138E" w:rsidRPr="00992C06" w:rsidRDefault="00DA138E" w:rsidP="00F94FEA">
      <w:pPr>
        <w:pStyle w:val="Lijstalinea"/>
        <w:numPr>
          <w:ilvl w:val="0"/>
          <w:numId w:val="15"/>
        </w:numPr>
        <w:spacing w:line="360" w:lineRule="auto"/>
        <w:outlineLvl w:val="1"/>
        <w:rPr>
          <w:bCs/>
        </w:rPr>
      </w:pPr>
      <w:r w:rsidRPr="00992C06">
        <w:rPr>
          <w:bCs/>
        </w:rPr>
        <w:lastRenderedPageBreak/>
        <w:t xml:space="preserve">Het verzorgen van een </w:t>
      </w:r>
      <w:r w:rsidR="00C61631">
        <w:rPr>
          <w:bCs/>
        </w:rPr>
        <w:t>fiets</w:t>
      </w:r>
      <w:r w:rsidRPr="00992C06">
        <w:rPr>
          <w:bCs/>
        </w:rPr>
        <w:t xml:space="preserve">configurator </w:t>
      </w:r>
      <w:r w:rsidR="00101BDE" w:rsidRPr="00992C06">
        <w:rPr>
          <w:bCs/>
        </w:rPr>
        <w:t xml:space="preserve">als bestelplatform </w:t>
      </w:r>
      <w:r w:rsidRPr="00992C06">
        <w:rPr>
          <w:bCs/>
        </w:rPr>
        <w:t xml:space="preserve">waarin alleen </w:t>
      </w:r>
      <w:r w:rsidR="00C61631">
        <w:rPr>
          <w:bCs/>
        </w:rPr>
        <w:t>Fietsen</w:t>
      </w:r>
      <w:r w:rsidRPr="00992C06">
        <w:rPr>
          <w:bCs/>
        </w:rPr>
        <w:t xml:space="preserve"> zichtbaar zijn die </w:t>
      </w:r>
      <w:r w:rsidR="002221C0" w:rsidRPr="00992C06">
        <w:t>passen binnen de leaseregelingen</w:t>
      </w:r>
      <w:r w:rsidR="0047021B" w:rsidRPr="00992C06">
        <w:rPr>
          <w:bCs/>
        </w:rPr>
        <w:t>;</w:t>
      </w:r>
    </w:p>
    <w:p w14:paraId="56E2A7D1" w14:textId="1DF29155" w:rsidR="005F3F08" w:rsidRDefault="005F3F08" w:rsidP="00F94FEA">
      <w:pPr>
        <w:pStyle w:val="Lijstalinea"/>
        <w:numPr>
          <w:ilvl w:val="0"/>
          <w:numId w:val="15"/>
        </w:numPr>
        <w:spacing w:line="360" w:lineRule="auto"/>
        <w:outlineLvl w:val="1"/>
        <w:rPr>
          <w:bCs/>
        </w:rPr>
      </w:pPr>
      <w:r>
        <w:rPr>
          <w:bCs/>
        </w:rPr>
        <w:t>Het monitoren van marktontwikkelingen</w:t>
      </w:r>
      <w:r w:rsidR="00665736">
        <w:rPr>
          <w:bCs/>
        </w:rPr>
        <w:t xml:space="preserve"> ten behoeve van leasefietsen</w:t>
      </w:r>
      <w:r w:rsidR="008628D9">
        <w:rPr>
          <w:bCs/>
        </w:rPr>
        <w:t xml:space="preserve"> en het uitwisselen van </w:t>
      </w:r>
      <w:r w:rsidR="00253430">
        <w:rPr>
          <w:bCs/>
        </w:rPr>
        <w:t>informatie met ProRail</w:t>
      </w:r>
      <w:r w:rsidR="00665736">
        <w:rPr>
          <w:bCs/>
        </w:rPr>
        <w:t>;</w:t>
      </w:r>
    </w:p>
    <w:p w14:paraId="2989BC64" w14:textId="033B2FD9" w:rsidR="0082004B" w:rsidRPr="00992C06" w:rsidRDefault="0082004B" w:rsidP="00F94FEA">
      <w:pPr>
        <w:pStyle w:val="Lijstalinea"/>
        <w:numPr>
          <w:ilvl w:val="0"/>
          <w:numId w:val="15"/>
        </w:numPr>
        <w:spacing w:line="360" w:lineRule="auto"/>
        <w:outlineLvl w:val="1"/>
        <w:rPr>
          <w:bCs/>
        </w:rPr>
      </w:pPr>
      <w:r>
        <w:rPr>
          <w:bCs/>
        </w:rPr>
        <w:t>Het rapporteren over h</w:t>
      </w:r>
      <w:r w:rsidR="00E32952">
        <w:rPr>
          <w:bCs/>
        </w:rPr>
        <w:t>et</w:t>
      </w:r>
      <w:r>
        <w:rPr>
          <w:bCs/>
        </w:rPr>
        <w:t xml:space="preserve"> actuele fietsenpark</w:t>
      </w:r>
      <w:r w:rsidR="00E32952">
        <w:rPr>
          <w:bCs/>
        </w:rPr>
        <w:t>;</w:t>
      </w:r>
    </w:p>
    <w:p w14:paraId="4558AA61" w14:textId="1925BF06" w:rsidR="00E278E9" w:rsidRPr="00253430" w:rsidRDefault="000E09A1" w:rsidP="00253430">
      <w:pPr>
        <w:pStyle w:val="Lijstalinea"/>
        <w:numPr>
          <w:ilvl w:val="0"/>
          <w:numId w:val="15"/>
        </w:numPr>
        <w:spacing w:line="360" w:lineRule="auto"/>
        <w:outlineLvl w:val="1"/>
        <w:rPr>
          <w:bCs/>
        </w:rPr>
      </w:pPr>
      <w:r w:rsidRPr="00992C06">
        <w:t xml:space="preserve">Opdrachtnemer blijft te allen tijde verantwoordelijk c.q. aansprakelijk voor het functioneren van </w:t>
      </w:r>
      <w:r w:rsidR="00550ECE" w:rsidRPr="00992C06">
        <w:t xml:space="preserve">de </w:t>
      </w:r>
      <w:r w:rsidR="00342636">
        <w:t>Fietsen</w:t>
      </w:r>
      <w:r w:rsidRPr="00992C06">
        <w:t xml:space="preserve"> en de uitvoering van de Overeenkomst, tenzij het niet functioneren van </w:t>
      </w:r>
      <w:r w:rsidR="00550ECE" w:rsidRPr="00992C06">
        <w:t xml:space="preserve">de </w:t>
      </w:r>
      <w:r w:rsidR="00F2603C" w:rsidRPr="00F2603C">
        <w:t xml:space="preserve">Fietsen </w:t>
      </w:r>
      <w:r w:rsidRPr="00992C06">
        <w:t xml:space="preserve">een direct gevolg is van opzet en/of grove schuld aan de kant van ProRail. Het functioneren van </w:t>
      </w:r>
      <w:r w:rsidR="00550ECE" w:rsidRPr="00992C06">
        <w:t xml:space="preserve">de </w:t>
      </w:r>
      <w:r w:rsidR="00F2603C" w:rsidRPr="00F2603C">
        <w:t xml:space="preserve">Fietsen </w:t>
      </w:r>
      <w:r w:rsidRPr="00992C06">
        <w:t xml:space="preserve">wordt gemonitord door de Opdrachtnemer. Indien </w:t>
      </w:r>
      <w:r w:rsidR="00550ECE" w:rsidRPr="00992C06">
        <w:t xml:space="preserve">de </w:t>
      </w:r>
      <w:r w:rsidR="00F2603C" w:rsidRPr="00F2603C">
        <w:t xml:space="preserve">Fietsen </w:t>
      </w:r>
      <w:r w:rsidRPr="00992C06">
        <w:t>onverhoopt niet meer functioner</w:t>
      </w:r>
      <w:r w:rsidR="00550ECE" w:rsidRPr="00992C06">
        <w:t>en</w:t>
      </w:r>
      <w:r w:rsidRPr="00992C06">
        <w:t xml:space="preserve"> zoals beoogd in de Overeenkomst, zal de Opdrachtnemer dit onverwijld melden aan ProRail en een passende oplossing bieden.</w:t>
      </w:r>
    </w:p>
    <w:p w14:paraId="3106C631" w14:textId="77777777" w:rsidR="00834CF8" w:rsidRPr="00834CF8" w:rsidRDefault="00834CF8" w:rsidP="00E278E9">
      <w:pPr>
        <w:spacing w:line="360" w:lineRule="auto"/>
        <w:ind w:left="720"/>
        <w:outlineLvl w:val="1"/>
        <w:rPr>
          <w:bCs/>
        </w:rPr>
      </w:pPr>
    </w:p>
    <w:p w14:paraId="02730FB5" w14:textId="6B266B93" w:rsidR="0023303F" w:rsidRPr="00FB1791" w:rsidRDefault="004500A0" w:rsidP="008309C2">
      <w:pPr>
        <w:pStyle w:val="Lijstalinea"/>
        <w:numPr>
          <w:ilvl w:val="1"/>
          <w:numId w:val="31"/>
        </w:numPr>
        <w:spacing w:line="360" w:lineRule="auto"/>
        <w:outlineLvl w:val="1"/>
      </w:pPr>
      <w:r>
        <w:t xml:space="preserve">De volgende </w:t>
      </w:r>
      <w:r w:rsidR="2951A459">
        <w:t xml:space="preserve">diensten </w:t>
      </w:r>
      <w:r>
        <w:t>beho</w:t>
      </w:r>
      <w:r w:rsidR="1713E9EB">
        <w:t>ren</w:t>
      </w:r>
      <w:r>
        <w:t xml:space="preserve"> </w:t>
      </w:r>
      <w:r w:rsidRPr="00992C06">
        <w:rPr>
          <w:u w:val="single"/>
        </w:rPr>
        <w:t>niet</w:t>
      </w:r>
      <w:r>
        <w:t xml:space="preserve"> tot het toepassingsgebied van deze Raamovereenkomst:</w:t>
      </w:r>
      <w:bookmarkEnd w:id="8"/>
    </w:p>
    <w:p w14:paraId="712BC5A4" w14:textId="77777777" w:rsidR="00FB1791" w:rsidRPr="005324F6" w:rsidRDefault="00FB1791" w:rsidP="00FB1791">
      <w:pPr>
        <w:spacing w:line="360" w:lineRule="auto"/>
        <w:ind w:left="720"/>
        <w:outlineLvl w:val="1"/>
        <w:rPr>
          <w:bCs/>
        </w:rPr>
      </w:pPr>
    </w:p>
    <w:p w14:paraId="59998317" w14:textId="5938DB0B" w:rsidR="006A2A32" w:rsidRDefault="006A2A32" w:rsidP="00F94FEA">
      <w:pPr>
        <w:pStyle w:val="Lijstalinea"/>
        <w:numPr>
          <w:ilvl w:val="0"/>
          <w:numId w:val="14"/>
        </w:numPr>
        <w:spacing w:line="360" w:lineRule="auto"/>
      </w:pPr>
      <w:r w:rsidRPr="006A2A32">
        <w:t xml:space="preserve">Het </w:t>
      </w:r>
      <w:r w:rsidR="007247C6">
        <w:t>lev</w:t>
      </w:r>
      <w:r w:rsidR="007247C6" w:rsidRPr="007247C6">
        <w:t>eren van andere voertuigen die niet vallen onder de categorie fiets, zoals: leaseauto’s, deelauto’s snorfietsen, scooters, elektrische steps, loopfietsen</w:t>
      </w:r>
      <w:r w:rsidRPr="006A2A32">
        <w:t>;</w:t>
      </w:r>
    </w:p>
    <w:p w14:paraId="3D37507B" w14:textId="24BB1D96" w:rsidR="00D1103E" w:rsidRDefault="00D1103E" w:rsidP="00F94FEA">
      <w:pPr>
        <w:pStyle w:val="Lijstalinea"/>
        <w:numPr>
          <w:ilvl w:val="0"/>
          <w:numId w:val="14"/>
        </w:numPr>
        <w:spacing w:line="360" w:lineRule="auto"/>
      </w:pPr>
      <w:r>
        <w:t>Het leveren van leenfietsen en BOA-fietsen;</w:t>
      </w:r>
    </w:p>
    <w:p w14:paraId="516F71EF" w14:textId="6A07CDEF" w:rsidR="00D1103E" w:rsidRDefault="00D1103E" w:rsidP="00F94FEA">
      <w:pPr>
        <w:pStyle w:val="Lijstalinea"/>
        <w:numPr>
          <w:ilvl w:val="0"/>
          <w:numId w:val="14"/>
        </w:numPr>
        <w:spacing w:line="360" w:lineRule="auto"/>
      </w:pPr>
      <w:r>
        <w:t>Het leveren van fatbikes</w:t>
      </w:r>
      <w:r w:rsidR="00622916">
        <w:t>;</w:t>
      </w:r>
    </w:p>
    <w:p w14:paraId="2E2F3866" w14:textId="1508CCD1" w:rsidR="00622916" w:rsidRDefault="00622916" w:rsidP="00F94FEA">
      <w:pPr>
        <w:pStyle w:val="Lijstalinea"/>
        <w:numPr>
          <w:ilvl w:val="0"/>
          <w:numId w:val="14"/>
        </w:numPr>
        <w:spacing w:line="360" w:lineRule="auto"/>
      </w:pPr>
      <w:r>
        <w:t>Het leveren van oplaadfaciliteiten en fietsstallingen;</w:t>
      </w:r>
    </w:p>
    <w:p w14:paraId="3E84FD5A" w14:textId="7E046729" w:rsidR="002E6337" w:rsidRDefault="00622916" w:rsidP="00F94FEA">
      <w:pPr>
        <w:pStyle w:val="Lijstalinea"/>
        <w:numPr>
          <w:ilvl w:val="0"/>
          <w:numId w:val="14"/>
        </w:numPr>
        <w:spacing w:line="360" w:lineRule="auto"/>
      </w:pPr>
      <w:r>
        <w:t>Het leve</w:t>
      </w:r>
      <w:r w:rsidR="00A1141F">
        <w:t>r</w:t>
      </w:r>
      <w:r>
        <w:t>en</w:t>
      </w:r>
      <w:r w:rsidR="008A633E">
        <w:t xml:space="preserve"> van </w:t>
      </w:r>
      <w:r w:rsidR="002C4CF6">
        <w:t>elektriciteit</w:t>
      </w:r>
      <w:r w:rsidR="00E2601A">
        <w:t>;</w:t>
      </w:r>
    </w:p>
    <w:p w14:paraId="3B3F285D" w14:textId="16FF3864" w:rsidR="00622916" w:rsidRPr="006A2A32" w:rsidRDefault="00A1141F" w:rsidP="00F94FEA">
      <w:pPr>
        <w:pStyle w:val="Lijstalinea"/>
        <w:numPr>
          <w:ilvl w:val="0"/>
          <w:numId w:val="14"/>
        </w:numPr>
        <w:spacing w:line="360" w:lineRule="auto"/>
      </w:pPr>
      <w:r>
        <w:t xml:space="preserve">Het leveren van accessoires die geen </w:t>
      </w:r>
      <w:r w:rsidRPr="00A1141F">
        <w:t>onderdeel zijn van het product/leasecontract</w:t>
      </w:r>
      <w:r>
        <w:t>;</w:t>
      </w:r>
    </w:p>
    <w:p w14:paraId="4F139267" w14:textId="7D8155B3" w:rsidR="0023303F" w:rsidRPr="00FB1791" w:rsidRDefault="006A2A32" w:rsidP="00F94FEA">
      <w:pPr>
        <w:pStyle w:val="Lijstalinea"/>
        <w:numPr>
          <w:ilvl w:val="0"/>
          <w:numId w:val="14"/>
        </w:numPr>
        <w:spacing w:line="360" w:lineRule="auto"/>
      </w:pPr>
      <w:r w:rsidRPr="006A2A32">
        <w:t>Het leveren</w:t>
      </w:r>
      <w:r w:rsidR="004E2727">
        <w:t xml:space="preserve"> en/of beheren</w:t>
      </w:r>
      <w:r w:rsidRPr="006A2A32">
        <w:t xml:space="preserve"> van andere mobiliteitsvoorzieningen zoals OV-kaart</w:t>
      </w:r>
      <w:r w:rsidR="0023303F" w:rsidRPr="00FB1791">
        <w:t>.</w:t>
      </w:r>
    </w:p>
    <w:p w14:paraId="3CE46517" w14:textId="77777777" w:rsidR="0023303F" w:rsidRDefault="0023303F" w:rsidP="0023303F">
      <w:pPr>
        <w:spacing w:line="360" w:lineRule="auto"/>
        <w:ind w:left="705" w:hanging="705"/>
      </w:pPr>
    </w:p>
    <w:p w14:paraId="08CFE84F" w14:textId="265978A1" w:rsidR="00B401F5" w:rsidRDefault="00354A94" w:rsidP="008309C2">
      <w:pPr>
        <w:pStyle w:val="Lijstalinea"/>
        <w:numPr>
          <w:ilvl w:val="1"/>
          <w:numId w:val="31"/>
        </w:numPr>
        <w:spacing w:line="360" w:lineRule="auto"/>
        <w:outlineLvl w:val="1"/>
      </w:pPr>
      <w:bookmarkStart w:id="9" w:name="_Ref65078307"/>
      <w:r>
        <w:t>D</w:t>
      </w:r>
      <w:r w:rsidR="00ED262A">
        <w:t xml:space="preserve">e totale waarde (maximale waarde) van de Deelopdrachten die ProRail onder </w:t>
      </w:r>
      <w:r w:rsidR="004500A0">
        <w:t xml:space="preserve">deze Raamovereenkomst </w:t>
      </w:r>
      <w:r w:rsidR="00ED262A">
        <w:t>kan verstrekken is beperkt</w:t>
      </w:r>
      <w:r>
        <w:t xml:space="preserve"> tot een bedrag van </w:t>
      </w:r>
      <w:r w:rsidRPr="00A84B48">
        <w:t xml:space="preserve">€ </w:t>
      </w:r>
      <w:r w:rsidR="005D215A" w:rsidRPr="00A84B48">
        <w:t>8</w:t>
      </w:r>
      <w:r w:rsidR="00284A52" w:rsidRPr="00A84B48">
        <w:t>.</w:t>
      </w:r>
      <w:r w:rsidR="00082CF0" w:rsidRPr="00A84B48">
        <w:t>600.000,-</w:t>
      </w:r>
      <w:r w:rsidR="00400185">
        <w:t xml:space="preserve"> </w:t>
      </w:r>
      <w:r w:rsidR="006E79FF">
        <w:t>(</w:t>
      </w:r>
      <w:r w:rsidR="005D215A">
        <w:t>acht</w:t>
      </w:r>
      <w:r w:rsidR="001533ED">
        <w:t xml:space="preserve"> miljoen </w:t>
      </w:r>
      <w:r w:rsidR="00082CF0">
        <w:t>zes</w:t>
      </w:r>
      <w:r w:rsidR="007138F3">
        <w:t>honde</w:t>
      </w:r>
      <w:r w:rsidR="00077214">
        <w:t>rd</w:t>
      </w:r>
      <w:r w:rsidR="001533ED">
        <w:t>duizend</w:t>
      </w:r>
      <w:r w:rsidR="00334081">
        <w:t>)</w:t>
      </w:r>
      <w:r>
        <w:t xml:space="preserve"> </w:t>
      </w:r>
      <w:r w:rsidR="00631903">
        <w:t>inclusief</w:t>
      </w:r>
      <w:r>
        <w:t xml:space="preserve"> Omzetbelasting (BTW).</w:t>
      </w:r>
      <w:bookmarkStart w:id="10" w:name="_Ref101340081"/>
      <w:bookmarkEnd w:id="9"/>
      <w:r w:rsidR="00E6129D">
        <w:t xml:space="preserve"> De maximale waarde betreft nadrukkelijk geen afnamegarantie.</w:t>
      </w:r>
      <w:bookmarkEnd w:id="10"/>
      <w:r w:rsidR="00912D98" w:rsidRPr="00FF0EC9">
        <w:rPr>
          <w:color w:val="0070C0"/>
        </w:rPr>
        <w:fldChar w:fldCharType="begin"/>
      </w:r>
      <w:r w:rsidR="00912D98" w:rsidRPr="00FF0EC9">
        <w:rPr>
          <w:color w:val="0070C0"/>
        </w:rPr>
        <w:instrText xml:space="preserve"> REF _Ref65078307 \r \h </w:instrText>
      </w:r>
      <w:r w:rsidR="00912D98" w:rsidRPr="00FF0EC9">
        <w:rPr>
          <w:color w:val="0070C0"/>
        </w:rPr>
      </w:r>
      <w:r w:rsidR="00912D98" w:rsidRPr="00FF0EC9">
        <w:rPr>
          <w:color w:val="0070C0"/>
        </w:rPr>
        <w:fldChar w:fldCharType="separate"/>
      </w:r>
      <w:r w:rsidR="00912D98" w:rsidRPr="00FF0EC9">
        <w:rPr>
          <w:color w:val="0070C0"/>
        </w:rPr>
        <w:fldChar w:fldCharType="end"/>
      </w:r>
    </w:p>
    <w:p w14:paraId="253F0012" w14:textId="77777777" w:rsidR="00FB12AB" w:rsidRDefault="00FB12AB" w:rsidP="00FB12AB">
      <w:pPr>
        <w:spacing w:line="360" w:lineRule="auto"/>
        <w:outlineLvl w:val="1"/>
        <w:rPr>
          <w:color w:val="0070C0"/>
        </w:rPr>
      </w:pPr>
    </w:p>
    <w:p w14:paraId="17A9C32A" w14:textId="77777777" w:rsidR="007D74AB" w:rsidRPr="00FB12AB" w:rsidRDefault="007D74AB" w:rsidP="00FB12AB">
      <w:pPr>
        <w:spacing w:line="360" w:lineRule="auto"/>
        <w:outlineLvl w:val="1"/>
        <w:rPr>
          <w:color w:val="0070C0"/>
        </w:rPr>
      </w:pPr>
    </w:p>
    <w:p w14:paraId="2A8F6513" w14:textId="5A254133" w:rsidR="00A84B48" w:rsidRPr="007D74AB" w:rsidRDefault="00FB12AB" w:rsidP="008309C2">
      <w:pPr>
        <w:pStyle w:val="Lijstalinea"/>
        <w:numPr>
          <w:ilvl w:val="0"/>
          <w:numId w:val="31"/>
        </w:numPr>
        <w:spacing w:line="360" w:lineRule="auto"/>
        <w:outlineLvl w:val="1"/>
        <w:rPr>
          <w:b/>
          <w:bCs/>
        </w:rPr>
      </w:pPr>
      <w:r w:rsidRPr="007D74AB">
        <w:rPr>
          <w:b/>
          <w:bCs/>
        </w:rPr>
        <w:t>Eigendom, gebruik, onderhoud en reparatie</w:t>
      </w:r>
    </w:p>
    <w:p w14:paraId="26293BF3" w14:textId="77777777" w:rsidR="002F6B11" w:rsidRDefault="002F6B11" w:rsidP="002F6B11">
      <w:pPr>
        <w:spacing w:line="360" w:lineRule="auto"/>
        <w:outlineLvl w:val="1"/>
      </w:pPr>
    </w:p>
    <w:p w14:paraId="744BC066" w14:textId="1A0B2C46" w:rsidR="00FB12AB" w:rsidRPr="00FB12AB" w:rsidRDefault="00F05265" w:rsidP="008309C2">
      <w:pPr>
        <w:pStyle w:val="Lijstalinea"/>
        <w:numPr>
          <w:ilvl w:val="1"/>
          <w:numId w:val="30"/>
        </w:numPr>
        <w:spacing w:line="360" w:lineRule="auto"/>
        <w:outlineLvl w:val="1"/>
      </w:pPr>
      <w:r w:rsidRPr="00E00B8D">
        <w:t>D</w:t>
      </w:r>
      <w:r w:rsidR="00FB12AB" w:rsidRPr="00E00B8D">
        <w:t xml:space="preserve">e </w:t>
      </w:r>
      <w:r w:rsidR="00F4768B">
        <w:t>Fietsen</w:t>
      </w:r>
      <w:r w:rsidR="00FB12AB" w:rsidRPr="00E00B8D">
        <w:t xml:space="preserve"> zijn</w:t>
      </w:r>
      <w:r w:rsidR="00FB12AB" w:rsidRPr="00FB12AB">
        <w:t xml:space="preserve"> en blij</w:t>
      </w:r>
      <w:r w:rsidRPr="00E00B8D">
        <w:t>ven</w:t>
      </w:r>
      <w:r w:rsidR="00FB12AB" w:rsidRPr="00FB12AB">
        <w:t xml:space="preserve"> eigendom van Opdrachtnemer. ProRail </w:t>
      </w:r>
      <w:r w:rsidR="00551D51">
        <w:t xml:space="preserve">en </w:t>
      </w:r>
      <w:r w:rsidR="00E30515">
        <w:t xml:space="preserve">de </w:t>
      </w:r>
      <w:r w:rsidR="00351C72">
        <w:t>B</w:t>
      </w:r>
      <w:r w:rsidR="00E30515">
        <w:t>erijders zijn</w:t>
      </w:r>
      <w:r w:rsidR="00FB12AB" w:rsidRPr="00FB12AB">
        <w:t xml:space="preserve"> niet vrij om de aard, bestemming of inrichting van </w:t>
      </w:r>
      <w:r w:rsidRPr="00E00B8D">
        <w:t xml:space="preserve">de </w:t>
      </w:r>
      <w:r w:rsidR="00F4768B" w:rsidRPr="00F4768B">
        <w:t xml:space="preserve">Fietsen </w:t>
      </w:r>
      <w:r w:rsidR="00FB12AB" w:rsidRPr="00FB12AB">
        <w:t>te veranderen, tenzij schriftelijk anders is overeengekomen</w:t>
      </w:r>
      <w:r w:rsidR="00E256D2" w:rsidRPr="00E00B8D">
        <w:t>.</w:t>
      </w:r>
    </w:p>
    <w:p w14:paraId="1920F33B" w14:textId="77777777" w:rsidR="00FB12AB" w:rsidRPr="00FB12AB" w:rsidRDefault="00FB12AB" w:rsidP="00FB12AB">
      <w:pPr>
        <w:spacing w:line="360" w:lineRule="auto"/>
        <w:outlineLvl w:val="1"/>
      </w:pPr>
    </w:p>
    <w:p w14:paraId="201FE0BF" w14:textId="26C71386" w:rsidR="00FB12AB" w:rsidRPr="00FB12AB" w:rsidRDefault="00C43FEE" w:rsidP="008309C2">
      <w:pPr>
        <w:pStyle w:val="Lijstalinea"/>
        <w:numPr>
          <w:ilvl w:val="1"/>
          <w:numId w:val="30"/>
        </w:numPr>
        <w:spacing w:line="360" w:lineRule="auto"/>
        <w:outlineLvl w:val="1"/>
      </w:pPr>
      <w:r w:rsidRPr="00E00B8D">
        <w:t xml:space="preserve">De </w:t>
      </w:r>
      <w:r w:rsidR="00F4768B" w:rsidRPr="00F4768B">
        <w:t xml:space="preserve">Fietsen </w:t>
      </w:r>
      <w:r w:rsidRPr="00E00B8D">
        <w:t>zijn</w:t>
      </w:r>
      <w:r w:rsidRPr="00FB12AB">
        <w:t xml:space="preserve"> </w:t>
      </w:r>
      <w:r w:rsidR="00FB12AB" w:rsidRPr="00FB12AB">
        <w:t xml:space="preserve">bestemd voor het gebruik door </w:t>
      </w:r>
      <w:r w:rsidR="00F4768B">
        <w:t xml:space="preserve">werknemers van </w:t>
      </w:r>
      <w:r w:rsidR="00FB12AB" w:rsidRPr="00FB12AB">
        <w:t>ProRail. ProRail</w:t>
      </w:r>
      <w:r w:rsidR="00C03ECE">
        <w:t xml:space="preserve">, danwel de </w:t>
      </w:r>
      <w:r w:rsidR="00351C72">
        <w:t>B</w:t>
      </w:r>
      <w:r w:rsidR="00C03ECE">
        <w:t>erijders</w:t>
      </w:r>
      <w:r w:rsidR="00FB12AB" w:rsidRPr="00FB12AB">
        <w:t xml:space="preserve"> </w:t>
      </w:r>
      <w:r w:rsidR="0032332B">
        <w:t>zullen</w:t>
      </w:r>
      <w:r w:rsidR="00FB12AB" w:rsidRPr="00FB12AB">
        <w:t xml:space="preserve"> als een goed lessee voor </w:t>
      </w:r>
      <w:r w:rsidRPr="00E00B8D">
        <w:t xml:space="preserve">de </w:t>
      </w:r>
      <w:r w:rsidR="00D3375E">
        <w:t>Fietsen</w:t>
      </w:r>
      <w:r w:rsidRPr="00FB12AB">
        <w:t xml:space="preserve"> </w:t>
      </w:r>
      <w:r w:rsidR="00FB12AB" w:rsidRPr="00FB12AB">
        <w:t xml:space="preserve">zorgdragen conform de bestemming daarvan. </w:t>
      </w:r>
    </w:p>
    <w:p w14:paraId="01FDCFB7" w14:textId="77777777" w:rsidR="00FB12AB" w:rsidRPr="00FB12AB" w:rsidRDefault="00FB12AB" w:rsidP="00FB12AB">
      <w:pPr>
        <w:spacing w:line="360" w:lineRule="auto"/>
        <w:outlineLvl w:val="1"/>
      </w:pPr>
    </w:p>
    <w:p w14:paraId="0116482C" w14:textId="4C34124F" w:rsidR="00FB12AB" w:rsidRPr="00FB12AB" w:rsidRDefault="00FB12AB" w:rsidP="008309C2">
      <w:pPr>
        <w:pStyle w:val="Lijstalinea"/>
        <w:numPr>
          <w:ilvl w:val="1"/>
          <w:numId w:val="30"/>
        </w:numPr>
        <w:spacing w:line="360" w:lineRule="auto"/>
        <w:outlineLvl w:val="1"/>
      </w:pPr>
      <w:r w:rsidRPr="00FB12AB">
        <w:lastRenderedPageBreak/>
        <w:t>ProRail</w:t>
      </w:r>
      <w:r w:rsidR="005E29A4">
        <w:t xml:space="preserve">, danwel de Berijders zijn </w:t>
      </w:r>
      <w:r w:rsidRPr="00FB12AB">
        <w:t xml:space="preserve">verplicht </w:t>
      </w:r>
      <w:r w:rsidR="00E256D2" w:rsidRPr="00E00B8D">
        <w:t xml:space="preserve">de </w:t>
      </w:r>
      <w:bookmarkStart w:id="11" w:name="_Hlk191913045"/>
      <w:r w:rsidR="009F116B">
        <w:t>Fietsen</w:t>
      </w:r>
      <w:r w:rsidR="00E256D2" w:rsidRPr="00FB12AB">
        <w:t xml:space="preserve"> </w:t>
      </w:r>
      <w:bookmarkEnd w:id="11"/>
      <w:r w:rsidRPr="00FB12AB">
        <w:t xml:space="preserve">in goede staat te houden. Opdrachtnemer voorziet ProRail </w:t>
      </w:r>
      <w:r w:rsidR="009F116B">
        <w:t>en de individuele Berijder</w:t>
      </w:r>
      <w:r w:rsidR="00712321">
        <w:t xml:space="preserve"> </w:t>
      </w:r>
      <w:r w:rsidRPr="00FB12AB">
        <w:t xml:space="preserve">van alle benodigde informatie en ondersteuning.  </w:t>
      </w:r>
    </w:p>
    <w:p w14:paraId="4EDB654D" w14:textId="77777777" w:rsidR="00FB12AB" w:rsidRPr="00FB12AB" w:rsidRDefault="00FB12AB" w:rsidP="00FB12AB">
      <w:pPr>
        <w:spacing w:line="360" w:lineRule="auto"/>
        <w:outlineLvl w:val="1"/>
      </w:pPr>
    </w:p>
    <w:p w14:paraId="51CA16FA" w14:textId="157BDE27" w:rsidR="00FB12AB" w:rsidRPr="00FB12AB" w:rsidRDefault="00FB12AB" w:rsidP="008309C2">
      <w:pPr>
        <w:pStyle w:val="Lijstalinea"/>
        <w:numPr>
          <w:ilvl w:val="1"/>
          <w:numId w:val="30"/>
        </w:numPr>
        <w:spacing w:line="360" w:lineRule="auto"/>
        <w:outlineLvl w:val="1"/>
      </w:pPr>
      <w:r w:rsidRPr="00FB12AB">
        <w:t>Alle reparaties, periodieke inspecties en vervanging van onderdelen komen voor rekening van Opdrachtnemer. ProRail</w:t>
      </w:r>
      <w:r w:rsidR="005E29A4">
        <w:t>,</w:t>
      </w:r>
      <w:r w:rsidR="00712321">
        <w:t xml:space="preserve"> danwel de Berijders zijn</w:t>
      </w:r>
      <w:r w:rsidRPr="00FB12AB">
        <w:t xml:space="preserve"> niet gehouden om zelf reparaties aan </w:t>
      </w:r>
      <w:r w:rsidR="00E256D2" w:rsidRPr="00E00B8D">
        <w:t>de Voertuigen</w:t>
      </w:r>
      <w:r w:rsidR="00E256D2" w:rsidRPr="00FB12AB">
        <w:t xml:space="preserve"> </w:t>
      </w:r>
      <w:r w:rsidRPr="00FB12AB">
        <w:t xml:space="preserve">te moeten verrichten of doen verrichten. </w:t>
      </w:r>
    </w:p>
    <w:p w14:paraId="50E06403" w14:textId="77777777" w:rsidR="00FB12AB" w:rsidRPr="00FB12AB" w:rsidRDefault="00FB12AB" w:rsidP="00FB12AB">
      <w:pPr>
        <w:spacing w:line="360" w:lineRule="auto"/>
        <w:outlineLvl w:val="1"/>
      </w:pPr>
    </w:p>
    <w:p w14:paraId="4B69B635" w14:textId="5BE59D54" w:rsidR="00FB12AB" w:rsidRPr="00FB12AB" w:rsidRDefault="00FB12AB" w:rsidP="008309C2">
      <w:pPr>
        <w:pStyle w:val="Lijstalinea"/>
        <w:numPr>
          <w:ilvl w:val="1"/>
          <w:numId w:val="30"/>
        </w:numPr>
        <w:spacing w:line="360" w:lineRule="auto"/>
        <w:outlineLvl w:val="1"/>
      </w:pPr>
      <w:r w:rsidRPr="00FB12AB">
        <w:t>Ongeacht de aard van de schade of het gebrek zijn Partijen over en weer verplicht na ontdekking daarvan elkaar terstond te informeren. Opdrachtnemer zal de door hem ontdekte of aan hem gemelde schade of gebreken binnen een redelijke termijn herstellen, passend bij de aard van de schade of het gebrek, teneinde de impact van de schade of het gebrek op het beoogde gebruik door ProRail zo beperkt mogelijk te houden</w:t>
      </w:r>
      <w:r w:rsidR="00682C92">
        <w:t>.</w:t>
      </w:r>
    </w:p>
    <w:p w14:paraId="354A4EBB" w14:textId="77777777" w:rsidR="00E278E9" w:rsidRPr="00106887" w:rsidRDefault="00E278E9" w:rsidP="00E278E9">
      <w:pPr>
        <w:spacing w:line="360" w:lineRule="auto"/>
        <w:outlineLvl w:val="1"/>
        <w:rPr>
          <w:bCs/>
          <w:color w:val="0070C0"/>
        </w:rPr>
      </w:pPr>
    </w:p>
    <w:p w14:paraId="7F84F651" w14:textId="77777777" w:rsidR="000345A2" w:rsidRPr="000345A2" w:rsidRDefault="000345A2" w:rsidP="00A84B48">
      <w:pPr>
        <w:pStyle w:val="Lijstalinea"/>
        <w:numPr>
          <w:ilvl w:val="0"/>
          <w:numId w:val="26"/>
        </w:numPr>
        <w:spacing w:before="240" w:line="360" w:lineRule="auto"/>
        <w:ind w:left="709" w:hanging="709"/>
        <w:outlineLvl w:val="0"/>
        <w:rPr>
          <w:b/>
          <w:bCs/>
          <w:vanish/>
        </w:rPr>
      </w:pPr>
      <w:bookmarkStart w:id="12" w:name="_Hlk168652189"/>
    </w:p>
    <w:p w14:paraId="49EF2385" w14:textId="668460DD" w:rsidR="0023303F" w:rsidRPr="00662660" w:rsidRDefault="0023303F" w:rsidP="00A84B48">
      <w:pPr>
        <w:pStyle w:val="Lijstalinea"/>
        <w:numPr>
          <w:ilvl w:val="0"/>
          <w:numId w:val="26"/>
        </w:numPr>
        <w:spacing w:before="240" w:line="360" w:lineRule="auto"/>
        <w:ind w:left="709" w:hanging="709"/>
        <w:outlineLvl w:val="0"/>
        <w:rPr>
          <w:b/>
          <w:bCs/>
        </w:rPr>
      </w:pPr>
      <w:r w:rsidRPr="00662660">
        <w:rPr>
          <w:b/>
          <w:bCs/>
        </w:rPr>
        <w:t>Contractdocumenten, rangorde en voorwaarden</w:t>
      </w:r>
    </w:p>
    <w:bookmarkEnd w:id="12"/>
    <w:p w14:paraId="763274D0" w14:textId="77777777" w:rsidR="0023303F" w:rsidRDefault="0023303F" w:rsidP="0023303F">
      <w:pPr>
        <w:tabs>
          <w:tab w:val="left" w:pos="567"/>
        </w:tabs>
        <w:spacing w:line="360" w:lineRule="auto"/>
        <w:rPr>
          <w:b/>
          <w:bCs/>
        </w:rPr>
      </w:pPr>
    </w:p>
    <w:p w14:paraId="08B8450E" w14:textId="7F7A7D02" w:rsidR="0023303F" w:rsidRPr="008309C2" w:rsidRDefault="0023303F" w:rsidP="008309C2">
      <w:pPr>
        <w:pStyle w:val="Lijstalinea"/>
        <w:numPr>
          <w:ilvl w:val="1"/>
          <w:numId w:val="26"/>
        </w:numPr>
        <w:spacing w:line="360" w:lineRule="auto"/>
        <w:outlineLvl w:val="1"/>
        <w:rPr>
          <w:bCs/>
        </w:rPr>
      </w:pPr>
      <w:bookmarkStart w:id="13" w:name="_Ref63681719"/>
      <w:r w:rsidRPr="00C47D24">
        <w:t>De volgende Contractdocumenten maken deel uit van d</w:t>
      </w:r>
      <w:r w:rsidR="005F3034">
        <w:t>eze Raamovereenkomst</w:t>
      </w:r>
      <w:r w:rsidRPr="00C47D24">
        <w:t>:</w:t>
      </w:r>
      <w:bookmarkEnd w:id="13"/>
    </w:p>
    <w:p w14:paraId="203DD65F" w14:textId="77777777" w:rsidR="0023303F" w:rsidRPr="00C47D24" w:rsidRDefault="0023303F" w:rsidP="0023303F">
      <w:pPr>
        <w:spacing w:line="360" w:lineRule="auto"/>
        <w:ind w:left="705" w:hanging="705"/>
      </w:pPr>
    </w:p>
    <w:p w14:paraId="3A926F5A" w14:textId="6797CA8C" w:rsidR="00DD3E03" w:rsidRDefault="00666292" w:rsidP="00F94FEA">
      <w:pPr>
        <w:pStyle w:val="Lijstalinea"/>
        <w:numPr>
          <w:ilvl w:val="0"/>
          <w:numId w:val="2"/>
        </w:numPr>
        <w:spacing w:line="360" w:lineRule="auto"/>
      </w:pPr>
      <w:r>
        <w:t>d</w:t>
      </w:r>
      <w:r w:rsidR="00181D5E">
        <w:t>it document</w:t>
      </w:r>
    </w:p>
    <w:p w14:paraId="2453FBAF" w14:textId="5271C61F" w:rsidR="00DA0C5F" w:rsidRDefault="00DA0C5F" w:rsidP="00F94FEA">
      <w:pPr>
        <w:pStyle w:val="Lijstalinea"/>
        <w:numPr>
          <w:ilvl w:val="0"/>
          <w:numId w:val="2"/>
        </w:numPr>
        <w:spacing w:line="360" w:lineRule="auto"/>
      </w:pPr>
      <w:r>
        <w:t>Nota’s van Inlichtingen</w:t>
      </w:r>
      <w:r w:rsidR="00E55AD3">
        <w:t xml:space="preserve"> </w:t>
      </w:r>
      <w:r w:rsidR="00E55AD3" w:rsidRPr="00DF6F15">
        <w:rPr>
          <w:b/>
        </w:rPr>
        <w:t>(</w:t>
      </w:r>
      <w:r w:rsidR="00E55AD3" w:rsidRPr="002134AE">
        <w:rPr>
          <w:b/>
          <w:highlight w:val="yellow"/>
        </w:rPr>
        <w:t xml:space="preserve">bijlage </w:t>
      </w:r>
      <w:r w:rsidR="00416853" w:rsidRPr="002134AE">
        <w:rPr>
          <w:b/>
          <w:highlight w:val="yellow"/>
        </w:rPr>
        <w:t>x</w:t>
      </w:r>
      <w:r w:rsidR="00416853" w:rsidRPr="00DF6F15">
        <w:rPr>
          <w:b/>
        </w:rPr>
        <w:t>)</w:t>
      </w:r>
    </w:p>
    <w:p w14:paraId="25F0C393" w14:textId="681F468C" w:rsidR="00D25D21" w:rsidDel="005B2EFB" w:rsidRDefault="00D25D21" w:rsidP="00F94FEA">
      <w:pPr>
        <w:pStyle w:val="Lijstalinea"/>
        <w:numPr>
          <w:ilvl w:val="0"/>
          <w:numId w:val="2"/>
        </w:numPr>
        <w:spacing w:line="360" w:lineRule="auto"/>
        <w:rPr>
          <w:b/>
          <w:bCs/>
        </w:rPr>
      </w:pPr>
      <w:bookmarkStart w:id="14" w:name="_Ref94793868"/>
      <w:r w:rsidRPr="001A16CD">
        <w:t>Programma van Eisen</w:t>
      </w:r>
      <w:r w:rsidRPr="00682C92">
        <w:t xml:space="preserve"> </w:t>
      </w:r>
      <w:r w:rsidRPr="00682C92">
        <w:rPr>
          <w:b/>
          <w:bCs/>
        </w:rPr>
        <w:t>(</w:t>
      </w:r>
      <w:r w:rsidRPr="002134AE">
        <w:rPr>
          <w:b/>
          <w:bCs/>
          <w:highlight w:val="yellow"/>
        </w:rPr>
        <w:t>bijlage x</w:t>
      </w:r>
      <w:r w:rsidRPr="00682C92">
        <w:rPr>
          <w:b/>
          <w:bCs/>
        </w:rPr>
        <w:t>)</w:t>
      </w:r>
    </w:p>
    <w:p w14:paraId="21F3C602" w14:textId="4BD649B8" w:rsidR="3E958B82" w:rsidRPr="00FC539D" w:rsidRDefault="3E958B82" w:rsidP="00F94FEA">
      <w:pPr>
        <w:pStyle w:val="Lijstalinea"/>
        <w:numPr>
          <w:ilvl w:val="0"/>
          <w:numId w:val="2"/>
        </w:numPr>
        <w:spacing w:line="360" w:lineRule="auto"/>
      </w:pPr>
      <w:r>
        <w:t>Aanbestedingsdossier</w:t>
      </w:r>
      <w:r w:rsidR="5E56F9B4">
        <w:t>, inclusief Annexen</w:t>
      </w:r>
      <w:r w:rsidR="00EC137E">
        <w:t xml:space="preserve"> en </w:t>
      </w:r>
      <w:r w:rsidR="008225BC">
        <w:t>leidraad</w:t>
      </w:r>
      <w:r>
        <w:t xml:space="preserve"> </w:t>
      </w:r>
      <w:r w:rsidRPr="00A63B83">
        <w:rPr>
          <w:b/>
          <w:bCs/>
        </w:rPr>
        <w:t>(</w:t>
      </w:r>
      <w:r w:rsidRPr="002134AE">
        <w:rPr>
          <w:b/>
          <w:bCs/>
          <w:highlight w:val="yellow"/>
        </w:rPr>
        <w:t>bijlage</w:t>
      </w:r>
      <w:r w:rsidRPr="002134AE">
        <w:rPr>
          <w:highlight w:val="yellow"/>
        </w:rPr>
        <w:t xml:space="preserve"> </w:t>
      </w:r>
      <w:r w:rsidRPr="002134AE">
        <w:rPr>
          <w:b/>
          <w:bCs/>
          <w:highlight w:val="yellow"/>
        </w:rPr>
        <w:t>x</w:t>
      </w:r>
      <w:r w:rsidRPr="00FB74D3">
        <w:rPr>
          <w:b/>
          <w:bCs/>
        </w:rPr>
        <w:t>)</w:t>
      </w:r>
    </w:p>
    <w:p w14:paraId="0C0DE106" w14:textId="4D93CD98" w:rsidR="0023303F" w:rsidRPr="00C47D24" w:rsidRDefault="41449812" w:rsidP="00F94FEA">
      <w:pPr>
        <w:pStyle w:val="Lijstalinea"/>
        <w:numPr>
          <w:ilvl w:val="0"/>
          <w:numId w:val="2"/>
        </w:numPr>
        <w:spacing w:line="360" w:lineRule="auto"/>
      </w:pPr>
      <w:r>
        <w:t xml:space="preserve">Deelopdracht </w:t>
      </w:r>
    </w:p>
    <w:p w14:paraId="6D8CFC05" w14:textId="71193AA0" w:rsidR="0023303F" w:rsidRDefault="41449812" w:rsidP="00F94FEA">
      <w:pPr>
        <w:pStyle w:val="Lijstalinea"/>
        <w:numPr>
          <w:ilvl w:val="0"/>
          <w:numId w:val="2"/>
        </w:numPr>
        <w:spacing w:line="360" w:lineRule="auto"/>
        <w:rPr>
          <w:b/>
          <w:bCs/>
        </w:rPr>
      </w:pPr>
      <w:r>
        <w:t>I</w:t>
      </w:r>
      <w:r w:rsidR="0023303F">
        <w:t xml:space="preserve">nkoopvoorwaarden </w:t>
      </w:r>
      <w:r w:rsidR="0023303F" w:rsidRPr="1F9FD5A9">
        <w:rPr>
          <w:b/>
          <w:bCs/>
        </w:rPr>
        <w:t>(</w:t>
      </w:r>
      <w:r w:rsidR="0023303F" w:rsidRPr="002134AE">
        <w:rPr>
          <w:b/>
          <w:bCs/>
          <w:highlight w:val="yellow"/>
        </w:rPr>
        <w:t>bijlage x</w:t>
      </w:r>
      <w:r w:rsidR="0023303F" w:rsidRPr="00217D83">
        <w:rPr>
          <w:b/>
          <w:bCs/>
        </w:rPr>
        <w:t>)</w:t>
      </w:r>
      <w:bookmarkEnd w:id="14"/>
    </w:p>
    <w:p w14:paraId="18E8881E" w14:textId="48434F9D" w:rsidR="00B870E4" w:rsidRPr="00EE5D93" w:rsidRDefault="0023303F" w:rsidP="00EE5D93">
      <w:pPr>
        <w:pStyle w:val="Lijstalinea"/>
        <w:numPr>
          <w:ilvl w:val="0"/>
          <w:numId w:val="2"/>
        </w:numPr>
        <w:spacing w:line="360" w:lineRule="auto"/>
        <w:rPr>
          <w:bCs/>
        </w:rPr>
      </w:pPr>
      <w:bookmarkStart w:id="15" w:name="_Ref94795156"/>
      <w:r w:rsidRPr="00C47D24">
        <w:t xml:space="preserve">Aanbieding </w:t>
      </w:r>
      <w:r w:rsidRPr="00C47D24">
        <w:rPr>
          <w:b/>
        </w:rPr>
        <w:t>(</w:t>
      </w:r>
      <w:r w:rsidRPr="002134AE">
        <w:rPr>
          <w:b/>
          <w:highlight w:val="yellow"/>
        </w:rPr>
        <w:t>bijlage x</w:t>
      </w:r>
      <w:r w:rsidRPr="00511EF9">
        <w:rPr>
          <w:b/>
        </w:rPr>
        <w:t>)</w:t>
      </w:r>
      <w:bookmarkEnd w:id="15"/>
    </w:p>
    <w:p w14:paraId="4D36ECAF" w14:textId="77777777" w:rsidR="0023303F" w:rsidRPr="00FF7010" w:rsidRDefault="0023303F" w:rsidP="0023303F">
      <w:pPr>
        <w:spacing w:line="360" w:lineRule="auto"/>
        <w:ind w:left="720"/>
        <w:outlineLvl w:val="1"/>
        <w:rPr>
          <w:bCs/>
        </w:rPr>
      </w:pPr>
    </w:p>
    <w:p w14:paraId="4F22C8F8" w14:textId="44509322" w:rsidR="0023303F" w:rsidRPr="00FF7010" w:rsidRDefault="562FAA3E" w:rsidP="008309C2">
      <w:pPr>
        <w:spacing w:line="360" w:lineRule="auto"/>
        <w:ind w:left="426"/>
        <w:outlineLvl w:val="1"/>
      </w:pPr>
      <w:bookmarkStart w:id="16" w:name="_Ref63686703"/>
      <w:r>
        <w:t xml:space="preserve">Indien en voor zover de Contractdocumenten onderling tegenstrijdig zijn, prevaleert steeds het bepaalde in het Contractdocument dat het eerder genoemd wordt in de opsomming van </w:t>
      </w:r>
      <w:bookmarkEnd w:id="16"/>
      <w:r w:rsidR="00870A40">
        <w:t>dit artikel</w:t>
      </w:r>
      <w:r w:rsidR="00841427">
        <w:t>.</w:t>
      </w:r>
    </w:p>
    <w:p w14:paraId="0484B24E" w14:textId="77777777" w:rsidR="0023303F" w:rsidRPr="00FF7010" w:rsidRDefault="0023303F" w:rsidP="0023303F">
      <w:pPr>
        <w:spacing w:line="360" w:lineRule="auto"/>
        <w:ind w:left="720"/>
        <w:outlineLvl w:val="1"/>
        <w:rPr>
          <w:bCs/>
        </w:rPr>
      </w:pPr>
    </w:p>
    <w:p w14:paraId="71B91680" w14:textId="59520C74" w:rsidR="0023303F" w:rsidRPr="00F53C7D" w:rsidRDefault="0023303F" w:rsidP="008309C2">
      <w:pPr>
        <w:pStyle w:val="Lijstalinea"/>
        <w:numPr>
          <w:ilvl w:val="1"/>
          <w:numId w:val="26"/>
        </w:numPr>
        <w:spacing w:line="360" w:lineRule="auto"/>
        <w:outlineLvl w:val="1"/>
        <w:rPr>
          <w:bCs/>
        </w:rPr>
      </w:pPr>
      <w:r w:rsidRPr="00C47D24">
        <w:t xml:space="preserve">In afwijking van het bepaalde in </w:t>
      </w:r>
      <w:r w:rsidRPr="004D488C">
        <w:t xml:space="preserve">artikel </w:t>
      </w:r>
      <w:r w:rsidR="00B16E79" w:rsidRPr="004D488C">
        <w:fldChar w:fldCharType="begin"/>
      </w:r>
      <w:r w:rsidR="00B16E79" w:rsidRPr="004D488C">
        <w:instrText xml:space="preserve"> REF _Ref63681719 \r \h </w:instrText>
      </w:r>
      <w:r w:rsidR="00800930" w:rsidRPr="004D488C">
        <w:instrText xml:space="preserve"> \* MERGEFORMAT </w:instrText>
      </w:r>
      <w:r w:rsidR="00B16E79" w:rsidRPr="004D488C">
        <w:fldChar w:fldCharType="separate"/>
      </w:r>
      <w:r w:rsidR="00DF0E3E" w:rsidRPr="004D488C">
        <w:t>4</w:t>
      </w:r>
      <w:r w:rsidR="009A6CED" w:rsidRPr="004D488C">
        <w:t>.1</w:t>
      </w:r>
      <w:r w:rsidR="00B16E79" w:rsidRPr="004D488C">
        <w:fldChar w:fldCharType="end"/>
      </w:r>
      <w:r>
        <w:t xml:space="preserve"> van </w:t>
      </w:r>
      <w:r w:rsidR="006416DC">
        <w:t>deze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6F3EBA60" w:rsidR="0023303F" w:rsidRPr="00236D49" w:rsidRDefault="0023303F" w:rsidP="008309C2">
      <w:pPr>
        <w:pStyle w:val="Lijstalinea"/>
        <w:numPr>
          <w:ilvl w:val="1"/>
          <w:numId w:val="26"/>
        </w:numPr>
        <w:spacing w:line="360" w:lineRule="auto"/>
        <w:outlineLvl w:val="1"/>
        <w:rPr>
          <w:bCs/>
        </w:rPr>
      </w:pPr>
      <w:bookmarkStart w:id="17" w:name="_Hlk168650626"/>
      <w:r w:rsidRPr="00C47D24">
        <w:t>Op de</w:t>
      </w:r>
      <w:r w:rsidR="005F3034">
        <w:t xml:space="preserve">ze Raamovereenkomst </w:t>
      </w:r>
      <w:r>
        <w:t xml:space="preserve">en de Deelopdrachten </w:t>
      </w:r>
      <w:r w:rsidRPr="00C47D24">
        <w:t xml:space="preserve">zijn de </w:t>
      </w:r>
      <w:r w:rsidRPr="009A7F6C">
        <w:t>Inkoopvoorwaarden v</w:t>
      </w:r>
      <w:r w:rsidRPr="00C47D24">
        <w:t xml:space="preserve">an toepassing. De algemene voorwaarden van Opdrachtnemer zijn niet van toepassing op </w:t>
      </w:r>
      <w:r w:rsidR="005F3034">
        <w:t>deze Raamo</w:t>
      </w:r>
      <w:r>
        <w:t>vereen</w:t>
      </w:r>
      <w:r w:rsidRPr="00C47D24">
        <w:t>komst</w:t>
      </w:r>
      <w:r>
        <w:t xml:space="preserve"> en </w:t>
      </w:r>
      <w:r w:rsidR="006B4B4B">
        <w:t xml:space="preserve">de </w:t>
      </w:r>
      <w:r>
        <w:t>Deelopdrachten</w:t>
      </w:r>
      <w:r w:rsidRPr="00C47D24">
        <w:t>.</w:t>
      </w:r>
    </w:p>
    <w:bookmarkEnd w:id="17"/>
    <w:p w14:paraId="107A1599" w14:textId="77777777" w:rsidR="00236D49" w:rsidRPr="00E278E9" w:rsidRDefault="00236D49" w:rsidP="00E278E9">
      <w:pPr>
        <w:pStyle w:val="Lijstalinea"/>
      </w:pPr>
    </w:p>
    <w:p w14:paraId="14DC0F1A" w14:textId="77777777" w:rsidR="004E3483" w:rsidRPr="00DE6AC5" w:rsidRDefault="004E3483" w:rsidP="008309C2">
      <w:pPr>
        <w:pStyle w:val="Lijstalinea"/>
        <w:numPr>
          <w:ilvl w:val="1"/>
          <w:numId w:val="26"/>
        </w:numPr>
        <w:spacing w:line="360" w:lineRule="auto"/>
        <w:outlineLvl w:val="1"/>
      </w:pPr>
      <w:bookmarkStart w:id="18" w:name="_Hlk107392757"/>
      <w:r>
        <w:lastRenderedPageBreak/>
        <w:t xml:space="preserve">Ten aanzien van de Inkoopvoorwaarden wordt voor de toepassing van de Overeenkomst en de Deelopdrachten als volgt afgeweken: </w:t>
      </w:r>
    </w:p>
    <w:p w14:paraId="5C111015" w14:textId="77777777" w:rsidR="004E3483" w:rsidRPr="00DE6AC5" w:rsidRDefault="004E3483" w:rsidP="004E3483">
      <w:pPr>
        <w:pStyle w:val="Lijstalinea"/>
        <w:spacing w:line="360" w:lineRule="auto"/>
        <w:ind w:left="1440"/>
        <w:outlineLvl w:val="1"/>
        <w:rPr>
          <w:bCs/>
        </w:rPr>
      </w:pPr>
    </w:p>
    <w:p w14:paraId="0B8AB1A8" w14:textId="13A221CF" w:rsidR="000F5AE0" w:rsidRDefault="008C406E" w:rsidP="000F5AE0">
      <w:pPr>
        <w:pStyle w:val="Lijstalinea"/>
        <w:numPr>
          <w:ilvl w:val="0"/>
          <w:numId w:val="22"/>
        </w:numPr>
        <w:spacing w:line="360" w:lineRule="auto"/>
        <w:ind w:left="993" w:hanging="284"/>
        <w:outlineLvl w:val="1"/>
        <w:rPr>
          <w:bCs/>
        </w:rPr>
      </w:pPr>
      <w:r w:rsidRPr="000F5AE0">
        <w:rPr>
          <w:bCs/>
        </w:rPr>
        <w:t>A</w:t>
      </w:r>
      <w:r w:rsidR="00900CC3" w:rsidRPr="000F5AE0">
        <w:rPr>
          <w:bCs/>
        </w:rPr>
        <w:t>ansprakelijkheid</w:t>
      </w:r>
      <w:r w:rsidR="00B748A9">
        <w:rPr>
          <w:bCs/>
        </w:rPr>
        <w:br/>
      </w:r>
      <w:r w:rsidR="00DF7D10" w:rsidRPr="00DF7D10">
        <w:rPr>
          <w:bCs/>
        </w:rPr>
        <w:t>In aanvulling van het bepaalde in artikel 30.1 derde alinea van de Inkoopvoorwaarden geldt het volgende.</w:t>
      </w:r>
    </w:p>
    <w:p w14:paraId="7E2EC1B3" w14:textId="1C2D2900" w:rsidR="000F5AE0" w:rsidRDefault="00B748A9" w:rsidP="000F5AE0">
      <w:pPr>
        <w:pStyle w:val="Lijstalinea"/>
        <w:numPr>
          <w:ilvl w:val="1"/>
          <w:numId w:val="22"/>
        </w:numPr>
        <w:spacing w:line="360" w:lineRule="auto"/>
        <w:outlineLvl w:val="1"/>
        <w:rPr>
          <w:bCs/>
        </w:rPr>
      </w:pPr>
      <w:r w:rsidRPr="00B748A9">
        <w:rPr>
          <w:bCs/>
        </w:rPr>
        <w:t xml:space="preserve">Schade of extra kosten in welke vorm dan ook, die het gevolg zijn van vertraging in de aflevering van het </w:t>
      </w:r>
      <w:r w:rsidR="00E807E5">
        <w:rPr>
          <w:bCs/>
        </w:rPr>
        <w:t>Fiets</w:t>
      </w:r>
      <w:r w:rsidRPr="00B748A9">
        <w:rPr>
          <w:bCs/>
        </w:rPr>
        <w:t>, dan wel van delen daarvan, komen nimmer voor rekening van Opdrachtnemer, tenzij dit te wijten is aan handelen en/of nalaten van Opdrachtnemer.   </w:t>
      </w:r>
    </w:p>
    <w:p w14:paraId="722C0901" w14:textId="77777777" w:rsidR="000F5AE0" w:rsidRPr="000F5AE0" w:rsidRDefault="00B748A9" w:rsidP="000F5AE0">
      <w:pPr>
        <w:pStyle w:val="Lijstalinea"/>
        <w:numPr>
          <w:ilvl w:val="1"/>
          <w:numId w:val="22"/>
        </w:numPr>
        <w:spacing w:line="360" w:lineRule="auto"/>
        <w:outlineLvl w:val="1"/>
        <w:rPr>
          <w:bCs/>
        </w:rPr>
      </w:pPr>
      <w:r w:rsidRPr="00733D55">
        <w:t xml:space="preserve">Schade of extra kosten als gevolg van het niet of niet naar verwachting functioneren van het door Opdrachtgever bestelde </w:t>
      </w:r>
      <w:r w:rsidR="00DA5F38" w:rsidRPr="000F5AE0">
        <w:rPr>
          <w:bCs/>
        </w:rPr>
        <w:t xml:space="preserve">Fiets </w:t>
      </w:r>
      <w:r w:rsidRPr="00733D55">
        <w:t xml:space="preserve">komen niet voor rekening van Opdrachtnemer. Wel heeft Opdrachtnemer een inspanningsverplichting om te bemiddelen tussen leverancier van het </w:t>
      </w:r>
      <w:r w:rsidR="00DA5F38" w:rsidRPr="000F5AE0">
        <w:rPr>
          <w:bCs/>
        </w:rPr>
        <w:t xml:space="preserve">Fiets </w:t>
      </w:r>
      <w:r w:rsidRPr="00733D55">
        <w:t>en Opdrachtgever om te komen tot een afdoende oplossing. </w:t>
      </w:r>
    </w:p>
    <w:p w14:paraId="767F6468" w14:textId="77777777" w:rsidR="000F5AE0" w:rsidRDefault="00B748A9" w:rsidP="000F5AE0">
      <w:pPr>
        <w:pStyle w:val="Lijstalinea"/>
        <w:numPr>
          <w:ilvl w:val="1"/>
          <w:numId w:val="22"/>
        </w:numPr>
        <w:spacing w:line="360" w:lineRule="auto"/>
        <w:outlineLvl w:val="1"/>
        <w:rPr>
          <w:bCs/>
        </w:rPr>
      </w:pPr>
      <w:r w:rsidRPr="000F5AE0">
        <w:rPr>
          <w:bCs/>
        </w:rPr>
        <w:t xml:space="preserve">Opdrachtgever vrijwaart Opdrachtnemer voor aanspraken van Berijders en derden, tenzij de aanspraak is te herleiden tot een oorzaak of schade welke onder de dekking van een verzekering valt. De vrijwaring geldt alleen voor aanspraken die rechtstreeks het gevolg zijn van of direct verband houden met het gebruik en bezit van een </w:t>
      </w:r>
      <w:r w:rsidR="00DA5F38" w:rsidRPr="000F5AE0">
        <w:rPr>
          <w:bCs/>
        </w:rPr>
        <w:t>Fiets</w:t>
      </w:r>
      <w:r w:rsidRPr="000F5AE0">
        <w:rPr>
          <w:bCs/>
        </w:rPr>
        <w:t>. De vrijwaring geldt niet als de aanspraak of de oorzaak van de schade is te wijten aan Opdrachtnemer, in dat geval vrijwaart Opdrachtnemer Opdrachtgever voor aanspraken.   </w:t>
      </w:r>
    </w:p>
    <w:p w14:paraId="711A8782" w14:textId="77777777" w:rsidR="000F5AE0" w:rsidRDefault="00D6426C" w:rsidP="000F5AE0">
      <w:pPr>
        <w:pStyle w:val="Lijstalinea"/>
        <w:numPr>
          <w:ilvl w:val="1"/>
          <w:numId w:val="22"/>
        </w:numPr>
        <w:spacing w:line="360" w:lineRule="auto"/>
        <w:outlineLvl w:val="1"/>
        <w:rPr>
          <w:bCs/>
        </w:rPr>
      </w:pPr>
      <w:r w:rsidRPr="000F5AE0">
        <w:rPr>
          <w:bCs/>
        </w:rPr>
        <w:t>Opdrachtnemer is</w:t>
      </w:r>
      <w:r w:rsidR="00B748A9" w:rsidRPr="000F5AE0">
        <w:rPr>
          <w:bCs/>
        </w:rPr>
        <w:t xml:space="preserve"> aansprakelijk voor directe schade als gevolg van werkzaamheden door van de door </w:t>
      </w:r>
      <w:r w:rsidRPr="000F5AE0">
        <w:rPr>
          <w:bCs/>
        </w:rPr>
        <w:t xml:space="preserve">Opdrachtnemer </w:t>
      </w:r>
      <w:r w:rsidR="00B748A9" w:rsidRPr="000F5AE0">
        <w:rPr>
          <w:bCs/>
        </w:rPr>
        <w:t xml:space="preserve">ingeschakelde derden. De te vergoeden schade is beperkt tot de Handelswaarde van het </w:t>
      </w:r>
      <w:r w:rsidR="00DA5F38" w:rsidRPr="000F5AE0">
        <w:rPr>
          <w:bCs/>
        </w:rPr>
        <w:t>Fiets</w:t>
      </w:r>
      <w:r w:rsidR="00B748A9" w:rsidRPr="000F5AE0">
        <w:rPr>
          <w:bCs/>
        </w:rPr>
        <w:t xml:space="preserve">. </w:t>
      </w:r>
      <w:r w:rsidRPr="000F5AE0">
        <w:rPr>
          <w:bCs/>
        </w:rPr>
        <w:t xml:space="preserve">Opdrachtnemer </w:t>
      </w:r>
      <w:r w:rsidR="00B748A9" w:rsidRPr="000F5AE0">
        <w:rPr>
          <w:bCs/>
        </w:rPr>
        <w:t>spant zich actief in om eventuele schade te verhalen op de betreffende derde, bijvoorbeeld door een beroep te doen op garantiebepalingen en/of te bemiddelen tussen de andere partij en de betreffende derde.   </w:t>
      </w:r>
    </w:p>
    <w:p w14:paraId="7FA976E4" w14:textId="77777777" w:rsidR="000F5AE0" w:rsidRDefault="00B748A9" w:rsidP="000F5AE0">
      <w:pPr>
        <w:pStyle w:val="Lijstalinea"/>
        <w:numPr>
          <w:ilvl w:val="1"/>
          <w:numId w:val="22"/>
        </w:numPr>
        <w:spacing w:line="360" w:lineRule="auto"/>
        <w:outlineLvl w:val="1"/>
        <w:rPr>
          <w:bCs/>
        </w:rPr>
      </w:pPr>
      <w:r w:rsidRPr="000F5AE0">
        <w:rPr>
          <w:bCs/>
        </w:rPr>
        <w:t>Aansprakelijkheid van beide partijen voor indirecte schade is uitgesloten. Onder indirecte schade wordt in ieder geval -doch niet uitsluitend- verstaan: kosten van juridische bijstand, incassokosten, gederfde winst, gemiste besparingen en schade door bedrijfsstagnatie.  </w:t>
      </w:r>
    </w:p>
    <w:p w14:paraId="1EDE1A1F" w14:textId="52AF0674" w:rsidR="00B748A9" w:rsidRPr="000F5AE0" w:rsidRDefault="00B748A9" w:rsidP="000F5AE0">
      <w:pPr>
        <w:pStyle w:val="Lijstalinea"/>
        <w:numPr>
          <w:ilvl w:val="1"/>
          <w:numId w:val="22"/>
        </w:numPr>
        <w:spacing w:line="360" w:lineRule="auto"/>
        <w:outlineLvl w:val="1"/>
        <w:rPr>
          <w:bCs/>
        </w:rPr>
      </w:pPr>
      <w:r w:rsidRPr="000F5AE0">
        <w:rPr>
          <w:bCs/>
        </w:rPr>
        <w:t xml:space="preserve">Alle beperkingen van aansprakelijkheid als opgenomen in </w:t>
      </w:r>
      <w:r w:rsidR="00DA5F38" w:rsidRPr="000F5AE0">
        <w:rPr>
          <w:bCs/>
        </w:rPr>
        <w:t>dit artikel</w:t>
      </w:r>
      <w:r w:rsidR="004D488C">
        <w:rPr>
          <w:bCs/>
        </w:rPr>
        <w:t xml:space="preserve"> 4.4.</w:t>
      </w:r>
      <w:r w:rsidR="00AF2679">
        <w:rPr>
          <w:bCs/>
        </w:rPr>
        <w:t>1) van deze Raamovereenkomst</w:t>
      </w:r>
      <w:r w:rsidR="000D74CA" w:rsidRPr="000F5AE0">
        <w:rPr>
          <w:bCs/>
        </w:rPr>
        <w:t xml:space="preserve"> </w:t>
      </w:r>
      <w:r w:rsidRPr="000F5AE0">
        <w:rPr>
          <w:bCs/>
        </w:rPr>
        <w:t>komen te vervallen bij opzet en/of grove schuld van een partij</w:t>
      </w:r>
      <w:r w:rsidR="003263CC" w:rsidRPr="000F5AE0">
        <w:rPr>
          <w:bCs/>
        </w:rPr>
        <w:t>, zijn personeel of door hem ingeschakelde zelfstandige hulppersonen</w:t>
      </w:r>
      <w:r w:rsidRPr="000F5AE0">
        <w:rPr>
          <w:bCs/>
        </w:rPr>
        <w:t>.</w:t>
      </w:r>
    </w:p>
    <w:p w14:paraId="3D9320BD" w14:textId="5E1D254F" w:rsidR="000F476D" w:rsidRPr="005E3949" w:rsidRDefault="000F476D" w:rsidP="000F5AE0">
      <w:pPr>
        <w:pStyle w:val="Lijstalinea"/>
        <w:spacing w:line="360" w:lineRule="auto"/>
        <w:ind w:left="1440"/>
        <w:outlineLvl w:val="1"/>
      </w:pPr>
    </w:p>
    <w:p w14:paraId="3BCE8A7D" w14:textId="66D4E215" w:rsidR="001D6B7C" w:rsidRPr="001D6B7C" w:rsidRDefault="004462D8" w:rsidP="000F5AE0">
      <w:pPr>
        <w:pStyle w:val="Lijstalinea"/>
        <w:numPr>
          <w:ilvl w:val="0"/>
          <w:numId w:val="22"/>
        </w:numPr>
        <w:spacing w:line="360" w:lineRule="auto"/>
        <w:ind w:left="993" w:hanging="284"/>
        <w:rPr>
          <w:bCs/>
        </w:rPr>
      </w:pPr>
      <w:r>
        <w:rPr>
          <w:bCs/>
        </w:rPr>
        <w:lastRenderedPageBreak/>
        <w:t>Inschakeling van derden</w:t>
      </w:r>
      <w:r>
        <w:rPr>
          <w:bCs/>
        </w:rPr>
        <w:br/>
      </w:r>
      <w:r w:rsidR="001D6B7C" w:rsidRPr="001D6B7C">
        <w:rPr>
          <w:bCs/>
        </w:rPr>
        <w:t xml:space="preserve">In </w:t>
      </w:r>
      <w:r w:rsidR="009F75F1">
        <w:rPr>
          <w:bCs/>
        </w:rPr>
        <w:t>aanvulling</w:t>
      </w:r>
      <w:r w:rsidR="001D6B7C" w:rsidRPr="001D6B7C">
        <w:rPr>
          <w:bCs/>
        </w:rPr>
        <w:t xml:space="preserve"> van het bepaalde in artikel </w:t>
      </w:r>
      <w:r w:rsidR="00CA62D3">
        <w:rPr>
          <w:bCs/>
        </w:rPr>
        <w:t>12.1</w:t>
      </w:r>
      <w:r w:rsidR="001D6B7C" w:rsidRPr="001D6B7C">
        <w:rPr>
          <w:bCs/>
        </w:rPr>
        <w:t xml:space="preserve"> van de Inkoopvoorwaarden geldt het volgende. </w:t>
      </w:r>
      <w:r w:rsidR="009F75F1">
        <w:rPr>
          <w:bCs/>
        </w:rPr>
        <w:br/>
      </w:r>
      <w:r w:rsidR="00203663">
        <w:rPr>
          <w:bCs/>
        </w:rPr>
        <w:t>Het is Opdrachtnemer toegestaan</w:t>
      </w:r>
      <w:r w:rsidR="00E33340">
        <w:rPr>
          <w:bCs/>
        </w:rPr>
        <w:t xml:space="preserve"> </w:t>
      </w:r>
      <w:r w:rsidR="006606C2">
        <w:rPr>
          <w:bCs/>
        </w:rPr>
        <w:t>derden in te schakelen voor het uitvoeren van beoordelinge</w:t>
      </w:r>
      <w:r w:rsidR="00E33340">
        <w:rPr>
          <w:bCs/>
        </w:rPr>
        <w:t>n</w:t>
      </w:r>
      <w:r w:rsidR="006606C2">
        <w:rPr>
          <w:bCs/>
        </w:rPr>
        <w:t xml:space="preserve"> en/of reparaties </w:t>
      </w:r>
      <w:r w:rsidR="00E33340">
        <w:rPr>
          <w:bCs/>
        </w:rPr>
        <w:t xml:space="preserve">van de </w:t>
      </w:r>
      <w:r w:rsidR="00E2063D">
        <w:rPr>
          <w:bCs/>
        </w:rPr>
        <w:t>Fietsen</w:t>
      </w:r>
      <w:r w:rsidR="00E33340">
        <w:rPr>
          <w:bCs/>
        </w:rPr>
        <w:t>.</w:t>
      </w:r>
      <w:r w:rsidR="009F75F1">
        <w:rPr>
          <w:bCs/>
        </w:rPr>
        <w:br/>
      </w:r>
    </w:p>
    <w:p w14:paraId="429F17ED" w14:textId="7BBC1403" w:rsidR="0023303F" w:rsidRPr="006A5037" w:rsidRDefault="005E3949" w:rsidP="000F5AE0">
      <w:pPr>
        <w:pStyle w:val="Lijstalinea"/>
        <w:numPr>
          <w:ilvl w:val="0"/>
          <w:numId w:val="22"/>
        </w:numPr>
        <w:spacing w:line="360" w:lineRule="auto"/>
        <w:ind w:left="993" w:hanging="284"/>
        <w:rPr>
          <w:bCs/>
        </w:rPr>
      </w:pPr>
      <w:r>
        <w:rPr>
          <w:bCs/>
        </w:rPr>
        <w:t>Ter beschikking stelling</w:t>
      </w:r>
      <w:r>
        <w:rPr>
          <w:bCs/>
        </w:rPr>
        <w:br/>
      </w:r>
      <w:r w:rsidR="00E33340" w:rsidRPr="00E33340">
        <w:rPr>
          <w:bCs/>
        </w:rPr>
        <w:t xml:space="preserve">In </w:t>
      </w:r>
      <w:r w:rsidR="00B17E18" w:rsidRPr="00B17E18">
        <w:rPr>
          <w:bCs/>
        </w:rPr>
        <w:t>aanvulling</w:t>
      </w:r>
      <w:r w:rsidR="00E33340" w:rsidRPr="00E33340">
        <w:rPr>
          <w:bCs/>
        </w:rPr>
        <w:t xml:space="preserve"> van het bepaalde in artikel </w:t>
      </w:r>
      <w:r w:rsidR="00B17E18">
        <w:rPr>
          <w:bCs/>
        </w:rPr>
        <w:t>27.</w:t>
      </w:r>
      <w:r w:rsidR="00E33340" w:rsidRPr="00E33340">
        <w:rPr>
          <w:bCs/>
        </w:rPr>
        <w:t xml:space="preserve"> van de Inkoopvoorwaarden geldt het volgende.</w:t>
      </w:r>
      <w:r w:rsidR="00B17E18">
        <w:rPr>
          <w:bCs/>
        </w:rPr>
        <w:br/>
      </w:r>
      <w:r w:rsidR="00274B08">
        <w:rPr>
          <w:bCs/>
        </w:rPr>
        <w:t xml:space="preserve">Opdrachtnemer </w:t>
      </w:r>
      <w:r w:rsidR="00762CCF">
        <w:rPr>
          <w:bCs/>
        </w:rPr>
        <w:t>tref</w:t>
      </w:r>
      <w:r w:rsidR="00274B08">
        <w:rPr>
          <w:bCs/>
        </w:rPr>
        <w:t xml:space="preserve">t een inspanningsverplichting </w:t>
      </w:r>
      <w:r w:rsidR="00762CCF">
        <w:rPr>
          <w:bCs/>
        </w:rPr>
        <w:t xml:space="preserve">voor een tijdige ter beschikkingstelling van de </w:t>
      </w:r>
      <w:r w:rsidR="00B94BF4">
        <w:rPr>
          <w:bCs/>
        </w:rPr>
        <w:t>Fietsen</w:t>
      </w:r>
      <w:r w:rsidR="00762CCF">
        <w:rPr>
          <w:bCs/>
        </w:rPr>
        <w:t xml:space="preserve"> aan ProRail</w:t>
      </w:r>
      <w:r w:rsidR="00295030">
        <w:rPr>
          <w:bCs/>
        </w:rPr>
        <w:t xml:space="preserve"> na het doorlopen configuratieproces. Voor</w:t>
      </w:r>
      <w:r w:rsidR="00D324C6">
        <w:rPr>
          <w:bCs/>
        </w:rPr>
        <w:t xml:space="preserve"> </w:t>
      </w:r>
      <w:r w:rsidR="00295030">
        <w:rPr>
          <w:bCs/>
        </w:rPr>
        <w:t xml:space="preserve">zover het tijdstip van leveringen </w:t>
      </w:r>
      <w:r w:rsidR="00927E72">
        <w:rPr>
          <w:bCs/>
        </w:rPr>
        <w:t xml:space="preserve">niet kan worden beïnvloed door Opdrachtnemer is </w:t>
      </w:r>
      <w:r w:rsidR="00E50CD1">
        <w:rPr>
          <w:bCs/>
        </w:rPr>
        <w:t xml:space="preserve">Opdrachtnemer geen boete verschuldigd c.q. verbeurt Opdrachtnemer geen </w:t>
      </w:r>
      <w:r w:rsidR="004E14E1">
        <w:rPr>
          <w:bCs/>
        </w:rPr>
        <w:t>Korting voor het overschrijden van een genoemde levertermijn.</w:t>
      </w:r>
      <w:r w:rsidR="00424E13">
        <w:rPr>
          <w:bCs/>
        </w:rPr>
        <w:br/>
      </w:r>
      <w:bookmarkEnd w:id="18"/>
    </w:p>
    <w:p w14:paraId="6C65B018" w14:textId="02DF8149" w:rsidR="0023303F" w:rsidRPr="00662660" w:rsidRDefault="0023303F" w:rsidP="00A84B48">
      <w:pPr>
        <w:pStyle w:val="Lijstalinea"/>
        <w:numPr>
          <w:ilvl w:val="0"/>
          <w:numId w:val="26"/>
        </w:numPr>
        <w:spacing w:before="240" w:line="360" w:lineRule="auto"/>
        <w:ind w:left="709" w:hanging="709"/>
        <w:outlineLvl w:val="0"/>
        <w:rPr>
          <w:b/>
          <w:bCs/>
        </w:rPr>
      </w:pPr>
      <w:r w:rsidRPr="00662660">
        <w:rPr>
          <w:b/>
        </w:rPr>
        <w:t>Looptijd, verlenging, nawerking</w:t>
      </w:r>
      <w:r w:rsidR="0051286F" w:rsidRPr="0051286F">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2D156F1E" w:rsidR="0023303F" w:rsidRPr="00C1529C" w:rsidRDefault="562FAA3E" w:rsidP="007F0315">
      <w:pPr>
        <w:pStyle w:val="Lijstalinea"/>
        <w:numPr>
          <w:ilvl w:val="1"/>
          <w:numId w:val="26"/>
        </w:numPr>
        <w:spacing w:line="360" w:lineRule="auto"/>
        <w:outlineLvl w:val="1"/>
      </w:pPr>
      <w:bookmarkStart w:id="19" w:name="_Ref183512855"/>
      <w:r>
        <w:t xml:space="preserve">De </w:t>
      </w:r>
      <w:r w:rsidR="18570226">
        <w:t xml:space="preserve">Raamovereenkomst </w:t>
      </w:r>
      <w:r>
        <w:t xml:space="preserve">gaat in op </w:t>
      </w:r>
      <w:r w:rsidRPr="007F0315">
        <w:rPr>
          <w:highlight w:val="yellow"/>
        </w:rPr>
        <w:t>[</w:t>
      </w:r>
      <w:r w:rsidR="00D60E16" w:rsidRPr="007F0315">
        <w:rPr>
          <w:highlight w:val="yellow"/>
        </w:rPr>
        <w:t>3 juli</w:t>
      </w:r>
      <w:r w:rsidR="00F6376F" w:rsidRPr="007F0315">
        <w:rPr>
          <w:highlight w:val="yellow"/>
        </w:rPr>
        <w:t xml:space="preserve"> 2025</w:t>
      </w:r>
      <w:r w:rsidRPr="007F0315">
        <w:rPr>
          <w:highlight w:val="yellow"/>
        </w:rPr>
        <w:t>]</w:t>
      </w:r>
      <w:r>
        <w:t xml:space="preserve"> en kent een looptijd van</w:t>
      </w:r>
      <w:r w:rsidR="00F6376F">
        <w:t xml:space="preserve"> </w:t>
      </w:r>
      <w:r w:rsidR="00BE39D7">
        <w:t>twee</w:t>
      </w:r>
      <w:r w:rsidR="00F6376F">
        <w:t xml:space="preserve"> (</w:t>
      </w:r>
      <w:r w:rsidR="00BE39D7">
        <w:t>2</w:t>
      </w:r>
      <w:r w:rsidR="00F6376F">
        <w:t>)</w:t>
      </w:r>
      <w:r>
        <w:t xml:space="preserve"> jaar. </w:t>
      </w:r>
      <w:r w:rsidR="304A5DB0">
        <w:t>Onverminderd</w:t>
      </w:r>
      <w:r w:rsidR="62A094A3">
        <w:t xml:space="preserve"> het bepaalde in</w:t>
      </w:r>
      <w:r>
        <w:t xml:space="preserve"> </w:t>
      </w:r>
      <w:r w:rsidRPr="006745D8">
        <w:t xml:space="preserve">artikel </w:t>
      </w:r>
      <w:r w:rsidRPr="006745D8">
        <w:fldChar w:fldCharType="begin"/>
      </w:r>
      <w:r w:rsidRPr="006745D8">
        <w:instrText xml:space="preserve"> REF _Ref63687536 \r \h </w:instrText>
      </w:r>
      <w:r w:rsidR="00800930" w:rsidRPr="006745D8">
        <w:instrText xml:space="preserve"> \* MERGEFORMAT </w:instrText>
      </w:r>
      <w:r w:rsidRPr="006745D8">
        <w:fldChar w:fldCharType="separate"/>
      </w:r>
      <w:r w:rsidR="00BE39D7" w:rsidRPr="006745D8">
        <w:t>5</w:t>
      </w:r>
      <w:r w:rsidR="009A6CED" w:rsidRPr="006745D8">
        <w:t>.2</w:t>
      </w:r>
      <w:r w:rsidRPr="006745D8">
        <w:fldChar w:fldCharType="end"/>
      </w:r>
      <w:r>
        <w:t xml:space="preserve"> van </w:t>
      </w:r>
      <w:r w:rsidR="44503D73">
        <w:t>deze Raamovereenkomst</w:t>
      </w:r>
      <w:r>
        <w:t xml:space="preserve">, eindigt </w:t>
      </w:r>
      <w:r w:rsidR="18570226">
        <w:t xml:space="preserve">de Raamovereenkomst </w:t>
      </w:r>
      <w:r>
        <w:t>van rechtswege aan het einde van de looptijd.</w:t>
      </w:r>
      <w:bookmarkEnd w:id="19"/>
    </w:p>
    <w:p w14:paraId="14A59519" w14:textId="77777777" w:rsidR="0023303F" w:rsidRPr="00C1529C" w:rsidRDefault="0023303F" w:rsidP="0023303F">
      <w:pPr>
        <w:spacing w:line="360" w:lineRule="auto"/>
        <w:ind w:left="720"/>
        <w:outlineLvl w:val="1"/>
        <w:rPr>
          <w:bCs/>
        </w:rPr>
      </w:pPr>
    </w:p>
    <w:p w14:paraId="2F55943C" w14:textId="0710954A" w:rsidR="0023303F" w:rsidRPr="00F165E3" w:rsidRDefault="0023303F" w:rsidP="007F0315">
      <w:pPr>
        <w:pStyle w:val="Lijstalinea"/>
        <w:numPr>
          <w:ilvl w:val="1"/>
          <w:numId w:val="26"/>
        </w:numPr>
        <w:spacing w:line="360" w:lineRule="auto"/>
        <w:outlineLvl w:val="1"/>
        <w:rPr>
          <w:bCs/>
        </w:rPr>
      </w:pPr>
      <w:bookmarkStart w:id="20" w:name="_Ref63687536"/>
      <w:r w:rsidRPr="00C1529C">
        <w:t>ProRail heeft het recht om</w:t>
      </w:r>
      <w:r w:rsidR="002B42FC">
        <w:t xml:space="preserve"> eenzijdig</w:t>
      </w:r>
      <w:r w:rsidRPr="00C1529C">
        <w:t xml:space="preserve"> de looptijd van de </w:t>
      </w:r>
      <w:r w:rsidR="00F165E3">
        <w:t>Raamovereenkomst</w:t>
      </w:r>
      <w:r w:rsidR="00F6376F">
        <w:t xml:space="preserve"> </w:t>
      </w:r>
      <w:r w:rsidR="00BE39D7">
        <w:t>zes</w:t>
      </w:r>
      <w:r w:rsidR="00692374">
        <w:t xml:space="preserve"> </w:t>
      </w:r>
      <w:r w:rsidR="00F6376F">
        <w:t>(</w:t>
      </w:r>
      <w:r w:rsidR="00BE39D7">
        <w:t>6</w:t>
      </w:r>
      <w:r w:rsidR="00F6376F">
        <w:t>)</w:t>
      </w:r>
      <w:r w:rsidRPr="00C1529C">
        <w:t xml:space="preserve"> </w:t>
      </w:r>
      <w:r w:rsidR="005176C0">
        <w:t xml:space="preserve">maal </w:t>
      </w:r>
      <w:r w:rsidRPr="00C1529C">
        <w:t>met een periode van</w:t>
      </w:r>
      <w:r w:rsidR="00F6376F">
        <w:t xml:space="preserve"> </w:t>
      </w:r>
      <w:r w:rsidR="00BE39D7">
        <w:t>een</w:t>
      </w:r>
      <w:r w:rsidR="00692374">
        <w:t xml:space="preserve"> </w:t>
      </w:r>
      <w:r w:rsidR="002B5F54">
        <w:t>(</w:t>
      </w:r>
      <w:r w:rsidR="00BE39D7">
        <w:t>1</w:t>
      </w:r>
      <w:r w:rsidR="002B5F54">
        <w:t>)</w:t>
      </w:r>
      <w:r w:rsidRPr="00C1529C">
        <w:t xml:space="preserve"> jaar</w:t>
      </w:r>
      <w:r w:rsidRPr="00C47D24">
        <w:t xml:space="preserve"> onder dezelfde voorwaarden te verlengen. </w:t>
      </w:r>
      <w:r>
        <w:t>Indien</w:t>
      </w:r>
      <w:r w:rsidRPr="00C47D24">
        <w:t xml:space="preserve"> ProRail van dit </w:t>
      </w:r>
      <w:r w:rsidR="00E37A49">
        <w:t>(optie)</w:t>
      </w:r>
      <w:r w:rsidRPr="00C47D24">
        <w:t>recht gebruik wil maken, dan informeert ProRail Opdrachtnemer hierover tenmins</w:t>
      </w:r>
      <w:r w:rsidRPr="00521300">
        <w:t xml:space="preserve">te </w:t>
      </w:r>
      <w:r w:rsidR="00EF4551">
        <w:t xml:space="preserve">drie </w:t>
      </w:r>
      <w:r w:rsidR="002B5F54">
        <w:t>(</w:t>
      </w:r>
      <w:r w:rsidR="00EF4551">
        <w:t>3</w:t>
      </w:r>
      <w:r w:rsidR="002B5F54">
        <w:t>)</w:t>
      </w:r>
      <w:r w:rsidRPr="00C47D24">
        <w:t xml:space="preserve"> </w:t>
      </w:r>
      <w:r>
        <w:t xml:space="preserve">maanden </w:t>
      </w:r>
      <w:r w:rsidRPr="00C47D24">
        <w:t xml:space="preserve">voor het einde van de looptijd respectievelijk voor het einde van de </w:t>
      </w:r>
      <w:r>
        <w:t>betreffende</w:t>
      </w:r>
      <w:r w:rsidRPr="00C47D24">
        <w:t xml:space="preserve"> verlenging.</w:t>
      </w:r>
      <w:bookmarkEnd w:id="20"/>
      <w:r w:rsidR="00337855">
        <w:t xml:space="preserve"> </w:t>
      </w:r>
    </w:p>
    <w:p w14:paraId="6582B9F4" w14:textId="77777777" w:rsidR="00F165E3" w:rsidRDefault="00F165E3" w:rsidP="00F45B3A">
      <w:pPr>
        <w:pStyle w:val="Lijstalinea"/>
        <w:rPr>
          <w:bCs/>
        </w:rPr>
      </w:pPr>
    </w:p>
    <w:p w14:paraId="01248576" w14:textId="77777777" w:rsidR="0023303F" w:rsidRDefault="0023303F" w:rsidP="0023303F">
      <w:pPr>
        <w:pStyle w:val="Lijstalinea"/>
        <w:rPr>
          <w:bCs/>
        </w:rPr>
      </w:pPr>
    </w:p>
    <w:p w14:paraId="3269110B" w14:textId="77777777" w:rsidR="00A82FB1" w:rsidRPr="00F45B3A" w:rsidRDefault="00A82FB1" w:rsidP="007F0315">
      <w:pPr>
        <w:pStyle w:val="Lijstalinea"/>
        <w:numPr>
          <w:ilvl w:val="1"/>
          <w:numId w:val="26"/>
        </w:numPr>
        <w:spacing w:line="360" w:lineRule="auto"/>
        <w:outlineLvl w:val="1"/>
        <w:rPr>
          <w:bCs/>
        </w:rPr>
      </w:pPr>
      <w:r w:rsidRPr="00C47D24">
        <w:t xml:space="preserve">De bepalingen van de </w:t>
      </w:r>
      <w:r>
        <w:t>Raamovereenkomst</w:t>
      </w:r>
      <w:r w:rsidRPr="00C47D24">
        <w:t xml:space="preserve"> blijven ook na beëindiging </w:t>
      </w:r>
      <w:r>
        <w:t>daarvan</w:t>
      </w:r>
      <w:r w:rsidRPr="00C47D24">
        <w:t xml:space="preserve"> van toepassing </w:t>
      </w:r>
      <w:r w:rsidRPr="00CE66F5">
        <w:t xml:space="preserve">op </w:t>
      </w:r>
      <w:r>
        <w:t xml:space="preserve">(nog) </w:t>
      </w:r>
      <w:r w:rsidRPr="00CE66F5">
        <w:t xml:space="preserve">lopende Deelopdrachten </w:t>
      </w:r>
      <w:r>
        <w:t xml:space="preserve">indien en </w:t>
      </w:r>
      <w:r w:rsidRPr="00C47D24">
        <w:t xml:space="preserve">voor zover dat uit de aard van de </w:t>
      </w:r>
      <w:r>
        <w:t xml:space="preserve">betreffende </w:t>
      </w:r>
      <w:r w:rsidRPr="00C47D24">
        <w:t>bepaling voortvloeit.</w:t>
      </w:r>
    </w:p>
    <w:p w14:paraId="658B8AE3" w14:textId="77777777" w:rsidR="00F45B3A" w:rsidRDefault="00F45B3A" w:rsidP="00F45B3A">
      <w:pPr>
        <w:pStyle w:val="Lijstalinea"/>
        <w:rPr>
          <w:bCs/>
        </w:rPr>
      </w:pPr>
    </w:p>
    <w:p w14:paraId="6A3651A5" w14:textId="4B1F6119" w:rsidR="00F45B3A" w:rsidRPr="00F45B3A" w:rsidRDefault="00F45B3A" w:rsidP="007F0315">
      <w:pPr>
        <w:pStyle w:val="Lijstalinea"/>
        <w:numPr>
          <w:ilvl w:val="1"/>
          <w:numId w:val="26"/>
        </w:numPr>
        <w:spacing w:line="360" w:lineRule="auto"/>
        <w:outlineLvl w:val="1"/>
        <w:rPr>
          <w:rFonts w:ascii="ArialMT" w:eastAsiaTheme="minorHAnsi" w:hAnsi="ArialMT" w:cs="ArialMT"/>
          <w:lang w:eastAsia="en-US"/>
        </w:rPr>
      </w:pPr>
      <w:r w:rsidRPr="00F45B3A">
        <w:rPr>
          <w:rFonts w:ascii="ArialMT" w:eastAsiaTheme="minorHAnsi" w:hAnsi="ArialMT" w:cs="ArialMT"/>
          <w:lang w:eastAsia="en-US"/>
        </w:rPr>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medewerking te verlenen aan de overdracht van de dienstverlening aan een andere door ProRail aangewezen opdrachtnemer, tegen vergoeding in overeenstemming met </w:t>
      </w:r>
      <w:r w:rsidRPr="00A83CB3">
        <w:rPr>
          <w:rFonts w:ascii="ArialMT" w:eastAsiaTheme="minorHAnsi" w:hAnsi="ArialMT" w:cs="ArialMT"/>
          <w:lang w:eastAsia="en-US"/>
        </w:rPr>
        <w:t xml:space="preserve">artikel </w:t>
      </w:r>
      <w:r w:rsidRPr="00A83CB3">
        <w:rPr>
          <w:rFonts w:ascii="ArialMT" w:eastAsiaTheme="minorHAnsi" w:hAnsi="ArialMT" w:cs="ArialMT"/>
          <w:lang w:eastAsia="en-US"/>
        </w:rPr>
        <w:fldChar w:fldCharType="begin"/>
      </w:r>
      <w:r w:rsidRPr="00A83CB3">
        <w:rPr>
          <w:rFonts w:ascii="ArialMT" w:eastAsiaTheme="minorHAnsi" w:hAnsi="ArialMT" w:cs="ArialMT"/>
          <w:lang w:eastAsia="en-US"/>
        </w:rPr>
        <w:instrText xml:space="preserve"> REF _Ref127375697 \r \h </w:instrText>
      </w:r>
      <w:r w:rsidR="00596E8C" w:rsidRPr="00A83CB3">
        <w:rPr>
          <w:rFonts w:ascii="ArialMT" w:eastAsiaTheme="minorHAnsi" w:hAnsi="ArialMT" w:cs="ArialMT"/>
          <w:lang w:eastAsia="en-US"/>
        </w:rPr>
        <w:instrText xml:space="preserve"> \* MERGEFORMAT </w:instrText>
      </w:r>
      <w:r w:rsidRPr="00A83CB3">
        <w:rPr>
          <w:rFonts w:ascii="ArialMT" w:eastAsiaTheme="minorHAnsi" w:hAnsi="ArialMT" w:cs="ArialMT"/>
          <w:lang w:eastAsia="en-US"/>
        </w:rPr>
      </w:r>
      <w:r w:rsidRPr="00A83CB3">
        <w:rPr>
          <w:rFonts w:ascii="ArialMT" w:eastAsiaTheme="minorHAnsi" w:hAnsi="ArialMT" w:cs="ArialMT"/>
          <w:lang w:eastAsia="en-US"/>
        </w:rPr>
        <w:fldChar w:fldCharType="separate"/>
      </w:r>
      <w:r w:rsidRPr="00A83CB3">
        <w:rPr>
          <w:rFonts w:ascii="ArialMT" w:eastAsiaTheme="minorHAnsi" w:hAnsi="ArialMT" w:cs="ArialMT"/>
          <w:lang w:eastAsia="en-US"/>
        </w:rPr>
        <w:t>7</w:t>
      </w:r>
      <w:r w:rsidRPr="00A83CB3">
        <w:rPr>
          <w:rFonts w:ascii="ArialMT" w:eastAsiaTheme="minorHAnsi" w:hAnsi="ArialMT" w:cs="ArialMT"/>
          <w:lang w:eastAsia="en-US"/>
        </w:rPr>
        <w:fldChar w:fldCharType="end"/>
      </w:r>
      <w:r w:rsidRPr="00A83CB3">
        <w:rPr>
          <w:rFonts w:ascii="ArialMT" w:eastAsiaTheme="minorHAnsi" w:hAnsi="ArialMT" w:cs="ArialMT"/>
          <w:lang w:eastAsia="en-US"/>
        </w:rPr>
        <w:t xml:space="preserve"> van</w:t>
      </w:r>
      <w:r>
        <w:rPr>
          <w:rFonts w:ascii="ArialMT" w:eastAsiaTheme="minorHAnsi" w:hAnsi="ArialMT" w:cs="ArialMT"/>
          <w:lang w:eastAsia="en-US"/>
        </w:rPr>
        <w:t xml:space="preserve"> deze Raamovereenkomst. </w:t>
      </w:r>
      <w:r w:rsidRPr="00F45B3A">
        <w:rPr>
          <w:rFonts w:ascii="ArialMT" w:eastAsiaTheme="minorHAnsi" w:hAnsi="ArialMT" w:cs="ArialMT"/>
          <w:lang w:eastAsia="en-US"/>
        </w:rPr>
        <w:t>Deze verplichting blijft naar zijn aard ook na het einde van de Overeenkomst bestaan, totdat deze overdracht volledig is afgerond. ProRail streeft ernaar deze termijn van voortzetting van de Overeenkomst door Opdrachtnemer zo kort mogelijk te houden.</w:t>
      </w:r>
    </w:p>
    <w:p w14:paraId="7120B42A" w14:textId="6A1FE406" w:rsidR="0023303F" w:rsidRPr="000444B5" w:rsidRDefault="0023303F" w:rsidP="002224B9">
      <w:pPr>
        <w:spacing w:line="360" w:lineRule="auto"/>
        <w:outlineLvl w:val="1"/>
      </w:pPr>
    </w:p>
    <w:p w14:paraId="35B69062" w14:textId="4D03E2AB" w:rsidR="2AEB8517" w:rsidRPr="000444B5" w:rsidRDefault="2452F908" w:rsidP="007F0315">
      <w:pPr>
        <w:pStyle w:val="Lijstalinea"/>
        <w:numPr>
          <w:ilvl w:val="1"/>
          <w:numId w:val="26"/>
        </w:numPr>
        <w:spacing w:line="360" w:lineRule="auto"/>
        <w:outlineLvl w:val="1"/>
      </w:pPr>
      <w:r>
        <w:t xml:space="preserve">ProRail heeft het recht om de </w:t>
      </w:r>
      <w:r w:rsidR="00462101">
        <w:t xml:space="preserve">Raamovereenkomst </w:t>
      </w:r>
      <w:r w:rsidR="00447E41">
        <w:t>en</w:t>
      </w:r>
      <w:r w:rsidR="00661DEA">
        <w:t>/of</w:t>
      </w:r>
      <w:r w:rsidR="1BB4CE49">
        <w:t xml:space="preserve"> Deelopdrachten </w:t>
      </w:r>
      <w:r>
        <w:t xml:space="preserve">door opzegging te beëindigen, zonder daarbij een opzegtermijn in acht te nemen, indien en zodra </w:t>
      </w:r>
      <w:r w:rsidR="74CE0D6E" w:rsidRPr="00675640">
        <w:t>de</w:t>
      </w:r>
      <w:r w:rsidRPr="00675640">
        <w:t xml:space="preserve"> maximale waarde</w:t>
      </w:r>
      <w:r w:rsidR="74CE0D6E">
        <w:t xml:space="preserve"> bedoeld </w:t>
      </w:r>
      <w:r>
        <w:t xml:space="preserve">in </w:t>
      </w:r>
      <w:r w:rsidRPr="00A83CB3">
        <w:t xml:space="preserve">artikel </w:t>
      </w:r>
      <w:r w:rsidRPr="00A83CB3">
        <w:fldChar w:fldCharType="begin"/>
      </w:r>
      <w:r w:rsidRPr="00A83CB3">
        <w:instrText xml:space="preserve"> REF _Ref65078307 \r \h </w:instrText>
      </w:r>
      <w:r w:rsidR="00E93415" w:rsidRPr="00A83CB3">
        <w:instrText xml:space="preserve"> \* MERGEFORMAT </w:instrText>
      </w:r>
      <w:r w:rsidRPr="00A83CB3">
        <w:fldChar w:fldCharType="separate"/>
      </w:r>
      <w:r w:rsidR="009A6CED" w:rsidRPr="00A83CB3">
        <w:t>2.6</w:t>
      </w:r>
      <w:r w:rsidRPr="00A83CB3">
        <w:fldChar w:fldCharType="end"/>
      </w:r>
      <w:r>
        <w:t xml:space="preserve"> van </w:t>
      </w:r>
      <w:r w:rsidR="44503D73">
        <w:t>deze Raamovereenkomst</w:t>
      </w:r>
      <w:r>
        <w:t xml:space="preserve"> </w:t>
      </w:r>
      <w:r w:rsidR="74CE0D6E">
        <w:t>is</w:t>
      </w:r>
      <w:r>
        <w:t xml:space="preserve"> bereikt. </w:t>
      </w:r>
      <w:r w:rsidR="341A8D3C">
        <w:t xml:space="preserve">Een dergelijke opzegging vindt schriftelijk plaats. </w:t>
      </w:r>
      <w:r>
        <w:t>ProRail is wegens deze opzegging geen (schade)vergoeding verschuldigd aan Opdrachtnemer.</w:t>
      </w:r>
    </w:p>
    <w:p w14:paraId="3C5F3BD8" w14:textId="40F791B9" w:rsidR="2E93F0CB" w:rsidRPr="000444B5" w:rsidRDefault="2E93F0CB" w:rsidP="2E93F0CB">
      <w:pPr>
        <w:spacing w:line="360" w:lineRule="auto"/>
        <w:outlineLvl w:val="1"/>
      </w:pPr>
    </w:p>
    <w:p w14:paraId="2A55FA39" w14:textId="63EA3420" w:rsidR="00153A84" w:rsidRPr="00FC539D" w:rsidRDefault="242D6D66" w:rsidP="007F0315">
      <w:pPr>
        <w:pStyle w:val="Lijstalinea"/>
        <w:numPr>
          <w:ilvl w:val="1"/>
          <w:numId w:val="26"/>
        </w:numPr>
        <w:spacing w:line="360" w:lineRule="auto"/>
        <w:outlineLvl w:val="1"/>
      </w:pPr>
      <w:bookmarkStart w:id="21" w:name="_Hlk107393684"/>
      <w:r w:rsidRPr="00FC539D">
        <w:t>ProRail heeft</w:t>
      </w:r>
      <w:r w:rsidR="00E78776" w:rsidRPr="00FC539D">
        <w:t xml:space="preserve"> ook</w:t>
      </w:r>
      <w:r w:rsidR="6E02A7C4" w:rsidRPr="00FC539D">
        <w:t xml:space="preserve"> nog</w:t>
      </w:r>
      <w:r w:rsidRPr="00FC539D">
        <w:t xml:space="preserve"> het recht om de </w:t>
      </w:r>
      <w:r w:rsidR="00686283" w:rsidRPr="00FC539D">
        <w:t>Raamovereenkomst</w:t>
      </w:r>
      <w:r w:rsidRPr="00FC539D">
        <w:t xml:space="preserve"> op elk </w:t>
      </w:r>
      <w:r w:rsidRPr="00BD302F">
        <w:t>moment, met inachtneming van een opzegtermijn van</w:t>
      </w:r>
      <w:r w:rsidR="00FC2BB6" w:rsidRPr="00BD302F">
        <w:t xml:space="preserve"> zes (6) </w:t>
      </w:r>
      <w:r w:rsidRPr="00BD302F">
        <w:t xml:space="preserve">maanden, tussentijds op te zeggen. Een dergelijke opzegging vindt schriftelijk plaats. </w:t>
      </w:r>
      <w:r w:rsidR="17692E20" w:rsidRPr="00BD302F">
        <w:t>Bij een opzegging als in dit lid bedoeld heeft Opdrachtnemer</w:t>
      </w:r>
      <w:r w:rsidR="005E1340" w:rsidRPr="00BD302F">
        <w:t xml:space="preserve"> – overeenkomstig het bepaalde in de tweede volzin van artikel 29.3 van de Inkoopvoorwaarden,</w:t>
      </w:r>
      <w:r w:rsidR="17692E20" w:rsidRPr="00BD302F">
        <w:t xml:space="preserve"> slechts aanspraak op een vergoeding naar redelijkheid en billijkheid van gemaakte kosten.</w:t>
      </w:r>
      <w:r w:rsidRPr="00BD302F">
        <w:t xml:space="preserve"> De</w:t>
      </w:r>
      <w:r w:rsidRPr="00FC539D">
        <w:t xml:space="preserve"> opzegging van de </w:t>
      </w:r>
      <w:r w:rsidR="00686283" w:rsidRPr="00FC539D">
        <w:t>Raamovereenkomst</w:t>
      </w:r>
      <w:r w:rsidRPr="00FC539D">
        <w:t xml:space="preserve"> heeft geen invloed op al verstrekte Deelopdrachten.</w:t>
      </w:r>
    </w:p>
    <w:bookmarkEnd w:id="21"/>
    <w:p w14:paraId="6ED73028" w14:textId="77777777" w:rsidR="0067384F" w:rsidRDefault="0067384F" w:rsidP="0067384F">
      <w:pPr>
        <w:pStyle w:val="Lijstalinea"/>
        <w:rPr>
          <w:bCs/>
        </w:rPr>
      </w:pPr>
    </w:p>
    <w:p w14:paraId="39AA082F" w14:textId="3A09A0D6" w:rsidR="006B3ED5" w:rsidRPr="0066580B" w:rsidRDefault="6AA38D22" w:rsidP="007F0315">
      <w:pPr>
        <w:pStyle w:val="Lijstalinea"/>
        <w:numPr>
          <w:ilvl w:val="1"/>
          <w:numId w:val="26"/>
        </w:numPr>
        <w:spacing w:line="360" w:lineRule="auto"/>
        <w:outlineLvl w:val="1"/>
      </w:pPr>
      <w:r w:rsidRPr="00250A83">
        <w:t>ProRail heeft het recht om een Deelopdracht op elk moment, met inachtneming van een opzegtermijn van</w:t>
      </w:r>
      <w:r w:rsidR="00931B9E" w:rsidRPr="00250A83">
        <w:t xml:space="preserve"> een</w:t>
      </w:r>
      <w:r w:rsidRPr="00250A83">
        <w:t xml:space="preserve"> </w:t>
      </w:r>
      <w:r w:rsidR="00250A83" w:rsidRPr="00250A83">
        <w:t>(</w:t>
      </w:r>
      <w:r w:rsidR="00931B9E" w:rsidRPr="00250A83">
        <w:t>1</w:t>
      </w:r>
      <w:r w:rsidR="00250A83" w:rsidRPr="00250A83">
        <w:t>)</w:t>
      </w:r>
      <w:r w:rsidRPr="00250A83">
        <w:t xml:space="preserve"> maand, tussentijds op te zeggen. Een dergelijke opzegging vindt schriftelijk plaats.</w:t>
      </w:r>
      <w:r w:rsidR="0066580B">
        <w:t xml:space="preserve"> </w:t>
      </w:r>
      <w:r w:rsidR="00BD1AFA" w:rsidRPr="0066580B">
        <w:t>Bij een opzegging als in dit lid bedoeld heeft Opdrachtnemer – overeenkomstig het bepaalde in de tweede volzin van artikel 29.3 van de Inkoopvoorwaarden, slechts aanspraak op een vergoeding naar redelijkheid en billijkheid van gemaakte kosten</w:t>
      </w:r>
      <w:r w:rsidRPr="0066580B">
        <w:t>.</w:t>
      </w:r>
    </w:p>
    <w:p w14:paraId="1B6DD042" w14:textId="4E9A071F" w:rsidR="002D0AA0" w:rsidRPr="00C37538" w:rsidRDefault="002D0AA0" w:rsidP="00E61515">
      <w:pPr>
        <w:spacing w:line="360" w:lineRule="auto"/>
        <w:outlineLvl w:val="0"/>
        <w:rPr>
          <w:b/>
          <w:bCs/>
        </w:rPr>
      </w:pPr>
      <w:bookmarkStart w:id="22" w:name="_Ref65077838"/>
    </w:p>
    <w:p w14:paraId="08BA7FA8" w14:textId="1C2D2AB0" w:rsidR="0023303F" w:rsidRPr="00662660" w:rsidRDefault="0023303F" w:rsidP="00A84B48">
      <w:pPr>
        <w:pStyle w:val="Lijstalinea"/>
        <w:numPr>
          <w:ilvl w:val="0"/>
          <w:numId w:val="26"/>
        </w:numPr>
        <w:spacing w:before="240" w:line="360" w:lineRule="auto"/>
        <w:ind w:left="709" w:hanging="709"/>
        <w:outlineLvl w:val="0"/>
        <w:rPr>
          <w:b/>
          <w:bCs/>
        </w:rPr>
      </w:pPr>
      <w:bookmarkStart w:id="23" w:name="_Ref107415814"/>
      <w:r w:rsidRPr="530BA4D1">
        <w:rPr>
          <w:b/>
          <w:bCs/>
        </w:rPr>
        <w:t>Deelopdrachten</w:t>
      </w:r>
      <w:bookmarkEnd w:id="22"/>
      <w:bookmarkEnd w:id="23"/>
    </w:p>
    <w:p w14:paraId="75C00CDF" w14:textId="77777777" w:rsidR="0023303F" w:rsidRDefault="0023303F" w:rsidP="0023303F">
      <w:pPr>
        <w:spacing w:line="360" w:lineRule="auto"/>
        <w:ind w:left="705" w:hanging="705"/>
      </w:pPr>
    </w:p>
    <w:p w14:paraId="7310D3EC" w14:textId="3ACCE4A5" w:rsidR="006B3ED5" w:rsidRPr="00EF4507" w:rsidRDefault="006B3ED5" w:rsidP="007F0315">
      <w:pPr>
        <w:pStyle w:val="Lijstalinea"/>
        <w:numPr>
          <w:ilvl w:val="1"/>
          <w:numId w:val="26"/>
        </w:numPr>
        <w:spacing w:line="360" w:lineRule="auto"/>
        <w:outlineLvl w:val="1"/>
      </w:pPr>
      <w:bookmarkStart w:id="24" w:name="_Ref63692461"/>
      <w:r w:rsidRPr="00970AD8">
        <w:t>ProRail</w:t>
      </w:r>
      <w:r>
        <w:t xml:space="preserve"> </w:t>
      </w:r>
      <w:r w:rsidRPr="00970AD8">
        <w:t>is niet verplicht om Deelopdrachten te verstrekken</w:t>
      </w:r>
      <w:r w:rsidRPr="007F0315">
        <w:rPr>
          <w:color w:val="0070C0"/>
        </w:rPr>
        <w:t>.</w:t>
      </w:r>
      <w:bookmarkEnd w:id="24"/>
      <w:r w:rsidR="0060660D" w:rsidRPr="007F0315">
        <w:rPr>
          <w:color w:val="0070C0"/>
        </w:rPr>
        <w:t xml:space="preserve"> </w:t>
      </w:r>
      <w:r w:rsidR="0060660D" w:rsidRPr="00EF4507">
        <w:t>Dit met uitzondering van de Deelopdracht(en) voor Doorlopende Dienstverlening.</w:t>
      </w:r>
    </w:p>
    <w:p w14:paraId="0C8DFC5B" w14:textId="77777777" w:rsidR="0023303F" w:rsidRPr="00970AD8" w:rsidRDefault="0023303F" w:rsidP="00EF4507">
      <w:pPr>
        <w:spacing w:line="360" w:lineRule="auto"/>
        <w:outlineLvl w:val="1"/>
        <w:rPr>
          <w:bCs/>
        </w:rPr>
      </w:pPr>
    </w:p>
    <w:p w14:paraId="3535EF23" w14:textId="0F38DC9D" w:rsidR="006D4242" w:rsidRPr="000A6FBC" w:rsidRDefault="54FC42D4" w:rsidP="007F0315">
      <w:pPr>
        <w:pStyle w:val="Lijstalinea"/>
        <w:numPr>
          <w:ilvl w:val="1"/>
          <w:numId w:val="26"/>
        </w:numPr>
        <w:spacing w:line="360" w:lineRule="auto"/>
        <w:outlineLvl w:val="1"/>
      </w:pPr>
      <w:bookmarkStart w:id="25" w:name="_Ref65079252"/>
      <w:r w:rsidRPr="000A6FBC">
        <w:t>Deelopdrachten worden verstrekt volgens het bestelproces omschreven in</w:t>
      </w:r>
      <w:r w:rsidR="005873EF" w:rsidRPr="000A6FBC">
        <w:t xml:space="preserve"> </w:t>
      </w:r>
      <w:r w:rsidR="008846EE" w:rsidRPr="000A6FBC">
        <w:t xml:space="preserve">het </w:t>
      </w:r>
      <w:r w:rsidR="368F2825" w:rsidRPr="000A6FBC">
        <w:t>PvE.</w:t>
      </w:r>
      <w:r w:rsidR="008D448C" w:rsidRPr="000A6FBC">
        <w:t xml:space="preserve"> </w:t>
      </w:r>
      <w:r w:rsidRPr="000A6FBC">
        <w:t xml:space="preserve">Opdrachtnemer verplicht zich om uitvoering te geven aan dat bestelproces, onder meer door tijdig na ontvangst van een bestelaanvraag een planning en offerte aan </w:t>
      </w:r>
      <w:r w:rsidR="00457117" w:rsidRPr="000A6FBC">
        <w:t xml:space="preserve">ProRail </w:t>
      </w:r>
      <w:r w:rsidRPr="000A6FBC">
        <w:t xml:space="preserve">ter acceptatie voor te leggen die voldoet aan de voorwaarden van de </w:t>
      </w:r>
      <w:r w:rsidR="00686283" w:rsidRPr="000A6FBC">
        <w:t>Raamovereenkomst</w:t>
      </w:r>
      <w:r w:rsidRPr="000A6FBC">
        <w:t xml:space="preserve">. Bij acceptatie daarvan door </w:t>
      </w:r>
      <w:r w:rsidR="00457117" w:rsidRPr="000A6FBC">
        <w:t xml:space="preserve">ProRail </w:t>
      </w:r>
      <w:r w:rsidRPr="000A6FBC">
        <w:t>door middel van een bestelopdracht, komt de Deelopdracht tot stand en is Opdrachtnemer verplicht om uitvoering te geven aan de Deelopdracht.</w:t>
      </w:r>
      <w:bookmarkEnd w:id="25"/>
    </w:p>
    <w:p w14:paraId="0CB05AAC" w14:textId="77777777" w:rsidR="0060660D" w:rsidRPr="000A6FBC" w:rsidRDefault="0060660D" w:rsidP="0060660D">
      <w:pPr>
        <w:pStyle w:val="Lijstalinea"/>
        <w:rPr>
          <w:bCs/>
        </w:rPr>
      </w:pPr>
    </w:p>
    <w:p w14:paraId="29967918" w14:textId="22E8F477" w:rsidR="0060660D" w:rsidRPr="000A6FBC" w:rsidRDefault="02DA1B35" w:rsidP="007F0315">
      <w:pPr>
        <w:pStyle w:val="Lijstalinea"/>
        <w:numPr>
          <w:ilvl w:val="1"/>
          <w:numId w:val="26"/>
        </w:numPr>
        <w:spacing w:line="360" w:lineRule="auto"/>
        <w:outlineLvl w:val="1"/>
      </w:pPr>
      <w:r w:rsidRPr="000A6FBC">
        <w:t>De Deelopdracht voor de Doorlopende Dienstverlening wordt hierbij verstrekt en kent een duur tot aan het einde van de looptijd van de Deelopdracht die het laatste eindigt.</w:t>
      </w:r>
    </w:p>
    <w:p w14:paraId="532CA15A" w14:textId="77777777" w:rsidR="0039573F" w:rsidRDefault="0039573F" w:rsidP="0039573F">
      <w:pPr>
        <w:pStyle w:val="Lijstalinea"/>
        <w:rPr>
          <w:color w:val="0070C0"/>
        </w:rPr>
      </w:pPr>
    </w:p>
    <w:p w14:paraId="096A6EE3" w14:textId="22C95104" w:rsidR="0039573F" w:rsidRPr="00E00B8D" w:rsidRDefault="0039573F" w:rsidP="007F0315">
      <w:pPr>
        <w:pStyle w:val="Lijstalinea"/>
        <w:numPr>
          <w:ilvl w:val="1"/>
          <w:numId w:val="26"/>
        </w:numPr>
        <w:spacing w:line="360" w:lineRule="auto"/>
        <w:outlineLvl w:val="1"/>
      </w:pPr>
      <w:r w:rsidRPr="00E00B8D">
        <w:t>Teruggave</w:t>
      </w:r>
      <w:r w:rsidR="004666F1">
        <w:t xml:space="preserve"> en </w:t>
      </w:r>
      <w:r w:rsidR="008577B7">
        <w:t>o</w:t>
      </w:r>
      <w:r w:rsidR="004666F1">
        <w:t>vername</w:t>
      </w:r>
      <w:r w:rsidR="0043681D" w:rsidRPr="00E00B8D">
        <w:br/>
      </w:r>
      <w:r w:rsidRPr="00E00B8D">
        <w:t xml:space="preserve">Terstond na beëindiging of opzegging van </w:t>
      </w:r>
      <w:r w:rsidR="0043681D" w:rsidRPr="00E00B8D">
        <w:t xml:space="preserve">een </w:t>
      </w:r>
      <w:r w:rsidR="00554558">
        <w:t>D</w:t>
      </w:r>
      <w:r w:rsidR="0043681D" w:rsidRPr="00E00B8D">
        <w:t>eelopdracht</w:t>
      </w:r>
      <w:r w:rsidRPr="00E00B8D">
        <w:t xml:space="preserve"> zal ProRail </w:t>
      </w:r>
      <w:r w:rsidR="001A0A78">
        <w:t xml:space="preserve">of de Berijder </w:t>
      </w:r>
      <w:r w:rsidRPr="00E00B8D">
        <w:t xml:space="preserve">het </w:t>
      </w:r>
      <w:r w:rsidR="0043681D" w:rsidRPr="00E00B8D">
        <w:t xml:space="preserve">desbetreffende </w:t>
      </w:r>
      <w:r w:rsidR="001A0A78">
        <w:t>Fiets</w:t>
      </w:r>
      <w:r w:rsidRPr="00E00B8D">
        <w:t xml:space="preserve"> in goede staat – met normale slijtage in aanmerking nemende – afleveren aan Opdrachtnemer of een door deze aan te wijzen persoon op het door Opdrachtnemer aan te geven </w:t>
      </w:r>
      <w:r w:rsidRPr="00E00B8D">
        <w:lastRenderedPageBreak/>
        <w:t>tijdstip en adres</w:t>
      </w:r>
      <w:r w:rsidR="0033025A">
        <w:t xml:space="preserve">, tenzij Opdrachtnemer </w:t>
      </w:r>
      <w:r w:rsidR="00EC7163">
        <w:t xml:space="preserve">aan de Berijder een overnameaanbod </w:t>
      </w:r>
      <w:r w:rsidR="00015380">
        <w:t xml:space="preserve">voor de Fiets heeft gedaan en berijder dit heeft aanvaard en als gevolg daarvan het eigendom van de Fiets overgaat op </w:t>
      </w:r>
      <w:r w:rsidR="004C2E9B">
        <w:t>B</w:t>
      </w:r>
      <w:r w:rsidR="00015380">
        <w:t>erijder</w:t>
      </w:r>
      <w:r w:rsidR="00CE4B05">
        <w:t>.</w:t>
      </w:r>
    </w:p>
    <w:p w14:paraId="37B6EF2F" w14:textId="77777777" w:rsidR="00115BBB" w:rsidRDefault="00115BBB" w:rsidP="00115BBB">
      <w:pPr>
        <w:pStyle w:val="Lijstalinea"/>
        <w:rPr>
          <w:bCs/>
        </w:rPr>
      </w:pPr>
    </w:p>
    <w:p w14:paraId="6AF93479" w14:textId="60529384" w:rsidR="00115BBB" w:rsidRPr="00115BBB" w:rsidRDefault="2695E427" w:rsidP="007F0315">
      <w:pPr>
        <w:pStyle w:val="Lijstalinea"/>
        <w:numPr>
          <w:ilvl w:val="1"/>
          <w:numId w:val="26"/>
        </w:numPr>
        <w:spacing w:line="360" w:lineRule="auto"/>
        <w:outlineLvl w:val="1"/>
      </w:pPr>
      <w:bookmarkStart w:id="26" w:name="_Ref65080558"/>
      <w:r>
        <w:t xml:space="preserve">ProRail heeft het recht om in afwijking van het bepaalde in </w:t>
      </w:r>
      <w:r w:rsidRPr="00611EA6">
        <w:t xml:space="preserve">artikel </w:t>
      </w:r>
      <w:r w:rsidR="00115BBB" w:rsidRPr="00611EA6">
        <w:fldChar w:fldCharType="begin"/>
      </w:r>
      <w:r w:rsidR="00115BBB" w:rsidRPr="00611EA6">
        <w:instrText xml:space="preserve"> REF _Ref65079252 \r \h </w:instrText>
      </w:r>
      <w:r w:rsidR="00E67596" w:rsidRPr="00611EA6">
        <w:instrText xml:space="preserve"> \* MERGEFORMAT </w:instrText>
      </w:r>
      <w:r w:rsidR="00115BBB" w:rsidRPr="00611EA6">
        <w:fldChar w:fldCharType="separate"/>
      </w:r>
      <w:r w:rsidR="009A6CED" w:rsidRPr="00611EA6">
        <w:t>6.</w:t>
      </w:r>
      <w:r w:rsidR="00115BBB" w:rsidRPr="00611EA6">
        <w:fldChar w:fldCharType="end"/>
      </w:r>
      <w:r w:rsidR="00F06C58" w:rsidRPr="00611EA6">
        <w:t>2</w:t>
      </w:r>
      <w:r w:rsidR="00611EA6" w:rsidRPr="00611EA6">
        <w:t xml:space="preserve"> en 6.3</w:t>
      </w:r>
      <w:r w:rsidR="36ED7B3A">
        <w:t xml:space="preserve"> </w:t>
      </w:r>
      <w:r>
        <w:t xml:space="preserve">van </w:t>
      </w:r>
      <w:r w:rsidR="44503D73">
        <w:t>deze Raamovereenkomst</w:t>
      </w:r>
      <w:r>
        <w:t xml:space="preserve"> </w:t>
      </w:r>
      <w:r w:rsidR="36ED7B3A">
        <w:t xml:space="preserve">de scope van een Deelopdracht aan een </w:t>
      </w:r>
      <w:r w:rsidR="7B9250AC">
        <w:t xml:space="preserve">ander dan Opdrachtnemer </w:t>
      </w:r>
      <w:r w:rsidR="36ED7B3A">
        <w:t>in opdracht te geven</w:t>
      </w:r>
      <w:r>
        <w:t>, indien zich een of meer van de volgende beletsels voordoet of voordoen:</w:t>
      </w:r>
      <w:bookmarkEnd w:id="26"/>
      <w:r>
        <w:t xml:space="preserve"> </w:t>
      </w:r>
    </w:p>
    <w:p w14:paraId="2C3B5AB0" w14:textId="77777777" w:rsidR="00115BBB" w:rsidRDefault="00115BBB" w:rsidP="00115BBB">
      <w:pPr>
        <w:pStyle w:val="Lijstalinea"/>
        <w:rPr>
          <w:bCs/>
        </w:rPr>
      </w:pPr>
    </w:p>
    <w:p w14:paraId="59E0C030" w14:textId="1907F183" w:rsidR="00115BBB" w:rsidRPr="00D26240" w:rsidRDefault="00F46988" w:rsidP="00F94FEA">
      <w:pPr>
        <w:pStyle w:val="Lijstalinea"/>
        <w:numPr>
          <w:ilvl w:val="0"/>
          <w:numId w:val="12"/>
        </w:numPr>
        <w:spacing w:line="360" w:lineRule="auto"/>
      </w:pPr>
      <w:r w:rsidRPr="00F46988">
        <w:t>Een Deelopdracht met dezelfde scope is al eerder aan Opdrachtnemer verstrekt en door ProRail ontbonden</w:t>
      </w:r>
      <w:r w:rsidR="009E3FAD">
        <w:t>;</w:t>
      </w:r>
      <w:r w:rsidR="00115BBB" w:rsidRPr="00C47D24">
        <w:t xml:space="preserve"> </w:t>
      </w:r>
    </w:p>
    <w:p w14:paraId="1E39E20F" w14:textId="672D3678" w:rsidR="00115BBB" w:rsidRPr="00D26240" w:rsidRDefault="00F97B6D" w:rsidP="00F94FEA">
      <w:pPr>
        <w:pStyle w:val="Lijstalinea"/>
        <w:numPr>
          <w:ilvl w:val="0"/>
          <w:numId w:val="12"/>
        </w:numPr>
        <w:spacing w:line="360" w:lineRule="auto"/>
      </w:pPr>
      <w:bookmarkStart w:id="27" w:name="_Hlk107394769"/>
      <w:r w:rsidRPr="00D26240">
        <w:t>D</w:t>
      </w:r>
      <w:r w:rsidR="00115BBB" w:rsidRPr="00D26240">
        <w:t xml:space="preserve">e situatie beschreven in </w:t>
      </w:r>
      <w:r w:rsidR="00115BBB" w:rsidRPr="00611EA6">
        <w:t>artikel</w:t>
      </w:r>
      <w:r w:rsidR="00BC41EC" w:rsidRPr="00611EA6">
        <w:t xml:space="preserve"> </w:t>
      </w:r>
      <w:r w:rsidR="00BC41EC" w:rsidRPr="00611EA6">
        <w:fldChar w:fldCharType="begin"/>
      </w:r>
      <w:r w:rsidR="00BC41EC" w:rsidRPr="00611EA6">
        <w:instrText xml:space="preserve"> REF _Ref65080686 \r \h </w:instrText>
      </w:r>
      <w:r w:rsidR="000A2F51" w:rsidRPr="00611EA6">
        <w:instrText xml:space="preserve"> \* MERGEFORMAT </w:instrText>
      </w:r>
      <w:r w:rsidR="00BC41EC" w:rsidRPr="00611EA6">
        <w:fldChar w:fldCharType="separate"/>
      </w:r>
      <w:r w:rsidR="009A6CED" w:rsidRPr="00611EA6">
        <w:t>10.4</w:t>
      </w:r>
      <w:r w:rsidR="00BC41EC" w:rsidRPr="00611EA6">
        <w:fldChar w:fldCharType="end"/>
      </w:r>
      <w:r w:rsidR="00BD305B" w:rsidRPr="00D26240">
        <w:t xml:space="preserve"> van </w:t>
      </w:r>
      <w:r w:rsidR="006416DC" w:rsidRPr="00D26240">
        <w:t>deze Raamovereenkomst</w:t>
      </w:r>
      <w:r w:rsidR="00115BBB" w:rsidRPr="00D26240">
        <w:t xml:space="preserve"> doet zich voor</w:t>
      </w:r>
      <w:r w:rsidRPr="00D26240">
        <w:t>.</w:t>
      </w:r>
    </w:p>
    <w:bookmarkEnd w:id="27"/>
    <w:p w14:paraId="38B9AA9E" w14:textId="77777777" w:rsidR="0023303F" w:rsidRDefault="0023303F" w:rsidP="0023303F">
      <w:pPr>
        <w:spacing w:line="360" w:lineRule="auto"/>
        <w:ind w:left="705" w:hanging="705"/>
      </w:pPr>
    </w:p>
    <w:p w14:paraId="15308D92" w14:textId="79C40353" w:rsidR="0060660D" w:rsidRPr="00970AD8" w:rsidRDefault="50A6A469" w:rsidP="007F0315">
      <w:pPr>
        <w:pStyle w:val="Lijstalinea"/>
        <w:numPr>
          <w:ilvl w:val="1"/>
          <w:numId w:val="26"/>
        </w:numPr>
        <w:spacing w:line="360" w:lineRule="auto"/>
        <w:outlineLvl w:val="1"/>
      </w:pPr>
      <w:r>
        <w:t xml:space="preserve">Tussen de </w:t>
      </w:r>
      <w:r w:rsidR="00EC1E3A">
        <w:t xml:space="preserve">Raamovereenkomst </w:t>
      </w:r>
      <w:r>
        <w:t xml:space="preserve">en de Deelopdrachten bestaat samenhang in de zin dat voor de toepassing van artikel 6:265 BW een tekortkoming door Opdrachtnemer in de nakoming van zijn verbintenissen onder een Deelopdracht ook als een tekortkoming onder de </w:t>
      </w:r>
      <w:r w:rsidR="00EC1E3A">
        <w:t xml:space="preserve">Raamovereenkomst </w:t>
      </w:r>
      <w:r>
        <w:t>wordt gezien.</w:t>
      </w:r>
    </w:p>
    <w:p w14:paraId="55659E10" w14:textId="77777777" w:rsidR="0023303F" w:rsidRDefault="0023303F" w:rsidP="0023303F">
      <w:pPr>
        <w:tabs>
          <w:tab w:val="left" w:pos="567"/>
        </w:tabs>
        <w:spacing w:line="360" w:lineRule="auto"/>
        <w:rPr>
          <w:b/>
          <w:bCs/>
        </w:rPr>
      </w:pPr>
      <w:bookmarkStart w:id="28" w:name="_Toc206470791"/>
      <w:bookmarkEnd w:id="6"/>
    </w:p>
    <w:p w14:paraId="2D376E9A" w14:textId="77777777" w:rsidR="007D74AB" w:rsidRDefault="007D74AB" w:rsidP="0023303F">
      <w:pPr>
        <w:tabs>
          <w:tab w:val="left" w:pos="567"/>
        </w:tabs>
        <w:spacing w:line="360" w:lineRule="auto"/>
        <w:rPr>
          <w:b/>
          <w:bCs/>
        </w:rPr>
      </w:pPr>
    </w:p>
    <w:p w14:paraId="366DBF81" w14:textId="77777777" w:rsidR="0023303F" w:rsidRPr="00284561" w:rsidRDefault="0023303F" w:rsidP="00A84B48">
      <w:pPr>
        <w:pStyle w:val="Lijstalinea"/>
        <w:numPr>
          <w:ilvl w:val="0"/>
          <w:numId w:val="26"/>
        </w:numPr>
        <w:spacing w:line="360" w:lineRule="auto"/>
        <w:ind w:left="709" w:hanging="709"/>
        <w:outlineLvl w:val="0"/>
        <w:rPr>
          <w:b/>
          <w:bCs/>
        </w:rPr>
      </w:pPr>
      <w:bookmarkStart w:id="29" w:name="_Ref127375697"/>
      <w:r w:rsidRPr="00284561">
        <w:rPr>
          <w:b/>
          <w:bCs/>
        </w:rPr>
        <w:t>Prijs</w:t>
      </w:r>
      <w:bookmarkEnd w:id="28"/>
      <w:r w:rsidRPr="00284561">
        <w:rPr>
          <w:b/>
          <w:bCs/>
        </w:rPr>
        <w:t xml:space="preserve"> </w:t>
      </w:r>
      <w:r>
        <w:rPr>
          <w:b/>
          <w:bCs/>
        </w:rPr>
        <w:t>en indexering</w:t>
      </w:r>
      <w:bookmarkEnd w:id="29"/>
    </w:p>
    <w:p w14:paraId="2B587CB9" w14:textId="77777777" w:rsidR="0023303F" w:rsidRDefault="0023303F" w:rsidP="0023303F">
      <w:pPr>
        <w:spacing w:line="360" w:lineRule="auto"/>
        <w:ind w:left="567" w:hanging="567"/>
        <w:rPr>
          <w:b/>
          <w:bCs/>
        </w:rPr>
      </w:pPr>
    </w:p>
    <w:p w14:paraId="7CB59C45" w14:textId="18D46B2B" w:rsidR="0023303F" w:rsidRPr="00BB3A68" w:rsidRDefault="0023303F" w:rsidP="00BB3A68">
      <w:pPr>
        <w:pStyle w:val="Lijstalinea"/>
        <w:numPr>
          <w:ilvl w:val="1"/>
          <w:numId w:val="26"/>
        </w:numPr>
        <w:spacing w:line="360" w:lineRule="auto"/>
        <w:outlineLvl w:val="1"/>
        <w:rPr>
          <w:bCs/>
        </w:rPr>
      </w:pPr>
      <w:bookmarkStart w:id="30" w:name="_Ref63764701"/>
      <w:r w:rsidRPr="00C47D24">
        <w:t xml:space="preserve">De prijs </w:t>
      </w:r>
      <w:r w:rsidR="00050315" w:rsidRPr="00C47D24">
        <w:t xml:space="preserve">en de samenstelling daarvan </w:t>
      </w:r>
      <w:r w:rsidRPr="00C47D24">
        <w:t xml:space="preserve">voor de uitvoering van </w:t>
      </w:r>
      <w:r w:rsidR="00050315" w:rsidRPr="00B32CCB">
        <w:t xml:space="preserve">de </w:t>
      </w:r>
      <w:r w:rsidR="0032650E" w:rsidRPr="00B32CCB">
        <w:t>Doorlopende Dienstverlening en</w:t>
      </w:r>
      <w:r w:rsidR="00050315" w:rsidRPr="00B32CCB">
        <w:t xml:space="preserve"> </w:t>
      </w:r>
      <w:r w:rsidR="00050315">
        <w:t xml:space="preserve">de </w:t>
      </w:r>
      <w:r w:rsidRPr="00C47D24">
        <w:t xml:space="preserve">Deelopdrachten is vastgelegd </w:t>
      </w:r>
      <w:r w:rsidRPr="009D6B41">
        <w:t>in</w:t>
      </w:r>
      <w:r w:rsidR="00050315" w:rsidRPr="009D6B41">
        <w:t xml:space="preserve"> de Aanbieding</w:t>
      </w:r>
      <w:r w:rsidR="002F312A" w:rsidRPr="009D6B41">
        <w:t>, waarbij</w:t>
      </w:r>
      <w:r w:rsidR="002F312A">
        <w:t xml:space="preserve"> </w:t>
      </w:r>
      <w:r w:rsidR="003332AF">
        <w:t xml:space="preserve">de </w:t>
      </w:r>
      <w:r w:rsidR="005F2749">
        <w:t xml:space="preserve">werkzaamheden voor de Doorlopende Dienstverlening geacht worden te zijn </w:t>
      </w:r>
      <w:r w:rsidR="00017B50">
        <w:t>opgenomen in de tarieven van de Deelopdrachten</w:t>
      </w:r>
      <w:r w:rsidRPr="00C47D24">
        <w:t>.</w:t>
      </w:r>
      <w:bookmarkEnd w:id="30"/>
    </w:p>
    <w:p w14:paraId="5E3905D1" w14:textId="77777777" w:rsidR="0023303F" w:rsidRPr="009D44B8" w:rsidRDefault="0023303F" w:rsidP="009D44B8">
      <w:pPr>
        <w:spacing w:line="360" w:lineRule="auto"/>
        <w:ind w:left="720"/>
        <w:outlineLvl w:val="1"/>
      </w:pPr>
    </w:p>
    <w:p w14:paraId="1A38A1FB" w14:textId="1B5DFF0E" w:rsidR="00A91448" w:rsidRPr="007D74AB" w:rsidRDefault="00A91448" w:rsidP="00BB3A68">
      <w:pPr>
        <w:pStyle w:val="Lijstalinea"/>
        <w:numPr>
          <w:ilvl w:val="1"/>
          <w:numId w:val="26"/>
        </w:numPr>
        <w:spacing w:line="360" w:lineRule="auto"/>
        <w:outlineLvl w:val="1"/>
      </w:pPr>
      <w:bookmarkStart w:id="31" w:name="_Toc524515060"/>
      <w:bookmarkStart w:id="32" w:name="_Ref113544554"/>
      <w:bookmarkStart w:id="33" w:name="_Hlk104186121"/>
      <w:r w:rsidRPr="007D74AB">
        <w:t>Indexering</w:t>
      </w:r>
      <w:bookmarkEnd w:id="31"/>
      <w:bookmarkEnd w:id="32"/>
      <w:r w:rsidRPr="007D74AB">
        <w:t>sregeling</w:t>
      </w:r>
    </w:p>
    <w:bookmarkEnd w:id="33"/>
    <w:p w14:paraId="09AAD6F4" w14:textId="77777777" w:rsidR="00A91448" w:rsidRPr="00A91448" w:rsidRDefault="00A91448" w:rsidP="00A91448">
      <w:pPr>
        <w:spacing w:line="360" w:lineRule="auto"/>
        <w:ind w:left="720"/>
        <w:outlineLvl w:val="1"/>
        <w:rPr>
          <w:bCs/>
        </w:rPr>
      </w:pPr>
    </w:p>
    <w:p w14:paraId="7A050E07" w14:textId="3F4F04F1" w:rsidR="00A91448" w:rsidRPr="00A91448" w:rsidRDefault="00A91448" w:rsidP="00A91448">
      <w:pPr>
        <w:spacing w:line="360" w:lineRule="auto"/>
        <w:ind w:left="720"/>
        <w:outlineLvl w:val="1"/>
        <w:rPr>
          <w:bCs/>
        </w:rPr>
      </w:pPr>
      <w:r w:rsidRPr="00A91448">
        <w:rPr>
          <w:bCs/>
        </w:rPr>
        <w:t xml:space="preserve">De in de Overeenkomst opgenomen prijzen zijn “all-in”, vast, in Euro, inclusief BTW en niet </w:t>
      </w:r>
      <w:r w:rsidR="00751880">
        <w:rPr>
          <w:bCs/>
        </w:rPr>
        <w:t>indexeer</w:t>
      </w:r>
      <w:r w:rsidRPr="00A91448">
        <w:rPr>
          <w:bCs/>
        </w:rPr>
        <w:t xml:space="preserve">baar tot aan het einde van het jaar volgend op dat van het aangaan van de Overeenkomst.  </w:t>
      </w:r>
    </w:p>
    <w:p w14:paraId="2EF81602" w14:textId="77777777" w:rsidR="00A91448" w:rsidRPr="00A91448" w:rsidRDefault="00A91448" w:rsidP="00A91448">
      <w:pPr>
        <w:spacing w:line="360" w:lineRule="auto"/>
        <w:ind w:left="720"/>
        <w:outlineLvl w:val="1"/>
        <w:rPr>
          <w:bCs/>
        </w:rPr>
      </w:pPr>
      <w:r w:rsidRPr="00A91448">
        <w:rPr>
          <w:bCs/>
        </w:rPr>
        <w:t>Partijen hebben vanaf dan recht op indexering van de prijzen, waarbij geldt:</w:t>
      </w:r>
    </w:p>
    <w:p w14:paraId="7E71211E" w14:textId="77777777" w:rsidR="00A91448" w:rsidRPr="00A91448" w:rsidRDefault="00A91448" w:rsidP="00A91448">
      <w:pPr>
        <w:numPr>
          <w:ilvl w:val="0"/>
          <w:numId w:val="23"/>
        </w:numPr>
        <w:spacing w:line="360" w:lineRule="auto"/>
        <w:outlineLvl w:val="1"/>
        <w:rPr>
          <w:bCs/>
        </w:rPr>
      </w:pPr>
      <w:r w:rsidRPr="00A91448">
        <w:rPr>
          <w:bCs/>
        </w:rPr>
        <w:t>Indexering wordt alleen toegepast op nieuwe leaseovereenkomsten. Voor de bestaande leaseovereenkomsten blijft de afgesproken prijs voor de gehele looptijd van die overeenkomst ongewijzigd.</w:t>
      </w:r>
    </w:p>
    <w:p w14:paraId="5510664C" w14:textId="77777777" w:rsidR="00A91448" w:rsidRPr="00A91448" w:rsidRDefault="00A91448" w:rsidP="00A91448">
      <w:pPr>
        <w:numPr>
          <w:ilvl w:val="0"/>
          <w:numId w:val="23"/>
        </w:numPr>
        <w:spacing w:line="360" w:lineRule="auto"/>
        <w:outlineLvl w:val="1"/>
      </w:pPr>
      <w:r w:rsidRPr="00A91448">
        <w:t>Uiterlijk één maand voorafgaand aan het nieuwe kalenderjaar stelt ProRail de indexatie vast;</w:t>
      </w:r>
    </w:p>
    <w:p w14:paraId="713148C0" w14:textId="77777777" w:rsidR="00A91448" w:rsidRPr="00A91448" w:rsidRDefault="00A91448" w:rsidP="00A91448">
      <w:pPr>
        <w:numPr>
          <w:ilvl w:val="0"/>
          <w:numId w:val="23"/>
        </w:numPr>
        <w:spacing w:line="360" w:lineRule="auto"/>
        <w:outlineLvl w:val="1"/>
      </w:pPr>
      <w:r w:rsidRPr="00A91448">
        <w:t xml:space="preserve">Indexering vindt enkel plaats per 1 januari van het nieuwe kalenderjaar; </w:t>
      </w:r>
    </w:p>
    <w:p w14:paraId="0AC0D11C" w14:textId="77777777" w:rsidR="00A91448" w:rsidRPr="00A91448" w:rsidRDefault="00A91448" w:rsidP="00A91448">
      <w:pPr>
        <w:numPr>
          <w:ilvl w:val="0"/>
          <w:numId w:val="23"/>
        </w:numPr>
        <w:spacing w:line="360" w:lineRule="auto"/>
        <w:outlineLvl w:val="1"/>
      </w:pPr>
      <w:r w:rsidRPr="00A91448">
        <w:t xml:space="preserve">Indexering geschiedt op basis van de hieronder vastgestelde index van het Centraal Bureau voor de Statistiek (Website: </w:t>
      </w:r>
      <w:hyperlink r:id="rId12" w:anchor="/CBS/nl/" w:history="1">
        <w:r w:rsidRPr="00A91448">
          <w:rPr>
            <w:rStyle w:val="Hyperlink"/>
          </w:rPr>
          <w:t>https://opendata.cbs.nl/statline/#/CBS/nl/</w:t>
        </w:r>
      </w:hyperlink>
      <w:r w:rsidRPr="00A91448">
        <w:t xml:space="preserve"> ) van het 2</w:t>
      </w:r>
      <w:r w:rsidRPr="00A91448">
        <w:rPr>
          <w:vertAlign w:val="superscript"/>
        </w:rPr>
        <w:t>e</w:t>
      </w:r>
      <w:r w:rsidRPr="00A91448">
        <w:t xml:space="preserve"> </w:t>
      </w:r>
      <w:r w:rsidRPr="00A91448">
        <w:lastRenderedPageBreak/>
        <w:t>kwartaal van het huidig jaar</w:t>
      </w:r>
      <w:r w:rsidRPr="00A91448">
        <w:rPr>
          <w:vertAlign w:val="superscript"/>
        </w:rPr>
        <w:t>1)</w:t>
      </w:r>
      <w:r w:rsidRPr="00A91448">
        <w:t xml:space="preserve"> (n) en reeds eerder vastgestelde</w:t>
      </w:r>
      <w:r w:rsidRPr="00A91448">
        <w:rPr>
          <w:vertAlign w:val="superscript"/>
        </w:rPr>
        <w:t>2)</w:t>
      </w:r>
      <w:r w:rsidRPr="00A91448">
        <w:t xml:space="preserve"> indexcijfer van het 2</w:t>
      </w:r>
      <w:r w:rsidRPr="00A91448">
        <w:rPr>
          <w:vertAlign w:val="superscript"/>
        </w:rPr>
        <w:t>e</w:t>
      </w:r>
      <w:r w:rsidRPr="00A91448">
        <w:t xml:space="preserve"> kwartaal van het voorgaande jaar (n-1).</w:t>
      </w:r>
    </w:p>
    <w:p w14:paraId="2222CD41" w14:textId="77777777" w:rsidR="00A91448" w:rsidRPr="00A91448" w:rsidRDefault="00A91448" w:rsidP="00A91448">
      <w:pPr>
        <w:numPr>
          <w:ilvl w:val="0"/>
          <w:numId w:val="23"/>
        </w:numPr>
        <w:spacing w:line="360" w:lineRule="auto"/>
        <w:outlineLvl w:val="1"/>
      </w:pPr>
      <w:r w:rsidRPr="00A91448">
        <w:t xml:space="preserve">Voor de toepassing van de indexeringsregeling hanteren Partijen steeds het laatst door het Centraal Bureau voor de Statistiek vastgestelde basisjaar van de betreffende index. </w:t>
      </w:r>
    </w:p>
    <w:p w14:paraId="2C29054A" w14:textId="77777777" w:rsidR="00A91448" w:rsidRPr="00A91448" w:rsidRDefault="00A91448" w:rsidP="00A91448">
      <w:pPr>
        <w:spacing w:line="360" w:lineRule="auto"/>
        <w:ind w:left="720"/>
        <w:outlineLvl w:val="1"/>
      </w:pPr>
    </w:p>
    <w:p w14:paraId="3CBCB715" w14:textId="50F7ED5E" w:rsidR="00A91448" w:rsidRPr="00A91448" w:rsidRDefault="00A91448" w:rsidP="00BB3A68">
      <w:pPr>
        <w:pStyle w:val="Lijstalinea"/>
        <w:numPr>
          <w:ilvl w:val="1"/>
          <w:numId w:val="26"/>
        </w:numPr>
        <w:spacing w:line="360" w:lineRule="auto"/>
        <w:outlineLvl w:val="1"/>
      </w:pPr>
      <w:r w:rsidRPr="00A91448">
        <w:t>Indexeringstabellen</w:t>
      </w:r>
    </w:p>
    <w:p w14:paraId="2EC87A3F" w14:textId="1DBD9C29" w:rsidR="00A91448" w:rsidRPr="00A91448" w:rsidRDefault="00A91448" w:rsidP="00127338">
      <w:pPr>
        <w:pStyle w:val="Lijstalinea"/>
        <w:numPr>
          <w:ilvl w:val="2"/>
          <w:numId w:val="26"/>
        </w:numPr>
        <w:spacing w:line="360" w:lineRule="auto"/>
        <w:outlineLvl w:val="1"/>
      </w:pPr>
      <w:r w:rsidRPr="00A91448">
        <w:t>Index Prijzen</w:t>
      </w:r>
    </w:p>
    <w:p w14:paraId="5C067FA7" w14:textId="77777777" w:rsidR="00A91448" w:rsidRPr="00A91448" w:rsidRDefault="00A91448" w:rsidP="00A91448">
      <w:pPr>
        <w:spacing w:line="360" w:lineRule="auto"/>
        <w:ind w:left="720"/>
        <w:outlineLvl w:val="1"/>
      </w:pPr>
    </w:p>
    <w:p w14:paraId="005C0F6D" w14:textId="77777777" w:rsidR="00A91448" w:rsidRPr="00A91448" w:rsidRDefault="00A91448" w:rsidP="00A91448">
      <w:pPr>
        <w:spacing w:line="360" w:lineRule="auto"/>
        <w:ind w:left="720"/>
        <w:outlineLvl w:val="1"/>
      </w:pPr>
      <w:r w:rsidRPr="00A91448">
        <w:t>Website Instellen volgens die hieronder benoemde items:</w:t>
      </w:r>
    </w:p>
    <w:p w14:paraId="66C86F55" w14:textId="77777777" w:rsidR="00A91448" w:rsidRPr="00A91448" w:rsidRDefault="00A91448" w:rsidP="00A91448">
      <w:pPr>
        <w:spacing w:line="360" w:lineRule="auto"/>
        <w:ind w:left="720"/>
        <w:outlineLvl w:val="1"/>
      </w:pPr>
    </w:p>
    <w:p w14:paraId="32640C90" w14:textId="77777777" w:rsidR="00A91448" w:rsidRPr="00A91448" w:rsidRDefault="00A91448" w:rsidP="00A91448">
      <w:pPr>
        <w:spacing w:line="360" w:lineRule="auto"/>
        <w:ind w:left="720"/>
        <w:outlineLvl w:val="1"/>
        <w:rPr>
          <w:bCs/>
        </w:rPr>
      </w:pPr>
      <w:r w:rsidRPr="00A91448">
        <w:rPr>
          <w:b/>
          <w:i/>
          <w:iCs/>
        </w:rPr>
        <w:t>Thema’s</w:t>
      </w:r>
      <w:r w:rsidRPr="00A91448">
        <w:rPr>
          <w:bCs/>
          <w:i/>
          <w:iCs/>
        </w:rPr>
        <w:t xml:space="preserve">: </w:t>
      </w:r>
      <w:r w:rsidRPr="00A91448">
        <w:rPr>
          <w:bCs/>
        </w:rPr>
        <w:tab/>
        <w:t>- Prijzen;</w:t>
      </w:r>
    </w:p>
    <w:p w14:paraId="4342BBC4" w14:textId="77777777" w:rsidR="00A91448" w:rsidRPr="00A91448" w:rsidRDefault="00A91448" w:rsidP="00A91448">
      <w:pPr>
        <w:spacing w:line="360" w:lineRule="auto"/>
        <w:ind w:left="720"/>
        <w:outlineLvl w:val="1"/>
        <w:rPr>
          <w:bCs/>
        </w:rPr>
      </w:pPr>
      <w:r w:rsidRPr="00A91448">
        <w:rPr>
          <w:bCs/>
        </w:rPr>
        <w:tab/>
      </w:r>
      <w:r w:rsidRPr="00A91448">
        <w:rPr>
          <w:bCs/>
        </w:rPr>
        <w:tab/>
        <w:t>- Dienstenprijzen;</w:t>
      </w:r>
    </w:p>
    <w:p w14:paraId="722A24AB" w14:textId="77777777" w:rsidR="00A91448" w:rsidRPr="00A91448" w:rsidRDefault="00A91448" w:rsidP="00A91448">
      <w:pPr>
        <w:spacing w:line="360" w:lineRule="auto"/>
        <w:ind w:left="720"/>
        <w:outlineLvl w:val="1"/>
        <w:rPr>
          <w:bCs/>
        </w:rPr>
      </w:pPr>
      <w:r w:rsidRPr="00A91448">
        <w:rPr>
          <w:bCs/>
        </w:rPr>
        <w:tab/>
      </w:r>
      <w:r w:rsidRPr="00A91448">
        <w:rPr>
          <w:bCs/>
        </w:rPr>
        <w:tab/>
        <w:t>- Dienstenprijzen; commerciële dienstverlening en transport, index 2021=100;</w:t>
      </w:r>
    </w:p>
    <w:p w14:paraId="55CDA57D" w14:textId="77777777" w:rsidR="00A91448" w:rsidRPr="00A91448" w:rsidRDefault="00A91448" w:rsidP="00A91448">
      <w:pPr>
        <w:spacing w:line="360" w:lineRule="auto"/>
        <w:ind w:left="720"/>
        <w:outlineLvl w:val="1"/>
      </w:pPr>
      <w:r w:rsidRPr="00A91448">
        <w:rPr>
          <w:b/>
          <w:bCs/>
          <w:i/>
          <w:iCs/>
        </w:rPr>
        <w:t>CPA 2015</w:t>
      </w:r>
      <w:r w:rsidRPr="00A91448">
        <w:rPr>
          <w:i/>
          <w:iCs/>
        </w:rPr>
        <w:t xml:space="preserve">: </w:t>
      </w:r>
      <w:r w:rsidRPr="00A91448">
        <w:rPr>
          <w:i/>
          <w:iCs/>
        </w:rPr>
        <w:tab/>
      </w:r>
      <w:r w:rsidRPr="00A91448">
        <w:t>- Productgroepen 1</w:t>
      </w:r>
      <w:r w:rsidRPr="00A91448">
        <w:rPr>
          <w:vertAlign w:val="superscript"/>
        </w:rPr>
        <w:t>e</w:t>
      </w:r>
      <w:r w:rsidRPr="00A91448">
        <w:t xml:space="preserve"> digit;</w:t>
      </w:r>
    </w:p>
    <w:p w14:paraId="4D527F81" w14:textId="77777777" w:rsidR="00A91448" w:rsidRPr="00A91448" w:rsidRDefault="00A91448" w:rsidP="00A91448">
      <w:pPr>
        <w:spacing w:line="360" w:lineRule="auto"/>
        <w:ind w:left="720"/>
        <w:outlineLvl w:val="1"/>
      </w:pPr>
      <w:r w:rsidRPr="00A91448">
        <w:tab/>
      </w:r>
      <w:r w:rsidRPr="00A91448">
        <w:tab/>
      </w:r>
      <w:r w:rsidRPr="00A91448">
        <w:tab/>
        <w:t xml:space="preserve">- secties; </w:t>
      </w:r>
    </w:p>
    <w:p w14:paraId="70F2628F" w14:textId="77777777" w:rsidR="00A91448" w:rsidRPr="00A91448" w:rsidRDefault="00A91448" w:rsidP="00A91448">
      <w:pPr>
        <w:spacing w:line="360" w:lineRule="auto"/>
        <w:ind w:left="720"/>
        <w:outlineLvl w:val="1"/>
      </w:pPr>
      <w:r w:rsidRPr="00A91448">
        <w:t>- N – ADMINISTRATIEVE EN ONDERSTEUNENDE..;</w:t>
      </w:r>
    </w:p>
    <w:p w14:paraId="1DBBFAF7" w14:textId="77777777" w:rsidR="00A91448" w:rsidRPr="00A91448" w:rsidRDefault="00A91448" w:rsidP="00A91448">
      <w:pPr>
        <w:spacing w:line="360" w:lineRule="auto"/>
        <w:ind w:left="720"/>
        <w:outlineLvl w:val="1"/>
      </w:pPr>
      <w:r w:rsidRPr="00A91448">
        <w:rPr>
          <w:b/>
          <w:bCs/>
          <w:i/>
          <w:iCs/>
        </w:rPr>
        <w:t>Onderwerp</w:t>
      </w:r>
      <w:r w:rsidRPr="00A91448">
        <w:rPr>
          <w:i/>
          <w:iCs/>
        </w:rPr>
        <w:t>;</w:t>
      </w:r>
      <w:r w:rsidRPr="00A91448">
        <w:tab/>
        <w:t>- Prijsindex;</w:t>
      </w:r>
    </w:p>
    <w:p w14:paraId="4F97A8AD" w14:textId="77777777" w:rsidR="00A91448" w:rsidRPr="00A91448" w:rsidRDefault="00A91448" w:rsidP="00A91448">
      <w:pPr>
        <w:spacing w:line="360" w:lineRule="auto"/>
        <w:ind w:left="720"/>
        <w:outlineLvl w:val="1"/>
      </w:pPr>
      <w:r w:rsidRPr="00A91448">
        <w:rPr>
          <w:b/>
          <w:bCs/>
          <w:i/>
          <w:iCs/>
        </w:rPr>
        <w:t>Perioden</w:t>
      </w:r>
      <w:r w:rsidRPr="00A91448">
        <w:rPr>
          <w:i/>
          <w:iCs/>
        </w:rPr>
        <w:t>:</w:t>
      </w:r>
      <w:r w:rsidRPr="00A91448">
        <w:t xml:space="preserve"> </w:t>
      </w:r>
      <w:r w:rsidRPr="00A91448">
        <w:tab/>
        <w:t>- Vast te stellen voorlopig indexcijfer van 2</w:t>
      </w:r>
      <w:r w:rsidRPr="00A91448">
        <w:rPr>
          <w:vertAlign w:val="superscript"/>
        </w:rPr>
        <w:t>e</w:t>
      </w:r>
      <w:r w:rsidRPr="00A91448">
        <w:t xml:space="preserve"> kwartaal van het huidig</w:t>
      </w:r>
      <w:r w:rsidRPr="00A91448">
        <w:rPr>
          <w:vertAlign w:val="superscript"/>
        </w:rPr>
        <w:t>1)</w:t>
      </w:r>
      <w:r w:rsidRPr="00A91448">
        <w:t xml:space="preserve"> jaar n en</w:t>
      </w:r>
    </w:p>
    <w:p w14:paraId="082ED19D" w14:textId="77777777" w:rsidR="00A91448" w:rsidRPr="00A91448" w:rsidRDefault="00A91448" w:rsidP="00A91448">
      <w:pPr>
        <w:spacing w:line="360" w:lineRule="auto"/>
        <w:ind w:left="720"/>
        <w:outlineLvl w:val="1"/>
      </w:pPr>
      <w:r w:rsidRPr="00A91448">
        <w:rPr>
          <w:bCs/>
        </w:rPr>
        <w:tab/>
      </w:r>
      <w:r w:rsidRPr="00A91448">
        <w:rPr>
          <w:bCs/>
        </w:rPr>
        <w:tab/>
      </w:r>
      <w:r w:rsidRPr="00A91448">
        <w:t>het vastgestelde</w:t>
      </w:r>
      <w:r w:rsidRPr="00A91448">
        <w:rPr>
          <w:vertAlign w:val="superscript"/>
        </w:rPr>
        <w:t>2)</w:t>
      </w:r>
      <w:r w:rsidRPr="00A91448">
        <w:t xml:space="preserve"> indexcijfer</w:t>
      </w:r>
      <w:r w:rsidRPr="00A91448">
        <w:rPr>
          <w:vertAlign w:val="superscript"/>
        </w:rPr>
        <w:t xml:space="preserve"> </w:t>
      </w:r>
      <w:r w:rsidRPr="00A91448">
        <w:t>van het 2</w:t>
      </w:r>
      <w:r w:rsidRPr="00A91448">
        <w:rPr>
          <w:vertAlign w:val="superscript"/>
        </w:rPr>
        <w:t>e</w:t>
      </w:r>
      <w:r w:rsidRPr="00A91448">
        <w:t xml:space="preserve"> kwartaal van het jaar n-1;</w:t>
      </w:r>
    </w:p>
    <w:p w14:paraId="072C2292" w14:textId="77777777" w:rsidR="00A91448" w:rsidRPr="00A91448" w:rsidRDefault="00A91448" w:rsidP="00A91448">
      <w:pPr>
        <w:spacing w:line="360" w:lineRule="auto"/>
        <w:ind w:left="720"/>
        <w:outlineLvl w:val="1"/>
      </w:pPr>
    </w:p>
    <w:p w14:paraId="4336E6CC" w14:textId="2855A6A2" w:rsidR="00A91448" w:rsidRPr="00A91448" w:rsidRDefault="00B236BC" w:rsidP="00B236BC">
      <w:pPr>
        <w:spacing w:line="360" w:lineRule="auto"/>
        <w:outlineLvl w:val="1"/>
      </w:pPr>
      <w:r w:rsidRPr="00B236BC">
        <w:t>7.3.2</w:t>
      </w:r>
      <w:r w:rsidRPr="00B236BC">
        <w:tab/>
      </w:r>
      <w:r w:rsidR="00A91448" w:rsidRPr="00A91448">
        <w:t>Indexberekening Prijzen</w:t>
      </w:r>
    </w:p>
    <w:p w14:paraId="2C40FCF2" w14:textId="77777777" w:rsidR="00A91448" w:rsidRPr="00A91448" w:rsidRDefault="00A91448" w:rsidP="00A91448">
      <w:pPr>
        <w:spacing w:line="360" w:lineRule="auto"/>
        <w:ind w:left="720"/>
        <w:outlineLvl w:val="1"/>
      </w:pPr>
    </w:p>
    <w:p w14:paraId="5434ABC6" w14:textId="77777777" w:rsidR="00A91448" w:rsidRPr="00A91448" w:rsidRDefault="00A91448" w:rsidP="00A91448">
      <w:pPr>
        <w:spacing w:line="360" w:lineRule="auto"/>
        <w:ind w:left="720"/>
        <w:outlineLvl w:val="1"/>
      </w:pPr>
      <w:r w:rsidRPr="00A91448">
        <w:t>De Prijzen worden op navolgende wijze bepaald:</w:t>
      </w:r>
    </w:p>
    <w:p w14:paraId="03AEBF4C" w14:textId="62DCF131" w:rsidR="00A91448" w:rsidRPr="00A91448" w:rsidRDefault="0018528F" w:rsidP="00A91448">
      <w:pPr>
        <w:spacing w:line="360" w:lineRule="auto"/>
        <w:ind w:left="720"/>
        <w:outlineLvl w:val="1"/>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m:t>
              </m:r>
              <m:r>
                <w:rPr>
                  <w:rFonts w:ascii="Cambria Math" w:hAnsi="Cambria Math"/>
                </w:rPr>
                <m:t>n</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n</m:t>
                  </m:r>
                </m:sub>
              </m:sSub>
            </m:num>
            <m:den>
              <m:sSub>
                <m:sSubPr>
                  <m:ctrlPr>
                    <w:rPr>
                      <w:rFonts w:ascii="Cambria Math" w:hAnsi="Cambria Math"/>
                      <w:i/>
                    </w:rPr>
                  </m:ctrlPr>
                </m:sSubPr>
                <m:e>
                  <m:r>
                    <w:rPr>
                      <w:rFonts w:ascii="Cambria Math" w:hAnsi="Cambria Math"/>
                    </w:rPr>
                    <m:t>D</m:t>
                  </m:r>
                </m:e>
                <m:sub>
                  <m:r>
                    <w:rPr>
                      <w:rFonts w:ascii="Cambria Math" w:hAnsi="Cambria Math"/>
                    </w:rPr>
                    <m:t>(</m:t>
                  </m:r>
                  <m:r>
                    <w:rPr>
                      <w:rFonts w:ascii="Cambria Math" w:hAnsi="Cambria Math"/>
                    </w:rPr>
                    <m:t>n</m:t>
                  </m:r>
                  <m:r>
                    <w:rPr>
                      <w:rFonts w:ascii="Cambria Math" w:hAnsi="Cambria Math"/>
                    </w:rPr>
                    <m:t>-1)</m:t>
                  </m:r>
                </m:sub>
              </m:sSub>
            </m:den>
          </m:f>
        </m:oMath>
      </m:oMathPara>
    </w:p>
    <w:p w14:paraId="61ED7D75" w14:textId="77777777" w:rsidR="00A91448" w:rsidRPr="00A91448" w:rsidRDefault="00A91448" w:rsidP="00A91448">
      <w:pPr>
        <w:spacing w:line="360" w:lineRule="auto"/>
        <w:ind w:left="720"/>
        <w:outlineLvl w:val="1"/>
      </w:pPr>
    </w:p>
    <w:p w14:paraId="6EF2C9D8" w14:textId="77777777" w:rsidR="00A91448" w:rsidRPr="00A91448" w:rsidRDefault="00A91448" w:rsidP="00A91448">
      <w:pPr>
        <w:spacing w:line="360" w:lineRule="auto"/>
        <w:ind w:left="720"/>
        <w:outlineLvl w:val="1"/>
      </w:pPr>
      <w:r w:rsidRPr="00A91448">
        <w:t>Waarbij:</w:t>
      </w:r>
    </w:p>
    <w:p w14:paraId="73364339" w14:textId="77777777" w:rsidR="00A91448" w:rsidRPr="00A91448" w:rsidRDefault="00A91448" w:rsidP="00A91448">
      <w:pPr>
        <w:spacing w:line="360" w:lineRule="auto"/>
        <w:ind w:left="720"/>
        <w:outlineLvl w:val="1"/>
      </w:pPr>
      <w:r w:rsidRPr="00A91448">
        <w:t>P</w:t>
      </w:r>
      <w:r w:rsidRPr="00A91448">
        <w:rPr>
          <w:vertAlign w:val="subscript"/>
        </w:rPr>
        <w:t>(n+1)</w:t>
      </w:r>
      <w:r w:rsidRPr="00A91448">
        <w:rPr>
          <w:vertAlign w:val="subscript"/>
        </w:rPr>
        <w:tab/>
      </w:r>
      <w:r w:rsidRPr="00A91448">
        <w:t>Prijs voor het komende jaar;</w:t>
      </w:r>
    </w:p>
    <w:p w14:paraId="03BDE74F" w14:textId="77777777" w:rsidR="00A91448" w:rsidRPr="00A91448" w:rsidRDefault="00A91448" w:rsidP="00A91448">
      <w:pPr>
        <w:spacing w:line="360" w:lineRule="auto"/>
        <w:ind w:left="720"/>
        <w:outlineLvl w:val="1"/>
      </w:pPr>
      <w:r w:rsidRPr="00A91448">
        <w:t>P</w:t>
      </w:r>
      <w:r w:rsidRPr="00A91448">
        <w:rPr>
          <w:vertAlign w:val="subscript"/>
        </w:rPr>
        <w:t>n</w:t>
      </w:r>
      <w:r w:rsidRPr="00A91448">
        <w:t xml:space="preserve">   </w:t>
      </w:r>
      <w:r w:rsidRPr="00A91448">
        <w:tab/>
        <w:t>Prijs van het huidige jaar;</w:t>
      </w:r>
    </w:p>
    <w:p w14:paraId="275F7015" w14:textId="77777777" w:rsidR="00A91448" w:rsidRPr="00A91448" w:rsidRDefault="00A91448" w:rsidP="00A91448">
      <w:pPr>
        <w:spacing w:line="360" w:lineRule="auto"/>
        <w:ind w:left="720"/>
        <w:outlineLvl w:val="1"/>
      </w:pPr>
      <w:r w:rsidRPr="00A91448">
        <w:t>D</w:t>
      </w:r>
      <w:r w:rsidRPr="00A91448">
        <w:rPr>
          <w:vertAlign w:val="subscript"/>
        </w:rPr>
        <w:t>n</w:t>
      </w:r>
      <w:r w:rsidRPr="00A91448">
        <w:t xml:space="preserve">      </w:t>
      </w:r>
      <w:r w:rsidRPr="00A91448">
        <w:tab/>
        <w:t>Dienstenprijsindex (zie Index Prijzen) voor het 2</w:t>
      </w:r>
      <w:r w:rsidRPr="00A91448">
        <w:rPr>
          <w:vertAlign w:val="superscript"/>
        </w:rPr>
        <w:t>e</w:t>
      </w:r>
      <w:r w:rsidRPr="00A91448">
        <w:t xml:space="preserve"> kwartaal van het jaar n (= huidige</w:t>
      </w:r>
      <w:r w:rsidRPr="00A91448">
        <w:rPr>
          <w:vertAlign w:val="superscript"/>
        </w:rPr>
        <w:t>1)</w:t>
      </w:r>
      <w:r w:rsidRPr="00A91448">
        <w:t xml:space="preserve"> jaar);</w:t>
      </w:r>
    </w:p>
    <w:p w14:paraId="135B99D1" w14:textId="77777777" w:rsidR="00A91448" w:rsidRPr="00A91448" w:rsidRDefault="00A91448" w:rsidP="00A91448">
      <w:pPr>
        <w:spacing w:line="360" w:lineRule="auto"/>
        <w:ind w:left="720"/>
        <w:outlineLvl w:val="1"/>
      </w:pPr>
      <w:r w:rsidRPr="00A91448">
        <w:t>D</w:t>
      </w:r>
      <w:r w:rsidRPr="00A91448">
        <w:rPr>
          <w:vertAlign w:val="subscript"/>
        </w:rPr>
        <w:t>(n-1)</w:t>
      </w:r>
      <w:r w:rsidRPr="00A91448">
        <w:t xml:space="preserve">    </w:t>
      </w:r>
      <w:r w:rsidRPr="00A91448">
        <w:tab/>
        <w:t>Dienstenprijsindex (vastgesteld</w:t>
      </w:r>
      <w:r w:rsidRPr="00A91448">
        <w:rPr>
          <w:vertAlign w:val="superscript"/>
        </w:rPr>
        <w:t>2)</w:t>
      </w:r>
      <w:r w:rsidRPr="00A91448">
        <w:t>) als D</w:t>
      </w:r>
      <w:r w:rsidRPr="00A91448">
        <w:rPr>
          <w:vertAlign w:val="subscript"/>
        </w:rPr>
        <w:t>n</w:t>
      </w:r>
      <w:r w:rsidRPr="00A91448">
        <w:t>, maar dan voor het 2</w:t>
      </w:r>
      <w:r w:rsidRPr="00A91448">
        <w:rPr>
          <w:vertAlign w:val="superscript"/>
        </w:rPr>
        <w:t>e</w:t>
      </w:r>
      <w:r w:rsidRPr="00A91448">
        <w:t xml:space="preserve"> kwartaal van het voorgaande jaar.</w:t>
      </w:r>
    </w:p>
    <w:p w14:paraId="7E675FB0" w14:textId="77777777" w:rsidR="00A91448" w:rsidRPr="00A91448" w:rsidRDefault="00A91448" w:rsidP="00A1371B">
      <w:pPr>
        <w:spacing w:line="360" w:lineRule="auto"/>
        <w:outlineLvl w:val="1"/>
      </w:pPr>
    </w:p>
    <w:p w14:paraId="5ECEDE58" w14:textId="77777777" w:rsidR="00A91448" w:rsidRPr="00A91448" w:rsidRDefault="00A91448" w:rsidP="00A91448">
      <w:pPr>
        <w:spacing w:line="360" w:lineRule="auto"/>
        <w:ind w:left="720"/>
        <w:outlineLvl w:val="1"/>
      </w:pPr>
      <w:r w:rsidRPr="00A91448">
        <w:rPr>
          <w:vertAlign w:val="superscript"/>
        </w:rPr>
        <w:t xml:space="preserve">1) </w:t>
      </w:r>
      <w:r w:rsidRPr="00A91448">
        <w:t>Het huidig jaar is het jaar (n) waarin de indexatie wordt vastgesteld voor het nieuwe jaar (n+1).</w:t>
      </w:r>
    </w:p>
    <w:p w14:paraId="4134B61A" w14:textId="77777777" w:rsidR="00A91448" w:rsidRPr="00A91448" w:rsidRDefault="00A91448" w:rsidP="00A91448">
      <w:pPr>
        <w:spacing w:line="360" w:lineRule="auto"/>
        <w:ind w:left="720"/>
        <w:outlineLvl w:val="1"/>
      </w:pPr>
      <w:r w:rsidRPr="00A91448">
        <w:rPr>
          <w:vertAlign w:val="superscript"/>
        </w:rPr>
        <w:t xml:space="preserve">2) </w:t>
      </w:r>
      <w:r w:rsidRPr="00A91448">
        <w:t>Hierbij zijn de vastgestelde indexcijfers</w:t>
      </w:r>
    </w:p>
    <w:p w14:paraId="6075DAFC" w14:textId="77777777" w:rsidR="00ED3CD9" w:rsidRDefault="00A91448" w:rsidP="00ED3CD9">
      <w:pPr>
        <w:numPr>
          <w:ilvl w:val="0"/>
          <w:numId w:val="24"/>
        </w:numPr>
        <w:spacing w:line="360" w:lineRule="auto"/>
        <w:outlineLvl w:val="1"/>
      </w:pPr>
      <w:r w:rsidRPr="00A91448">
        <w:lastRenderedPageBreak/>
        <w:t>het voorlopige indexcijfer van het 2</w:t>
      </w:r>
      <w:r w:rsidRPr="00A91448">
        <w:rPr>
          <w:vertAlign w:val="superscript"/>
        </w:rPr>
        <w:t>e</w:t>
      </w:r>
      <w:r w:rsidRPr="00A91448">
        <w:t xml:space="preserve"> kwartaal van het jaar n, vast te stellen uiterlijk voor 1 december van jaar n;</w:t>
      </w:r>
    </w:p>
    <w:p w14:paraId="538A2837" w14:textId="515FBA2B" w:rsidR="00A91448" w:rsidRPr="00A91448" w:rsidRDefault="00A91448" w:rsidP="00ED3CD9">
      <w:pPr>
        <w:numPr>
          <w:ilvl w:val="0"/>
          <w:numId w:val="24"/>
        </w:numPr>
        <w:spacing w:line="360" w:lineRule="auto"/>
        <w:outlineLvl w:val="1"/>
      </w:pPr>
      <w:r w:rsidRPr="00A91448">
        <w:t>het vastgestelde indexcijfer van het 2</w:t>
      </w:r>
      <w:r w:rsidRPr="00A91448">
        <w:rPr>
          <w:vertAlign w:val="superscript"/>
        </w:rPr>
        <w:t>e</w:t>
      </w:r>
      <w:r w:rsidRPr="00A91448">
        <w:t xml:space="preserve"> kwartaal van het voorgaande jaar (n-1) zoals vastgesteld (uiterlijk) voor 1 december jaar (n-1).</w:t>
      </w:r>
    </w:p>
    <w:p w14:paraId="7A3004A4" w14:textId="77777777" w:rsidR="00E303AF" w:rsidRPr="00705CB5" w:rsidRDefault="00E303AF" w:rsidP="00705CB5">
      <w:pPr>
        <w:rPr>
          <w:color w:val="4472C4" w:themeColor="accent1"/>
          <w:spacing w:val="-2"/>
        </w:rPr>
      </w:pPr>
    </w:p>
    <w:p w14:paraId="691FF710" w14:textId="77777777" w:rsidR="0006232B" w:rsidRDefault="0006232B" w:rsidP="0023303F">
      <w:pPr>
        <w:tabs>
          <w:tab w:val="left" w:pos="567"/>
        </w:tabs>
        <w:spacing w:line="360" w:lineRule="auto"/>
        <w:rPr>
          <w:b/>
          <w:bCs/>
        </w:rPr>
      </w:pPr>
    </w:p>
    <w:p w14:paraId="7E5281C2" w14:textId="14CB36D7" w:rsidR="0023303F" w:rsidRPr="000E026B" w:rsidRDefault="0023303F" w:rsidP="00A84B48">
      <w:pPr>
        <w:pStyle w:val="Lijstalinea"/>
        <w:numPr>
          <w:ilvl w:val="0"/>
          <w:numId w:val="26"/>
        </w:numPr>
        <w:spacing w:line="360" w:lineRule="auto"/>
        <w:ind w:left="709" w:hanging="709"/>
        <w:outlineLvl w:val="0"/>
        <w:rPr>
          <w:b/>
          <w:bCs/>
        </w:rPr>
      </w:pPr>
      <w:r w:rsidRPr="00E04049">
        <w:rPr>
          <w:b/>
          <w:bCs/>
        </w:rPr>
        <w:t>Betaling</w:t>
      </w:r>
      <w:bookmarkStart w:id="34" w:name="_Toc206470793"/>
    </w:p>
    <w:p w14:paraId="04AE7177" w14:textId="77777777" w:rsidR="009A4793" w:rsidRDefault="009A4793" w:rsidP="009A4793">
      <w:pPr>
        <w:spacing w:line="360" w:lineRule="auto"/>
        <w:ind w:left="720"/>
        <w:outlineLvl w:val="1"/>
        <w:rPr>
          <w:bCs/>
        </w:rPr>
      </w:pPr>
    </w:p>
    <w:p w14:paraId="77D3AB0C" w14:textId="6B204F73" w:rsidR="00F64904" w:rsidRPr="00F64904" w:rsidRDefault="0023303F" w:rsidP="00F1556B">
      <w:pPr>
        <w:pStyle w:val="Lijstalinea"/>
        <w:numPr>
          <w:ilvl w:val="1"/>
          <w:numId w:val="26"/>
        </w:numPr>
        <w:spacing w:line="360" w:lineRule="auto"/>
        <w:outlineLvl w:val="1"/>
        <w:rPr>
          <w:bCs/>
        </w:rPr>
      </w:pPr>
      <w:r w:rsidRPr="0DB051EA">
        <w:t xml:space="preserve">Betaling van de in </w:t>
      </w:r>
      <w:r w:rsidRPr="00F1556B">
        <w:t xml:space="preserve">artikel </w:t>
      </w:r>
      <w:r w:rsidRPr="00F1556B">
        <w:fldChar w:fldCharType="begin"/>
      </w:r>
      <w:r w:rsidRPr="00F1556B">
        <w:instrText xml:space="preserve"> REF _Ref63764701 \r \h </w:instrText>
      </w:r>
      <w:r w:rsidR="00250882" w:rsidRPr="00F1556B">
        <w:instrText xml:space="preserve"> \* MERGEFORMAT </w:instrText>
      </w:r>
      <w:r w:rsidRPr="00F1556B">
        <w:fldChar w:fldCharType="separate"/>
      </w:r>
      <w:r w:rsidR="009A6CED" w:rsidRPr="00F1556B">
        <w:t>7.1</w:t>
      </w:r>
      <w:r w:rsidRPr="00F1556B">
        <w:fldChar w:fldCharType="end"/>
      </w:r>
      <w:r w:rsidRPr="0DB051EA">
        <w:t xml:space="preserve"> van </w:t>
      </w:r>
      <w:r w:rsidR="006416DC" w:rsidRPr="0DB051EA">
        <w:t>deze Raamovereenkomst</w:t>
      </w:r>
      <w:r w:rsidRPr="00127338">
        <w:rPr>
          <w:bCs/>
        </w:rPr>
        <w:t xml:space="preserve"> </w:t>
      </w:r>
      <w:r w:rsidRPr="0DB051EA">
        <w:t>bedoelde prijs</w:t>
      </w:r>
      <w:r w:rsidR="009A4793" w:rsidRPr="0DB051EA">
        <w:t xml:space="preserve"> voor Deelopdrachten</w:t>
      </w:r>
      <w:r w:rsidRPr="0DB051EA">
        <w:t xml:space="preserve"> vindt </w:t>
      </w:r>
      <w:r w:rsidR="008225D9">
        <w:t xml:space="preserve">maandelijks </w:t>
      </w:r>
      <w:r w:rsidRPr="0DB051EA">
        <w:t xml:space="preserve">plaats op </w:t>
      </w:r>
      <w:r w:rsidR="00746E51">
        <w:t>éé</w:t>
      </w:r>
      <w:r w:rsidR="00165BAD">
        <w:t xml:space="preserve">n </w:t>
      </w:r>
      <w:r w:rsidRPr="0DB051EA">
        <w:t>factuur</w:t>
      </w:r>
      <w:r w:rsidR="00165BAD">
        <w:t xml:space="preserve"> voor alle lopende Deelopdrachten</w:t>
      </w:r>
      <w:r w:rsidRPr="0DB051EA">
        <w:t xml:space="preserve">, na Acceptatie door ProRail van </w:t>
      </w:r>
      <w:r w:rsidRPr="00F1556B">
        <w:t>het</w:t>
      </w:r>
      <w:r w:rsidRPr="00F1556B">
        <w:rPr>
          <w:bCs/>
        </w:rPr>
        <w:t xml:space="preserve"> </w:t>
      </w:r>
      <w:r w:rsidRPr="00F1556B">
        <w:t>betreffende (deel)resultaat</w:t>
      </w:r>
      <w:r w:rsidRPr="0DB051EA">
        <w:t xml:space="preserve"> van de Deelopdracht.</w:t>
      </w:r>
    </w:p>
    <w:p w14:paraId="240F467A" w14:textId="77777777" w:rsidR="0066379C" w:rsidRDefault="0066379C" w:rsidP="00F64904">
      <w:pPr>
        <w:pStyle w:val="Lijstalinea"/>
        <w:ind w:left="360"/>
        <w:outlineLvl w:val="1"/>
      </w:pPr>
    </w:p>
    <w:p w14:paraId="07E34FEE" w14:textId="02CA98AA" w:rsidR="000809AB" w:rsidRPr="0066379C" w:rsidRDefault="000809AB" w:rsidP="72DFCC9A">
      <w:pPr>
        <w:pStyle w:val="Lijstalinea"/>
        <w:spacing w:line="360" w:lineRule="auto"/>
        <w:ind w:left="993" w:hanging="285"/>
        <w:outlineLvl w:val="1"/>
        <w:rPr>
          <w:bCs/>
        </w:rPr>
      </w:pPr>
      <w:r>
        <w:t>1)</w:t>
      </w:r>
      <w:r>
        <w:tab/>
      </w:r>
      <w:r w:rsidR="00EC4572" w:rsidRPr="0066379C">
        <w:rPr>
          <w:bCs/>
        </w:rPr>
        <w:t>Reguliere leasetermijn</w:t>
      </w:r>
      <w:r w:rsidR="00093E23">
        <w:rPr>
          <w:bCs/>
        </w:rPr>
        <w:t>en</w:t>
      </w:r>
      <w:r w:rsidR="00EC4572" w:rsidRPr="0066379C">
        <w:rPr>
          <w:bCs/>
        </w:rPr>
        <w:t>;</w:t>
      </w:r>
    </w:p>
    <w:p w14:paraId="28E777C7" w14:textId="68645256" w:rsidR="00D15F71" w:rsidRPr="00D15F71" w:rsidRDefault="00EC4572" w:rsidP="72DFCC9A">
      <w:pPr>
        <w:pStyle w:val="Lijstalinea"/>
        <w:numPr>
          <w:ilvl w:val="0"/>
          <w:numId w:val="32"/>
        </w:numPr>
        <w:spacing w:line="360" w:lineRule="auto"/>
        <w:ind w:left="993" w:hanging="285"/>
        <w:outlineLvl w:val="1"/>
        <w:rPr>
          <w:bCs/>
        </w:rPr>
      </w:pPr>
      <w:r w:rsidRPr="0066379C">
        <w:rPr>
          <w:bCs/>
        </w:rPr>
        <w:t>Eerste leasetermijnen</w:t>
      </w:r>
      <w:r w:rsidR="00D15F71">
        <w:t>;</w:t>
      </w:r>
    </w:p>
    <w:p w14:paraId="4913237A" w14:textId="129FACBB" w:rsidR="00AA62FC" w:rsidRPr="00D15F71" w:rsidRDefault="00EC4572" w:rsidP="0077295D">
      <w:pPr>
        <w:pStyle w:val="Lijstalinea"/>
        <w:numPr>
          <w:ilvl w:val="0"/>
          <w:numId w:val="32"/>
        </w:numPr>
        <w:spacing w:line="360" w:lineRule="auto"/>
        <w:ind w:left="993" w:hanging="284"/>
        <w:outlineLvl w:val="1"/>
        <w:rPr>
          <w:bCs/>
        </w:rPr>
      </w:pPr>
      <w:r w:rsidRPr="00F64904">
        <w:rPr>
          <w:bCs/>
        </w:rPr>
        <w:t>Laatste leasetermijnen;</w:t>
      </w:r>
    </w:p>
    <w:p w14:paraId="0E3574AB" w14:textId="1FAF67EE" w:rsidR="00FE5277" w:rsidRDefault="00EC4572" w:rsidP="00FE5277">
      <w:pPr>
        <w:pStyle w:val="Lijstalinea"/>
        <w:numPr>
          <w:ilvl w:val="0"/>
          <w:numId w:val="32"/>
        </w:numPr>
        <w:spacing w:line="360" w:lineRule="auto"/>
        <w:ind w:left="993" w:hanging="285"/>
        <w:outlineLvl w:val="1"/>
        <w:rPr>
          <w:bCs/>
        </w:rPr>
      </w:pPr>
      <w:r w:rsidRPr="00F64904">
        <w:rPr>
          <w:bCs/>
        </w:rPr>
        <w:t>Aanmaningen (bekeuringen en boetes);</w:t>
      </w:r>
    </w:p>
    <w:p w14:paraId="3E48E2CB" w14:textId="6BB7A487" w:rsidR="0023303F" w:rsidRPr="0066379C" w:rsidRDefault="00EC4572" w:rsidP="72DFCC9A">
      <w:pPr>
        <w:pStyle w:val="Lijstalinea"/>
        <w:numPr>
          <w:ilvl w:val="0"/>
          <w:numId w:val="32"/>
        </w:numPr>
        <w:spacing w:line="360" w:lineRule="auto"/>
        <w:ind w:left="993" w:hanging="285"/>
        <w:outlineLvl w:val="1"/>
        <w:rPr>
          <w:bCs/>
        </w:rPr>
      </w:pPr>
      <w:r w:rsidRPr="00F64904">
        <w:rPr>
          <w:bCs/>
        </w:rPr>
        <w:t xml:space="preserve">Overige kosten (eigen risico’s, doorbelasting </w:t>
      </w:r>
      <w:r w:rsidR="006C121A">
        <w:t>omzetbelasting en overige heffingen</w:t>
      </w:r>
      <w:r w:rsidRPr="00F64904">
        <w:rPr>
          <w:bCs/>
        </w:rPr>
        <w:t>, doorbelasting schade, etc. inclusief specificatie).</w:t>
      </w:r>
    </w:p>
    <w:p w14:paraId="0D314E35" w14:textId="77777777" w:rsidR="0023303F" w:rsidRDefault="0023303F" w:rsidP="0023303F">
      <w:pPr>
        <w:spacing w:line="360" w:lineRule="auto"/>
        <w:ind w:left="720"/>
        <w:outlineLvl w:val="1"/>
        <w:rPr>
          <w:bCs/>
        </w:rPr>
      </w:pPr>
    </w:p>
    <w:bookmarkEnd w:id="34"/>
    <w:p w14:paraId="7DF99B98" w14:textId="16BEA3A1" w:rsidR="00EA1765" w:rsidRPr="00EA1765" w:rsidRDefault="562FAA3E" w:rsidP="00D72DFC">
      <w:pPr>
        <w:pStyle w:val="Lijstalinea"/>
        <w:numPr>
          <w:ilvl w:val="1"/>
          <w:numId w:val="26"/>
        </w:numPr>
        <w:spacing w:line="360" w:lineRule="auto"/>
        <w:outlineLvl w:val="1"/>
      </w:pPr>
      <w:r>
        <w:t xml:space="preserve">Facturen inclusief eventuele bijlage(n) dienen </w:t>
      </w:r>
      <w:r w:rsidR="743AD2AC">
        <w:t xml:space="preserve">de in de opdrachtbrief opgenomen gegevens de bevatten en </w:t>
      </w:r>
      <w:r>
        <w:t>in P</w:t>
      </w:r>
      <w:r w:rsidR="14D07C1B">
        <w:t>DF</w:t>
      </w:r>
      <w:r>
        <w:t xml:space="preserve">-formaat te worden verzonden naar: </w:t>
      </w:r>
      <w:hyperlink r:id="rId13">
        <w:r w:rsidR="743AD2AC" w:rsidRPr="7A1BEFEA">
          <w:rPr>
            <w:rStyle w:val="Hyperlink"/>
          </w:rPr>
          <w:t>crediteurenadministratie@prorail.nl</w:t>
        </w:r>
      </w:hyperlink>
      <w:r>
        <w:t>.</w:t>
      </w:r>
      <w:r w:rsidR="00EA1765">
        <w:br/>
      </w:r>
    </w:p>
    <w:p w14:paraId="6BD321F5" w14:textId="7D33B80D" w:rsidR="00EA1765" w:rsidRPr="00EA1765" w:rsidRDefault="00EA1765" w:rsidP="00900A62">
      <w:pPr>
        <w:spacing w:line="360" w:lineRule="auto"/>
        <w:ind w:left="720"/>
        <w:outlineLvl w:val="1"/>
      </w:pPr>
      <w:r w:rsidRPr="00EA1765">
        <w:t xml:space="preserve">In de </w:t>
      </w:r>
      <w:r w:rsidR="00900A62">
        <w:t xml:space="preserve">facturen </w:t>
      </w:r>
      <w:r w:rsidRPr="00EA1765">
        <w:t>dient te worden vermeld:  </w:t>
      </w:r>
    </w:p>
    <w:p w14:paraId="1453191E" w14:textId="77777777" w:rsidR="002368DB" w:rsidRDefault="00EA1765" w:rsidP="00F94FEA">
      <w:pPr>
        <w:pStyle w:val="Lijstalinea"/>
        <w:numPr>
          <w:ilvl w:val="0"/>
          <w:numId w:val="21"/>
        </w:numPr>
        <w:spacing w:line="360" w:lineRule="auto"/>
        <w:outlineLvl w:val="1"/>
      </w:pPr>
      <w:r w:rsidRPr="00EA1765">
        <w:t>Naam Overeenkomst waarop de factuur betrekking heeft;  </w:t>
      </w:r>
    </w:p>
    <w:p w14:paraId="26143672" w14:textId="6BD8E9D9" w:rsidR="002368DB" w:rsidRDefault="00EA1765" w:rsidP="00F94FEA">
      <w:pPr>
        <w:pStyle w:val="Lijstalinea"/>
        <w:numPr>
          <w:ilvl w:val="0"/>
          <w:numId w:val="21"/>
        </w:numPr>
        <w:spacing w:line="360" w:lineRule="auto"/>
        <w:outlineLvl w:val="1"/>
      </w:pPr>
      <w:r w:rsidRPr="00EA1765">
        <w:t xml:space="preserve">Vermelding van de opdracht met het daarbij behorende bedrag waarop de </w:t>
      </w:r>
      <w:r w:rsidR="0065198A">
        <w:t>factuur</w:t>
      </w:r>
      <w:r w:rsidRPr="00EA1765">
        <w:t xml:space="preserve"> betrekking heeft; </w:t>
      </w:r>
    </w:p>
    <w:p w14:paraId="5B26FBC7" w14:textId="77777777" w:rsidR="002368DB" w:rsidRDefault="00EA1765" w:rsidP="00F94FEA">
      <w:pPr>
        <w:pStyle w:val="Lijstalinea"/>
        <w:numPr>
          <w:ilvl w:val="0"/>
          <w:numId w:val="21"/>
        </w:numPr>
        <w:spacing w:line="360" w:lineRule="auto"/>
        <w:outlineLvl w:val="1"/>
      </w:pPr>
      <w:r w:rsidRPr="00EA1765">
        <w:t>Ordernummer zie opdrachtbrief  </w:t>
      </w:r>
    </w:p>
    <w:p w14:paraId="561DF2EF" w14:textId="77777777" w:rsidR="002368DB" w:rsidRDefault="00EA1765" w:rsidP="00F94FEA">
      <w:pPr>
        <w:pStyle w:val="Lijstalinea"/>
        <w:numPr>
          <w:ilvl w:val="0"/>
          <w:numId w:val="21"/>
        </w:numPr>
        <w:spacing w:line="360" w:lineRule="auto"/>
        <w:outlineLvl w:val="1"/>
      </w:pPr>
      <w:r w:rsidRPr="00EA1765">
        <w:t>Regelnummer zie opdrachtbrief  </w:t>
      </w:r>
    </w:p>
    <w:p w14:paraId="03BC14A7" w14:textId="77777777" w:rsidR="002368DB" w:rsidRDefault="00EA1765" w:rsidP="00F94FEA">
      <w:pPr>
        <w:pStyle w:val="Lijstalinea"/>
        <w:numPr>
          <w:ilvl w:val="0"/>
          <w:numId w:val="21"/>
        </w:numPr>
        <w:spacing w:line="360" w:lineRule="auto"/>
        <w:outlineLvl w:val="1"/>
      </w:pPr>
      <w:r w:rsidRPr="00EA1765">
        <w:t>Datum opdracht: zie opdrachtbrief  </w:t>
      </w:r>
    </w:p>
    <w:p w14:paraId="408C45A4" w14:textId="7B98E2D3" w:rsidR="002368DB" w:rsidRDefault="0065198A" w:rsidP="00F94FEA">
      <w:pPr>
        <w:pStyle w:val="Lijstalinea"/>
        <w:numPr>
          <w:ilvl w:val="0"/>
          <w:numId w:val="21"/>
        </w:numPr>
        <w:spacing w:line="360" w:lineRule="auto"/>
        <w:outlineLvl w:val="1"/>
      </w:pPr>
      <w:r>
        <w:t>C</w:t>
      </w:r>
      <w:r w:rsidR="00EA1765" w:rsidRPr="00EA1765">
        <w:t>rediteurennummer</w:t>
      </w:r>
      <w:r>
        <w:t xml:space="preserve"> van Opdrachtnemer</w:t>
      </w:r>
      <w:r w:rsidR="00EA1765" w:rsidRPr="00EA1765">
        <w:t>: zie opdrachtbrief  </w:t>
      </w:r>
    </w:p>
    <w:p w14:paraId="01865DEC" w14:textId="63DA1609" w:rsidR="00EA1765" w:rsidRPr="00EA1765" w:rsidRDefault="00EA1765" w:rsidP="00F94FEA">
      <w:pPr>
        <w:pStyle w:val="Lijstalinea"/>
        <w:numPr>
          <w:ilvl w:val="0"/>
          <w:numId w:val="21"/>
        </w:numPr>
        <w:spacing w:line="360" w:lineRule="auto"/>
        <w:outlineLvl w:val="1"/>
      </w:pPr>
      <w:r w:rsidRPr="00EA1765">
        <w:t>BTW-codenummer van ProRail: 804170009 B01 </w:t>
      </w:r>
    </w:p>
    <w:p w14:paraId="608C7AD7" w14:textId="1ACDD68B" w:rsidR="0023303F" w:rsidRPr="00C47D24" w:rsidRDefault="0023303F" w:rsidP="002368DB">
      <w:pPr>
        <w:spacing w:line="360" w:lineRule="auto"/>
        <w:ind w:left="720"/>
        <w:outlineLvl w:val="1"/>
      </w:pPr>
    </w:p>
    <w:p w14:paraId="19E4CEC3" w14:textId="77777777" w:rsidR="00255D50" w:rsidRDefault="00255D50" w:rsidP="00157A71">
      <w:pPr>
        <w:pStyle w:val="Plattetekstinspringen2"/>
        <w:tabs>
          <w:tab w:val="left" w:pos="567"/>
        </w:tabs>
        <w:spacing w:line="360" w:lineRule="auto"/>
        <w:ind w:left="0" w:firstLine="0"/>
      </w:pPr>
    </w:p>
    <w:p w14:paraId="24373930" w14:textId="77777777" w:rsidR="00255D50" w:rsidRDefault="00255D50" w:rsidP="0023303F">
      <w:pPr>
        <w:pStyle w:val="Plattetekstinspringen2"/>
        <w:tabs>
          <w:tab w:val="left" w:pos="567"/>
        </w:tabs>
        <w:spacing w:line="360" w:lineRule="auto"/>
        <w:ind w:left="567" w:hanging="567"/>
      </w:pPr>
    </w:p>
    <w:p w14:paraId="70A34846" w14:textId="77777777" w:rsidR="003D1454" w:rsidRPr="00A735FA" w:rsidRDefault="003D1454" w:rsidP="00A84B48">
      <w:pPr>
        <w:pStyle w:val="Lijstalinea"/>
        <w:numPr>
          <w:ilvl w:val="0"/>
          <w:numId w:val="26"/>
        </w:numPr>
        <w:spacing w:line="360" w:lineRule="auto"/>
        <w:ind w:left="709" w:hanging="709"/>
        <w:outlineLvl w:val="0"/>
        <w:rPr>
          <w:b/>
        </w:rPr>
      </w:pPr>
      <w:bookmarkStart w:id="35" w:name="_Ref63763930"/>
      <w:r w:rsidRPr="00A735FA">
        <w:rPr>
          <w:b/>
        </w:rPr>
        <w:t>Optionele uitbreidingen</w:t>
      </w:r>
      <w:bookmarkEnd w:id="35"/>
      <w:r w:rsidRPr="00A735FA">
        <w:rPr>
          <w:b/>
          <w:bCs/>
        </w:rPr>
        <w:t xml:space="preserve"> en voorziene wijzigingen</w:t>
      </w:r>
    </w:p>
    <w:p w14:paraId="4318918D" w14:textId="77777777" w:rsidR="003D1454" w:rsidRPr="00A735FA" w:rsidRDefault="003D1454" w:rsidP="003D1454">
      <w:pPr>
        <w:pStyle w:val="Lijstalinea"/>
      </w:pPr>
    </w:p>
    <w:p w14:paraId="2094AC43" w14:textId="19BDE4F9" w:rsidR="003D1454" w:rsidRPr="00012454" w:rsidRDefault="003D1454" w:rsidP="0066379C">
      <w:pPr>
        <w:pStyle w:val="Lijstalinea"/>
        <w:numPr>
          <w:ilvl w:val="1"/>
          <w:numId w:val="26"/>
        </w:numPr>
        <w:spacing w:line="360" w:lineRule="auto"/>
        <w:outlineLvl w:val="1"/>
        <w:rPr>
          <w:highlight w:val="yellow"/>
        </w:rPr>
      </w:pPr>
      <w:r w:rsidRPr="00F01398">
        <w:t xml:space="preserve">In aanvulling op het bepaalde in </w:t>
      </w:r>
      <w:r w:rsidR="00651831" w:rsidRPr="00F01398">
        <w:t xml:space="preserve">de </w:t>
      </w:r>
      <w:r w:rsidRPr="00F01398">
        <w:t>artikel</w:t>
      </w:r>
      <w:r w:rsidR="00651831" w:rsidRPr="00F01398">
        <w:t>en</w:t>
      </w:r>
      <w:r w:rsidRPr="00F01398">
        <w:t xml:space="preserve"> </w:t>
      </w:r>
      <w:r w:rsidR="00651831" w:rsidRPr="00F01398">
        <w:t xml:space="preserve">2.3 en </w:t>
      </w:r>
      <w:r w:rsidR="00EB2C44" w:rsidRPr="00F01398">
        <w:t>2.4</w:t>
      </w:r>
      <w:r w:rsidRPr="00F01398">
        <w:t xml:space="preserve"> van </w:t>
      </w:r>
      <w:r w:rsidR="006416DC" w:rsidRPr="00F01398">
        <w:t>deze Raamovereenkomst</w:t>
      </w:r>
      <w:r w:rsidRPr="00F01398">
        <w:t xml:space="preserve">, </w:t>
      </w:r>
      <w:r w:rsidR="00B23332" w:rsidRPr="00F01398">
        <w:t>heeft ProRail het recht, doch niet de verplichting, om het in de Contractdocumenten vastgestelde toepassingsgebied aan te passen indien voortschrijdend inzich</w:t>
      </w:r>
      <w:r w:rsidR="00B23332" w:rsidRPr="00A735FA">
        <w:t xml:space="preserve">t dan wel de realiteit van dat moment </w:t>
      </w:r>
      <w:r w:rsidR="00B23332" w:rsidRPr="00A735FA">
        <w:lastRenderedPageBreak/>
        <w:t>hierom vraagt. Deze aanpassingen zijn echter alleen toegestaan indien en voor zover hierin is voorzien in de Raamovereenkomst, dan wel het Pv</w:t>
      </w:r>
      <w:r w:rsidR="00BC303C" w:rsidRPr="00A735FA">
        <w:t xml:space="preserve">E. Een mogelijke </w:t>
      </w:r>
      <w:r w:rsidR="00976699" w:rsidRPr="00A735FA">
        <w:t xml:space="preserve">aanpassing </w:t>
      </w:r>
      <w:r w:rsidR="00AE73B6" w:rsidRPr="00A735FA">
        <w:t xml:space="preserve">zijn </w:t>
      </w:r>
      <w:r w:rsidR="00FE1522" w:rsidRPr="00A735FA">
        <w:t xml:space="preserve">mogelijke wijzigingen in toekomstige cao’s ten behoeve van de </w:t>
      </w:r>
      <w:r w:rsidR="0050096C" w:rsidRPr="00A735FA">
        <w:t xml:space="preserve">leasefietsregelingen zoals </w:t>
      </w:r>
      <w:r w:rsidR="00C260E3" w:rsidRPr="00A735FA">
        <w:t>bij</w:t>
      </w:r>
      <w:r w:rsidR="0050096C" w:rsidRPr="00A735FA">
        <w:t>voorbeeld de hoogte van de werkgeversbijdrage of de maximale aanschafwaarden.</w:t>
      </w:r>
      <w:r w:rsidR="00BC2271" w:rsidRPr="00A735FA">
        <w:t>  </w:t>
      </w:r>
      <w:r w:rsidR="0066379C">
        <w:br/>
      </w:r>
      <w:r w:rsidR="0066379C">
        <w:br/>
      </w:r>
      <w:r w:rsidR="00CB6E4A" w:rsidRPr="00B44047">
        <w:t xml:space="preserve">Partijen hebben de bedoeling om met het bepaalde in dit artikel </w:t>
      </w:r>
      <w:r w:rsidR="00CB6E4A" w:rsidRPr="00B44047">
        <w:fldChar w:fldCharType="begin"/>
      </w:r>
      <w:r w:rsidR="00CB6E4A" w:rsidRPr="00B44047">
        <w:instrText xml:space="preserve"> REF _Ref176352601 \r \h </w:instrText>
      </w:r>
      <w:r w:rsidR="00CB6E4A" w:rsidRPr="00B44047">
        <w:fldChar w:fldCharType="separate"/>
      </w:r>
      <w:r w:rsidR="00CB6E4A" w:rsidRPr="00B44047">
        <w:t>9.</w:t>
      </w:r>
      <w:r w:rsidR="004F4F01" w:rsidRPr="00B44047">
        <w:t>1</w:t>
      </w:r>
      <w:r w:rsidR="00CB6E4A" w:rsidRPr="00B44047">
        <w:fldChar w:fldCharType="end"/>
      </w:r>
      <w:r w:rsidR="00CB6E4A" w:rsidRPr="00B44047">
        <w:t xml:space="preserve"> van </w:t>
      </w:r>
      <w:r w:rsidR="00A735FA">
        <w:t>deze Raamovereenkomst</w:t>
      </w:r>
      <w:r w:rsidR="00CB6E4A" w:rsidRPr="00B44047">
        <w:t>, een herzieningsclausule overeen te komen als bedoeld in artikel (3.80d jo.) 2.163c Aanbestedingswet 2012.</w:t>
      </w:r>
      <w:r w:rsidR="00410ED3" w:rsidRPr="00B44047">
        <w:br/>
      </w:r>
    </w:p>
    <w:p w14:paraId="4D266F4E" w14:textId="3A3A8DB9" w:rsidR="00815586" w:rsidRPr="00012454" w:rsidRDefault="00410ED3" w:rsidP="0066379C">
      <w:pPr>
        <w:pStyle w:val="Lijstalinea"/>
        <w:numPr>
          <w:ilvl w:val="1"/>
          <w:numId w:val="26"/>
        </w:numPr>
        <w:spacing w:line="360" w:lineRule="auto"/>
        <w:outlineLvl w:val="1"/>
      </w:pPr>
      <w:r w:rsidRPr="00012454">
        <w:t>Het bepaalde in</w:t>
      </w:r>
      <w:r w:rsidR="00255550" w:rsidRPr="00012454">
        <w:t xml:space="preserve"> artikel 9.1 van deze Raamovereenkomst </w:t>
      </w:r>
      <w:r w:rsidRPr="00012454">
        <w:t>wijzigt de genoemde maximale waarde van art</w:t>
      </w:r>
      <w:r w:rsidR="00255550" w:rsidRPr="00012454">
        <w:t>ikel</w:t>
      </w:r>
      <w:r w:rsidRPr="00012454">
        <w:t xml:space="preserve"> 2.6 </w:t>
      </w:r>
      <w:r w:rsidR="00F67034" w:rsidRPr="00012454">
        <w:t xml:space="preserve">van deze Raamovereenkomst </w:t>
      </w:r>
      <w:r w:rsidRPr="00012454">
        <w:t>niet.</w:t>
      </w:r>
    </w:p>
    <w:p w14:paraId="60034D9E" w14:textId="77777777" w:rsidR="0090794F" w:rsidRPr="0090794F" w:rsidRDefault="0090794F" w:rsidP="0090794F">
      <w:pPr>
        <w:spacing w:line="360" w:lineRule="auto"/>
        <w:ind w:left="720"/>
        <w:outlineLvl w:val="1"/>
        <w:rPr>
          <w:color w:val="0070C0"/>
        </w:rPr>
      </w:pPr>
    </w:p>
    <w:p w14:paraId="1DB30D2C" w14:textId="77777777" w:rsidR="0023303F" w:rsidRDefault="0023303F" w:rsidP="0023303F">
      <w:pPr>
        <w:pStyle w:val="Plattetekstinspringen2"/>
        <w:tabs>
          <w:tab w:val="left" w:pos="567"/>
        </w:tabs>
        <w:spacing w:line="360" w:lineRule="auto"/>
        <w:ind w:left="567" w:hanging="567"/>
      </w:pPr>
    </w:p>
    <w:p w14:paraId="76F115CC" w14:textId="089D6A92" w:rsidR="00912B70" w:rsidRPr="00743646" w:rsidRDefault="68624C56" w:rsidP="00A84B48">
      <w:pPr>
        <w:pStyle w:val="Lijstalinea"/>
        <w:numPr>
          <w:ilvl w:val="0"/>
          <w:numId w:val="26"/>
        </w:numPr>
        <w:spacing w:line="360" w:lineRule="auto"/>
        <w:ind w:left="709" w:hanging="709"/>
        <w:outlineLvl w:val="0"/>
        <w:rPr>
          <w:b/>
          <w:bCs/>
        </w:rPr>
      </w:pPr>
      <w:bookmarkStart w:id="36" w:name="_Ref65080769"/>
      <w:bookmarkStart w:id="37" w:name="_Ref63761115"/>
      <w:r w:rsidRPr="00743646">
        <w:rPr>
          <w:b/>
          <w:bCs/>
        </w:rPr>
        <w:t>Niveau van dienstverlening</w:t>
      </w:r>
      <w:r w:rsidR="00B87FB5" w:rsidRPr="00743646">
        <w:rPr>
          <w:b/>
          <w:bCs/>
        </w:rPr>
        <w:t>,</w:t>
      </w:r>
      <w:r w:rsidR="00375F6E">
        <w:rPr>
          <w:b/>
          <w:bCs/>
        </w:rPr>
        <w:t xml:space="preserve"> </w:t>
      </w:r>
      <w:r w:rsidRPr="00743646">
        <w:rPr>
          <w:b/>
          <w:bCs/>
        </w:rPr>
        <w:t>evaluaties</w:t>
      </w:r>
      <w:bookmarkEnd w:id="36"/>
      <w:r w:rsidR="00B87FB5" w:rsidRPr="00743646">
        <w:rPr>
          <w:b/>
          <w:bCs/>
        </w:rPr>
        <w:t xml:space="preserve"> en delen van informatie</w:t>
      </w:r>
    </w:p>
    <w:p w14:paraId="19DE3AA8" w14:textId="77777777" w:rsidR="00912B70" w:rsidRPr="00900CC3" w:rsidRDefault="00912B70" w:rsidP="00912B70">
      <w:pPr>
        <w:pStyle w:val="Lijstalinea"/>
        <w:rPr>
          <w:color w:val="0070C0"/>
        </w:rPr>
      </w:pPr>
    </w:p>
    <w:p w14:paraId="7D7D0922" w14:textId="392BA17C" w:rsidR="00912B70" w:rsidRPr="00577A2E" w:rsidRDefault="00912B70" w:rsidP="0066379C">
      <w:pPr>
        <w:pStyle w:val="Lijstalinea"/>
        <w:numPr>
          <w:ilvl w:val="1"/>
          <w:numId w:val="26"/>
        </w:numPr>
        <w:spacing w:line="360" w:lineRule="auto"/>
        <w:outlineLvl w:val="1"/>
      </w:pPr>
      <w:bookmarkStart w:id="38" w:name="_Ref65080438"/>
      <w:r w:rsidRPr="00577A2E">
        <w:t xml:space="preserve">Onverminderd de verplichting van Opdrachtnemer om ook overigens te voldoen aan de Overeenkomst, toetst ProRail de prestaties van Opdrachtnemer bij de uitvoering van de </w:t>
      </w:r>
      <w:r w:rsidR="0021091E" w:rsidRPr="00577A2E">
        <w:t xml:space="preserve">Raamovereenkomst </w:t>
      </w:r>
      <w:r w:rsidRPr="00577A2E">
        <w:t>en Deelopdrachten aan de Kritieke Prestatie Indicatoren (KPI’s</w:t>
      </w:r>
      <w:r w:rsidRPr="00F1265F">
        <w:t xml:space="preserve">) </w:t>
      </w:r>
      <w:r w:rsidR="00FB3E80">
        <w:t>zoals beschreven</w:t>
      </w:r>
      <w:r w:rsidR="00FB3E80" w:rsidRPr="00F1265F">
        <w:t xml:space="preserve"> </w:t>
      </w:r>
      <w:r w:rsidRPr="00F1265F">
        <w:t>in</w:t>
      </w:r>
      <w:r w:rsidR="00427FB0" w:rsidRPr="00F1265F">
        <w:t xml:space="preserve"> </w:t>
      </w:r>
      <w:r w:rsidR="008E3A06">
        <w:t>hoofdstuk</w:t>
      </w:r>
      <w:r w:rsidR="008E3A06" w:rsidRPr="00F1265F">
        <w:t xml:space="preserve"> </w:t>
      </w:r>
      <w:r w:rsidR="00524AD2" w:rsidRPr="00F1265F">
        <w:t>7</w:t>
      </w:r>
      <w:r w:rsidR="00427FB0" w:rsidRPr="00F1265F">
        <w:t xml:space="preserve"> van het </w:t>
      </w:r>
      <w:r w:rsidR="00F1265F">
        <w:t>PvE</w:t>
      </w:r>
      <w:r w:rsidRPr="00577A2E">
        <w:t>. Het is daarbij aan Opdrachtnemer om aan te tonen dat aan de KPI’s is voldaan.</w:t>
      </w:r>
      <w:bookmarkEnd w:id="38"/>
    </w:p>
    <w:p w14:paraId="40D44FD8" w14:textId="77777777" w:rsidR="00912B70" w:rsidRPr="00577A2E" w:rsidRDefault="00912B70" w:rsidP="00912B70">
      <w:pPr>
        <w:spacing w:line="360" w:lineRule="auto"/>
        <w:ind w:left="709"/>
        <w:outlineLvl w:val="1"/>
      </w:pPr>
    </w:p>
    <w:p w14:paraId="2C07D9ED" w14:textId="44638721" w:rsidR="00912B70" w:rsidRPr="00743646" w:rsidRDefault="00912B70" w:rsidP="0066379C">
      <w:pPr>
        <w:pStyle w:val="Lijstalinea"/>
        <w:numPr>
          <w:ilvl w:val="1"/>
          <w:numId w:val="26"/>
        </w:numPr>
        <w:spacing w:line="360" w:lineRule="auto"/>
        <w:outlineLvl w:val="1"/>
      </w:pPr>
      <w:bookmarkStart w:id="39" w:name="_Ref107403052"/>
      <w:r w:rsidRPr="00743646">
        <w:t xml:space="preserve">Partijen evalueren initiatief van ProRail, de uitvoering van de </w:t>
      </w:r>
      <w:r w:rsidR="002A4652" w:rsidRPr="00743646">
        <w:t>Raamovereenkomst</w:t>
      </w:r>
      <w:r w:rsidRPr="00743646">
        <w:t xml:space="preserve"> en de Deelopdrachten. Onderdeel van de evaluatie is het bespreken van het resultaat van </w:t>
      </w:r>
      <w:r w:rsidRPr="00012454">
        <w:t xml:space="preserve">de in artikel </w:t>
      </w:r>
      <w:r w:rsidRPr="00012454">
        <w:fldChar w:fldCharType="begin"/>
      </w:r>
      <w:r w:rsidRPr="00012454">
        <w:instrText xml:space="preserve"> REF _Ref65080438 \r \h  \* MERGEFORMAT </w:instrText>
      </w:r>
      <w:r w:rsidRPr="00012454">
        <w:fldChar w:fldCharType="separate"/>
      </w:r>
      <w:r w:rsidR="009A6CED" w:rsidRPr="00012454">
        <w:t>10.1</w:t>
      </w:r>
      <w:r w:rsidRPr="00012454">
        <w:fldChar w:fldCharType="end"/>
      </w:r>
      <w:r w:rsidRPr="00743646">
        <w:t xml:space="preserve"> van </w:t>
      </w:r>
      <w:r w:rsidR="006416DC" w:rsidRPr="00743646">
        <w:t>deze Raamovereenkomst</w:t>
      </w:r>
      <w:r w:rsidRPr="00743646">
        <w:t xml:space="preserve"> bedoelde toets aan de KPI’s.</w:t>
      </w:r>
      <w:bookmarkEnd w:id="39"/>
    </w:p>
    <w:p w14:paraId="44402560" w14:textId="77777777" w:rsidR="00912B70" w:rsidRPr="00743646" w:rsidRDefault="00912B70" w:rsidP="00912B70">
      <w:pPr>
        <w:pStyle w:val="Lijstalinea"/>
      </w:pPr>
    </w:p>
    <w:p w14:paraId="6BE6AA44" w14:textId="2C8B3B01" w:rsidR="00912B70" w:rsidRPr="00743646" w:rsidRDefault="00912B70" w:rsidP="0066379C">
      <w:pPr>
        <w:pStyle w:val="Lijstalinea"/>
        <w:numPr>
          <w:ilvl w:val="1"/>
          <w:numId w:val="26"/>
        </w:numPr>
        <w:spacing w:line="360" w:lineRule="auto"/>
        <w:outlineLvl w:val="1"/>
      </w:pPr>
      <w:bookmarkStart w:id="40" w:name="_Ref65080607"/>
      <w:r w:rsidRPr="00743646">
        <w:t xml:space="preserve">ProRail kan van Opdrachtnemer een plan van aanpak verlangen indien de evaluatie bedoeld in </w:t>
      </w:r>
      <w:r w:rsidRPr="00012454">
        <w:t xml:space="preserve">artikel </w:t>
      </w:r>
      <w:r w:rsidRPr="00012454">
        <w:rPr>
          <w:bCs/>
        </w:rPr>
        <w:fldChar w:fldCharType="begin"/>
      </w:r>
      <w:r w:rsidRPr="00012454">
        <w:rPr>
          <w:bCs/>
        </w:rPr>
        <w:instrText xml:space="preserve"> REF _Ref107403052 \r \h </w:instrText>
      </w:r>
      <w:r w:rsidR="006F6BEF" w:rsidRPr="00012454">
        <w:rPr>
          <w:bCs/>
        </w:rPr>
        <w:instrText xml:space="preserve"> \* MERGEFORMAT </w:instrText>
      </w:r>
      <w:r w:rsidRPr="00012454">
        <w:rPr>
          <w:bCs/>
        </w:rPr>
      </w:r>
      <w:r w:rsidRPr="00012454">
        <w:rPr>
          <w:bCs/>
        </w:rPr>
        <w:fldChar w:fldCharType="separate"/>
      </w:r>
      <w:r w:rsidR="009A6CED" w:rsidRPr="00012454">
        <w:rPr>
          <w:bCs/>
        </w:rPr>
        <w:t>10.2</w:t>
      </w:r>
      <w:r w:rsidRPr="00012454">
        <w:rPr>
          <w:bCs/>
        </w:rPr>
        <w:fldChar w:fldCharType="end"/>
      </w:r>
      <w:r w:rsidRPr="00743646">
        <w:t xml:space="preserve"> van </w:t>
      </w:r>
      <w:r w:rsidR="006416DC" w:rsidRPr="00743646">
        <w:t>deze Raamovereenkomst</w:t>
      </w:r>
      <w:r w:rsidRPr="00743646">
        <w:t xml:space="preserve"> daar naar het redelijk oordeel van ProRail aanleiding toe geeft en/of indien Opdrachtnemer niet heeft voldaan aan alle KPI’s.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KPI’s wordt voldaan. Het plan van aanpak is na goedkeuring door ProRail bindend voor Opdrachtnemer.</w:t>
      </w:r>
      <w:bookmarkEnd w:id="40"/>
    </w:p>
    <w:p w14:paraId="0B1EDD1B" w14:textId="77777777" w:rsidR="00912B70" w:rsidRPr="00743646" w:rsidRDefault="00912B70" w:rsidP="00912B70">
      <w:pPr>
        <w:pStyle w:val="Lijstalinea"/>
      </w:pPr>
    </w:p>
    <w:p w14:paraId="3A150596" w14:textId="0B286186" w:rsidR="00912B70" w:rsidRPr="00743646" w:rsidRDefault="00912B70" w:rsidP="0066379C">
      <w:pPr>
        <w:pStyle w:val="Lijstalinea"/>
        <w:numPr>
          <w:ilvl w:val="1"/>
          <w:numId w:val="26"/>
        </w:numPr>
        <w:spacing w:line="360" w:lineRule="auto"/>
        <w:outlineLvl w:val="1"/>
      </w:pPr>
      <w:bookmarkStart w:id="41" w:name="_Ref65080686"/>
      <w:r w:rsidRPr="00743646">
        <w:t xml:space="preserve">ProRail heeft het in </w:t>
      </w:r>
      <w:r w:rsidRPr="00611EA6">
        <w:t xml:space="preserve">artikel </w:t>
      </w:r>
      <w:r w:rsidRPr="00611EA6">
        <w:fldChar w:fldCharType="begin"/>
      </w:r>
      <w:r w:rsidRPr="00611EA6">
        <w:rPr>
          <w:bCs/>
        </w:rPr>
        <w:instrText xml:space="preserve"> REF _Ref65080558 \r \h  \* MERGEFORMAT </w:instrText>
      </w:r>
      <w:r w:rsidRPr="00611EA6">
        <w:fldChar w:fldCharType="separate"/>
      </w:r>
      <w:r w:rsidR="009A6CED" w:rsidRPr="00611EA6">
        <w:rPr>
          <w:bCs/>
        </w:rPr>
        <w:t>6.5</w:t>
      </w:r>
      <w:r w:rsidRPr="00611EA6">
        <w:fldChar w:fldCharType="end"/>
      </w:r>
      <w:r w:rsidRPr="00743646">
        <w:t xml:space="preserve"> van </w:t>
      </w:r>
      <w:r w:rsidR="006416DC" w:rsidRPr="00743646">
        <w:t>deze Raamovereenkomst</w:t>
      </w:r>
      <w:r w:rsidRPr="00743646">
        <w:t xml:space="preserve"> bedoelde recht om Deelopdrachten aan</w:t>
      </w:r>
      <w:r w:rsidRPr="00743646">
        <w:rPr>
          <w:bCs/>
        </w:rPr>
        <w:t xml:space="preserve"> een ander dan</w:t>
      </w:r>
      <w:r w:rsidRPr="00743646">
        <w:t xml:space="preserve"> Opdrachtnemer te verstrekken,</w:t>
      </w:r>
      <w:bookmarkEnd w:id="41"/>
    </w:p>
    <w:p w14:paraId="53842ED9" w14:textId="77777777" w:rsidR="00912B70" w:rsidRPr="00743646" w:rsidRDefault="00912B70" w:rsidP="00912B70">
      <w:pPr>
        <w:pStyle w:val="Lijstalinea"/>
      </w:pPr>
    </w:p>
    <w:p w14:paraId="11060F21" w14:textId="41E04F39" w:rsidR="00912B70" w:rsidRPr="00743646" w:rsidRDefault="00912B70" w:rsidP="0066379C">
      <w:pPr>
        <w:pStyle w:val="Lijstalinea"/>
        <w:numPr>
          <w:ilvl w:val="0"/>
          <w:numId w:val="13"/>
        </w:numPr>
        <w:spacing w:line="360" w:lineRule="auto"/>
        <w:ind w:left="993" w:hanging="284"/>
        <w:outlineLvl w:val="1"/>
      </w:pPr>
      <w:r w:rsidRPr="00743646">
        <w:lastRenderedPageBreak/>
        <w:t xml:space="preserve">indien Opdrachtnemer niet binnen de door ProRail daarvoor gestelde termijn het plan van aanpak opstelt en indient als </w:t>
      </w:r>
      <w:r w:rsidRPr="00012454">
        <w:t xml:space="preserve">beschreven in artikel </w:t>
      </w:r>
      <w:r w:rsidRPr="00012454">
        <w:fldChar w:fldCharType="begin"/>
      </w:r>
      <w:r w:rsidRPr="00012454">
        <w:instrText xml:space="preserve"> REF _Ref65080607 \r \h  \* MERGEFORMAT </w:instrText>
      </w:r>
      <w:r w:rsidRPr="00012454">
        <w:fldChar w:fldCharType="separate"/>
      </w:r>
      <w:r w:rsidR="009A6CED" w:rsidRPr="00012454">
        <w:t>10.3</w:t>
      </w:r>
      <w:r w:rsidRPr="00012454">
        <w:fldChar w:fldCharType="end"/>
      </w:r>
      <w:r w:rsidRPr="00743646">
        <w:t xml:space="preserve"> van </w:t>
      </w:r>
      <w:r w:rsidR="006416DC" w:rsidRPr="00743646">
        <w:t>deze Raamovereenkomst</w:t>
      </w:r>
      <w:r w:rsidRPr="00743646">
        <w:t>: tot het moment dat Opdrachtnemer alsnog het plan van aanpak opstelt en indient;</w:t>
      </w:r>
    </w:p>
    <w:p w14:paraId="307F25BA" w14:textId="4B4BE58A" w:rsidR="00912B70" w:rsidRPr="00743646" w:rsidRDefault="00912B70" w:rsidP="0066379C">
      <w:pPr>
        <w:pStyle w:val="Lijstalinea"/>
        <w:numPr>
          <w:ilvl w:val="0"/>
          <w:numId w:val="13"/>
        </w:numPr>
        <w:spacing w:line="360" w:lineRule="auto"/>
        <w:ind w:left="993" w:hanging="284"/>
        <w:outlineLvl w:val="1"/>
      </w:pPr>
      <w:r w:rsidRPr="00743646">
        <w:t xml:space="preserve">indien Opdrachtnemer niet binnen de door ProRail daarvoor gestelde termijn als </w:t>
      </w:r>
      <w:r w:rsidRPr="00012454">
        <w:t xml:space="preserve">beschreven in artikel </w:t>
      </w:r>
      <w:r w:rsidRPr="00012454">
        <w:fldChar w:fldCharType="begin"/>
      </w:r>
      <w:r w:rsidRPr="00012454">
        <w:instrText xml:space="preserve"> REF _Ref65080607 \r \h  \* MERGEFORMAT </w:instrText>
      </w:r>
      <w:r w:rsidRPr="00012454">
        <w:fldChar w:fldCharType="separate"/>
      </w:r>
      <w:r w:rsidR="009A6CED" w:rsidRPr="00012454">
        <w:t>10.3</w:t>
      </w:r>
      <w:r w:rsidRPr="00012454">
        <w:fldChar w:fldCharType="end"/>
      </w:r>
      <w:r w:rsidRPr="00012454">
        <w:t xml:space="preserve"> van</w:t>
      </w:r>
      <w:r w:rsidRPr="00743646">
        <w:t xml:space="preserve"> </w:t>
      </w:r>
      <w:r w:rsidR="006416DC" w:rsidRPr="00743646">
        <w:t>deze Raamovereenkomst</w:t>
      </w:r>
      <w:r w:rsidRPr="00743646">
        <w:t xml:space="preserve"> er zorg voor heeft gedragen dat Opdrachtnemer weer aan de KPI’s voldoet: tot het moment dat Opdrachtnemer weer aan de KPI’s voldoet.</w:t>
      </w:r>
    </w:p>
    <w:p w14:paraId="18D72804" w14:textId="77777777" w:rsidR="00912B70" w:rsidRPr="00012454" w:rsidRDefault="00912B70" w:rsidP="00912B70">
      <w:pPr>
        <w:pStyle w:val="Plattetekstinspringen2"/>
        <w:tabs>
          <w:tab w:val="left" w:pos="567"/>
        </w:tabs>
        <w:spacing w:line="360" w:lineRule="auto"/>
        <w:ind w:left="567" w:hanging="567"/>
      </w:pPr>
    </w:p>
    <w:p w14:paraId="3BF9B17F" w14:textId="10F99C2B" w:rsidR="007506D3" w:rsidRPr="00012454" w:rsidRDefault="00912B70" w:rsidP="0066379C">
      <w:pPr>
        <w:pStyle w:val="Lijstalinea"/>
        <w:numPr>
          <w:ilvl w:val="1"/>
          <w:numId w:val="26"/>
        </w:numPr>
        <w:spacing w:line="360" w:lineRule="auto"/>
        <w:outlineLvl w:val="1"/>
      </w:pPr>
      <w:r w:rsidRPr="00012454">
        <w:t xml:space="preserve">Het bepaalde in artikel </w:t>
      </w:r>
      <w:r w:rsidRPr="00012454">
        <w:fldChar w:fldCharType="begin"/>
      </w:r>
      <w:r w:rsidRPr="00012454">
        <w:instrText xml:space="preserve"> REF _Ref65080769 \r \h  \* MERGEFORMAT </w:instrText>
      </w:r>
      <w:r w:rsidRPr="00012454">
        <w:fldChar w:fldCharType="separate"/>
      </w:r>
      <w:r w:rsidR="009A6CED" w:rsidRPr="00012454">
        <w:t>10</w:t>
      </w:r>
      <w:r w:rsidRPr="00012454">
        <w:fldChar w:fldCharType="end"/>
      </w:r>
      <w:r w:rsidRPr="00012454">
        <w:t xml:space="preserve"> van </w:t>
      </w:r>
      <w:r w:rsidR="006416DC" w:rsidRPr="00012454">
        <w:t>deze Raamovereenkomst</w:t>
      </w:r>
      <w:r w:rsidRPr="00012454">
        <w:t xml:space="preserve"> laat onverlet de rechten die ProRail toekomen in het geval dat Opdrachtnemer haar verplichtingen uit hoofde van de </w:t>
      </w:r>
      <w:r w:rsidR="002A4652" w:rsidRPr="00012454">
        <w:t>Raamovereenkomst</w:t>
      </w:r>
      <w:r w:rsidRPr="00012454">
        <w:t xml:space="preserve"> en/of Deelopdrachten, niet nakomt, waaronder de rechten op nakoming en op schadevergoeding.</w:t>
      </w:r>
      <w:r w:rsidR="00B87FB5" w:rsidRPr="00012454">
        <w:br/>
      </w:r>
    </w:p>
    <w:bookmarkEnd w:id="37"/>
    <w:p w14:paraId="70330871" w14:textId="1D81ED01" w:rsidR="501A2911" w:rsidRDefault="501A2911" w:rsidP="00134C86">
      <w:pPr>
        <w:spacing w:line="360" w:lineRule="auto"/>
        <w:outlineLvl w:val="0"/>
        <w:rPr>
          <w:b/>
        </w:rPr>
      </w:pPr>
    </w:p>
    <w:p w14:paraId="5C285C11" w14:textId="5FB5ACA4" w:rsidR="007167B3" w:rsidRPr="004E7936" w:rsidRDefault="00E159DD" w:rsidP="00A84B48">
      <w:pPr>
        <w:pStyle w:val="Lijstalinea"/>
        <w:numPr>
          <w:ilvl w:val="0"/>
          <w:numId w:val="26"/>
        </w:numPr>
        <w:spacing w:line="360" w:lineRule="auto"/>
        <w:ind w:left="709" w:hanging="709"/>
        <w:outlineLvl w:val="0"/>
        <w:rPr>
          <w:b/>
          <w:bCs/>
        </w:rPr>
      </w:pPr>
      <w:r w:rsidRPr="004E7936">
        <w:rPr>
          <w:b/>
          <w:bCs/>
        </w:rPr>
        <w:t>I</w:t>
      </w:r>
      <w:r w:rsidR="0071043A" w:rsidRPr="004E7936">
        <w:rPr>
          <w:b/>
          <w:bCs/>
        </w:rPr>
        <w:t>nformatiebeveiliging/cybersecurity</w:t>
      </w:r>
    </w:p>
    <w:p w14:paraId="1DBAE014" w14:textId="77777777" w:rsidR="00064FA8" w:rsidRPr="004E7936" w:rsidRDefault="00064FA8" w:rsidP="00064FA8">
      <w:pPr>
        <w:pStyle w:val="Lijstalinea"/>
        <w:spacing w:line="360" w:lineRule="auto"/>
        <w:ind w:left="709"/>
        <w:outlineLvl w:val="0"/>
      </w:pPr>
    </w:p>
    <w:p w14:paraId="77A5D34D" w14:textId="0104E633" w:rsidR="00E159DD" w:rsidRPr="004E7936" w:rsidRDefault="007167B3" w:rsidP="0066379C">
      <w:pPr>
        <w:pStyle w:val="Lijstalinea"/>
        <w:numPr>
          <w:ilvl w:val="1"/>
          <w:numId w:val="26"/>
        </w:numPr>
        <w:spacing w:line="360" w:lineRule="auto"/>
        <w:outlineLvl w:val="0"/>
      </w:pPr>
      <w:r w:rsidRPr="004E7936">
        <w:t xml:space="preserve">Opdrachtnemer neemt passende technische en organisatorische maatregelen om de vertrouwelijkheid, integriteit en beschikbaarheid van gegevens en systemen te beschermen. Deze maatregelen dienen te voldoen aan de eisen van IBP-O.04a (en elke geüpdatete of aangepaste versie) </w:t>
      </w:r>
      <w:r w:rsidRPr="00752FDF">
        <w:t xml:space="preserve">(Bijlage </w:t>
      </w:r>
      <w:r w:rsidR="0018528F">
        <w:t>3.1.</w:t>
      </w:r>
      <w:r w:rsidR="001F43B9" w:rsidRPr="00752FDF">
        <w:t>5 van het</w:t>
      </w:r>
      <w:r w:rsidR="001F43B9">
        <w:t xml:space="preserve"> PvE</w:t>
      </w:r>
      <w:r w:rsidRPr="004E7936">
        <w:t xml:space="preserve">) en relevante wet- en regelgeving. </w:t>
      </w:r>
      <w:r w:rsidRPr="004E7936">
        <w:br/>
      </w:r>
    </w:p>
    <w:p w14:paraId="21DC9376" w14:textId="77777777" w:rsidR="0066379C" w:rsidRDefault="007167B3" w:rsidP="0066379C">
      <w:pPr>
        <w:pStyle w:val="Lijstalinea"/>
        <w:numPr>
          <w:ilvl w:val="1"/>
          <w:numId w:val="26"/>
        </w:numPr>
        <w:spacing w:line="360" w:lineRule="auto"/>
        <w:outlineLvl w:val="0"/>
      </w:pPr>
      <w:r w:rsidRPr="004E7936">
        <w:t>De beveiligingsmaatregelen worden regelmatig geëvalueerd en, indien nodig, aangepast om de veiligheid van de gegevens en systemen te waarborgen.</w:t>
      </w:r>
      <w:r w:rsidR="00E159DD" w:rsidRPr="004E7936">
        <w:br/>
      </w:r>
    </w:p>
    <w:p w14:paraId="0603CC90" w14:textId="66E60862" w:rsidR="00E159DD" w:rsidRPr="004E7936" w:rsidRDefault="007167B3" w:rsidP="0066379C">
      <w:pPr>
        <w:pStyle w:val="Lijstalinea"/>
        <w:numPr>
          <w:ilvl w:val="1"/>
          <w:numId w:val="26"/>
        </w:numPr>
        <w:spacing w:line="360" w:lineRule="auto"/>
        <w:outlineLvl w:val="0"/>
      </w:pPr>
      <w:r w:rsidRPr="004E7936">
        <w:t>In geval van een beveiligingsincident, zoals een datalek of cyberaanval, zal opdrachtnemer dit onmiddellijk melden aan ProRail, maar in ieder geval binnen 24 uur. De melding bevat een gedetailleerde beschrijving van het incident, de mogelijke risico’s, mogelijke gevolgen en de getroffen maatregelen.</w:t>
      </w:r>
      <w:r w:rsidR="00E159DD" w:rsidRPr="004E7936">
        <w:br/>
      </w:r>
    </w:p>
    <w:p w14:paraId="0DB4976E" w14:textId="77777777" w:rsidR="0066379C" w:rsidRDefault="007167B3" w:rsidP="0066379C">
      <w:pPr>
        <w:pStyle w:val="Lijstalinea"/>
        <w:numPr>
          <w:ilvl w:val="1"/>
          <w:numId w:val="26"/>
        </w:numPr>
        <w:spacing w:line="360" w:lineRule="auto"/>
        <w:outlineLvl w:val="0"/>
      </w:pPr>
      <w:r w:rsidRPr="004E7936">
        <w:t xml:space="preserve">Indien noodzakelijk zullen Partijen het incident binnen 72 uur melden conform art. 33 jo. 34 Algemene Verordening </w:t>
      </w:r>
      <w:r w:rsidR="00683780" w:rsidRPr="004E7936">
        <w:t>G</w:t>
      </w:r>
      <w:r w:rsidRPr="004E7936">
        <w:t xml:space="preserve">egevensbescherming en de Wet Beveiliging Netwerk- en Informatiesystemen. </w:t>
      </w:r>
      <w:r w:rsidR="001A7C07" w:rsidRPr="004E7936">
        <w:br/>
      </w:r>
    </w:p>
    <w:p w14:paraId="2340356D" w14:textId="77777777" w:rsidR="0066379C" w:rsidRDefault="007167B3" w:rsidP="0066379C">
      <w:pPr>
        <w:pStyle w:val="Lijstalinea"/>
        <w:numPr>
          <w:ilvl w:val="1"/>
          <w:numId w:val="26"/>
        </w:numPr>
        <w:spacing w:line="360" w:lineRule="auto"/>
        <w:outlineLvl w:val="0"/>
      </w:pPr>
      <w:r w:rsidRPr="004E7936">
        <w:t xml:space="preserve">ProRail heeft het recht om de naleving en/of effectiviteit van de beveiligingsmaatregelen te controleren door periodiek audits uit te voeren. Opdrachtnemer zal volledig medewerking verlenen en ProRail alle informatie verschaffen die noodzakelijk zijn voor de uitvoering van dergelijke audits. </w:t>
      </w:r>
      <w:r w:rsidR="0037644E" w:rsidRPr="004E7936">
        <w:br/>
      </w:r>
    </w:p>
    <w:p w14:paraId="370F71AB" w14:textId="0DE19C92" w:rsidR="00880A93" w:rsidRPr="004E7936" w:rsidRDefault="007167B3" w:rsidP="0066379C">
      <w:pPr>
        <w:pStyle w:val="Lijstalinea"/>
        <w:numPr>
          <w:ilvl w:val="1"/>
          <w:numId w:val="26"/>
        </w:numPr>
        <w:spacing w:line="360" w:lineRule="auto"/>
        <w:outlineLvl w:val="0"/>
      </w:pPr>
      <w:r w:rsidRPr="004E7936">
        <w:lastRenderedPageBreak/>
        <w:t>In geval van schade te wijten aan een incident als gevolg van een tekortkoming in de beveiliging, zal de verantwoordelijke Partij de schade vergoeden</w:t>
      </w:r>
      <w:r w:rsidR="00EA17EF" w:rsidRPr="004E7936">
        <w:t xml:space="preserve">, </w:t>
      </w:r>
      <w:r w:rsidRPr="004E7936">
        <w:t>met een maximum tot 1 jaar van de opdrachtwaarde</w:t>
      </w:r>
      <w:r w:rsidR="00EA17EF" w:rsidRPr="004E7936">
        <w:t>.</w:t>
      </w:r>
    </w:p>
    <w:p w14:paraId="3F99F3B9" w14:textId="77777777" w:rsidR="0023303F" w:rsidRDefault="0023303F" w:rsidP="0023303F">
      <w:pPr>
        <w:tabs>
          <w:tab w:val="num" w:pos="567"/>
        </w:tabs>
        <w:spacing w:line="360" w:lineRule="auto"/>
        <w:rPr>
          <w:bCs/>
        </w:rPr>
      </w:pPr>
    </w:p>
    <w:p w14:paraId="06E97912" w14:textId="71274CB9" w:rsidR="00101C70" w:rsidRPr="00101C70" w:rsidRDefault="00101C70" w:rsidP="0066379C">
      <w:pPr>
        <w:pStyle w:val="Lijstalinea"/>
        <w:numPr>
          <w:ilvl w:val="0"/>
          <w:numId w:val="26"/>
        </w:numPr>
        <w:spacing w:line="360" w:lineRule="auto"/>
        <w:ind w:left="709" w:hanging="709"/>
        <w:outlineLvl w:val="0"/>
        <w:rPr>
          <w:b/>
          <w:bCs/>
        </w:rPr>
      </w:pPr>
      <w:r w:rsidRPr="00101C70">
        <w:rPr>
          <w:b/>
          <w:bCs/>
        </w:rPr>
        <w:t>BPKV-sanctie </w:t>
      </w:r>
    </w:p>
    <w:p w14:paraId="6DDE5E68" w14:textId="11496972" w:rsidR="00101C70" w:rsidRDefault="00101C70" w:rsidP="00101C70">
      <w:pPr>
        <w:tabs>
          <w:tab w:val="num" w:pos="567"/>
        </w:tabs>
        <w:spacing w:line="360" w:lineRule="auto"/>
        <w:rPr>
          <w:bCs/>
        </w:rPr>
      </w:pPr>
      <w:r w:rsidRPr="00101C70">
        <w:rPr>
          <w:bCs/>
        </w:rPr>
        <w:t> </w:t>
      </w:r>
    </w:p>
    <w:p w14:paraId="70E2C2A9" w14:textId="77777777" w:rsidR="0066379C" w:rsidRDefault="00101C70" w:rsidP="0066379C">
      <w:pPr>
        <w:pStyle w:val="Lijstalinea"/>
        <w:numPr>
          <w:ilvl w:val="1"/>
          <w:numId w:val="26"/>
        </w:numPr>
        <w:spacing w:line="360" w:lineRule="auto"/>
        <w:outlineLvl w:val="1"/>
        <w:rPr>
          <w:bCs/>
        </w:rPr>
      </w:pPr>
      <w:r w:rsidRPr="0066379C">
        <w:rPr>
          <w:bCs/>
        </w:rPr>
        <w:t>In afwijking van het bepaalde in artikel 16.6 van de Inkoopvoorwaarden geldt het volgende. </w:t>
      </w:r>
      <w:r w:rsidR="0066379C">
        <w:rPr>
          <w:bCs/>
        </w:rPr>
        <w:br/>
      </w:r>
    </w:p>
    <w:p w14:paraId="29290C5D" w14:textId="77777777" w:rsidR="0066379C" w:rsidRDefault="00101C70" w:rsidP="0066379C">
      <w:pPr>
        <w:pStyle w:val="Lijstalinea"/>
        <w:numPr>
          <w:ilvl w:val="1"/>
          <w:numId w:val="26"/>
        </w:numPr>
        <w:spacing w:line="360" w:lineRule="auto"/>
        <w:outlineLvl w:val="1"/>
        <w:rPr>
          <w:bCs/>
        </w:rPr>
      </w:pPr>
      <w:r w:rsidRPr="0066379C">
        <w:rPr>
          <w:bCs/>
        </w:rPr>
        <w:t>Opdrachtnemer dient, gedurende de looptijd van de Raamovereenkomst, jaarlijks achteraf schriftelijk aan te tonen dat gedurende dat jaar aan ten minste de, in het kader van het bij de Aanbestedingsprocedure toegepaste gunningcriteria, aangeboden kwaliteits- en prestatieniveaus is voldaan. Bij gebreke hiervan kan ProRail een beste prijs-kwaliteitverhouding (BPKV)-sanctie opleggen. </w:t>
      </w:r>
      <w:r w:rsidR="0066379C">
        <w:rPr>
          <w:bCs/>
        </w:rPr>
        <w:br/>
      </w:r>
    </w:p>
    <w:p w14:paraId="0415F64C" w14:textId="77777777" w:rsidR="0066379C" w:rsidRDefault="00101C70" w:rsidP="0066379C">
      <w:pPr>
        <w:pStyle w:val="Lijstalinea"/>
        <w:numPr>
          <w:ilvl w:val="1"/>
          <w:numId w:val="26"/>
        </w:numPr>
        <w:spacing w:line="360" w:lineRule="auto"/>
        <w:outlineLvl w:val="1"/>
        <w:rPr>
          <w:bCs/>
        </w:rPr>
      </w:pPr>
      <w:r w:rsidRPr="0066379C">
        <w:rPr>
          <w:bCs/>
        </w:rPr>
        <w:t>Indien de Opdrachtnemer bestaat uit een samenwerkingsverband (combinatie) van bedrijven en het aangeboden kwaliteits- en prestatieniveau aantoont middels certificaten, dient iedere combinant de op dat moment geldige kwaliteits- en prestatiecertificaten te overleggen die passen bij de betreffende aangeboden kwaliteits- en prestatieniveaus. </w:t>
      </w:r>
      <w:r w:rsidR="0066379C">
        <w:rPr>
          <w:bCs/>
        </w:rPr>
        <w:br/>
      </w:r>
    </w:p>
    <w:p w14:paraId="28A4A621" w14:textId="77777777" w:rsidR="0066379C" w:rsidRDefault="00101C70" w:rsidP="0066379C">
      <w:pPr>
        <w:pStyle w:val="Lijstalinea"/>
        <w:numPr>
          <w:ilvl w:val="1"/>
          <w:numId w:val="26"/>
        </w:numPr>
        <w:spacing w:line="360" w:lineRule="auto"/>
        <w:outlineLvl w:val="1"/>
        <w:rPr>
          <w:bCs/>
        </w:rPr>
      </w:pPr>
      <w:r w:rsidRPr="0066379C">
        <w:rPr>
          <w:bCs/>
        </w:rPr>
        <w:t>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r w:rsidR="0066379C">
        <w:rPr>
          <w:bCs/>
        </w:rPr>
        <w:br/>
      </w:r>
    </w:p>
    <w:p w14:paraId="35102D62" w14:textId="77777777" w:rsidR="0066379C" w:rsidRDefault="00101C70" w:rsidP="0066379C">
      <w:pPr>
        <w:pStyle w:val="Lijstalinea"/>
        <w:numPr>
          <w:ilvl w:val="1"/>
          <w:numId w:val="26"/>
        </w:numPr>
        <w:spacing w:line="360" w:lineRule="auto"/>
        <w:outlineLvl w:val="1"/>
        <w:rPr>
          <w:bCs/>
        </w:rPr>
      </w:pPr>
      <w:r w:rsidRPr="0066379C">
        <w:rPr>
          <w:bCs/>
        </w:rPr>
        <w:t xml:space="preserve">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w:t>
      </w:r>
      <w:r w:rsidR="6655C133">
        <w:t xml:space="preserve">kan </w:t>
      </w:r>
      <w:r w:rsidRPr="0066379C">
        <w:rPr>
          <w:bCs/>
        </w:rPr>
        <w:t>door ProRail een BPKV-sanctie</w:t>
      </w:r>
      <w:r w:rsidR="714E0534">
        <w:t xml:space="preserve"> </w:t>
      </w:r>
      <w:r w:rsidR="1C0CC945">
        <w:t>worden</w:t>
      </w:r>
      <w:r w:rsidRPr="0066379C">
        <w:rPr>
          <w:bCs/>
        </w:rPr>
        <w:t xml:space="preserve"> opgelegd.  </w:t>
      </w:r>
      <w:r w:rsidR="0066379C">
        <w:rPr>
          <w:bCs/>
        </w:rPr>
        <w:br/>
      </w:r>
    </w:p>
    <w:p w14:paraId="5A712051" w14:textId="77777777" w:rsidR="0066379C" w:rsidRDefault="00101C70" w:rsidP="0066379C">
      <w:pPr>
        <w:pStyle w:val="Lijstalinea"/>
        <w:numPr>
          <w:ilvl w:val="1"/>
          <w:numId w:val="26"/>
        </w:numPr>
        <w:spacing w:line="360" w:lineRule="auto"/>
        <w:outlineLvl w:val="1"/>
        <w:rPr>
          <w:bCs/>
        </w:rPr>
      </w:pPr>
      <w:r w:rsidRPr="0066379C">
        <w:rPr>
          <w:bCs/>
        </w:rPr>
        <w:t xml:space="preserve">De BPKV-sanctie bedraagt per </w:t>
      </w:r>
      <w:r w:rsidR="3B54625A" w:rsidRPr="04C6E642">
        <w:t xml:space="preserve">twaalf (12) maanden </w:t>
      </w:r>
      <w:r w:rsidRPr="0066379C">
        <w:rPr>
          <w:bCs/>
        </w:rPr>
        <w:t xml:space="preserve">anderhalf (1,5) maal het procentuele verschil tussen de bij de BPKV-beoordeling </w:t>
      </w:r>
      <w:r w:rsidR="0EEE6E37" w:rsidRPr="04C6E642">
        <w:t xml:space="preserve">bij de inschrijving </w:t>
      </w:r>
      <w:r w:rsidRPr="0066379C">
        <w:rPr>
          <w:bCs/>
        </w:rPr>
        <w:t xml:space="preserve">behaalde kwaliteitswaarde en de bij de uitvoering van de </w:t>
      </w:r>
      <w:r w:rsidR="189AE136" w:rsidRPr="04C6E642">
        <w:t>O</w:t>
      </w:r>
      <w:r w:rsidR="714E0534" w:rsidRPr="04C6E642">
        <w:t>vereenkomst</w:t>
      </w:r>
      <w:r w:rsidRPr="0066379C">
        <w:rPr>
          <w:bCs/>
        </w:rPr>
        <w:t xml:space="preserve"> in het betreffende jaar gerealiseerde kwaliteitswaarde, vermenigvuldigd met het </w:t>
      </w:r>
      <w:r w:rsidR="2298537A" w:rsidRPr="04C6E642">
        <w:t xml:space="preserve">totaalbedrag dat in deze 12-maandelijkse periode </w:t>
      </w:r>
      <w:r w:rsidR="187635B1" w:rsidRPr="04C6E642">
        <w:t>is gefactureerd in het kader van de uitvoering van de Overeenkomst (inclusief Deelopdrachten).</w:t>
      </w:r>
      <w:r w:rsidR="006F1C65" w:rsidRPr="0066379C">
        <w:rPr>
          <w:bCs/>
        </w:rPr>
        <w:fldChar w:fldCharType="begin"/>
      </w:r>
      <w:r w:rsidR="006F1C65" w:rsidRPr="0066379C">
        <w:rPr>
          <w:bCs/>
        </w:rPr>
        <w:instrText xml:space="preserve"> REF _Ref183512855 \r \h </w:instrText>
      </w:r>
      <w:r w:rsidR="006F1C65" w:rsidRPr="0066379C">
        <w:rPr>
          <w:bCs/>
        </w:rPr>
      </w:r>
      <w:r w:rsidR="006F1C65" w:rsidRPr="0066379C">
        <w:rPr>
          <w:bCs/>
        </w:rPr>
        <w:fldChar w:fldCharType="separate"/>
      </w:r>
      <w:r w:rsidR="006F1C65" w:rsidRPr="0066379C">
        <w:rPr>
          <w:bCs/>
        </w:rPr>
        <w:fldChar w:fldCharType="end"/>
      </w:r>
      <w:r w:rsidR="0066379C">
        <w:rPr>
          <w:bCs/>
        </w:rPr>
        <w:br/>
      </w:r>
    </w:p>
    <w:p w14:paraId="47F1CFC5" w14:textId="283A2A2F" w:rsidR="00101C70" w:rsidRPr="0066379C" w:rsidRDefault="00101C70" w:rsidP="0066379C">
      <w:pPr>
        <w:pStyle w:val="Lijstalinea"/>
        <w:numPr>
          <w:ilvl w:val="1"/>
          <w:numId w:val="26"/>
        </w:numPr>
        <w:spacing w:line="360" w:lineRule="auto"/>
        <w:outlineLvl w:val="1"/>
        <w:rPr>
          <w:bCs/>
        </w:rPr>
      </w:pPr>
      <w:r w:rsidRPr="0066379C">
        <w:rPr>
          <w:bCs/>
        </w:rPr>
        <w:lastRenderedPageBreak/>
        <w:t>Indien Opdrachtnemer in een jaar deels voldoet of slechts een gedeelte van het jaar voldoet, zal de sanctie naar rato worden opgelegd voor de maanden dat de Opdrachtnemer niet of gedeeltelijk voldeed. </w:t>
      </w:r>
    </w:p>
    <w:p w14:paraId="032615C6" w14:textId="77777777" w:rsidR="00101C70" w:rsidRPr="00381D30" w:rsidRDefault="00101C70" w:rsidP="0023303F">
      <w:pPr>
        <w:tabs>
          <w:tab w:val="num" w:pos="567"/>
        </w:tabs>
        <w:spacing w:line="360" w:lineRule="auto"/>
        <w:rPr>
          <w:bCs/>
        </w:rPr>
      </w:pPr>
    </w:p>
    <w:p w14:paraId="0B3167EB" w14:textId="31644CA9" w:rsidR="00E70C02" w:rsidRPr="00381D30" w:rsidRDefault="006206F7" w:rsidP="0066379C">
      <w:pPr>
        <w:pStyle w:val="Lijstalinea"/>
        <w:numPr>
          <w:ilvl w:val="0"/>
          <w:numId w:val="26"/>
        </w:numPr>
        <w:spacing w:line="360" w:lineRule="auto"/>
        <w:ind w:left="709" w:hanging="709"/>
        <w:outlineLvl w:val="0"/>
        <w:rPr>
          <w:b/>
          <w:bCs/>
        </w:rPr>
      </w:pPr>
      <w:r w:rsidRPr="00381D30">
        <w:rPr>
          <w:b/>
          <w:bCs/>
        </w:rPr>
        <w:t xml:space="preserve"> </w:t>
      </w:r>
      <w:r w:rsidR="00E70C02" w:rsidRPr="00381D30">
        <w:rPr>
          <w:b/>
          <w:bCs/>
        </w:rPr>
        <w:t>Eigen verklaring sancties Rusland</w:t>
      </w:r>
    </w:p>
    <w:p w14:paraId="016C5E78" w14:textId="77777777" w:rsidR="00E70C02" w:rsidRPr="00381D30" w:rsidRDefault="00E70C02" w:rsidP="00E70C02">
      <w:pPr>
        <w:pStyle w:val="Lijstalinea"/>
      </w:pPr>
    </w:p>
    <w:p w14:paraId="1D8093FF" w14:textId="77777777" w:rsidR="0066379C" w:rsidRDefault="00E70C02" w:rsidP="0066379C">
      <w:pPr>
        <w:pStyle w:val="Lijstalinea"/>
        <w:numPr>
          <w:ilvl w:val="1"/>
          <w:numId w:val="26"/>
        </w:numPr>
        <w:spacing w:line="360" w:lineRule="auto"/>
        <w:outlineLvl w:val="1"/>
        <w:rPr>
          <w:bCs/>
        </w:rPr>
      </w:pPr>
      <w:bookmarkStart w:id="42" w:name="_Ref113276331"/>
      <w:r w:rsidRPr="0066379C">
        <w:rPr>
          <w:bCs/>
        </w:rPr>
        <w:t xml:space="preserve">Opdrachtnemer heeft bij Aanbieding de “Eigen verklaring sanctiepakket Rusland” ingediend. Opdrachtnemer is verplicht gedurende de looptijd van de </w:t>
      </w:r>
      <w:r w:rsidR="00827D8A" w:rsidRPr="0066379C">
        <w:rPr>
          <w:bCs/>
        </w:rPr>
        <w:t xml:space="preserve">Raamovereenkomst </w:t>
      </w:r>
      <w:r w:rsidRPr="0066379C">
        <w:rPr>
          <w:bCs/>
        </w:rPr>
        <w:t>en de Deelopdrachten te handelen overeenkomstig deze verklaring.</w:t>
      </w:r>
      <w:bookmarkEnd w:id="42"/>
      <w:r w:rsidR="0066379C">
        <w:rPr>
          <w:bCs/>
        </w:rPr>
        <w:br/>
      </w:r>
    </w:p>
    <w:p w14:paraId="697F839E" w14:textId="0B0A197D" w:rsidR="00E70C02" w:rsidRPr="0066379C" w:rsidRDefault="00E70C02" w:rsidP="0066379C">
      <w:pPr>
        <w:pStyle w:val="Lijstalinea"/>
        <w:numPr>
          <w:ilvl w:val="1"/>
          <w:numId w:val="26"/>
        </w:numPr>
        <w:spacing w:line="360" w:lineRule="auto"/>
        <w:outlineLvl w:val="1"/>
        <w:rPr>
          <w:bCs/>
        </w:rPr>
      </w:pPr>
      <w:r w:rsidRPr="0066379C">
        <w:rPr>
          <w:bCs/>
        </w:rPr>
        <w:t xml:space="preserve">Bij overtreding van het bepaalde in het eerste lid heeft ProRail het recht deze </w:t>
      </w:r>
      <w:r w:rsidR="00584156" w:rsidRPr="0066379C">
        <w:rPr>
          <w:bCs/>
        </w:rPr>
        <w:t xml:space="preserve">Raamovereenkomst </w:t>
      </w:r>
      <w:r w:rsidR="00634E5C" w:rsidRPr="0066379C">
        <w:rPr>
          <w:bCs/>
        </w:rPr>
        <w:t xml:space="preserve">en de Deelopdrachten </w:t>
      </w:r>
      <w:r w:rsidRPr="0066379C">
        <w:rPr>
          <w:bCs/>
        </w:rPr>
        <w:t xml:space="preserve">op grond van artikel 6:228 lid 1 sub a BW geheel of gedeeltelijk te vernietigen, tenzij Opdrachtnemer binnen zeven dagen, nadat ProRail haar voornemen tot vernietiging schriftelijk kenbaar heeft gemaakt, alsnog haar verplichtingen op grond van in artikel </w:t>
      </w:r>
      <w:r w:rsidRPr="0066379C">
        <w:rPr>
          <w:bCs/>
        </w:rPr>
        <w:fldChar w:fldCharType="begin"/>
      </w:r>
      <w:r w:rsidRPr="0066379C">
        <w:rPr>
          <w:bCs/>
        </w:rPr>
        <w:instrText xml:space="preserve"> REF _Ref113276331 \r \h </w:instrText>
      </w:r>
      <w:r w:rsidRPr="0066379C">
        <w:rPr>
          <w:bCs/>
        </w:rPr>
      </w:r>
      <w:r w:rsidRPr="0066379C">
        <w:rPr>
          <w:bCs/>
        </w:rPr>
        <w:fldChar w:fldCharType="separate"/>
      </w:r>
      <w:r w:rsidR="009A6CED" w:rsidRPr="0066379C">
        <w:rPr>
          <w:bCs/>
        </w:rPr>
        <w:t>13.1</w:t>
      </w:r>
      <w:r w:rsidRPr="0066379C">
        <w:rPr>
          <w:bCs/>
        </w:rPr>
        <w:fldChar w:fldCharType="end"/>
      </w:r>
      <w:r w:rsidRPr="0066379C">
        <w:rPr>
          <w:bCs/>
        </w:rPr>
        <w:t xml:space="preserve"> van </w:t>
      </w:r>
      <w:r w:rsidR="006416DC" w:rsidRPr="0066379C">
        <w:rPr>
          <w:bCs/>
        </w:rPr>
        <w:t>deze Raamovereenkomst</w:t>
      </w:r>
      <w:r w:rsidRPr="0066379C">
        <w:rPr>
          <w:bCs/>
        </w:rPr>
        <w:t xml:space="preserve"> volledig nakomt.</w:t>
      </w:r>
    </w:p>
    <w:p w14:paraId="2E08304B" w14:textId="77777777" w:rsidR="00E70C02" w:rsidRPr="00C47D24" w:rsidRDefault="00E70C02"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562FAA3E" w:rsidP="0023303F">
      <w:pPr>
        <w:spacing w:line="360" w:lineRule="auto"/>
      </w:pPr>
      <w:r>
        <w:t>ProRail</w:t>
      </w:r>
      <w:r w:rsidR="0023303F">
        <w:tab/>
      </w:r>
      <w:r w:rsidR="0023303F">
        <w:tab/>
      </w:r>
      <w:r w:rsidR="0023303F">
        <w:tab/>
      </w:r>
      <w:r w:rsidR="0023303F">
        <w:tab/>
      </w:r>
      <w:r w:rsidR="0023303F">
        <w:tab/>
      </w:r>
      <w:r w:rsidR="0023303F">
        <w:tab/>
      </w:r>
      <w:r w:rsidR="0023303F">
        <w:tab/>
      </w:r>
      <w:r>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77E3F005" w:rsidR="0023303F" w:rsidRPr="00C47D24" w:rsidRDefault="00637311" w:rsidP="0023303F">
      <w:pPr>
        <w:spacing w:line="360" w:lineRule="auto"/>
      </w:pPr>
      <w:r>
        <w:t>e</w:t>
      </w:r>
      <w:r w:rsidR="0023303F" w:rsidRPr="00C47D24">
        <w:t>n</w:t>
      </w:r>
      <w:r>
        <w:tab/>
      </w:r>
      <w:r>
        <w:tab/>
      </w:r>
      <w:r>
        <w:tab/>
      </w:r>
      <w:r>
        <w:tab/>
      </w:r>
      <w:r>
        <w:tab/>
      </w:r>
      <w:r>
        <w:tab/>
      </w:r>
      <w:r>
        <w:tab/>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609E2667" w:rsidR="0023303F" w:rsidRPr="00C47D24" w:rsidRDefault="0023303F" w:rsidP="0023303F">
      <w:pPr>
        <w:spacing w:line="360" w:lineRule="auto"/>
      </w:pPr>
      <w:r w:rsidRPr="00C47D24">
        <w:t>Naam:</w:t>
      </w:r>
      <w:r w:rsidR="00637311">
        <w:tab/>
      </w:r>
      <w:r w:rsidR="00637311">
        <w:tab/>
      </w:r>
      <w:r w:rsidR="00637311">
        <w:tab/>
      </w:r>
      <w:r w:rsidR="00637311">
        <w:tab/>
      </w:r>
      <w:r w:rsidR="00637311">
        <w:tab/>
      </w:r>
      <w:r w:rsidR="00637311">
        <w:tab/>
      </w:r>
      <w:r w:rsidR="00637311">
        <w:tab/>
      </w:r>
      <w:r w:rsidR="00637311" w:rsidRPr="00637311">
        <w:t>Naam:</w:t>
      </w:r>
    </w:p>
    <w:p w14:paraId="10DD909F" w14:textId="77777777" w:rsidR="00637311" w:rsidRPr="00637311" w:rsidRDefault="0023303F" w:rsidP="00637311">
      <w:pPr>
        <w:spacing w:line="360" w:lineRule="auto"/>
      </w:pPr>
      <w:r w:rsidRPr="00C47D24">
        <w:t>Datum:</w:t>
      </w:r>
      <w:r w:rsidR="00637311">
        <w:tab/>
      </w:r>
      <w:r w:rsidR="00637311">
        <w:tab/>
      </w:r>
      <w:r w:rsidR="00637311">
        <w:tab/>
      </w:r>
      <w:r w:rsidR="00637311">
        <w:tab/>
      </w:r>
      <w:r w:rsidR="00637311">
        <w:tab/>
      </w:r>
      <w:r w:rsidR="00637311">
        <w:tab/>
      </w:r>
      <w:r w:rsidR="00637311">
        <w:tab/>
      </w:r>
      <w:r w:rsidR="00637311" w:rsidRPr="00637311">
        <w:t>Datum:</w:t>
      </w:r>
    </w:p>
    <w:p w14:paraId="4F3452F1" w14:textId="1F01EC98" w:rsidR="0023303F" w:rsidRPr="00C47D24" w:rsidRDefault="0023303F" w:rsidP="0023303F">
      <w:pPr>
        <w:spacing w:line="360" w:lineRule="auto"/>
      </w:pPr>
    </w:p>
    <w:p w14:paraId="3F16EC09" w14:textId="77777777" w:rsidR="0023303F" w:rsidRPr="00496036" w:rsidRDefault="0023303F" w:rsidP="0023303F"/>
    <w:p w14:paraId="6D69E943" w14:textId="77777777" w:rsidR="00D254C7" w:rsidRPr="00496036" w:rsidRDefault="00D254C7"/>
    <w:sectPr w:rsidR="00D254C7" w:rsidRPr="00496036" w:rsidSect="00880628">
      <w:headerReference w:type="default" r:id="rId14"/>
      <w:footerReference w:type="default" r:id="rId15"/>
      <w:headerReference w:type="first" r:id="rId16"/>
      <w:footerReference w:type="first" r:id="rId17"/>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C5DF" w14:textId="77777777" w:rsidR="004C7038" w:rsidRDefault="004C7038">
      <w:r>
        <w:separator/>
      </w:r>
    </w:p>
  </w:endnote>
  <w:endnote w:type="continuationSeparator" w:id="0">
    <w:p w14:paraId="41654FCA" w14:textId="77777777" w:rsidR="004C7038" w:rsidRDefault="004C7038">
      <w:r>
        <w:continuationSeparator/>
      </w:r>
    </w:p>
  </w:endnote>
  <w:endnote w:type="continuationNotice" w:id="1">
    <w:p w14:paraId="7212CA96" w14:textId="77777777" w:rsidR="004C7038" w:rsidRDefault="004C7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EE12" w14:textId="77777777"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62BC4216"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18265" w14:textId="77777777" w:rsidR="004C7038" w:rsidRDefault="004C7038">
      <w:r>
        <w:separator/>
      </w:r>
    </w:p>
  </w:footnote>
  <w:footnote w:type="continuationSeparator" w:id="0">
    <w:p w14:paraId="5628EE0C" w14:textId="77777777" w:rsidR="004C7038" w:rsidRDefault="004C7038">
      <w:r>
        <w:continuationSeparator/>
      </w:r>
    </w:p>
  </w:footnote>
  <w:footnote w:type="continuationNotice" w:id="1">
    <w:p w14:paraId="0C2E5ED7" w14:textId="77777777" w:rsidR="004C7038" w:rsidRDefault="004C7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B499" w14:textId="79CDC4D4" w:rsidR="00F320EE" w:rsidRPr="00C36217" w:rsidRDefault="0018528F"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320EE" w:rsidRPr="00C36217">
      <w:rPr>
        <w:b/>
        <w:szCs w:val="24"/>
      </w:rPr>
      <w:t>RAAMOVEREENKOMST</w:t>
    </w:r>
    <w:r w:rsidR="00F320EE" w:rsidRPr="00C36217">
      <w:rPr>
        <w:b/>
        <w:bCs/>
        <w:szCs w:val="24"/>
      </w:rPr>
      <w:t xml:space="preserve"> </w:t>
    </w:r>
    <w:r w:rsidR="0051286F" w:rsidRPr="0051286F">
      <w:rPr>
        <w:b/>
        <w:bCs/>
        <w:szCs w:val="24"/>
        <w:highlight w:val="yellow"/>
      </w:rPr>
      <w:t>[…]</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A1BEFEA" w14:paraId="6A173B68" w14:textId="77777777" w:rsidTr="00267AEA">
      <w:trPr>
        <w:trHeight w:val="300"/>
      </w:trPr>
      <w:tc>
        <w:tcPr>
          <w:tcW w:w="3020" w:type="dxa"/>
        </w:tcPr>
        <w:p w14:paraId="1CFBAE36" w14:textId="0A9D04F9" w:rsidR="7A1BEFEA" w:rsidRDefault="7A1BEFEA" w:rsidP="00267AEA">
          <w:pPr>
            <w:pStyle w:val="Koptekst"/>
            <w:ind w:left="-115"/>
          </w:pPr>
        </w:p>
      </w:tc>
      <w:tc>
        <w:tcPr>
          <w:tcW w:w="3020" w:type="dxa"/>
        </w:tcPr>
        <w:p w14:paraId="4B9C2E10" w14:textId="4B9A71F1" w:rsidR="7A1BEFEA" w:rsidRDefault="7A1BEFEA" w:rsidP="00267AEA">
          <w:pPr>
            <w:pStyle w:val="Koptekst"/>
            <w:jc w:val="center"/>
          </w:pPr>
        </w:p>
      </w:tc>
      <w:tc>
        <w:tcPr>
          <w:tcW w:w="3020" w:type="dxa"/>
        </w:tcPr>
        <w:p w14:paraId="78B296AB" w14:textId="2CFEB665" w:rsidR="7A1BEFEA" w:rsidRDefault="7A1BEFEA" w:rsidP="00267AEA">
          <w:pPr>
            <w:pStyle w:val="Koptekst"/>
            <w:ind w:right="-115"/>
            <w:jc w:val="right"/>
          </w:pPr>
        </w:p>
      </w:tc>
    </w:tr>
  </w:tbl>
  <w:p w14:paraId="1DA3F020" w14:textId="2A85D013" w:rsidR="7A1BEFEA" w:rsidRDefault="7A1BEFEA" w:rsidP="00267A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AB2"/>
    <w:multiLevelType w:val="multilevel"/>
    <w:tmpl w:val="BBE48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90C2D"/>
    <w:multiLevelType w:val="multilevel"/>
    <w:tmpl w:val="BBE48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964A42"/>
    <w:multiLevelType w:val="hybridMultilevel"/>
    <w:tmpl w:val="296C596E"/>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2820AC"/>
    <w:multiLevelType w:val="hybridMultilevel"/>
    <w:tmpl w:val="C8342550"/>
    <w:lvl w:ilvl="0" w:tplc="F912D2F2">
      <w:start w:val="1"/>
      <w:numFmt w:val="decimal"/>
      <w:lvlText w:val="%1)"/>
      <w:lvlJc w:val="left"/>
      <w:pPr>
        <w:ind w:left="1068" w:hanging="360"/>
      </w:pPr>
      <w:rPr>
        <w:b w:val="0"/>
        <w:bCs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64757C0"/>
    <w:multiLevelType w:val="multilevel"/>
    <w:tmpl w:val="BBE489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533058"/>
    <w:multiLevelType w:val="hybridMultilevel"/>
    <w:tmpl w:val="DC9E2C1C"/>
    <w:lvl w:ilvl="0" w:tplc="90FCB252">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B2C28CA"/>
    <w:multiLevelType w:val="hybridMultilevel"/>
    <w:tmpl w:val="25FA4064"/>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5847AB"/>
    <w:multiLevelType w:val="hybridMultilevel"/>
    <w:tmpl w:val="53C0520A"/>
    <w:lvl w:ilvl="0" w:tplc="6756E804">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F7267C"/>
    <w:multiLevelType w:val="hybridMultilevel"/>
    <w:tmpl w:val="BB1A5BE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FD2530"/>
    <w:multiLevelType w:val="hybridMultilevel"/>
    <w:tmpl w:val="5956CF88"/>
    <w:lvl w:ilvl="0" w:tplc="6352D8BC">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61314E"/>
    <w:multiLevelType w:val="hybridMultilevel"/>
    <w:tmpl w:val="FFFFFFFF"/>
    <w:lvl w:ilvl="0" w:tplc="2BFE396A">
      <w:start w:val="2"/>
      <w:numFmt w:val="decimal"/>
      <w:lvlText w:val="%1)"/>
      <w:lvlJc w:val="left"/>
      <w:pPr>
        <w:ind w:left="1068" w:hanging="360"/>
      </w:pPr>
    </w:lvl>
    <w:lvl w:ilvl="1" w:tplc="11CC458E">
      <w:start w:val="1"/>
      <w:numFmt w:val="lowerLetter"/>
      <w:lvlText w:val="%2."/>
      <w:lvlJc w:val="left"/>
      <w:pPr>
        <w:ind w:left="1788" w:hanging="360"/>
      </w:pPr>
    </w:lvl>
    <w:lvl w:ilvl="2" w:tplc="B0B21C90">
      <w:start w:val="1"/>
      <w:numFmt w:val="lowerRoman"/>
      <w:lvlText w:val="%3."/>
      <w:lvlJc w:val="right"/>
      <w:pPr>
        <w:ind w:left="2508" w:hanging="180"/>
      </w:pPr>
    </w:lvl>
    <w:lvl w:ilvl="3" w:tplc="22268534">
      <w:start w:val="1"/>
      <w:numFmt w:val="decimal"/>
      <w:lvlText w:val="%4."/>
      <w:lvlJc w:val="left"/>
      <w:pPr>
        <w:ind w:left="3228" w:hanging="360"/>
      </w:pPr>
    </w:lvl>
    <w:lvl w:ilvl="4" w:tplc="80301592">
      <w:start w:val="1"/>
      <w:numFmt w:val="lowerLetter"/>
      <w:lvlText w:val="%5."/>
      <w:lvlJc w:val="left"/>
      <w:pPr>
        <w:ind w:left="3948" w:hanging="360"/>
      </w:pPr>
    </w:lvl>
    <w:lvl w:ilvl="5" w:tplc="C308A3FE">
      <w:start w:val="1"/>
      <w:numFmt w:val="lowerRoman"/>
      <w:lvlText w:val="%6."/>
      <w:lvlJc w:val="right"/>
      <w:pPr>
        <w:ind w:left="4668" w:hanging="180"/>
      </w:pPr>
    </w:lvl>
    <w:lvl w:ilvl="6" w:tplc="ECB2F0E2">
      <w:start w:val="1"/>
      <w:numFmt w:val="decimal"/>
      <w:lvlText w:val="%7."/>
      <w:lvlJc w:val="left"/>
      <w:pPr>
        <w:ind w:left="5388" w:hanging="360"/>
      </w:pPr>
    </w:lvl>
    <w:lvl w:ilvl="7" w:tplc="D8829022">
      <w:start w:val="1"/>
      <w:numFmt w:val="lowerLetter"/>
      <w:lvlText w:val="%8."/>
      <w:lvlJc w:val="left"/>
      <w:pPr>
        <w:ind w:left="6108" w:hanging="360"/>
      </w:pPr>
    </w:lvl>
    <w:lvl w:ilvl="8" w:tplc="FCEA28B6">
      <w:start w:val="1"/>
      <w:numFmt w:val="lowerRoman"/>
      <w:lvlText w:val="%9."/>
      <w:lvlJc w:val="right"/>
      <w:pPr>
        <w:ind w:left="6828" w:hanging="180"/>
      </w:pPr>
    </w:lvl>
  </w:abstractNum>
  <w:abstractNum w:abstractNumId="13" w15:restartNumberingAfterBreak="0">
    <w:nsid w:val="453F50BE"/>
    <w:multiLevelType w:val="hybridMultilevel"/>
    <w:tmpl w:val="65FE553E"/>
    <w:lvl w:ilvl="0" w:tplc="9D7ACEF8">
      <w:start w:val="1"/>
      <w:numFmt w:val="decimal"/>
      <w:lvlText w:val="7.%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85D68C2"/>
    <w:multiLevelType w:val="hybridMultilevel"/>
    <w:tmpl w:val="D178923A"/>
    <w:lvl w:ilvl="0" w:tplc="85688A72">
      <w:start w:val="3"/>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A903C05"/>
    <w:multiLevelType w:val="hybridMultilevel"/>
    <w:tmpl w:val="A22AB468"/>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7" w15:restartNumberingAfterBreak="0">
    <w:nsid w:val="4D181A30"/>
    <w:multiLevelType w:val="hybridMultilevel"/>
    <w:tmpl w:val="FFFFFFFF"/>
    <w:lvl w:ilvl="0" w:tplc="CE6EE6CA">
      <w:start w:val="2"/>
      <w:numFmt w:val="decimal"/>
      <w:lvlText w:val="%1)"/>
      <w:lvlJc w:val="left"/>
      <w:pPr>
        <w:ind w:left="1068" w:hanging="360"/>
      </w:pPr>
    </w:lvl>
    <w:lvl w:ilvl="1" w:tplc="7E9A4C44">
      <w:start w:val="1"/>
      <w:numFmt w:val="lowerLetter"/>
      <w:lvlText w:val="%2."/>
      <w:lvlJc w:val="left"/>
      <w:pPr>
        <w:ind w:left="1788" w:hanging="360"/>
      </w:pPr>
    </w:lvl>
    <w:lvl w:ilvl="2" w:tplc="4E989B20">
      <w:start w:val="1"/>
      <w:numFmt w:val="lowerRoman"/>
      <w:lvlText w:val="%3."/>
      <w:lvlJc w:val="right"/>
      <w:pPr>
        <w:ind w:left="2508" w:hanging="180"/>
      </w:pPr>
    </w:lvl>
    <w:lvl w:ilvl="3" w:tplc="89A4FEA4">
      <w:start w:val="1"/>
      <w:numFmt w:val="decimal"/>
      <w:lvlText w:val="%4."/>
      <w:lvlJc w:val="left"/>
      <w:pPr>
        <w:ind w:left="3228" w:hanging="360"/>
      </w:pPr>
    </w:lvl>
    <w:lvl w:ilvl="4" w:tplc="89E815A4">
      <w:start w:val="1"/>
      <w:numFmt w:val="lowerLetter"/>
      <w:lvlText w:val="%5."/>
      <w:lvlJc w:val="left"/>
      <w:pPr>
        <w:ind w:left="3948" w:hanging="360"/>
      </w:pPr>
    </w:lvl>
    <w:lvl w:ilvl="5" w:tplc="98CE8EFA">
      <w:start w:val="1"/>
      <w:numFmt w:val="lowerRoman"/>
      <w:lvlText w:val="%6."/>
      <w:lvlJc w:val="right"/>
      <w:pPr>
        <w:ind w:left="4668" w:hanging="180"/>
      </w:pPr>
    </w:lvl>
    <w:lvl w:ilvl="6" w:tplc="B4244A2A">
      <w:start w:val="1"/>
      <w:numFmt w:val="decimal"/>
      <w:lvlText w:val="%7."/>
      <w:lvlJc w:val="left"/>
      <w:pPr>
        <w:ind w:left="5388" w:hanging="360"/>
      </w:pPr>
    </w:lvl>
    <w:lvl w:ilvl="7" w:tplc="BDA4BDC4">
      <w:start w:val="1"/>
      <w:numFmt w:val="lowerLetter"/>
      <w:lvlText w:val="%8."/>
      <w:lvlJc w:val="left"/>
      <w:pPr>
        <w:ind w:left="6108" w:hanging="360"/>
      </w:pPr>
    </w:lvl>
    <w:lvl w:ilvl="8" w:tplc="AD4CB200">
      <w:start w:val="1"/>
      <w:numFmt w:val="lowerRoman"/>
      <w:lvlText w:val="%9."/>
      <w:lvlJc w:val="right"/>
      <w:pPr>
        <w:ind w:left="6828" w:hanging="180"/>
      </w:pPr>
    </w:lvl>
  </w:abstractNum>
  <w:abstractNum w:abstractNumId="18" w15:restartNumberingAfterBreak="0">
    <w:nsid w:val="4DB42A9F"/>
    <w:multiLevelType w:val="hybridMultilevel"/>
    <w:tmpl w:val="25FA4064"/>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F74B6D"/>
    <w:multiLevelType w:val="hybridMultilevel"/>
    <w:tmpl w:val="429CC208"/>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2F17A5"/>
    <w:multiLevelType w:val="hybridMultilevel"/>
    <w:tmpl w:val="76FE7FF8"/>
    <w:lvl w:ilvl="0" w:tplc="C77C59DA">
      <w:start w:val="1"/>
      <w:numFmt w:val="decimal"/>
      <w:lvlText w:val="13.%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2"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7313F3C"/>
    <w:multiLevelType w:val="multilevel"/>
    <w:tmpl w:val="BBE48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616C33FC"/>
    <w:multiLevelType w:val="hybridMultilevel"/>
    <w:tmpl w:val="74F67CD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E4C1657"/>
    <w:multiLevelType w:val="multilevel"/>
    <w:tmpl w:val="E4D670D2"/>
    <w:lvl w:ilvl="0">
      <w:start w:val="12"/>
      <w:numFmt w:val="decimal"/>
      <w:lvlText w:val="%1."/>
      <w:lvlJc w:val="left"/>
      <w:pPr>
        <w:ind w:left="360" w:hanging="360"/>
      </w:pPr>
      <w:rPr>
        <w:rFonts w:hint="default"/>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5987E1"/>
    <w:multiLevelType w:val="hybridMultilevel"/>
    <w:tmpl w:val="FFFFFFFF"/>
    <w:lvl w:ilvl="0" w:tplc="E740207E">
      <w:start w:val="2"/>
      <w:numFmt w:val="decimal"/>
      <w:lvlText w:val="%1)"/>
      <w:lvlJc w:val="left"/>
      <w:pPr>
        <w:ind w:left="1068" w:hanging="360"/>
      </w:pPr>
    </w:lvl>
    <w:lvl w:ilvl="1" w:tplc="D4183944">
      <w:start w:val="1"/>
      <w:numFmt w:val="lowerLetter"/>
      <w:lvlText w:val="%2."/>
      <w:lvlJc w:val="left"/>
      <w:pPr>
        <w:ind w:left="1788" w:hanging="360"/>
      </w:pPr>
    </w:lvl>
    <w:lvl w:ilvl="2" w:tplc="6988E3D6">
      <w:start w:val="1"/>
      <w:numFmt w:val="lowerRoman"/>
      <w:lvlText w:val="%3."/>
      <w:lvlJc w:val="right"/>
      <w:pPr>
        <w:ind w:left="2508" w:hanging="180"/>
      </w:pPr>
    </w:lvl>
    <w:lvl w:ilvl="3" w:tplc="35CE87E6">
      <w:start w:val="1"/>
      <w:numFmt w:val="decimal"/>
      <w:lvlText w:val="%4."/>
      <w:lvlJc w:val="left"/>
      <w:pPr>
        <w:ind w:left="3228" w:hanging="360"/>
      </w:pPr>
    </w:lvl>
    <w:lvl w:ilvl="4" w:tplc="19344BC2">
      <w:start w:val="1"/>
      <w:numFmt w:val="lowerLetter"/>
      <w:lvlText w:val="%5."/>
      <w:lvlJc w:val="left"/>
      <w:pPr>
        <w:ind w:left="3948" w:hanging="360"/>
      </w:pPr>
    </w:lvl>
    <w:lvl w:ilvl="5" w:tplc="E1F61F7A">
      <w:start w:val="1"/>
      <w:numFmt w:val="lowerRoman"/>
      <w:lvlText w:val="%6."/>
      <w:lvlJc w:val="right"/>
      <w:pPr>
        <w:ind w:left="4668" w:hanging="180"/>
      </w:pPr>
    </w:lvl>
    <w:lvl w:ilvl="6" w:tplc="CE841392">
      <w:start w:val="1"/>
      <w:numFmt w:val="decimal"/>
      <w:lvlText w:val="%7."/>
      <w:lvlJc w:val="left"/>
      <w:pPr>
        <w:ind w:left="5388" w:hanging="360"/>
      </w:pPr>
    </w:lvl>
    <w:lvl w:ilvl="7" w:tplc="1E0CF620">
      <w:start w:val="1"/>
      <w:numFmt w:val="lowerLetter"/>
      <w:lvlText w:val="%8."/>
      <w:lvlJc w:val="left"/>
      <w:pPr>
        <w:ind w:left="6108" w:hanging="360"/>
      </w:pPr>
    </w:lvl>
    <w:lvl w:ilvl="8" w:tplc="B3625382">
      <w:start w:val="1"/>
      <w:numFmt w:val="lowerRoman"/>
      <w:lvlText w:val="%9."/>
      <w:lvlJc w:val="right"/>
      <w:pPr>
        <w:ind w:left="6828" w:hanging="180"/>
      </w:pPr>
    </w:lvl>
  </w:abstractNum>
  <w:abstractNum w:abstractNumId="33"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EB2F16"/>
    <w:multiLevelType w:val="hybridMultilevel"/>
    <w:tmpl w:val="88909776"/>
    <w:lvl w:ilvl="0" w:tplc="420E8DF4">
      <w:start w:val="2"/>
      <w:numFmt w:val="decimal"/>
      <w:lvlText w:val="%1)"/>
      <w:lvlJc w:val="left"/>
      <w:pPr>
        <w:ind w:left="1068"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0880278">
    <w:abstractNumId w:val="16"/>
  </w:num>
  <w:num w:numId="2" w16cid:durableId="1378314953">
    <w:abstractNumId w:val="3"/>
  </w:num>
  <w:num w:numId="3" w16cid:durableId="1347291728">
    <w:abstractNumId w:val="21"/>
  </w:num>
  <w:num w:numId="4" w16cid:durableId="512692552">
    <w:abstractNumId w:val="24"/>
  </w:num>
  <w:num w:numId="5" w16cid:durableId="674462109">
    <w:abstractNumId w:val="22"/>
  </w:num>
  <w:num w:numId="6" w16cid:durableId="1402367694">
    <w:abstractNumId w:val="7"/>
  </w:num>
  <w:num w:numId="7" w16cid:durableId="868568299">
    <w:abstractNumId w:val="33"/>
  </w:num>
  <w:num w:numId="8" w16cid:durableId="217321634">
    <w:abstractNumId w:val="28"/>
  </w:num>
  <w:num w:numId="9" w16cid:durableId="1475216505">
    <w:abstractNumId w:val="13"/>
  </w:num>
  <w:num w:numId="10" w16cid:durableId="952904373">
    <w:abstractNumId w:val="10"/>
  </w:num>
  <w:num w:numId="11" w16cid:durableId="1094472283">
    <w:abstractNumId w:val="27"/>
  </w:num>
  <w:num w:numId="12" w16cid:durableId="1613515811">
    <w:abstractNumId w:val="29"/>
  </w:num>
  <w:num w:numId="13" w16cid:durableId="1861359914">
    <w:abstractNumId w:val="25"/>
  </w:num>
  <w:num w:numId="14" w16cid:durableId="948704166">
    <w:abstractNumId w:val="6"/>
  </w:num>
  <w:num w:numId="15" w16cid:durableId="691230128">
    <w:abstractNumId w:val="14"/>
  </w:num>
  <w:num w:numId="16" w16cid:durableId="1766149198">
    <w:abstractNumId w:val="31"/>
  </w:num>
  <w:num w:numId="17" w16cid:durableId="697435686">
    <w:abstractNumId w:val="11"/>
  </w:num>
  <w:num w:numId="18" w16cid:durableId="71777392">
    <w:abstractNumId w:val="8"/>
  </w:num>
  <w:num w:numId="19" w16cid:durableId="1460218420">
    <w:abstractNumId w:val="20"/>
  </w:num>
  <w:num w:numId="20" w16cid:durableId="1521822545">
    <w:abstractNumId w:val="30"/>
  </w:num>
  <w:num w:numId="21" w16cid:durableId="696589048">
    <w:abstractNumId w:val="15"/>
  </w:num>
  <w:num w:numId="22" w16cid:durableId="430930707">
    <w:abstractNumId w:val="26"/>
  </w:num>
  <w:num w:numId="23" w16cid:durableId="638800305">
    <w:abstractNumId w:val="9"/>
  </w:num>
  <w:num w:numId="24" w16cid:durableId="721442197">
    <w:abstractNumId w:val="2"/>
  </w:num>
  <w:num w:numId="25" w16cid:durableId="1736513097">
    <w:abstractNumId w:val="19"/>
  </w:num>
  <w:num w:numId="26" w16cid:durableId="35617933">
    <w:abstractNumId w:val="1"/>
  </w:num>
  <w:num w:numId="27" w16cid:durableId="1299337765">
    <w:abstractNumId w:val="5"/>
  </w:num>
  <w:num w:numId="28" w16cid:durableId="1461265245">
    <w:abstractNumId w:val="18"/>
  </w:num>
  <w:num w:numId="29" w16cid:durableId="245962757">
    <w:abstractNumId w:val="0"/>
  </w:num>
  <w:num w:numId="30" w16cid:durableId="553663206">
    <w:abstractNumId w:val="23"/>
  </w:num>
  <w:num w:numId="31" w16cid:durableId="846093760">
    <w:abstractNumId w:val="4"/>
  </w:num>
  <w:num w:numId="32" w16cid:durableId="506136408">
    <w:abstractNumId w:val="34"/>
  </w:num>
  <w:num w:numId="33" w16cid:durableId="1718771252">
    <w:abstractNumId w:val="32"/>
  </w:num>
  <w:num w:numId="34" w16cid:durableId="1006129517">
    <w:abstractNumId w:val="17"/>
  </w:num>
  <w:num w:numId="35" w16cid:durableId="181607147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cumentProtection w:edit="readOnly" w:enforcement="0"/>
  <w:defaultTabStop w:val="708"/>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6A9"/>
    <w:rsid w:val="00001C1A"/>
    <w:rsid w:val="00001EA8"/>
    <w:rsid w:val="00003791"/>
    <w:rsid w:val="00004C39"/>
    <w:rsid w:val="00006300"/>
    <w:rsid w:val="00011192"/>
    <w:rsid w:val="000111F0"/>
    <w:rsid w:val="0001242D"/>
    <w:rsid w:val="00012454"/>
    <w:rsid w:val="00012CEC"/>
    <w:rsid w:val="00012D97"/>
    <w:rsid w:val="00013F46"/>
    <w:rsid w:val="00015380"/>
    <w:rsid w:val="00015A95"/>
    <w:rsid w:val="0001617C"/>
    <w:rsid w:val="00016390"/>
    <w:rsid w:val="00016435"/>
    <w:rsid w:val="00017B50"/>
    <w:rsid w:val="00020918"/>
    <w:rsid w:val="00022474"/>
    <w:rsid w:val="00022FEF"/>
    <w:rsid w:val="0002328D"/>
    <w:rsid w:val="000241FC"/>
    <w:rsid w:val="00026080"/>
    <w:rsid w:val="000308EC"/>
    <w:rsid w:val="000333A2"/>
    <w:rsid w:val="000345A2"/>
    <w:rsid w:val="00034FEF"/>
    <w:rsid w:val="00035E2F"/>
    <w:rsid w:val="000373DC"/>
    <w:rsid w:val="00040C4C"/>
    <w:rsid w:val="00042262"/>
    <w:rsid w:val="00042290"/>
    <w:rsid w:val="00043A05"/>
    <w:rsid w:val="000444B5"/>
    <w:rsid w:val="000467D7"/>
    <w:rsid w:val="000475DD"/>
    <w:rsid w:val="00050315"/>
    <w:rsid w:val="00052366"/>
    <w:rsid w:val="00052D48"/>
    <w:rsid w:val="00054BF1"/>
    <w:rsid w:val="0005679E"/>
    <w:rsid w:val="0006141F"/>
    <w:rsid w:val="0006232B"/>
    <w:rsid w:val="00062F3D"/>
    <w:rsid w:val="00064FA8"/>
    <w:rsid w:val="000658CA"/>
    <w:rsid w:val="00065EF7"/>
    <w:rsid w:val="00066CEE"/>
    <w:rsid w:val="00066E39"/>
    <w:rsid w:val="0007019B"/>
    <w:rsid w:val="00070E36"/>
    <w:rsid w:val="00070EA6"/>
    <w:rsid w:val="0007137F"/>
    <w:rsid w:val="00071437"/>
    <w:rsid w:val="0007161F"/>
    <w:rsid w:val="00071BF9"/>
    <w:rsid w:val="00072370"/>
    <w:rsid w:val="000723AA"/>
    <w:rsid w:val="00072711"/>
    <w:rsid w:val="00072F9A"/>
    <w:rsid w:val="0007327B"/>
    <w:rsid w:val="000748A9"/>
    <w:rsid w:val="00074D61"/>
    <w:rsid w:val="00077214"/>
    <w:rsid w:val="00077BE0"/>
    <w:rsid w:val="000809AB"/>
    <w:rsid w:val="00080A90"/>
    <w:rsid w:val="00082CF0"/>
    <w:rsid w:val="0008366B"/>
    <w:rsid w:val="00083D96"/>
    <w:rsid w:val="0008600A"/>
    <w:rsid w:val="00086D3A"/>
    <w:rsid w:val="00087987"/>
    <w:rsid w:val="00087C29"/>
    <w:rsid w:val="0009306E"/>
    <w:rsid w:val="000937C2"/>
    <w:rsid w:val="00093E23"/>
    <w:rsid w:val="00093E79"/>
    <w:rsid w:val="00094613"/>
    <w:rsid w:val="0009558A"/>
    <w:rsid w:val="00095677"/>
    <w:rsid w:val="00095990"/>
    <w:rsid w:val="00095DD9"/>
    <w:rsid w:val="00097319"/>
    <w:rsid w:val="00097527"/>
    <w:rsid w:val="000A0275"/>
    <w:rsid w:val="000A14DE"/>
    <w:rsid w:val="000A1D74"/>
    <w:rsid w:val="000A2F51"/>
    <w:rsid w:val="000A50A6"/>
    <w:rsid w:val="000A5598"/>
    <w:rsid w:val="000A5992"/>
    <w:rsid w:val="000A6FBC"/>
    <w:rsid w:val="000B0692"/>
    <w:rsid w:val="000B2495"/>
    <w:rsid w:val="000B27BB"/>
    <w:rsid w:val="000B33E7"/>
    <w:rsid w:val="000B3812"/>
    <w:rsid w:val="000B3B1E"/>
    <w:rsid w:val="000B3BB3"/>
    <w:rsid w:val="000B5D8F"/>
    <w:rsid w:val="000B7993"/>
    <w:rsid w:val="000C0469"/>
    <w:rsid w:val="000C0AD0"/>
    <w:rsid w:val="000C3C51"/>
    <w:rsid w:val="000C49AA"/>
    <w:rsid w:val="000C565F"/>
    <w:rsid w:val="000C5FDC"/>
    <w:rsid w:val="000C6660"/>
    <w:rsid w:val="000C72F9"/>
    <w:rsid w:val="000C75D3"/>
    <w:rsid w:val="000D2FAE"/>
    <w:rsid w:val="000D32F2"/>
    <w:rsid w:val="000D44C7"/>
    <w:rsid w:val="000D4756"/>
    <w:rsid w:val="000D74CA"/>
    <w:rsid w:val="000E026B"/>
    <w:rsid w:val="000E09A1"/>
    <w:rsid w:val="000E11A1"/>
    <w:rsid w:val="000E1724"/>
    <w:rsid w:val="000E6166"/>
    <w:rsid w:val="000E61E6"/>
    <w:rsid w:val="000E6764"/>
    <w:rsid w:val="000E7EE2"/>
    <w:rsid w:val="000F02AA"/>
    <w:rsid w:val="000F09BC"/>
    <w:rsid w:val="000F119A"/>
    <w:rsid w:val="000F362D"/>
    <w:rsid w:val="000F363B"/>
    <w:rsid w:val="000F476D"/>
    <w:rsid w:val="000F50EC"/>
    <w:rsid w:val="000F5AE0"/>
    <w:rsid w:val="000F5C27"/>
    <w:rsid w:val="000F6911"/>
    <w:rsid w:val="000F6BB7"/>
    <w:rsid w:val="00100F28"/>
    <w:rsid w:val="00101BDE"/>
    <w:rsid w:val="00101C70"/>
    <w:rsid w:val="001037E4"/>
    <w:rsid w:val="00103F88"/>
    <w:rsid w:val="00104380"/>
    <w:rsid w:val="00104620"/>
    <w:rsid w:val="001056BF"/>
    <w:rsid w:val="00105B25"/>
    <w:rsid w:val="00106887"/>
    <w:rsid w:val="0010739D"/>
    <w:rsid w:val="00107574"/>
    <w:rsid w:val="001075A2"/>
    <w:rsid w:val="00111027"/>
    <w:rsid w:val="00111AA8"/>
    <w:rsid w:val="00113840"/>
    <w:rsid w:val="00115BBB"/>
    <w:rsid w:val="001171F3"/>
    <w:rsid w:val="00117270"/>
    <w:rsid w:val="001219E4"/>
    <w:rsid w:val="001228B7"/>
    <w:rsid w:val="00122C53"/>
    <w:rsid w:val="001244BD"/>
    <w:rsid w:val="0012682E"/>
    <w:rsid w:val="00127338"/>
    <w:rsid w:val="0012772E"/>
    <w:rsid w:val="00127C5C"/>
    <w:rsid w:val="001311A9"/>
    <w:rsid w:val="001315DB"/>
    <w:rsid w:val="001331CE"/>
    <w:rsid w:val="001331D1"/>
    <w:rsid w:val="00133F89"/>
    <w:rsid w:val="00134C86"/>
    <w:rsid w:val="00134F60"/>
    <w:rsid w:val="00136914"/>
    <w:rsid w:val="00137702"/>
    <w:rsid w:val="00140628"/>
    <w:rsid w:val="00140B06"/>
    <w:rsid w:val="00142019"/>
    <w:rsid w:val="00143C36"/>
    <w:rsid w:val="00143E27"/>
    <w:rsid w:val="001446E0"/>
    <w:rsid w:val="00145E8E"/>
    <w:rsid w:val="00146493"/>
    <w:rsid w:val="00147A91"/>
    <w:rsid w:val="00147CF3"/>
    <w:rsid w:val="00151FC2"/>
    <w:rsid w:val="001533ED"/>
    <w:rsid w:val="00153443"/>
    <w:rsid w:val="00153A84"/>
    <w:rsid w:val="00153D1A"/>
    <w:rsid w:val="00157720"/>
    <w:rsid w:val="00157A71"/>
    <w:rsid w:val="001600AC"/>
    <w:rsid w:val="001601A2"/>
    <w:rsid w:val="0016368B"/>
    <w:rsid w:val="00165BAD"/>
    <w:rsid w:val="00166168"/>
    <w:rsid w:val="001679A8"/>
    <w:rsid w:val="00170B14"/>
    <w:rsid w:val="00171C34"/>
    <w:rsid w:val="001725B0"/>
    <w:rsid w:val="00174527"/>
    <w:rsid w:val="00177A32"/>
    <w:rsid w:val="00177BCA"/>
    <w:rsid w:val="00180C16"/>
    <w:rsid w:val="00180C6D"/>
    <w:rsid w:val="00181D5E"/>
    <w:rsid w:val="00182755"/>
    <w:rsid w:val="00182879"/>
    <w:rsid w:val="00182A4B"/>
    <w:rsid w:val="00184F48"/>
    <w:rsid w:val="0018528F"/>
    <w:rsid w:val="00185F34"/>
    <w:rsid w:val="00186118"/>
    <w:rsid w:val="00187FA7"/>
    <w:rsid w:val="00190A2B"/>
    <w:rsid w:val="00190D1A"/>
    <w:rsid w:val="00192625"/>
    <w:rsid w:val="00192A39"/>
    <w:rsid w:val="00192BB5"/>
    <w:rsid w:val="00192DCD"/>
    <w:rsid w:val="00194F49"/>
    <w:rsid w:val="001A05D1"/>
    <w:rsid w:val="001A0A78"/>
    <w:rsid w:val="001A0C45"/>
    <w:rsid w:val="001A16CA"/>
    <w:rsid w:val="001A16CD"/>
    <w:rsid w:val="001A1E40"/>
    <w:rsid w:val="001A1FEE"/>
    <w:rsid w:val="001A2C23"/>
    <w:rsid w:val="001A34F2"/>
    <w:rsid w:val="001A38E3"/>
    <w:rsid w:val="001A50BB"/>
    <w:rsid w:val="001A7C07"/>
    <w:rsid w:val="001A7EB5"/>
    <w:rsid w:val="001B00FD"/>
    <w:rsid w:val="001B0B66"/>
    <w:rsid w:val="001B1044"/>
    <w:rsid w:val="001B1EBA"/>
    <w:rsid w:val="001B1EE9"/>
    <w:rsid w:val="001B2354"/>
    <w:rsid w:val="001B4980"/>
    <w:rsid w:val="001B69D0"/>
    <w:rsid w:val="001C02D6"/>
    <w:rsid w:val="001C0E81"/>
    <w:rsid w:val="001C137D"/>
    <w:rsid w:val="001C2334"/>
    <w:rsid w:val="001C3D6A"/>
    <w:rsid w:val="001C4244"/>
    <w:rsid w:val="001C49BC"/>
    <w:rsid w:val="001C5BC2"/>
    <w:rsid w:val="001C75EA"/>
    <w:rsid w:val="001D0616"/>
    <w:rsid w:val="001D0EE0"/>
    <w:rsid w:val="001D147D"/>
    <w:rsid w:val="001D24B9"/>
    <w:rsid w:val="001D2DEA"/>
    <w:rsid w:val="001D35F7"/>
    <w:rsid w:val="001D470B"/>
    <w:rsid w:val="001D534A"/>
    <w:rsid w:val="001D5B77"/>
    <w:rsid w:val="001D5EE3"/>
    <w:rsid w:val="001D6B7C"/>
    <w:rsid w:val="001D6EC1"/>
    <w:rsid w:val="001D799C"/>
    <w:rsid w:val="001D7D70"/>
    <w:rsid w:val="001E126E"/>
    <w:rsid w:val="001E132C"/>
    <w:rsid w:val="001E25BB"/>
    <w:rsid w:val="001E267F"/>
    <w:rsid w:val="001E3299"/>
    <w:rsid w:val="001E4357"/>
    <w:rsid w:val="001E5120"/>
    <w:rsid w:val="001E66F5"/>
    <w:rsid w:val="001F2762"/>
    <w:rsid w:val="001F43B9"/>
    <w:rsid w:val="001F4638"/>
    <w:rsid w:val="001F4D9E"/>
    <w:rsid w:val="001F5361"/>
    <w:rsid w:val="001F5D25"/>
    <w:rsid w:val="001F732F"/>
    <w:rsid w:val="00201891"/>
    <w:rsid w:val="00201D1E"/>
    <w:rsid w:val="00203102"/>
    <w:rsid w:val="002031FB"/>
    <w:rsid w:val="00203663"/>
    <w:rsid w:val="00204667"/>
    <w:rsid w:val="00205410"/>
    <w:rsid w:val="002055FA"/>
    <w:rsid w:val="002064C8"/>
    <w:rsid w:val="00206D83"/>
    <w:rsid w:val="00207171"/>
    <w:rsid w:val="00207934"/>
    <w:rsid w:val="002079E2"/>
    <w:rsid w:val="00207FBE"/>
    <w:rsid w:val="0021091E"/>
    <w:rsid w:val="002109F1"/>
    <w:rsid w:val="00211863"/>
    <w:rsid w:val="002134AE"/>
    <w:rsid w:val="00213784"/>
    <w:rsid w:val="00213AEC"/>
    <w:rsid w:val="00215155"/>
    <w:rsid w:val="00215879"/>
    <w:rsid w:val="00217D83"/>
    <w:rsid w:val="00220492"/>
    <w:rsid w:val="00220CC1"/>
    <w:rsid w:val="00220D7A"/>
    <w:rsid w:val="002213D9"/>
    <w:rsid w:val="002221C0"/>
    <w:rsid w:val="002224B9"/>
    <w:rsid w:val="00224472"/>
    <w:rsid w:val="00227C1F"/>
    <w:rsid w:val="00227CF9"/>
    <w:rsid w:val="00230268"/>
    <w:rsid w:val="00232129"/>
    <w:rsid w:val="0023303F"/>
    <w:rsid w:val="002368DB"/>
    <w:rsid w:val="00236D49"/>
    <w:rsid w:val="002419ED"/>
    <w:rsid w:val="00241E82"/>
    <w:rsid w:val="0024240A"/>
    <w:rsid w:val="002433C5"/>
    <w:rsid w:val="00243D4C"/>
    <w:rsid w:val="00244DE2"/>
    <w:rsid w:val="00246E6D"/>
    <w:rsid w:val="00250882"/>
    <w:rsid w:val="00250A83"/>
    <w:rsid w:val="00251BC4"/>
    <w:rsid w:val="00251FCC"/>
    <w:rsid w:val="00252B29"/>
    <w:rsid w:val="00253430"/>
    <w:rsid w:val="00255550"/>
    <w:rsid w:val="0025566D"/>
    <w:rsid w:val="00255867"/>
    <w:rsid w:val="00255D50"/>
    <w:rsid w:val="00261DF7"/>
    <w:rsid w:val="00263605"/>
    <w:rsid w:val="00264986"/>
    <w:rsid w:val="00265B80"/>
    <w:rsid w:val="00265C4B"/>
    <w:rsid w:val="00266CEF"/>
    <w:rsid w:val="00267AEA"/>
    <w:rsid w:val="00270ADB"/>
    <w:rsid w:val="002715F3"/>
    <w:rsid w:val="0027337C"/>
    <w:rsid w:val="00273D59"/>
    <w:rsid w:val="00274B08"/>
    <w:rsid w:val="002750C5"/>
    <w:rsid w:val="00275661"/>
    <w:rsid w:val="00275F5D"/>
    <w:rsid w:val="0027717B"/>
    <w:rsid w:val="002777AB"/>
    <w:rsid w:val="00277DF2"/>
    <w:rsid w:val="00282B13"/>
    <w:rsid w:val="00282BD8"/>
    <w:rsid w:val="00283023"/>
    <w:rsid w:val="00284092"/>
    <w:rsid w:val="00284A52"/>
    <w:rsid w:val="00285E94"/>
    <w:rsid w:val="00290DD8"/>
    <w:rsid w:val="002914F2"/>
    <w:rsid w:val="0029301E"/>
    <w:rsid w:val="00293C9F"/>
    <w:rsid w:val="0029416A"/>
    <w:rsid w:val="00294884"/>
    <w:rsid w:val="00295030"/>
    <w:rsid w:val="0029581C"/>
    <w:rsid w:val="00296009"/>
    <w:rsid w:val="00297C1D"/>
    <w:rsid w:val="002A0CB2"/>
    <w:rsid w:val="002A1079"/>
    <w:rsid w:val="002A1A43"/>
    <w:rsid w:val="002A2995"/>
    <w:rsid w:val="002A2C55"/>
    <w:rsid w:val="002A4652"/>
    <w:rsid w:val="002A5DD1"/>
    <w:rsid w:val="002A64BA"/>
    <w:rsid w:val="002A67E4"/>
    <w:rsid w:val="002B1D4C"/>
    <w:rsid w:val="002B2B56"/>
    <w:rsid w:val="002B3AE6"/>
    <w:rsid w:val="002B42FC"/>
    <w:rsid w:val="002B44C2"/>
    <w:rsid w:val="002B5E38"/>
    <w:rsid w:val="002B5F54"/>
    <w:rsid w:val="002B6020"/>
    <w:rsid w:val="002B7CCC"/>
    <w:rsid w:val="002C1685"/>
    <w:rsid w:val="002C23B3"/>
    <w:rsid w:val="002C46B4"/>
    <w:rsid w:val="002C4CF6"/>
    <w:rsid w:val="002C7A64"/>
    <w:rsid w:val="002D02DD"/>
    <w:rsid w:val="002D0AA0"/>
    <w:rsid w:val="002D0F82"/>
    <w:rsid w:val="002D132B"/>
    <w:rsid w:val="002D16C6"/>
    <w:rsid w:val="002D2BD6"/>
    <w:rsid w:val="002D2D42"/>
    <w:rsid w:val="002D393A"/>
    <w:rsid w:val="002D521A"/>
    <w:rsid w:val="002D5AC9"/>
    <w:rsid w:val="002D6B62"/>
    <w:rsid w:val="002E1294"/>
    <w:rsid w:val="002E1C44"/>
    <w:rsid w:val="002E2635"/>
    <w:rsid w:val="002E29E6"/>
    <w:rsid w:val="002E35D2"/>
    <w:rsid w:val="002E4C61"/>
    <w:rsid w:val="002E513F"/>
    <w:rsid w:val="002E56AC"/>
    <w:rsid w:val="002E5D38"/>
    <w:rsid w:val="002E6337"/>
    <w:rsid w:val="002F2E4C"/>
    <w:rsid w:val="002F312A"/>
    <w:rsid w:val="002F37FC"/>
    <w:rsid w:val="002F616D"/>
    <w:rsid w:val="002F6B11"/>
    <w:rsid w:val="002F72D0"/>
    <w:rsid w:val="002F79BC"/>
    <w:rsid w:val="00301C0C"/>
    <w:rsid w:val="00302154"/>
    <w:rsid w:val="00304ED3"/>
    <w:rsid w:val="00305811"/>
    <w:rsid w:val="00305C94"/>
    <w:rsid w:val="00306CFB"/>
    <w:rsid w:val="00307DBF"/>
    <w:rsid w:val="00311D00"/>
    <w:rsid w:val="00312013"/>
    <w:rsid w:val="00312702"/>
    <w:rsid w:val="00314D49"/>
    <w:rsid w:val="00314EBF"/>
    <w:rsid w:val="00316322"/>
    <w:rsid w:val="00320F9C"/>
    <w:rsid w:val="00322861"/>
    <w:rsid w:val="0032332B"/>
    <w:rsid w:val="0032593B"/>
    <w:rsid w:val="00325C2C"/>
    <w:rsid w:val="00325DFD"/>
    <w:rsid w:val="003263CC"/>
    <w:rsid w:val="0032650E"/>
    <w:rsid w:val="00327C14"/>
    <w:rsid w:val="0033025A"/>
    <w:rsid w:val="003303A5"/>
    <w:rsid w:val="00330EA2"/>
    <w:rsid w:val="00330F16"/>
    <w:rsid w:val="0033216C"/>
    <w:rsid w:val="003328EE"/>
    <w:rsid w:val="00332AF2"/>
    <w:rsid w:val="00333086"/>
    <w:rsid w:val="003330F8"/>
    <w:rsid w:val="003332AF"/>
    <w:rsid w:val="00333469"/>
    <w:rsid w:val="00334081"/>
    <w:rsid w:val="0033755F"/>
    <w:rsid w:val="00337855"/>
    <w:rsid w:val="003378D4"/>
    <w:rsid w:val="003416AE"/>
    <w:rsid w:val="00341EF2"/>
    <w:rsid w:val="00342636"/>
    <w:rsid w:val="00342784"/>
    <w:rsid w:val="00343E0E"/>
    <w:rsid w:val="003449E1"/>
    <w:rsid w:val="003453EA"/>
    <w:rsid w:val="00345609"/>
    <w:rsid w:val="003457F5"/>
    <w:rsid w:val="003458B0"/>
    <w:rsid w:val="00345F45"/>
    <w:rsid w:val="0035045C"/>
    <w:rsid w:val="00351955"/>
    <w:rsid w:val="00351C72"/>
    <w:rsid w:val="00354A94"/>
    <w:rsid w:val="00355731"/>
    <w:rsid w:val="00355D4F"/>
    <w:rsid w:val="00356F87"/>
    <w:rsid w:val="003572EE"/>
    <w:rsid w:val="00357A3B"/>
    <w:rsid w:val="00361701"/>
    <w:rsid w:val="00362F6D"/>
    <w:rsid w:val="00364270"/>
    <w:rsid w:val="00364400"/>
    <w:rsid w:val="0036739E"/>
    <w:rsid w:val="003675B7"/>
    <w:rsid w:val="00367CD5"/>
    <w:rsid w:val="003705D5"/>
    <w:rsid w:val="003709CF"/>
    <w:rsid w:val="003710CA"/>
    <w:rsid w:val="00372534"/>
    <w:rsid w:val="003726D6"/>
    <w:rsid w:val="003744AB"/>
    <w:rsid w:val="003747AD"/>
    <w:rsid w:val="00375F6E"/>
    <w:rsid w:val="0037644E"/>
    <w:rsid w:val="00377518"/>
    <w:rsid w:val="00377817"/>
    <w:rsid w:val="00377CD3"/>
    <w:rsid w:val="0037F602"/>
    <w:rsid w:val="00381A3B"/>
    <w:rsid w:val="00381D30"/>
    <w:rsid w:val="003829BE"/>
    <w:rsid w:val="00383B42"/>
    <w:rsid w:val="00385371"/>
    <w:rsid w:val="0038538C"/>
    <w:rsid w:val="003862EF"/>
    <w:rsid w:val="00386592"/>
    <w:rsid w:val="00386745"/>
    <w:rsid w:val="003874FA"/>
    <w:rsid w:val="00387933"/>
    <w:rsid w:val="00387EB1"/>
    <w:rsid w:val="00390CD0"/>
    <w:rsid w:val="00392F5D"/>
    <w:rsid w:val="0039573F"/>
    <w:rsid w:val="00396B93"/>
    <w:rsid w:val="00396C9C"/>
    <w:rsid w:val="00397937"/>
    <w:rsid w:val="003A21BF"/>
    <w:rsid w:val="003A3174"/>
    <w:rsid w:val="003A38BC"/>
    <w:rsid w:val="003A5475"/>
    <w:rsid w:val="003A6E46"/>
    <w:rsid w:val="003A786C"/>
    <w:rsid w:val="003A7DF6"/>
    <w:rsid w:val="003B0ED4"/>
    <w:rsid w:val="003B1BEB"/>
    <w:rsid w:val="003B3B8E"/>
    <w:rsid w:val="003B4DB9"/>
    <w:rsid w:val="003B53C5"/>
    <w:rsid w:val="003B5476"/>
    <w:rsid w:val="003B555D"/>
    <w:rsid w:val="003B7465"/>
    <w:rsid w:val="003C1A42"/>
    <w:rsid w:val="003C27E1"/>
    <w:rsid w:val="003C3034"/>
    <w:rsid w:val="003C3291"/>
    <w:rsid w:val="003C4A76"/>
    <w:rsid w:val="003C5F29"/>
    <w:rsid w:val="003D071F"/>
    <w:rsid w:val="003D1454"/>
    <w:rsid w:val="003D1BA4"/>
    <w:rsid w:val="003D2467"/>
    <w:rsid w:val="003D4EF6"/>
    <w:rsid w:val="003D6894"/>
    <w:rsid w:val="003D7392"/>
    <w:rsid w:val="003D7D99"/>
    <w:rsid w:val="003E12FB"/>
    <w:rsid w:val="003E26D7"/>
    <w:rsid w:val="003E3F6F"/>
    <w:rsid w:val="003E44D5"/>
    <w:rsid w:val="003E5A16"/>
    <w:rsid w:val="003E6A03"/>
    <w:rsid w:val="003E7314"/>
    <w:rsid w:val="003E7601"/>
    <w:rsid w:val="003E7FBA"/>
    <w:rsid w:val="003F0644"/>
    <w:rsid w:val="003F47F1"/>
    <w:rsid w:val="003F7162"/>
    <w:rsid w:val="003F7485"/>
    <w:rsid w:val="003F77E2"/>
    <w:rsid w:val="003F7CFE"/>
    <w:rsid w:val="00400185"/>
    <w:rsid w:val="0040088C"/>
    <w:rsid w:val="00400FB9"/>
    <w:rsid w:val="00403D76"/>
    <w:rsid w:val="004041F7"/>
    <w:rsid w:val="0040422A"/>
    <w:rsid w:val="0040463B"/>
    <w:rsid w:val="00405A6C"/>
    <w:rsid w:val="00406A1B"/>
    <w:rsid w:val="00410ED3"/>
    <w:rsid w:val="00411A54"/>
    <w:rsid w:val="00411B59"/>
    <w:rsid w:val="00411D87"/>
    <w:rsid w:val="00412131"/>
    <w:rsid w:val="00412722"/>
    <w:rsid w:val="00412789"/>
    <w:rsid w:val="00415448"/>
    <w:rsid w:val="00415742"/>
    <w:rsid w:val="004160ED"/>
    <w:rsid w:val="00416853"/>
    <w:rsid w:val="00416DE3"/>
    <w:rsid w:val="004205ED"/>
    <w:rsid w:val="0042278C"/>
    <w:rsid w:val="00422C51"/>
    <w:rsid w:val="00424E13"/>
    <w:rsid w:val="00427248"/>
    <w:rsid w:val="00427F66"/>
    <w:rsid w:val="00427FB0"/>
    <w:rsid w:val="0043116A"/>
    <w:rsid w:val="004317DF"/>
    <w:rsid w:val="00433098"/>
    <w:rsid w:val="00434B40"/>
    <w:rsid w:val="00435997"/>
    <w:rsid w:val="0043681D"/>
    <w:rsid w:val="00437945"/>
    <w:rsid w:val="004401B1"/>
    <w:rsid w:val="004423FA"/>
    <w:rsid w:val="00442C94"/>
    <w:rsid w:val="004444FB"/>
    <w:rsid w:val="004448D5"/>
    <w:rsid w:val="00445818"/>
    <w:rsid w:val="0044595D"/>
    <w:rsid w:val="00446276"/>
    <w:rsid w:val="004462D8"/>
    <w:rsid w:val="00447A04"/>
    <w:rsid w:val="00447E41"/>
    <w:rsid w:val="004500A0"/>
    <w:rsid w:val="00452048"/>
    <w:rsid w:val="00452779"/>
    <w:rsid w:val="00452C37"/>
    <w:rsid w:val="00452CDD"/>
    <w:rsid w:val="00452FD7"/>
    <w:rsid w:val="00454E6F"/>
    <w:rsid w:val="00456A40"/>
    <w:rsid w:val="00456E7F"/>
    <w:rsid w:val="00457117"/>
    <w:rsid w:val="00457396"/>
    <w:rsid w:val="00460209"/>
    <w:rsid w:val="00462101"/>
    <w:rsid w:val="0046264A"/>
    <w:rsid w:val="004629AA"/>
    <w:rsid w:val="0046530C"/>
    <w:rsid w:val="0046633A"/>
    <w:rsid w:val="004666F1"/>
    <w:rsid w:val="00466952"/>
    <w:rsid w:val="00466D37"/>
    <w:rsid w:val="00467107"/>
    <w:rsid w:val="0046756A"/>
    <w:rsid w:val="0047021B"/>
    <w:rsid w:val="00473FB1"/>
    <w:rsid w:val="00474D84"/>
    <w:rsid w:val="004751DB"/>
    <w:rsid w:val="0047550E"/>
    <w:rsid w:val="004756CD"/>
    <w:rsid w:val="00480BFC"/>
    <w:rsid w:val="00481A17"/>
    <w:rsid w:val="00481D0F"/>
    <w:rsid w:val="0048359F"/>
    <w:rsid w:val="00483EC2"/>
    <w:rsid w:val="00484A74"/>
    <w:rsid w:val="00485245"/>
    <w:rsid w:val="004856DA"/>
    <w:rsid w:val="004876EB"/>
    <w:rsid w:val="004936EF"/>
    <w:rsid w:val="00494BC2"/>
    <w:rsid w:val="004951E8"/>
    <w:rsid w:val="00496036"/>
    <w:rsid w:val="00497F08"/>
    <w:rsid w:val="004A3B81"/>
    <w:rsid w:val="004A4410"/>
    <w:rsid w:val="004A5F48"/>
    <w:rsid w:val="004A74BA"/>
    <w:rsid w:val="004B2D03"/>
    <w:rsid w:val="004B328C"/>
    <w:rsid w:val="004B35EA"/>
    <w:rsid w:val="004B398A"/>
    <w:rsid w:val="004B52BC"/>
    <w:rsid w:val="004C0300"/>
    <w:rsid w:val="004C0382"/>
    <w:rsid w:val="004C1AC6"/>
    <w:rsid w:val="004C2E9B"/>
    <w:rsid w:val="004C3B24"/>
    <w:rsid w:val="004C41D6"/>
    <w:rsid w:val="004C52B5"/>
    <w:rsid w:val="004C6EFB"/>
    <w:rsid w:val="004C6F16"/>
    <w:rsid w:val="004C7038"/>
    <w:rsid w:val="004C76D9"/>
    <w:rsid w:val="004D095F"/>
    <w:rsid w:val="004D1927"/>
    <w:rsid w:val="004D2DBF"/>
    <w:rsid w:val="004D2DEB"/>
    <w:rsid w:val="004D37FB"/>
    <w:rsid w:val="004D466D"/>
    <w:rsid w:val="004D477B"/>
    <w:rsid w:val="004D488C"/>
    <w:rsid w:val="004D49C5"/>
    <w:rsid w:val="004D4F78"/>
    <w:rsid w:val="004D5455"/>
    <w:rsid w:val="004D582B"/>
    <w:rsid w:val="004D6AA6"/>
    <w:rsid w:val="004D767D"/>
    <w:rsid w:val="004D7FDE"/>
    <w:rsid w:val="004E02B2"/>
    <w:rsid w:val="004E03B2"/>
    <w:rsid w:val="004E0D2E"/>
    <w:rsid w:val="004E1019"/>
    <w:rsid w:val="004E14E1"/>
    <w:rsid w:val="004E215E"/>
    <w:rsid w:val="004E2727"/>
    <w:rsid w:val="004E3286"/>
    <w:rsid w:val="004E3483"/>
    <w:rsid w:val="004E37AB"/>
    <w:rsid w:val="004E46C7"/>
    <w:rsid w:val="004E5AA7"/>
    <w:rsid w:val="004E630A"/>
    <w:rsid w:val="004E6721"/>
    <w:rsid w:val="004E7936"/>
    <w:rsid w:val="004E7D49"/>
    <w:rsid w:val="004F24E2"/>
    <w:rsid w:val="004F2800"/>
    <w:rsid w:val="004F4F01"/>
    <w:rsid w:val="004F730C"/>
    <w:rsid w:val="004F7EED"/>
    <w:rsid w:val="0050000F"/>
    <w:rsid w:val="0050096C"/>
    <w:rsid w:val="00500C7A"/>
    <w:rsid w:val="00501617"/>
    <w:rsid w:val="00501F1F"/>
    <w:rsid w:val="00502142"/>
    <w:rsid w:val="00503A17"/>
    <w:rsid w:val="00506050"/>
    <w:rsid w:val="005062E8"/>
    <w:rsid w:val="00507F16"/>
    <w:rsid w:val="00507F28"/>
    <w:rsid w:val="0051077B"/>
    <w:rsid w:val="00510E56"/>
    <w:rsid w:val="00510F03"/>
    <w:rsid w:val="00511C49"/>
    <w:rsid w:val="00511EF9"/>
    <w:rsid w:val="0051286F"/>
    <w:rsid w:val="00512BD8"/>
    <w:rsid w:val="00513086"/>
    <w:rsid w:val="00515C5F"/>
    <w:rsid w:val="005162ED"/>
    <w:rsid w:val="005176C0"/>
    <w:rsid w:val="00517A39"/>
    <w:rsid w:val="005204E4"/>
    <w:rsid w:val="005208CD"/>
    <w:rsid w:val="00520D04"/>
    <w:rsid w:val="00520EBE"/>
    <w:rsid w:val="0052151B"/>
    <w:rsid w:val="005215D7"/>
    <w:rsid w:val="0052200C"/>
    <w:rsid w:val="0052404E"/>
    <w:rsid w:val="00524AD2"/>
    <w:rsid w:val="00524B46"/>
    <w:rsid w:val="00526097"/>
    <w:rsid w:val="005276E8"/>
    <w:rsid w:val="00530843"/>
    <w:rsid w:val="00530B45"/>
    <w:rsid w:val="0053327D"/>
    <w:rsid w:val="00534353"/>
    <w:rsid w:val="00535A74"/>
    <w:rsid w:val="00535AD9"/>
    <w:rsid w:val="005362EA"/>
    <w:rsid w:val="0053742C"/>
    <w:rsid w:val="00537B91"/>
    <w:rsid w:val="0054003D"/>
    <w:rsid w:val="005401A1"/>
    <w:rsid w:val="0054163E"/>
    <w:rsid w:val="005435B6"/>
    <w:rsid w:val="00543DBC"/>
    <w:rsid w:val="005441DB"/>
    <w:rsid w:val="00546623"/>
    <w:rsid w:val="00546A1A"/>
    <w:rsid w:val="0054723E"/>
    <w:rsid w:val="005508D3"/>
    <w:rsid w:val="00550E47"/>
    <w:rsid w:val="00550ECE"/>
    <w:rsid w:val="00551D51"/>
    <w:rsid w:val="005521A7"/>
    <w:rsid w:val="0055280C"/>
    <w:rsid w:val="00554558"/>
    <w:rsid w:val="0055647E"/>
    <w:rsid w:val="00557506"/>
    <w:rsid w:val="0055773A"/>
    <w:rsid w:val="00561340"/>
    <w:rsid w:val="005619BE"/>
    <w:rsid w:val="005627C0"/>
    <w:rsid w:val="0056313E"/>
    <w:rsid w:val="005640F5"/>
    <w:rsid w:val="00564A50"/>
    <w:rsid w:val="00564D7B"/>
    <w:rsid w:val="005662FC"/>
    <w:rsid w:val="00572623"/>
    <w:rsid w:val="00573707"/>
    <w:rsid w:val="005766F9"/>
    <w:rsid w:val="00577A2E"/>
    <w:rsid w:val="00577A67"/>
    <w:rsid w:val="00577BAD"/>
    <w:rsid w:val="005829FB"/>
    <w:rsid w:val="00583061"/>
    <w:rsid w:val="00583F93"/>
    <w:rsid w:val="00584156"/>
    <w:rsid w:val="00584725"/>
    <w:rsid w:val="005859FF"/>
    <w:rsid w:val="00585B95"/>
    <w:rsid w:val="005873EF"/>
    <w:rsid w:val="00587BAB"/>
    <w:rsid w:val="00592BE4"/>
    <w:rsid w:val="0059698C"/>
    <w:rsid w:val="00596E8C"/>
    <w:rsid w:val="0059726D"/>
    <w:rsid w:val="005A01CC"/>
    <w:rsid w:val="005A241A"/>
    <w:rsid w:val="005A2534"/>
    <w:rsid w:val="005A3CE3"/>
    <w:rsid w:val="005A4371"/>
    <w:rsid w:val="005B2EFB"/>
    <w:rsid w:val="005B4845"/>
    <w:rsid w:val="005B4F17"/>
    <w:rsid w:val="005B4F6E"/>
    <w:rsid w:val="005B5F67"/>
    <w:rsid w:val="005C00A2"/>
    <w:rsid w:val="005C0B12"/>
    <w:rsid w:val="005C0B51"/>
    <w:rsid w:val="005C0D4A"/>
    <w:rsid w:val="005C5094"/>
    <w:rsid w:val="005C5E1F"/>
    <w:rsid w:val="005C6963"/>
    <w:rsid w:val="005C7565"/>
    <w:rsid w:val="005C7673"/>
    <w:rsid w:val="005C7B5D"/>
    <w:rsid w:val="005D0A4D"/>
    <w:rsid w:val="005D1F8D"/>
    <w:rsid w:val="005D215A"/>
    <w:rsid w:val="005D2C1E"/>
    <w:rsid w:val="005D4C87"/>
    <w:rsid w:val="005D5238"/>
    <w:rsid w:val="005D54DC"/>
    <w:rsid w:val="005E0328"/>
    <w:rsid w:val="005E03AF"/>
    <w:rsid w:val="005E1340"/>
    <w:rsid w:val="005E187C"/>
    <w:rsid w:val="005E1EAB"/>
    <w:rsid w:val="005E27D4"/>
    <w:rsid w:val="005E29A4"/>
    <w:rsid w:val="005E2EF8"/>
    <w:rsid w:val="005E3949"/>
    <w:rsid w:val="005E45C3"/>
    <w:rsid w:val="005E5454"/>
    <w:rsid w:val="005E64EF"/>
    <w:rsid w:val="005E7129"/>
    <w:rsid w:val="005F16C9"/>
    <w:rsid w:val="005F2489"/>
    <w:rsid w:val="005F2749"/>
    <w:rsid w:val="005F2D76"/>
    <w:rsid w:val="005F3034"/>
    <w:rsid w:val="005F3F08"/>
    <w:rsid w:val="005F3FE0"/>
    <w:rsid w:val="005F66CB"/>
    <w:rsid w:val="00602256"/>
    <w:rsid w:val="00602BA3"/>
    <w:rsid w:val="006030C9"/>
    <w:rsid w:val="00603400"/>
    <w:rsid w:val="00605EC7"/>
    <w:rsid w:val="00605EFA"/>
    <w:rsid w:val="006060EB"/>
    <w:rsid w:val="0060660D"/>
    <w:rsid w:val="00606F68"/>
    <w:rsid w:val="006102CA"/>
    <w:rsid w:val="0061072B"/>
    <w:rsid w:val="00611EA6"/>
    <w:rsid w:val="0061235B"/>
    <w:rsid w:val="0061291D"/>
    <w:rsid w:val="00612C2C"/>
    <w:rsid w:val="006138CB"/>
    <w:rsid w:val="00614E1C"/>
    <w:rsid w:val="0061647D"/>
    <w:rsid w:val="006201E4"/>
    <w:rsid w:val="006206F7"/>
    <w:rsid w:val="0062164F"/>
    <w:rsid w:val="00622916"/>
    <w:rsid w:val="00624A0E"/>
    <w:rsid w:val="00624D82"/>
    <w:rsid w:val="006264D0"/>
    <w:rsid w:val="00627045"/>
    <w:rsid w:val="00627C58"/>
    <w:rsid w:val="00630C26"/>
    <w:rsid w:val="00631903"/>
    <w:rsid w:val="00634E5C"/>
    <w:rsid w:val="00637127"/>
    <w:rsid w:val="00637311"/>
    <w:rsid w:val="006375EF"/>
    <w:rsid w:val="00640BE2"/>
    <w:rsid w:val="006416DC"/>
    <w:rsid w:val="00641E44"/>
    <w:rsid w:val="00646C22"/>
    <w:rsid w:val="006471E7"/>
    <w:rsid w:val="006479DD"/>
    <w:rsid w:val="00647F6E"/>
    <w:rsid w:val="00651831"/>
    <w:rsid w:val="0065198A"/>
    <w:rsid w:val="00651FD8"/>
    <w:rsid w:val="00652287"/>
    <w:rsid w:val="006528FF"/>
    <w:rsid w:val="006534F3"/>
    <w:rsid w:val="00653849"/>
    <w:rsid w:val="00653F33"/>
    <w:rsid w:val="00654884"/>
    <w:rsid w:val="00654B7D"/>
    <w:rsid w:val="00654E76"/>
    <w:rsid w:val="00656506"/>
    <w:rsid w:val="00656DF3"/>
    <w:rsid w:val="00656EFC"/>
    <w:rsid w:val="00657008"/>
    <w:rsid w:val="006602BD"/>
    <w:rsid w:val="006606C2"/>
    <w:rsid w:val="00660F46"/>
    <w:rsid w:val="00661DEA"/>
    <w:rsid w:val="0066379C"/>
    <w:rsid w:val="00663854"/>
    <w:rsid w:val="00663CBA"/>
    <w:rsid w:val="00664418"/>
    <w:rsid w:val="00665736"/>
    <w:rsid w:val="0066580B"/>
    <w:rsid w:val="00666292"/>
    <w:rsid w:val="00667699"/>
    <w:rsid w:val="0066786D"/>
    <w:rsid w:val="0067244A"/>
    <w:rsid w:val="006724BE"/>
    <w:rsid w:val="0067384F"/>
    <w:rsid w:val="006745D8"/>
    <w:rsid w:val="00675640"/>
    <w:rsid w:val="006763D7"/>
    <w:rsid w:val="006770AC"/>
    <w:rsid w:val="00680245"/>
    <w:rsid w:val="006805C0"/>
    <w:rsid w:val="00680D3E"/>
    <w:rsid w:val="00681580"/>
    <w:rsid w:val="00681E73"/>
    <w:rsid w:val="00682C92"/>
    <w:rsid w:val="00683780"/>
    <w:rsid w:val="00684ACA"/>
    <w:rsid w:val="0068559A"/>
    <w:rsid w:val="00686283"/>
    <w:rsid w:val="00687D25"/>
    <w:rsid w:val="00687DC8"/>
    <w:rsid w:val="006904A3"/>
    <w:rsid w:val="006906F4"/>
    <w:rsid w:val="00692374"/>
    <w:rsid w:val="0069251A"/>
    <w:rsid w:val="00695702"/>
    <w:rsid w:val="00696C69"/>
    <w:rsid w:val="006978FF"/>
    <w:rsid w:val="006A1C33"/>
    <w:rsid w:val="006A2A32"/>
    <w:rsid w:val="006A2FCD"/>
    <w:rsid w:val="006A4236"/>
    <w:rsid w:val="006A5037"/>
    <w:rsid w:val="006A5087"/>
    <w:rsid w:val="006A5739"/>
    <w:rsid w:val="006A5939"/>
    <w:rsid w:val="006A6775"/>
    <w:rsid w:val="006A6ABB"/>
    <w:rsid w:val="006A6C34"/>
    <w:rsid w:val="006A7CA5"/>
    <w:rsid w:val="006B067A"/>
    <w:rsid w:val="006B14B8"/>
    <w:rsid w:val="006B1885"/>
    <w:rsid w:val="006B1C15"/>
    <w:rsid w:val="006B2901"/>
    <w:rsid w:val="006B3E02"/>
    <w:rsid w:val="006B3ED5"/>
    <w:rsid w:val="006B464C"/>
    <w:rsid w:val="006B4B4B"/>
    <w:rsid w:val="006C0204"/>
    <w:rsid w:val="006C121A"/>
    <w:rsid w:val="006C279F"/>
    <w:rsid w:val="006C2A9C"/>
    <w:rsid w:val="006C3071"/>
    <w:rsid w:val="006C4495"/>
    <w:rsid w:val="006C5DF0"/>
    <w:rsid w:val="006C7027"/>
    <w:rsid w:val="006C7C32"/>
    <w:rsid w:val="006C7D86"/>
    <w:rsid w:val="006D09C0"/>
    <w:rsid w:val="006D4123"/>
    <w:rsid w:val="006D4242"/>
    <w:rsid w:val="006D4766"/>
    <w:rsid w:val="006D5122"/>
    <w:rsid w:val="006D58FC"/>
    <w:rsid w:val="006E13E1"/>
    <w:rsid w:val="006E13F3"/>
    <w:rsid w:val="006E2C69"/>
    <w:rsid w:val="006E2F42"/>
    <w:rsid w:val="006E3034"/>
    <w:rsid w:val="006E7615"/>
    <w:rsid w:val="006E79FF"/>
    <w:rsid w:val="006F025B"/>
    <w:rsid w:val="006F0A5D"/>
    <w:rsid w:val="006F0D92"/>
    <w:rsid w:val="006F1C65"/>
    <w:rsid w:val="006F390E"/>
    <w:rsid w:val="006F486E"/>
    <w:rsid w:val="006F64C7"/>
    <w:rsid w:val="006F66AE"/>
    <w:rsid w:val="006F6BEF"/>
    <w:rsid w:val="007022DF"/>
    <w:rsid w:val="007025BF"/>
    <w:rsid w:val="00704DA4"/>
    <w:rsid w:val="00705020"/>
    <w:rsid w:val="00705441"/>
    <w:rsid w:val="00705CB5"/>
    <w:rsid w:val="00706A25"/>
    <w:rsid w:val="0071043A"/>
    <w:rsid w:val="00710A50"/>
    <w:rsid w:val="0071213D"/>
    <w:rsid w:val="00712321"/>
    <w:rsid w:val="007138F0"/>
    <w:rsid w:val="007138F3"/>
    <w:rsid w:val="007142E6"/>
    <w:rsid w:val="00714512"/>
    <w:rsid w:val="00715282"/>
    <w:rsid w:val="007167B3"/>
    <w:rsid w:val="00717CEF"/>
    <w:rsid w:val="007200FF"/>
    <w:rsid w:val="007212F3"/>
    <w:rsid w:val="007221A8"/>
    <w:rsid w:val="00722B23"/>
    <w:rsid w:val="00722D7F"/>
    <w:rsid w:val="007247C6"/>
    <w:rsid w:val="00726359"/>
    <w:rsid w:val="0072659A"/>
    <w:rsid w:val="00726DE9"/>
    <w:rsid w:val="00726E2C"/>
    <w:rsid w:val="007273E2"/>
    <w:rsid w:val="00727760"/>
    <w:rsid w:val="007278EE"/>
    <w:rsid w:val="00727990"/>
    <w:rsid w:val="007301B3"/>
    <w:rsid w:val="00730A65"/>
    <w:rsid w:val="00730EA2"/>
    <w:rsid w:val="007316B4"/>
    <w:rsid w:val="00731915"/>
    <w:rsid w:val="00732A20"/>
    <w:rsid w:val="00733D55"/>
    <w:rsid w:val="007340FC"/>
    <w:rsid w:val="0073452C"/>
    <w:rsid w:val="007345B2"/>
    <w:rsid w:val="00734DE8"/>
    <w:rsid w:val="0073600A"/>
    <w:rsid w:val="00736655"/>
    <w:rsid w:val="00737962"/>
    <w:rsid w:val="00737E50"/>
    <w:rsid w:val="007402BA"/>
    <w:rsid w:val="00742163"/>
    <w:rsid w:val="00743646"/>
    <w:rsid w:val="0074410B"/>
    <w:rsid w:val="00744301"/>
    <w:rsid w:val="00744952"/>
    <w:rsid w:val="00745989"/>
    <w:rsid w:val="00746500"/>
    <w:rsid w:val="00746E51"/>
    <w:rsid w:val="007506D3"/>
    <w:rsid w:val="00751880"/>
    <w:rsid w:val="00751B68"/>
    <w:rsid w:val="00752FDF"/>
    <w:rsid w:val="0075458C"/>
    <w:rsid w:val="00760153"/>
    <w:rsid w:val="0076168A"/>
    <w:rsid w:val="00761723"/>
    <w:rsid w:val="00761FD6"/>
    <w:rsid w:val="00762CCF"/>
    <w:rsid w:val="0076364C"/>
    <w:rsid w:val="00763FA3"/>
    <w:rsid w:val="0076476E"/>
    <w:rsid w:val="007654CD"/>
    <w:rsid w:val="00765EBD"/>
    <w:rsid w:val="00766C21"/>
    <w:rsid w:val="00766C6D"/>
    <w:rsid w:val="00767E1A"/>
    <w:rsid w:val="00770493"/>
    <w:rsid w:val="00771292"/>
    <w:rsid w:val="007712EE"/>
    <w:rsid w:val="007728FA"/>
    <w:rsid w:val="0077295D"/>
    <w:rsid w:val="00773345"/>
    <w:rsid w:val="00773A20"/>
    <w:rsid w:val="00774AC0"/>
    <w:rsid w:val="00774F84"/>
    <w:rsid w:val="00775181"/>
    <w:rsid w:val="0077526E"/>
    <w:rsid w:val="007845EA"/>
    <w:rsid w:val="0078492A"/>
    <w:rsid w:val="00785280"/>
    <w:rsid w:val="007869C9"/>
    <w:rsid w:val="00790404"/>
    <w:rsid w:val="0079074D"/>
    <w:rsid w:val="00792917"/>
    <w:rsid w:val="00793BA5"/>
    <w:rsid w:val="007946B9"/>
    <w:rsid w:val="007952C6"/>
    <w:rsid w:val="007964AD"/>
    <w:rsid w:val="00796CB1"/>
    <w:rsid w:val="00796EC9"/>
    <w:rsid w:val="00796F73"/>
    <w:rsid w:val="007A15F7"/>
    <w:rsid w:val="007A3F50"/>
    <w:rsid w:val="007A75F9"/>
    <w:rsid w:val="007B05DF"/>
    <w:rsid w:val="007B2ABD"/>
    <w:rsid w:val="007B6241"/>
    <w:rsid w:val="007B6DA4"/>
    <w:rsid w:val="007C17DD"/>
    <w:rsid w:val="007C56D5"/>
    <w:rsid w:val="007C6718"/>
    <w:rsid w:val="007C6B28"/>
    <w:rsid w:val="007C7F3D"/>
    <w:rsid w:val="007D0731"/>
    <w:rsid w:val="007D0820"/>
    <w:rsid w:val="007D0DD3"/>
    <w:rsid w:val="007D1F0A"/>
    <w:rsid w:val="007D20F0"/>
    <w:rsid w:val="007D32B9"/>
    <w:rsid w:val="007D4238"/>
    <w:rsid w:val="007D4D8F"/>
    <w:rsid w:val="007D4F2F"/>
    <w:rsid w:val="007D622A"/>
    <w:rsid w:val="007D74AB"/>
    <w:rsid w:val="007D7C73"/>
    <w:rsid w:val="007D7D55"/>
    <w:rsid w:val="007E177E"/>
    <w:rsid w:val="007E288F"/>
    <w:rsid w:val="007E3A24"/>
    <w:rsid w:val="007E3F69"/>
    <w:rsid w:val="007E4CC0"/>
    <w:rsid w:val="007E68EF"/>
    <w:rsid w:val="007E7DDC"/>
    <w:rsid w:val="007F0315"/>
    <w:rsid w:val="007F08F5"/>
    <w:rsid w:val="007F097E"/>
    <w:rsid w:val="007F10AA"/>
    <w:rsid w:val="007F19C0"/>
    <w:rsid w:val="007F1BDC"/>
    <w:rsid w:val="007F2B20"/>
    <w:rsid w:val="007F48F4"/>
    <w:rsid w:val="007F4CB6"/>
    <w:rsid w:val="007F4F33"/>
    <w:rsid w:val="007F6037"/>
    <w:rsid w:val="007F6715"/>
    <w:rsid w:val="007F6CC6"/>
    <w:rsid w:val="007F7125"/>
    <w:rsid w:val="007F734A"/>
    <w:rsid w:val="007F772B"/>
    <w:rsid w:val="008001EE"/>
    <w:rsid w:val="0080078B"/>
    <w:rsid w:val="00800930"/>
    <w:rsid w:val="00800DA4"/>
    <w:rsid w:val="008014C8"/>
    <w:rsid w:val="008021C6"/>
    <w:rsid w:val="0080226E"/>
    <w:rsid w:val="00802B95"/>
    <w:rsid w:val="0080308C"/>
    <w:rsid w:val="00803399"/>
    <w:rsid w:val="00803443"/>
    <w:rsid w:val="00803D0C"/>
    <w:rsid w:val="0080419E"/>
    <w:rsid w:val="0080444A"/>
    <w:rsid w:val="008055AA"/>
    <w:rsid w:val="00806243"/>
    <w:rsid w:val="00807232"/>
    <w:rsid w:val="00807E7A"/>
    <w:rsid w:val="00811203"/>
    <w:rsid w:val="00811A5C"/>
    <w:rsid w:val="00813F95"/>
    <w:rsid w:val="00815586"/>
    <w:rsid w:val="00815B42"/>
    <w:rsid w:val="0081622B"/>
    <w:rsid w:val="00816E58"/>
    <w:rsid w:val="0082004B"/>
    <w:rsid w:val="008204F4"/>
    <w:rsid w:val="008208A3"/>
    <w:rsid w:val="0082122E"/>
    <w:rsid w:val="008214D9"/>
    <w:rsid w:val="008225BC"/>
    <w:rsid w:val="008225D9"/>
    <w:rsid w:val="00823989"/>
    <w:rsid w:val="00827D8A"/>
    <w:rsid w:val="00830048"/>
    <w:rsid w:val="008306BF"/>
    <w:rsid w:val="008309C2"/>
    <w:rsid w:val="00833D30"/>
    <w:rsid w:val="00834CF8"/>
    <w:rsid w:val="00841427"/>
    <w:rsid w:val="0084399D"/>
    <w:rsid w:val="008449AC"/>
    <w:rsid w:val="0084574C"/>
    <w:rsid w:val="0084772C"/>
    <w:rsid w:val="00850461"/>
    <w:rsid w:val="00850DC0"/>
    <w:rsid w:val="00853267"/>
    <w:rsid w:val="00853788"/>
    <w:rsid w:val="00853E0F"/>
    <w:rsid w:val="00854D76"/>
    <w:rsid w:val="00855402"/>
    <w:rsid w:val="0085611C"/>
    <w:rsid w:val="0085707C"/>
    <w:rsid w:val="008577B7"/>
    <w:rsid w:val="00857D2E"/>
    <w:rsid w:val="00860226"/>
    <w:rsid w:val="008610E3"/>
    <w:rsid w:val="00861BA3"/>
    <w:rsid w:val="00862149"/>
    <w:rsid w:val="00862693"/>
    <w:rsid w:val="0086281F"/>
    <w:rsid w:val="008628D9"/>
    <w:rsid w:val="00862C5A"/>
    <w:rsid w:val="00867214"/>
    <w:rsid w:val="00867E7F"/>
    <w:rsid w:val="008700BB"/>
    <w:rsid w:val="00870206"/>
    <w:rsid w:val="00870A40"/>
    <w:rsid w:val="008712F7"/>
    <w:rsid w:val="008716ED"/>
    <w:rsid w:val="008722FB"/>
    <w:rsid w:val="008725A2"/>
    <w:rsid w:val="00873561"/>
    <w:rsid w:val="00874213"/>
    <w:rsid w:val="00874441"/>
    <w:rsid w:val="008744A0"/>
    <w:rsid w:val="00874AB0"/>
    <w:rsid w:val="00877387"/>
    <w:rsid w:val="00877805"/>
    <w:rsid w:val="00880628"/>
    <w:rsid w:val="00880A93"/>
    <w:rsid w:val="00881BA7"/>
    <w:rsid w:val="0088247A"/>
    <w:rsid w:val="00882809"/>
    <w:rsid w:val="00883373"/>
    <w:rsid w:val="00883D0E"/>
    <w:rsid w:val="008846EE"/>
    <w:rsid w:val="00884B3E"/>
    <w:rsid w:val="00885077"/>
    <w:rsid w:val="00885C04"/>
    <w:rsid w:val="00891387"/>
    <w:rsid w:val="0089244F"/>
    <w:rsid w:val="0089282B"/>
    <w:rsid w:val="00892D02"/>
    <w:rsid w:val="00894D50"/>
    <w:rsid w:val="00894DA0"/>
    <w:rsid w:val="00897B33"/>
    <w:rsid w:val="008A0C58"/>
    <w:rsid w:val="008A1785"/>
    <w:rsid w:val="008A275D"/>
    <w:rsid w:val="008A3693"/>
    <w:rsid w:val="008A36D9"/>
    <w:rsid w:val="008A4AA4"/>
    <w:rsid w:val="008A4ADD"/>
    <w:rsid w:val="008A633E"/>
    <w:rsid w:val="008A6559"/>
    <w:rsid w:val="008B1881"/>
    <w:rsid w:val="008B20EE"/>
    <w:rsid w:val="008B2D84"/>
    <w:rsid w:val="008C079A"/>
    <w:rsid w:val="008C1151"/>
    <w:rsid w:val="008C406E"/>
    <w:rsid w:val="008C60D1"/>
    <w:rsid w:val="008D00A8"/>
    <w:rsid w:val="008D085E"/>
    <w:rsid w:val="008D08CC"/>
    <w:rsid w:val="008D25DE"/>
    <w:rsid w:val="008D30C7"/>
    <w:rsid w:val="008D3FB9"/>
    <w:rsid w:val="008D448C"/>
    <w:rsid w:val="008D50E1"/>
    <w:rsid w:val="008D60E0"/>
    <w:rsid w:val="008D66B8"/>
    <w:rsid w:val="008D7885"/>
    <w:rsid w:val="008E1301"/>
    <w:rsid w:val="008E1604"/>
    <w:rsid w:val="008E391D"/>
    <w:rsid w:val="008E3A06"/>
    <w:rsid w:val="008E3AA6"/>
    <w:rsid w:val="008E6FA6"/>
    <w:rsid w:val="008F039D"/>
    <w:rsid w:val="008F0D15"/>
    <w:rsid w:val="008F4894"/>
    <w:rsid w:val="008F498D"/>
    <w:rsid w:val="008F517E"/>
    <w:rsid w:val="008F54C5"/>
    <w:rsid w:val="008F6179"/>
    <w:rsid w:val="008F7C5F"/>
    <w:rsid w:val="0090076E"/>
    <w:rsid w:val="00900953"/>
    <w:rsid w:val="00900A62"/>
    <w:rsid w:val="00900CC3"/>
    <w:rsid w:val="00900F89"/>
    <w:rsid w:val="00901288"/>
    <w:rsid w:val="00901F51"/>
    <w:rsid w:val="00903DCD"/>
    <w:rsid w:val="00905D31"/>
    <w:rsid w:val="00906F15"/>
    <w:rsid w:val="0090794F"/>
    <w:rsid w:val="009110C9"/>
    <w:rsid w:val="00911875"/>
    <w:rsid w:val="0091288C"/>
    <w:rsid w:val="00912B70"/>
    <w:rsid w:val="00912D98"/>
    <w:rsid w:val="009148ED"/>
    <w:rsid w:val="00914B0C"/>
    <w:rsid w:val="0091657D"/>
    <w:rsid w:val="009168DB"/>
    <w:rsid w:val="00917540"/>
    <w:rsid w:val="0092009C"/>
    <w:rsid w:val="0092150A"/>
    <w:rsid w:val="00923E1B"/>
    <w:rsid w:val="00924A46"/>
    <w:rsid w:val="00924F71"/>
    <w:rsid w:val="00925F97"/>
    <w:rsid w:val="00926389"/>
    <w:rsid w:val="00927E72"/>
    <w:rsid w:val="009308C7"/>
    <w:rsid w:val="009313E5"/>
    <w:rsid w:val="00931B9E"/>
    <w:rsid w:val="00932225"/>
    <w:rsid w:val="00932D2F"/>
    <w:rsid w:val="00933999"/>
    <w:rsid w:val="009354CD"/>
    <w:rsid w:val="00937328"/>
    <w:rsid w:val="00937DD9"/>
    <w:rsid w:val="00940FBA"/>
    <w:rsid w:val="009422A2"/>
    <w:rsid w:val="009437F2"/>
    <w:rsid w:val="009438D6"/>
    <w:rsid w:val="00943E5C"/>
    <w:rsid w:val="00945BA1"/>
    <w:rsid w:val="00952795"/>
    <w:rsid w:val="009539CB"/>
    <w:rsid w:val="009546AC"/>
    <w:rsid w:val="00954C34"/>
    <w:rsid w:val="0095694E"/>
    <w:rsid w:val="00957675"/>
    <w:rsid w:val="00960576"/>
    <w:rsid w:val="00960A20"/>
    <w:rsid w:val="00960CBB"/>
    <w:rsid w:val="00960E7F"/>
    <w:rsid w:val="00960EC1"/>
    <w:rsid w:val="0096277B"/>
    <w:rsid w:val="009641EC"/>
    <w:rsid w:val="00967101"/>
    <w:rsid w:val="00967525"/>
    <w:rsid w:val="00967565"/>
    <w:rsid w:val="0097256E"/>
    <w:rsid w:val="00976699"/>
    <w:rsid w:val="00976FDF"/>
    <w:rsid w:val="009807B5"/>
    <w:rsid w:val="00980BC6"/>
    <w:rsid w:val="00981BBA"/>
    <w:rsid w:val="00982235"/>
    <w:rsid w:val="009824A9"/>
    <w:rsid w:val="00983905"/>
    <w:rsid w:val="0098444F"/>
    <w:rsid w:val="00984676"/>
    <w:rsid w:val="00985E8F"/>
    <w:rsid w:val="009871AB"/>
    <w:rsid w:val="0098768F"/>
    <w:rsid w:val="00987A9E"/>
    <w:rsid w:val="009902AE"/>
    <w:rsid w:val="00991365"/>
    <w:rsid w:val="00992C06"/>
    <w:rsid w:val="009944E6"/>
    <w:rsid w:val="0099622D"/>
    <w:rsid w:val="00996A12"/>
    <w:rsid w:val="009972DA"/>
    <w:rsid w:val="00997464"/>
    <w:rsid w:val="009A04BD"/>
    <w:rsid w:val="009A1186"/>
    <w:rsid w:val="009A2DF8"/>
    <w:rsid w:val="009A4793"/>
    <w:rsid w:val="009A6CED"/>
    <w:rsid w:val="009A740A"/>
    <w:rsid w:val="009A7F6C"/>
    <w:rsid w:val="009B07FF"/>
    <w:rsid w:val="009B13EE"/>
    <w:rsid w:val="009B2FA7"/>
    <w:rsid w:val="009B3397"/>
    <w:rsid w:val="009B402E"/>
    <w:rsid w:val="009B5069"/>
    <w:rsid w:val="009B5608"/>
    <w:rsid w:val="009B585D"/>
    <w:rsid w:val="009B7022"/>
    <w:rsid w:val="009B7479"/>
    <w:rsid w:val="009B767F"/>
    <w:rsid w:val="009B7B6D"/>
    <w:rsid w:val="009C09E4"/>
    <w:rsid w:val="009C0E0F"/>
    <w:rsid w:val="009C1636"/>
    <w:rsid w:val="009C3663"/>
    <w:rsid w:val="009C50B8"/>
    <w:rsid w:val="009C727B"/>
    <w:rsid w:val="009C72FA"/>
    <w:rsid w:val="009C75F9"/>
    <w:rsid w:val="009D13A8"/>
    <w:rsid w:val="009D2050"/>
    <w:rsid w:val="009D2EB5"/>
    <w:rsid w:val="009D3726"/>
    <w:rsid w:val="009D44B8"/>
    <w:rsid w:val="009D5AB2"/>
    <w:rsid w:val="009D5D68"/>
    <w:rsid w:val="009D6B41"/>
    <w:rsid w:val="009D6D9B"/>
    <w:rsid w:val="009D7050"/>
    <w:rsid w:val="009E1545"/>
    <w:rsid w:val="009E330F"/>
    <w:rsid w:val="009E3DF2"/>
    <w:rsid w:val="009E3FAD"/>
    <w:rsid w:val="009E4DC8"/>
    <w:rsid w:val="009E61BC"/>
    <w:rsid w:val="009E7B12"/>
    <w:rsid w:val="009F0AAA"/>
    <w:rsid w:val="009F116B"/>
    <w:rsid w:val="009F2777"/>
    <w:rsid w:val="009F3598"/>
    <w:rsid w:val="009F3A60"/>
    <w:rsid w:val="009F4274"/>
    <w:rsid w:val="009F66E1"/>
    <w:rsid w:val="009F75F1"/>
    <w:rsid w:val="00A0016A"/>
    <w:rsid w:val="00A02E10"/>
    <w:rsid w:val="00A07841"/>
    <w:rsid w:val="00A07D3A"/>
    <w:rsid w:val="00A1139A"/>
    <w:rsid w:val="00A1141F"/>
    <w:rsid w:val="00A123BF"/>
    <w:rsid w:val="00A1371B"/>
    <w:rsid w:val="00A14386"/>
    <w:rsid w:val="00A15F8B"/>
    <w:rsid w:val="00A1619D"/>
    <w:rsid w:val="00A162DE"/>
    <w:rsid w:val="00A172B6"/>
    <w:rsid w:val="00A20274"/>
    <w:rsid w:val="00A20871"/>
    <w:rsid w:val="00A2128D"/>
    <w:rsid w:val="00A213CD"/>
    <w:rsid w:val="00A22DE0"/>
    <w:rsid w:val="00A23520"/>
    <w:rsid w:val="00A24F6B"/>
    <w:rsid w:val="00A27891"/>
    <w:rsid w:val="00A30980"/>
    <w:rsid w:val="00A31A14"/>
    <w:rsid w:val="00A3385A"/>
    <w:rsid w:val="00A34D8E"/>
    <w:rsid w:val="00A356DA"/>
    <w:rsid w:val="00A35AAC"/>
    <w:rsid w:val="00A360C0"/>
    <w:rsid w:val="00A3738A"/>
    <w:rsid w:val="00A3740B"/>
    <w:rsid w:val="00A40CF5"/>
    <w:rsid w:val="00A41303"/>
    <w:rsid w:val="00A43A05"/>
    <w:rsid w:val="00A441EF"/>
    <w:rsid w:val="00A443EF"/>
    <w:rsid w:val="00A44ADC"/>
    <w:rsid w:val="00A44C6E"/>
    <w:rsid w:val="00A4512F"/>
    <w:rsid w:val="00A4530D"/>
    <w:rsid w:val="00A45561"/>
    <w:rsid w:val="00A456A2"/>
    <w:rsid w:val="00A5306D"/>
    <w:rsid w:val="00A55991"/>
    <w:rsid w:val="00A55BEA"/>
    <w:rsid w:val="00A61661"/>
    <w:rsid w:val="00A62DEB"/>
    <w:rsid w:val="00A63100"/>
    <w:rsid w:val="00A638E5"/>
    <w:rsid w:val="00A63A9F"/>
    <w:rsid w:val="00A63B83"/>
    <w:rsid w:val="00A64DE0"/>
    <w:rsid w:val="00A6501E"/>
    <w:rsid w:val="00A652AE"/>
    <w:rsid w:val="00A664D1"/>
    <w:rsid w:val="00A66524"/>
    <w:rsid w:val="00A6704C"/>
    <w:rsid w:val="00A735FA"/>
    <w:rsid w:val="00A73E5F"/>
    <w:rsid w:val="00A8048C"/>
    <w:rsid w:val="00A80800"/>
    <w:rsid w:val="00A82572"/>
    <w:rsid w:val="00A82FB1"/>
    <w:rsid w:val="00A83347"/>
    <w:rsid w:val="00A83CB3"/>
    <w:rsid w:val="00A843A6"/>
    <w:rsid w:val="00A84B48"/>
    <w:rsid w:val="00A84D19"/>
    <w:rsid w:val="00A85246"/>
    <w:rsid w:val="00A85928"/>
    <w:rsid w:val="00A86213"/>
    <w:rsid w:val="00A8680B"/>
    <w:rsid w:val="00A876DB"/>
    <w:rsid w:val="00A90281"/>
    <w:rsid w:val="00A9078F"/>
    <w:rsid w:val="00A91448"/>
    <w:rsid w:val="00A923F4"/>
    <w:rsid w:val="00A92DC2"/>
    <w:rsid w:val="00A93EBB"/>
    <w:rsid w:val="00A941D5"/>
    <w:rsid w:val="00A95AE8"/>
    <w:rsid w:val="00A96126"/>
    <w:rsid w:val="00A96750"/>
    <w:rsid w:val="00AA1FE6"/>
    <w:rsid w:val="00AA301B"/>
    <w:rsid w:val="00AA3885"/>
    <w:rsid w:val="00AA43C6"/>
    <w:rsid w:val="00AA4F81"/>
    <w:rsid w:val="00AA6035"/>
    <w:rsid w:val="00AA62FC"/>
    <w:rsid w:val="00AA6D87"/>
    <w:rsid w:val="00AA6E05"/>
    <w:rsid w:val="00AB03F0"/>
    <w:rsid w:val="00AB1617"/>
    <w:rsid w:val="00AB3419"/>
    <w:rsid w:val="00AB3834"/>
    <w:rsid w:val="00AB4AEA"/>
    <w:rsid w:val="00AB4C8C"/>
    <w:rsid w:val="00AB59B1"/>
    <w:rsid w:val="00AB5D17"/>
    <w:rsid w:val="00AB6889"/>
    <w:rsid w:val="00AB72D1"/>
    <w:rsid w:val="00AC0672"/>
    <w:rsid w:val="00AC331E"/>
    <w:rsid w:val="00AC604A"/>
    <w:rsid w:val="00AC6F65"/>
    <w:rsid w:val="00AC74CC"/>
    <w:rsid w:val="00AD0209"/>
    <w:rsid w:val="00AD0A1A"/>
    <w:rsid w:val="00AD278A"/>
    <w:rsid w:val="00AD3273"/>
    <w:rsid w:val="00AD4342"/>
    <w:rsid w:val="00AD58F8"/>
    <w:rsid w:val="00AD7A3B"/>
    <w:rsid w:val="00AE218E"/>
    <w:rsid w:val="00AE56DF"/>
    <w:rsid w:val="00AE73B6"/>
    <w:rsid w:val="00AF0BC9"/>
    <w:rsid w:val="00AF0CA0"/>
    <w:rsid w:val="00AF143B"/>
    <w:rsid w:val="00AF1B5B"/>
    <w:rsid w:val="00AF1CAD"/>
    <w:rsid w:val="00AF2679"/>
    <w:rsid w:val="00AF2A36"/>
    <w:rsid w:val="00AF417F"/>
    <w:rsid w:val="00AF5867"/>
    <w:rsid w:val="00AF59D3"/>
    <w:rsid w:val="00AF78BD"/>
    <w:rsid w:val="00B02569"/>
    <w:rsid w:val="00B04287"/>
    <w:rsid w:val="00B049E6"/>
    <w:rsid w:val="00B04ADD"/>
    <w:rsid w:val="00B04DD1"/>
    <w:rsid w:val="00B0586A"/>
    <w:rsid w:val="00B063D2"/>
    <w:rsid w:val="00B07BCC"/>
    <w:rsid w:val="00B1002E"/>
    <w:rsid w:val="00B10834"/>
    <w:rsid w:val="00B10B90"/>
    <w:rsid w:val="00B13001"/>
    <w:rsid w:val="00B137FF"/>
    <w:rsid w:val="00B13A60"/>
    <w:rsid w:val="00B14760"/>
    <w:rsid w:val="00B15268"/>
    <w:rsid w:val="00B153EB"/>
    <w:rsid w:val="00B15CFE"/>
    <w:rsid w:val="00B16E79"/>
    <w:rsid w:val="00B1773C"/>
    <w:rsid w:val="00B17E18"/>
    <w:rsid w:val="00B205FF"/>
    <w:rsid w:val="00B214C4"/>
    <w:rsid w:val="00B23332"/>
    <w:rsid w:val="00B236BC"/>
    <w:rsid w:val="00B23F83"/>
    <w:rsid w:val="00B2480C"/>
    <w:rsid w:val="00B255B4"/>
    <w:rsid w:val="00B26A4A"/>
    <w:rsid w:val="00B27A66"/>
    <w:rsid w:val="00B304A1"/>
    <w:rsid w:val="00B32CCB"/>
    <w:rsid w:val="00B33389"/>
    <w:rsid w:val="00B3395A"/>
    <w:rsid w:val="00B35D27"/>
    <w:rsid w:val="00B367EC"/>
    <w:rsid w:val="00B37C5A"/>
    <w:rsid w:val="00B401F5"/>
    <w:rsid w:val="00B43BEB"/>
    <w:rsid w:val="00B44047"/>
    <w:rsid w:val="00B44F1C"/>
    <w:rsid w:val="00B4562E"/>
    <w:rsid w:val="00B46B7F"/>
    <w:rsid w:val="00B50D3C"/>
    <w:rsid w:val="00B51CD6"/>
    <w:rsid w:val="00B53031"/>
    <w:rsid w:val="00B53CBD"/>
    <w:rsid w:val="00B55362"/>
    <w:rsid w:val="00B563D0"/>
    <w:rsid w:val="00B5696F"/>
    <w:rsid w:val="00B57418"/>
    <w:rsid w:val="00B60A2A"/>
    <w:rsid w:val="00B6142E"/>
    <w:rsid w:val="00B62666"/>
    <w:rsid w:val="00B62879"/>
    <w:rsid w:val="00B64596"/>
    <w:rsid w:val="00B64FFC"/>
    <w:rsid w:val="00B656BC"/>
    <w:rsid w:val="00B67C74"/>
    <w:rsid w:val="00B67FA8"/>
    <w:rsid w:val="00B71AF0"/>
    <w:rsid w:val="00B72159"/>
    <w:rsid w:val="00B72C67"/>
    <w:rsid w:val="00B732C9"/>
    <w:rsid w:val="00B736C5"/>
    <w:rsid w:val="00B748A9"/>
    <w:rsid w:val="00B76840"/>
    <w:rsid w:val="00B77655"/>
    <w:rsid w:val="00B77749"/>
    <w:rsid w:val="00B77B67"/>
    <w:rsid w:val="00B83E7C"/>
    <w:rsid w:val="00B84171"/>
    <w:rsid w:val="00B855B1"/>
    <w:rsid w:val="00B8695F"/>
    <w:rsid w:val="00B870E4"/>
    <w:rsid w:val="00B87DB0"/>
    <w:rsid w:val="00B87E17"/>
    <w:rsid w:val="00B87EA3"/>
    <w:rsid w:val="00B87FB5"/>
    <w:rsid w:val="00B900B7"/>
    <w:rsid w:val="00B92602"/>
    <w:rsid w:val="00B92B6C"/>
    <w:rsid w:val="00B93CA6"/>
    <w:rsid w:val="00B93ED6"/>
    <w:rsid w:val="00B94B99"/>
    <w:rsid w:val="00B94BB7"/>
    <w:rsid w:val="00B94BF4"/>
    <w:rsid w:val="00B952CB"/>
    <w:rsid w:val="00B95CDC"/>
    <w:rsid w:val="00B95ED4"/>
    <w:rsid w:val="00B972BC"/>
    <w:rsid w:val="00B975BE"/>
    <w:rsid w:val="00B97E73"/>
    <w:rsid w:val="00BA4467"/>
    <w:rsid w:val="00BA4507"/>
    <w:rsid w:val="00BA75CC"/>
    <w:rsid w:val="00BB023E"/>
    <w:rsid w:val="00BB039A"/>
    <w:rsid w:val="00BB0DBD"/>
    <w:rsid w:val="00BB1273"/>
    <w:rsid w:val="00BB1301"/>
    <w:rsid w:val="00BB1855"/>
    <w:rsid w:val="00BB1875"/>
    <w:rsid w:val="00BB1D06"/>
    <w:rsid w:val="00BB2E2B"/>
    <w:rsid w:val="00BB3A68"/>
    <w:rsid w:val="00BB47CB"/>
    <w:rsid w:val="00BB711A"/>
    <w:rsid w:val="00BC097C"/>
    <w:rsid w:val="00BC0FF6"/>
    <w:rsid w:val="00BC2271"/>
    <w:rsid w:val="00BC303C"/>
    <w:rsid w:val="00BC37DC"/>
    <w:rsid w:val="00BC3CB5"/>
    <w:rsid w:val="00BC41EC"/>
    <w:rsid w:val="00BC4837"/>
    <w:rsid w:val="00BC48AA"/>
    <w:rsid w:val="00BC6A59"/>
    <w:rsid w:val="00BC7206"/>
    <w:rsid w:val="00BC73A6"/>
    <w:rsid w:val="00BC7A1B"/>
    <w:rsid w:val="00BD0FF2"/>
    <w:rsid w:val="00BD1AFA"/>
    <w:rsid w:val="00BD302F"/>
    <w:rsid w:val="00BD305B"/>
    <w:rsid w:val="00BD5039"/>
    <w:rsid w:val="00BD5D69"/>
    <w:rsid w:val="00BD6758"/>
    <w:rsid w:val="00BD70A8"/>
    <w:rsid w:val="00BD7519"/>
    <w:rsid w:val="00BE368E"/>
    <w:rsid w:val="00BE39D7"/>
    <w:rsid w:val="00BE3D4F"/>
    <w:rsid w:val="00BE3E64"/>
    <w:rsid w:val="00BE7470"/>
    <w:rsid w:val="00BE78C7"/>
    <w:rsid w:val="00BE793F"/>
    <w:rsid w:val="00BF156A"/>
    <w:rsid w:val="00BF2AE0"/>
    <w:rsid w:val="00BF3341"/>
    <w:rsid w:val="00BF4B69"/>
    <w:rsid w:val="00BF5358"/>
    <w:rsid w:val="00BF550F"/>
    <w:rsid w:val="00BF60BF"/>
    <w:rsid w:val="00BF6F89"/>
    <w:rsid w:val="00C00D45"/>
    <w:rsid w:val="00C01E41"/>
    <w:rsid w:val="00C02BB1"/>
    <w:rsid w:val="00C02DD6"/>
    <w:rsid w:val="00C03ECE"/>
    <w:rsid w:val="00C053B9"/>
    <w:rsid w:val="00C057B5"/>
    <w:rsid w:val="00C06AAA"/>
    <w:rsid w:val="00C06AC7"/>
    <w:rsid w:val="00C06F9A"/>
    <w:rsid w:val="00C07671"/>
    <w:rsid w:val="00C11342"/>
    <w:rsid w:val="00C11D14"/>
    <w:rsid w:val="00C1287B"/>
    <w:rsid w:val="00C13898"/>
    <w:rsid w:val="00C13E03"/>
    <w:rsid w:val="00C148CB"/>
    <w:rsid w:val="00C1568C"/>
    <w:rsid w:val="00C17752"/>
    <w:rsid w:val="00C17911"/>
    <w:rsid w:val="00C22414"/>
    <w:rsid w:val="00C260E3"/>
    <w:rsid w:val="00C305DC"/>
    <w:rsid w:val="00C315C9"/>
    <w:rsid w:val="00C31EB7"/>
    <w:rsid w:val="00C3204B"/>
    <w:rsid w:val="00C334EE"/>
    <w:rsid w:val="00C35293"/>
    <w:rsid w:val="00C366DD"/>
    <w:rsid w:val="00C36CDF"/>
    <w:rsid w:val="00C37538"/>
    <w:rsid w:val="00C413A0"/>
    <w:rsid w:val="00C42B79"/>
    <w:rsid w:val="00C43FEE"/>
    <w:rsid w:val="00C44302"/>
    <w:rsid w:val="00C47B22"/>
    <w:rsid w:val="00C50193"/>
    <w:rsid w:val="00C52D3C"/>
    <w:rsid w:val="00C52FA2"/>
    <w:rsid w:val="00C53B5A"/>
    <w:rsid w:val="00C545CA"/>
    <w:rsid w:val="00C57444"/>
    <w:rsid w:val="00C57C66"/>
    <w:rsid w:val="00C6041F"/>
    <w:rsid w:val="00C60634"/>
    <w:rsid w:val="00C613A8"/>
    <w:rsid w:val="00C615F4"/>
    <w:rsid w:val="00C61631"/>
    <w:rsid w:val="00C62BE3"/>
    <w:rsid w:val="00C634B3"/>
    <w:rsid w:val="00C63A24"/>
    <w:rsid w:val="00C64739"/>
    <w:rsid w:val="00C71237"/>
    <w:rsid w:val="00C73062"/>
    <w:rsid w:val="00C7362D"/>
    <w:rsid w:val="00C73E1C"/>
    <w:rsid w:val="00C7413B"/>
    <w:rsid w:val="00C77617"/>
    <w:rsid w:val="00C80627"/>
    <w:rsid w:val="00C80AAC"/>
    <w:rsid w:val="00C80CB5"/>
    <w:rsid w:val="00C823EF"/>
    <w:rsid w:val="00C83A95"/>
    <w:rsid w:val="00C83D5D"/>
    <w:rsid w:val="00C84900"/>
    <w:rsid w:val="00C90903"/>
    <w:rsid w:val="00C90A73"/>
    <w:rsid w:val="00C9103F"/>
    <w:rsid w:val="00C91356"/>
    <w:rsid w:val="00C92670"/>
    <w:rsid w:val="00C93074"/>
    <w:rsid w:val="00C93AEA"/>
    <w:rsid w:val="00C93B59"/>
    <w:rsid w:val="00C948C9"/>
    <w:rsid w:val="00C94CF7"/>
    <w:rsid w:val="00C96345"/>
    <w:rsid w:val="00C963A1"/>
    <w:rsid w:val="00C96A54"/>
    <w:rsid w:val="00CA2226"/>
    <w:rsid w:val="00CA2A14"/>
    <w:rsid w:val="00CA3F4B"/>
    <w:rsid w:val="00CA5AF2"/>
    <w:rsid w:val="00CA62D3"/>
    <w:rsid w:val="00CA7872"/>
    <w:rsid w:val="00CB1A3E"/>
    <w:rsid w:val="00CB403E"/>
    <w:rsid w:val="00CB6E4A"/>
    <w:rsid w:val="00CB7CA2"/>
    <w:rsid w:val="00CC2C25"/>
    <w:rsid w:val="00CC370F"/>
    <w:rsid w:val="00CC5172"/>
    <w:rsid w:val="00CC5676"/>
    <w:rsid w:val="00CC7049"/>
    <w:rsid w:val="00CC7F14"/>
    <w:rsid w:val="00CD5DA2"/>
    <w:rsid w:val="00CD6B45"/>
    <w:rsid w:val="00CD7F3E"/>
    <w:rsid w:val="00CE0951"/>
    <w:rsid w:val="00CE20FD"/>
    <w:rsid w:val="00CE298B"/>
    <w:rsid w:val="00CE3444"/>
    <w:rsid w:val="00CE4057"/>
    <w:rsid w:val="00CE49D3"/>
    <w:rsid w:val="00CE4B05"/>
    <w:rsid w:val="00CE5D43"/>
    <w:rsid w:val="00CE623C"/>
    <w:rsid w:val="00CE637E"/>
    <w:rsid w:val="00CE66F5"/>
    <w:rsid w:val="00CE6B13"/>
    <w:rsid w:val="00CE6F76"/>
    <w:rsid w:val="00CE7A76"/>
    <w:rsid w:val="00CF0893"/>
    <w:rsid w:val="00CF0F65"/>
    <w:rsid w:val="00CF0FA4"/>
    <w:rsid w:val="00CF2B87"/>
    <w:rsid w:val="00CF2C95"/>
    <w:rsid w:val="00CF2FD1"/>
    <w:rsid w:val="00CF3742"/>
    <w:rsid w:val="00CF3820"/>
    <w:rsid w:val="00CF3C72"/>
    <w:rsid w:val="00CF4AF9"/>
    <w:rsid w:val="00CF530B"/>
    <w:rsid w:val="00CF6C83"/>
    <w:rsid w:val="00CF7A3B"/>
    <w:rsid w:val="00CF7F09"/>
    <w:rsid w:val="00D017D5"/>
    <w:rsid w:val="00D02002"/>
    <w:rsid w:val="00D048BD"/>
    <w:rsid w:val="00D04A2F"/>
    <w:rsid w:val="00D05AE6"/>
    <w:rsid w:val="00D05EBE"/>
    <w:rsid w:val="00D067D3"/>
    <w:rsid w:val="00D06A03"/>
    <w:rsid w:val="00D0777E"/>
    <w:rsid w:val="00D106B9"/>
    <w:rsid w:val="00D1103E"/>
    <w:rsid w:val="00D11B55"/>
    <w:rsid w:val="00D13CDB"/>
    <w:rsid w:val="00D13D2F"/>
    <w:rsid w:val="00D15B17"/>
    <w:rsid w:val="00D15F71"/>
    <w:rsid w:val="00D16BDE"/>
    <w:rsid w:val="00D16F76"/>
    <w:rsid w:val="00D20EAD"/>
    <w:rsid w:val="00D22FA0"/>
    <w:rsid w:val="00D232F7"/>
    <w:rsid w:val="00D23AB8"/>
    <w:rsid w:val="00D254C7"/>
    <w:rsid w:val="00D25D21"/>
    <w:rsid w:val="00D25ED0"/>
    <w:rsid w:val="00D26240"/>
    <w:rsid w:val="00D26274"/>
    <w:rsid w:val="00D324C6"/>
    <w:rsid w:val="00D32CBA"/>
    <w:rsid w:val="00D3375E"/>
    <w:rsid w:val="00D35FB4"/>
    <w:rsid w:val="00D36ABE"/>
    <w:rsid w:val="00D36CA5"/>
    <w:rsid w:val="00D36FD6"/>
    <w:rsid w:val="00D37E44"/>
    <w:rsid w:val="00D40B3F"/>
    <w:rsid w:val="00D4172C"/>
    <w:rsid w:val="00D417CA"/>
    <w:rsid w:val="00D418BA"/>
    <w:rsid w:val="00D421D8"/>
    <w:rsid w:val="00D425BD"/>
    <w:rsid w:val="00D4368E"/>
    <w:rsid w:val="00D46D2C"/>
    <w:rsid w:val="00D50577"/>
    <w:rsid w:val="00D50B3D"/>
    <w:rsid w:val="00D53A96"/>
    <w:rsid w:val="00D53AA3"/>
    <w:rsid w:val="00D542C5"/>
    <w:rsid w:val="00D54723"/>
    <w:rsid w:val="00D5472A"/>
    <w:rsid w:val="00D5522A"/>
    <w:rsid w:val="00D6007B"/>
    <w:rsid w:val="00D607D2"/>
    <w:rsid w:val="00D60E16"/>
    <w:rsid w:val="00D60F7D"/>
    <w:rsid w:val="00D61973"/>
    <w:rsid w:val="00D623F8"/>
    <w:rsid w:val="00D6420C"/>
    <w:rsid w:val="00D6426C"/>
    <w:rsid w:val="00D6587B"/>
    <w:rsid w:val="00D65CF7"/>
    <w:rsid w:val="00D70628"/>
    <w:rsid w:val="00D719B8"/>
    <w:rsid w:val="00D72412"/>
    <w:rsid w:val="00D7252A"/>
    <w:rsid w:val="00D72DFC"/>
    <w:rsid w:val="00D73177"/>
    <w:rsid w:val="00D73570"/>
    <w:rsid w:val="00D747C5"/>
    <w:rsid w:val="00D749E9"/>
    <w:rsid w:val="00D74FA1"/>
    <w:rsid w:val="00D753E7"/>
    <w:rsid w:val="00D7763F"/>
    <w:rsid w:val="00D77771"/>
    <w:rsid w:val="00D809B5"/>
    <w:rsid w:val="00D80E09"/>
    <w:rsid w:val="00D820B0"/>
    <w:rsid w:val="00D826FA"/>
    <w:rsid w:val="00D83527"/>
    <w:rsid w:val="00D83689"/>
    <w:rsid w:val="00D839D5"/>
    <w:rsid w:val="00D844B2"/>
    <w:rsid w:val="00D85C23"/>
    <w:rsid w:val="00D86296"/>
    <w:rsid w:val="00D87090"/>
    <w:rsid w:val="00D9060E"/>
    <w:rsid w:val="00D91129"/>
    <w:rsid w:val="00D92671"/>
    <w:rsid w:val="00D952BC"/>
    <w:rsid w:val="00D97DB8"/>
    <w:rsid w:val="00DA0C5F"/>
    <w:rsid w:val="00DA138E"/>
    <w:rsid w:val="00DA23A1"/>
    <w:rsid w:val="00DA3EEA"/>
    <w:rsid w:val="00DA44E5"/>
    <w:rsid w:val="00DA54A3"/>
    <w:rsid w:val="00DA5F38"/>
    <w:rsid w:val="00DA6FE0"/>
    <w:rsid w:val="00DA6FF5"/>
    <w:rsid w:val="00DB190D"/>
    <w:rsid w:val="00DB23A3"/>
    <w:rsid w:val="00DB3527"/>
    <w:rsid w:val="00DB380A"/>
    <w:rsid w:val="00DB40FF"/>
    <w:rsid w:val="00DC3021"/>
    <w:rsid w:val="00DC4CC2"/>
    <w:rsid w:val="00DC5CB5"/>
    <w:rsid w:val="00DC71AF"/>
    <w:rsid w:val="00DC7D15"/>
    <w:rsid w:val="00DD03A5"/>
    <w:rsid w:val="00DD0A42"/>
    <w:rsid w:val="00DD0B65"/>
    <w:rsid w:val="00DD1503"/>
    <w:rsid w:val="00DD199A"/>
    <w:rsid w:val="00DD24B0"/>
    <w:rsid w:val="00DD3742"/>
    <w:rsid w:val="00DD3E03"/>
    <w:rsid w:val="00DD3E82"/>
    <w:rsid w:val="00DD44A6"/>
    <w:rsid w:val="00DE028F"/>
    <w:rsid w:val="00DE04F3"/>
    <w:rsid w:val="00DE16B0"/>
    <w:rsid w:val="00DE3AC9"/>
    <w:rsid w:val="00DE4C35"/>
    <w:rsid w:val="00DE52E0"/>
    <w:rsid w:val="00DE5919"/>
    <w:rsid w:val="00DE6D8F"/>
    <w:rsid w:val="00DF0E3E"/>
    <w:rsid w:val="00DF166A"/>
    <w:rsid w:val="00DF2794"/>
    <w:rsid w:val="00DF2A7F"/>
    <w:rsid w:val="00DF46EB"/>
    <w:rsid w:val="00DF4F1E"/>
    <w:rsid w:val="00DF5944"/>
    <w:rsid w:val="00DF5949"/>
    <w:rsid w:val="00DF5CF3"/>
    <w:rsid w:val="00DF6B69"/>
    <w:rsid w:val="00DF6F15"/>
    <w:rsid w:val="00DF6FC7"/>
    <w:rsid w:val="00DF77D1"/>
    <w:rsid w:val="00DF7D10"/>
    <w:rsid w:val="00E00B8D"/>
    <w:rsid w:val="00E01C62"/>
    <w:rsid w:val="00E02171"/>
    <w:rsid w:val="00E03947"/>
    <w:rsid w:val="00E0596A"/>
    <w:rsid w:val="00E06831"/>
    <w:rsid w:val="00E10C3F"/>
    <w:rsid w:val="00E121B2"/>
    <w:rsid w:val="00E12E71"/>
    <w:rsid w:val="00E12EB6"/>
    <w:rsid w:val="00E13483"/>
    <w:rsid w:val="00E1592B"/>
    <w:rsid w:val="00E159DD"/>
    <w:rsid w:val="00E15AB9"/>
    <w:rsid w:val="00E16D11"/>
    <w:rsid w:val="00E17690"/>
    <w:rsid w:val="00E17792"/>
    <w:rsid w:val="00E17E79"/>
    <w:rsid w:val="00E205CD"/>
    <w:rsid w:val="00E2063D"/>
    <w:rsid w:val="00E22FB2"/>
    <w:rsid w:val="00E2395E"/>
    <w:rsid w:val="00E24451"/>
    <w:rsid w:val="00E248E1"/>
    <w:rsid w:val="00E24A19"/>
    <w:rsid w:val="00E24D8F"/>
    <w:rsid w:val="00E256D2"/>
    <w:rsid w:val="00E259DA"/>
    <w:rsid w:val="00E2601A"/>
    <w:rsid w:val="00E26D34"/>
    <w:rsid w:val="00E278E9"/>
    <w:rsid w:val="00E303AF"/>
    <w:rsid w:val="00E30515"/>
    <w:rsid w:val="00E30C3E"/>
    <w:rsid w:val="00E32237"/>
    <w:rsid w:val="00E32952"/>
    <w:rsid w:val="00E33340"/>
    <w:rsid w:val="00E33393"/>
    <w:rsid w:val="00E336F0"/>
    <w:rsid w:val="00E3395F"/>
    <w:rsid w:val="00E33AD1"/>
    <w:rsid w:val="00E3512F"/>
    <w:rsid w:val="00E35201"/>
    <w:rsid w:val="00E37A49"/>
    <w:rsid w:val="00E407DF"/>
    <w:rsid w:val="00E40EE1"/>
    <w:rsid w:val="00E41ECC"/>
    <w:rsid w:val="00E44059"/>
    <w:rsid w:val="00E44A9F"/>
    <w:rsid w:val="00E45782"/>
    <w:rsid w:val="00E45AD0"/>
    <w:rsid w:val="00E46276"/>
    <w:rsid w:val="00E46764"/>
    <w:rsid w:val="00E46B0B"/>
    <w:rsid w:val="00E47509"/>
    <w:rsid w:val="00E505BC"/>
    <w:rsid w:val="00E50CD1"/>
    <w:rsid w:val="00E51273"/>
    <w:rsid w:val="00E52372"/>
    <w:rsid w:val="00E5452E"/>
    <w:rsid w:val="00E55AD3"/>
    <w:rsid w:val="00E55C7C"/>
    <w:rsid w:val="00E5665D"/>
    <w:rsid w:val="00E57C40"/>
    <w:rsid w:val="00E60D72"/>
    <w:rsid w:val="00E6129D"/>
    <w:rsid w:val="00E61515"/>
    <w:rsid w:val="00E61B18"/>
    <w:rsid w:val="00E62B4A"/>
    <w:rsid w:val="00E63C02"/>
    <w:rsid w:val="00E64C6F"/>
    <w:rsid w:val="00E64F76"/>
    <w:rsid w:val="00E65515"/>
    <w:rsid w:val="00E66653"/>
    <w:rsid w:val="00E67596"/>
    <w:rsid w:val="00E70C02"/>
    <w:rsid w:val="00E74601"/>
    <w:rsid w:val="00E75EBA"/>
    <w:rsid w:val="00E77E63"/>
    <w:rsid w:val="00E77F62"/>
    <w:rsid w:val="00E78776"/>
    <w:rsid w:val="00E80329"/>
    <w:rsid w:val="00E807E5"/>
    <w:rsid w:val="00E81AF3"/>
    <w:rsid w:val="00E82BCE"/>
    <w:rsid w:val="00E84A7A"/>
    <w:rsid w:val="00E84D23"/>
    <w:rsid w:val="00E851E5"/>
    <w:rsid w:val="00E90AB6"/>
    <w:rsid w:val="00E919E8"/>
    <w:rsid w:val="00E93415"/>
    <w:rsid w:val="00E93B7A"/>
    <w:rsid w:val="00E9431B"/>
    <w:rsid w:val="00E94D3F"/>
    <w:rsid w:val="00E95F31"/>
    <w:rsid w:val="00EA08CC"/>
    <w:rsid w:val="00EA0D27"/>
    <w:rsid w:val="00EA1765"/>
    <w:rsid w:val="00EA17EF"/>
    <w:rsid w:val="00EA35C4"/>
    <w:rsid w:val="00EA46E6"/>
    <w:rsid w:val="00EA497F"/>
    <w:rsid w:val="00EA5003"/>
    <w:rsid w:val="00EA52DE"/>
    <w:rsid w:val="00EA62BF"/>
    <w:rsid w:val="00EA7330"/>
    <w:rsid w:val="00EA787B"/>
    <w:rsid w:val="00EA7AA5"/>
    <w:rsid w:val="00EA7E0F"/>
    <w:rsid w:val="00EB0DAA"/>
    <w:rsid w:val="00EB29C3"/>
    <w:rsid w:val="00EB2C44"/>
    <w:rsid w:val="00EB38FA"/>
    <w:rsid w:val="00EB5012"/>
    <w:rsid w:val="00EB59F0"/>
    <w:rsid w:val="00EB5C9B"/>
    <w:rsid w:val="00EB68A7"/>
    <w:rsid w:val="00EB6EED"/>
    <w:rsid w:val="00EB791E"/>
    <w:rsid w:val="00EB79BE"/>
    <w:rsid w:val="00EC1206"/>
    <w:rsid w:val="00EC12B4"/>
    <w:rsid w:val="00EC137E"/>
    <w:rsid w:val="00EC1E3A"/>
    <w:rsid w:val="00EC29B6"/>
    <w:rsid w:val="00EC2E78"/>
    <w:rsid w:val="00EC3E2E"/>
    <w:rsid w:val="00EC4572"/>
    <w:rsid w:val="00EC6DB5"/>
    <w:rsid w:val="00EC6DCE"/>
    <w:rsid w:val="00EC7045"/>
    <w:rsid w:val="00EC7163"/>
    <w:rsid w:val="00EC7BEF"/>
    <w:rsid w:val="00ED0640"/>
    <w:rsid w:val="00ED0A26"/>
    <w:rsid w:val="00ED262A"/>
    <w:rsid w:val="00ED389F"/>
    <w:rsid w:val="00ED3CD9"/>
    <w:rsid w:val="00ED7202"/>
    <w:rsid w:val="00ED775C"/>
    <w:rsid w:val="00ED7B59"/>
    <w:rsid w:val="00EE0FBF"/>
    <w:rsid w:val="00EE35D0"/>
    <w:rsid w:val="00EE43F5"/>
    <w:rsid w:val="00EE45F3"/>
    <w:rsid w:val="00EE5687"/>
    <w:rsid w:val="00EE5D93"/>
    <w:rsid w:val="00EE6BE9"/>
    <w:rsid w:val="00EF1DB0"/>
    <w:rsid w:val="00EF39B5"/>
    <w:rsid w:val="00EF4507"/>
    <w:rsid w:val="00EF4551"/>
    <w:rsid w:val="00EF48DC"/>
    <w:rsid w:val="00EF7EB5"/>
    <w:rsid w:val="00EF9921"/>
    <w:rsid w:val="00F00619"/>
    <w:rsid w:val="00F00C72"/>
    <w:rsid w:val="00F01398"/>
    <w:rsid w:val="00F02090"/>
    <w:rsid w:val="00F04604"/>
    <w:rsid w:val="00F05265"/>
    <w:rsid w:val="00F0599C"/>
    <w:rsid w:val="00F05E86"/>
    <w:rsid w:val="00F06874"/>
    <w:rsid w:val="00F06C58"/>
    <w:rsid w:val="00F076AB"/>
    <w:rsid w:val="00F076DA"/>
    <w:rsid w:val="00F1095D"/>
    <w:rsid w:val="00F112C5"/>
    <w:rsid w:val="00F11E46"/>
    <w:rsid w:val="00F1265F"/>
    <w:rsid w:val="00F1361D"/>
    <w:rsid w:val="00F14AD4"/>
    <w:rsid w:val="00F14BBA"/>
    <w:rsid w:val="00F1556B"/>
    <w:rsid w:val="00F15644"/>
    <w:rsid w:val="00F165E3"/>
    <w:rsid w:val="00F16735"/>
    <w:rsid w:val="00F16C44"/>
    <w:rsid w:val="00F1745E"/>
    <w:rsid w:val="00F1758F"/>
    <w:rsid w:val="00F17734"/>
    <w:rsid w:val="00F217A7"/>
    <w:rsid w:val="00F219F4"/>
    <w:rsid w:val="00F2321E"/>
    <w:rsid w:val="00F23BC5"/>
    <w:rsid w:val="00F249E9"/>
    <w:rsid w:val="00F25D28"/>
    <w:rsid w:val="00F2603C"/>
    <w:rsid w:val="00F26B35"/>
    <w:rsid w:val="00F317F6"/>
    <w:rsid w:val="00F320EE"/>
    <w:rsid w:val="00F33852"/>
    <w:rsid w:val="00F35E77"/>
    <w:rsid w:val="00F3643E"/>
    <w:rsid w:val="00F365DA"/>
    <w:rsid w:val="00F43437"/>
    <w:rsid w:val="00F45A0F"/>
    <w:rsid w:val="00F45B3A"/>
    <w:rsid w:val="00F46988"/>
    <w:rsid w:val="00F4768B"/>
    <w:rsid w:val="00F51996"/>
    <w:rsid w:val="00F51CCE"/>
    <w:rsid w:val="00F5572B"/>
    <w:rsid w:val="00F55E8D"/>
    <w:rsid w:val="00F565C2"/>
    <w:rsid w:val="00F576FB"/>
    <w:rsid w:val="00F610F7"/>
    <w:rsid w:val="00F616AC"/>
    <w:rsid w:val="00F62A43"/>
    <w:rsid w:val="00F6309F"/>
    <w:rsid w:val="00F6376F"/>
    <w:rsid w:val="00F64727"/>
    <w:rsid w:val="00F64904"/>
    <w:rsid w:val="00F64AC7"/>
    <w:rsid w:val="00F6510F"/>
    <w:rsid w:val="00F6521C"/>
    <w:rsid w:val="00F665AA"/>
    <w:rsid w:val="00F66F2E"/>
    <w:rsid w:val="00F67034"/>
    <w:rsid w:val="00F67E62"/>
    <w:rsid w:val="00F70019"/>
    <w:rsid w:val="00F71C27"/>
    <w:rsid w:val="00F7229D"/>
    <w:rsid w:val="00F72E99"/>
    <w:rsid w:val="00F73512"/>
    <w:rsid w:val="00F7385D"/>
    <w:rsid w:val="00F73DC7"/>
    <w:rsid w:val="00F75A3D"/>
    <w:rsid w:val="00F75CC3"/>
    <w:rsid w:val="00F76356"/>
    <w:rsid w:val="00F774AF"/>
    <w:rsid w:val="00F8116A"/>
    <w:rsid w:val="00F8143B"/>
    <w:rsid w:val="00F81949"/>
    <w:rsid w:val="00F8423B"/>
    <w:rsid w:val="00F8463B"/>
    <w:rsid w:val="00F85B8E"/>
    <w:rsid w:val="00F85F5F"/>
    <w:rsid w:val="00F861E6"/>
    <w:rsid w:val="00F91C85"/>
    <w:rsid w:val="00F921E9"/>
    <w:rsid w:val="00F92382"/>
    <w:rsid w:val="00F9348A"/>
    <w:rsid w:val="00F93E4A"/>
    <w:rsid w:val="00F941FC"/>
    <w:rsid w:val="00F94271"/>
    <w:rsid w:val="00F94FEA"/>
    <w:rsid w:val="00F957A2"/>
    <w:rsid w:val="00F95F91"/>
    <w:rsid w:val="00F96EA4"/>
    <w:rsid w:val="00F971A2"/>
    <w:rsid w:val="00F97B6D"/>
    <w:rsid w:val="00FA0FD9"/>
    <w:rsid w:val="00FA2B55"/>
    <w:rsid w:val="00FA6E85"/>
    <w:rsid w:val="00FB007B"/>
    <w:rsid w:val="00FB12AB"/>
    <w:rsid w:val="00FB1791"/>
    <w:rsid w:val="00FB2601"/>
    <w:rsid w:val="00FB3E80"/>
    <w:rsid w:val="00FB45F2"/>
    <w:rsid w:val="00FB54B9"/>
    <w:rsid w:val="00FB56FC"/>
    <w:rsid w:val="00FB5E3D"/>
    <w:rsid w:val="00FB74D3"/>
    <w:rsid w:val="00FC0AAE"/>
    <w:rsid w:val="00FC1FAF"/>
    <w:rsid w:val="00FC2969"/>
    <w:rsid w:val="00FC2BB6"/>
    <w:rsid w:val="00FC46CB"/>
    <w:rsid w:val="00FC4D51"/>
    <w:rsid w:val="00FC539D"/>
    <w:rsid w:val="00FC7AFF"/>
    <w:rsid w:val="00FD1B06"/>
    <w:rsid w:val="00FD2360"/>
    <w:rsid w:val="00FD27A5"/>
    <w:rsid w:val="00FD29C6"/>
    <w:rsid w:val="00FD38CE"/>
    <w:rsid w:val="00FD6F88"/>
    <w:rsid w:val="00FD6FA3"/>
    <w:rsid w:val="00FE14C2"/>
    <w:rsid w:val="00FE1522"/>
    <w:rsid w:val="00FE16D0"/>
    <w:rsid w:val="00FE29E7"/>
    <w:rsid w:val="00FE340B"/>
    <w:rsid w:val="00FE3D7A"/>
    <w:rsid w:val="00FE5203"/>
    <w:rsid w:val="00FE5277"/>
    <w:rsid w:val="00FE5B53"/>
    <w:rsid w:val="00FE7938"/>
    <w:rsid w:val="00FF0EC9"/>
    <w:rsid w:val="00FF1B0E"/>
    <w:rsid w:val="00FF2897"/>
    <w:rsid w:val="00FF36C3"/>
    <w:rsid w:val="00FF3B39"/>
    <w:rsid w:val="00FF3EED"/>
    <w:rsid w:val="00FF5732"/>
    <w:rsid w:val="00FF5EBA"/>
    <w:rsid w:val="00FF6607"/>
    <w:rsid w:val="00FF786B"/>
    <w:rsid w:val="00FF7C0D"/>
    <w:rsid w:val="01183F42"/>
    <w:rsid w:val="01A69317"/>
    <w:rsid w:val="0269C1C2"/>
    <w:rsid w:val="02DA1B35"/>
    <w:rsid w:val="038C0ABF"/>
    <w:rsid w:val="0493C0F2"/>
    <w:rsid w:val="04C6E642"/>
    <w:rsid w:val="04E9BAA5"/>
    <w:rsid w:val="0558A17F"/>
    <w:rsid w:val="0590EEB4"/>
    <w:rsid w:val="05A5A318"/>
    <w:rsid w:val="060FF359"/>
    <w:rsid w:val="066F7E64"/>
    <w:rsid w:val="0681EF04"/>
    <w:rsid w:val="0706FFDF"/>
    <w:rsid w:val="0729697F"/>
    <w:rsid w:val="085318F3"/>
    <w:rsid w:val="0974021C"/>
    <w:rsid w:val="0993F7B1"/>
    <w:rsid w:val="09BF08A0"/>
    <w:rsid w:val="0A97AE31"/>
    <w:rsid w:val="0AB8C871"/>
    <w:rsid w:val="0B9CD900"/>
    <w:rsid w:val="0BE5C146"/>
    <w:rsid w:val="0BE7CA20"/>
    <w:rsid w:val="0D131CBC"/>
    <w:rsid w:val="0D9CF806"/>
    <w:rsid w:val="0DB051EA"/>
    <w:rsid w:val="0EEE6E37"/>
    <w:rsid w:val="0F1080CD"/>
    <w:rsid w:val="100A63ED"/>
    <w:rsid w:val="105A1254"/>
    <w:rsid w:val="10B65494"/>
    <w:rsid w:val="10FB80FF"/>
    <w:rsid w:val="122378E1"/>
    <w:rsid w:val="126ABA85"/>
    <w:rsid w:val="131B4134"/>
    <w:rsid w:val="140BCB28"/>
    <w:rsid w:val="1446825A"/>
    <w:rsid w:val="14911130"/>
    <w:rsid w:val="14AD652C"/>
    <w:rsid w:val="14D07C1B"/>
    <w:rsid w:val="14ED1C82"/>
    <w:rsid w:val="15A89AB6"/>
    <w:rsid w:val="160EF03F"/>
    <w:rsid w:val="162068C0"/>
    <w:rsid w:val="162463AB"/>
    <w:rsid w:val="1664802A"/>
    <w:rsid w:val="16806895"/>
    <w:rsid w:val="1713E9EB"/>
    <w:rsid w:val="1718D0E7"/>
    <w:rsid w:val="17692E20"/>
    <w:rsid w:val="17A53272"/>
    <w:rsid w:val="180A791B"/>
    <w:rsid w:val="18570226"/>
    <w:rsid w:val="187635B1"/>
    <w:rsid w:val="189AE136"/>
    <w:rsid w:val="18AAD64A"/>
    <w:rsid w:val="1AEB5455"/>
    <w:rsid w:val="1B575A53"/>
    <w:rsid w:val="1B80A18F"/>
    <w:rsid w:val="1BB4CE49"/>
    <w:rsid w:val="1BBECCCB"/>
    <w:rsid w:val="1BC7B303"/>
    <w:rsid w:val="1C0CC945"/>
    <w:rsid w:val="1D371962"/>
    <w:rsid w:val="1D588039"/>
    <w:rsid w:val="1D8D5C37"/>
    <w:rsid w:val="1DA0A5AD"/>
    <w:rsid w:val="1E803C23"/>
    <w:rsid w:val="1F9FD5A9"/>
    <w:rsid w:val="2033A174"/>
    <w:rsid w:val="20F09EB8"/>
    <w:rsid w:val="2298537A"/>
    <w:rsid w:val="22F7DB83"/>
    <w:rsid w:val="238465EB"/>
    <w:rsid w:val="242D6D66"/>
    <w:rsid w:val="2446F382"/>
    <w:rsid w:val="2452F908"/>
    <w:rsid w:val="25B8E812"/>
    <w:rsid w:val="26046985"/>
    <w:rsid w:val="263D38E3"/>
    <w:rsid w:val="2695E427"/>
    <w:rsid w:val="26F518C7"/>
    <w:rsid w:val="27001C05"/>
    <w:rsid w:val="270CCD93"/>
    <w:rsid w:val="279CB521"/>
    <w:rsid w:val="28037342"/>
    <w:rsid w:val="28783D2B"/>
    <w:rsid w:val="2951A459"/>
    <w:rsid w:val="2955D1D8"/>
    <w:rsid w:val="295BB660"/>
    <w:rsid w:val="2A164E4C"/>
    <w:rsid w:val="2AEB8517"/>
    <w:rsid w:val="2AF8B40F"/>
    <w:rsid w:val="2BBA906C"/>
    <w:rsid w:val="2BC00E11"/>
    <w:rsid w:val="2D187ABF"/>
    <w:rsid w:val="2E01C2FD"/>
    <w:rsid w:val="2E93F0CB"/>
    <w:rsid w:val="2EADE6B6"/>
    <w:rsid w:val="2EC04523"/>
    <w:rsid w:val="2F057DFB"/>
    <w:rsid w:val="2F6C9A0E"/>
    <w:rsid w:val="3043D7F2"/>
    <w:rsid w:val="304A5DB0"/>
    <w:rsid w:val="30755CF2"/>
    <w:rsid w:val="3096F644"/>
    <w:rsid w:val="30AF0996"/>
    <w:rsid w:val="310E1C90"/>
    <w:rsid w:val="3134B268"/>
    <w:rsid w:val="31C49038"/>
    <w:rsid w:val="320D656E"/>
    <w:rsid w:val="321EB769"/>
    <w:rsid w:val="32BE1CD1"/>
    <w:rsid w:val="32D8AA58"/>
    <w:rsid w:val="32FE0D0B"/>
    <w:rsid w:val="334FECD4"/>
    <w:rsid w:val="33DA6C1C"/>
    <w:rsid w:val="341A8D3C"/>
    <w:rsid w:val="3428AEA0"/>
    <w:rsid w:val="343936C1"/>
    <w:rsid w:val="34539CD2"/>
    <w:rsid w:val="34AB4BD8"/>
    <w:rsid w:val="34BBED37"/>
    <w:rsid w:val="356F66DF"/>
    <w:rsid w:val="357C2950"/>
    <w:rsid w:val="35BD5613"/>
    <w:rsid w:val="367F49E7"/>
    <w:rsid w:val="368F2825"/>
    <w:rsid w:val="36A0885F"/>
    <w:rsid w:val="36E4E0D9"/>
    <w:rsid w:val="36ED7B3A"/>
    <w:rsid w:val="37FA32C8"/>
    <w:rsid w:val="38A92713"/>
    <w:rsid w:val="38F17EF4"/>
    <w:rsid w:val="38FAB5F0"/>
    <w:rsid w:val="39B0DEB2"/>
    <w:rsid w:val="39DA4E0B"/>
    <w:rsid w:val="39E21C48"/>
    <w:rsid w:val="39FDEBBB"/>
    <w:rsid w:val="3B54625A"/>
    <w:rsid w:val="3B731A1A"/>
    <w:rsid w:val="3C635A10"/>
    <w:rsid w:val="3C96FBA3"/>
    <w:rsid w:val="3D6B9879"/>
    <w:rsid w:val="3D8FFD42"/>
    <w:rsid w:val="3E00FE9F"/>
    <w:rsid w:val="3E302D20"/>
    <w:rsid w:val="3E6B3E37"/>
    <w:rsid w:val="3E958B82"/>
    <w:rsid w:val="3F9E490D"/>
    <w:rsid w:val="407A8B1C"/>
    <w:rsid w:val="41449812"/>
    <w:rsid w:val="41BA65D5"/>
    <w:rsid w:val="42447E43"/>
    <w:rsid w:val="427D5328"/>
    <w:rsid w:val="42E6F376"/>
    <w:rsid w:val="42E94EF4"/>
    <w:rsid w:val="432073F3"/>
    <w:rsid w:val="43433DF9"/>
    <w:rsid w:val="438AEF3D"/>
    <w:rsid w:val="44503D73"/>
    <w:rsid w:val="44BF3F39"/>
    <w:rsid w:val="45345301"/>
    <w:rsid w:val="456E201A"/>
    <w:rsid w:val="460BBD47"/>
    <w:rsid w:val="467A1B3B"/>
    <w:rsid w:val="468EBB51"/>
    <w:rsid w:val="46E1D68C"/>
    <w:rsid w:val="46ED620C"/>
    <w:rsid w:val="472BDC44"/>
    <w:rsid w:val="47C795E2"/>
    <w:rsid w:val="48201143"/>
    <w:rsid w:val="48C7ACA5"/>
    <w:rsid w:val="48F90D6B"/>
    <w:rsid w:val="497C7DF1"/>
    <w:rsid w:val="49A787C4"/>
    <w:rsid w:val="49CF4D4A"/>
    <w:rsid w:val="4AB42AB9"/>
    <w:rsid w:val="4AC2ABBC"/>
    <w:rsid w:val="4AEF80AC"/>
    <w:rsid w:val="4AFFDEC6"/>
    <w:rsid w:val="4B37C287"/>
    <w:rsid w:val="4B92BCD4"/>
    <w:rsid w:val="4C29A48A"/>
    <w:rsid w:val="4D90B3E6"/>
    <w:rsid w:val="4F149647"/>
    <w:rsid w:val="4F3DEA9A"/>
    <w:rsid w:val="4F63A8AC"/>
    <w:rsid w:val="4FD04096"/>
    <w:rsid w:val="501A2911"/>
    <w:rsid w:val="50A6A469"/>
    <w:rsid w:val="512CE7F0"/>
    <w:rsid w:val="5176E73C"/>
    <w:rsid w:val="518F612A"/>
    <w:rsid w:val="520C744D"/>
    <w:rsid w:val="520CBA12"/>
    <w:rsid w:val="5258D6CE"/>
    <w:rsid w:val="5296FF0D"/>
    <w:rsid w:val="529BE2F7"/>
    <w:rsid w:val="52ACA4A8"/>
    <w:rsid w:val="52BB8B02"/>
    <w:rsid w:val="530BA4D1"/>
    <w:rsid w:val="53ED5C79"/>
    <w:rsid w:val="541571CA"/>
    <w:rsid w:val="543D4210"/>
    <w:rsid w:val="547E3296"/>
    <w:rsid w:val="54FC42D4"/>
    <w:rsid w:val="54FDB611"/>
    <w:rsid w:val="5516A63F"/>
    <w:rsid w:val="555B9D2E"/>
    <w:rsid w:val="55B9897C"/>
    <w:rsid w:val="55F20CC0"/>
    <w:rsid w:val="56249D16"/>
    <w:rsid w:val="562FAA3E"/>
    <w:rsid w:val="57B09A80"/>
    <w:rsid w:val="58023271"/>
    <w:rsid w:val="5857940A"/>
    <w:rsid w:val="598401E4"/>
    <w:rsid w:val="598DDB75"/>
    <w:rsid w:val="59A32AC5"/>
    <w:rsid w:val="5A075E89"/>
    <w:rsid w:val="5A2DF466"/>
    <w:rsid w:val="5AEA04C0"/>
    <w:rsid w:val="5B0F1343"/>
    <w:rsid w:val="5B3FBA53"/>
    <w:rsid w:val="5B404FEA"/>
    <w:rsid w:val="5B55FE4C"/>
    <w:rsid w:val="5B9DC763"/>
    <w:rsid w:val="5C3DC184"/>
    <w:rsid w:val="5C53A096"/>
    <w:rsid w:val="5C5FABB9"/>
    <w:rsid w:val="5CDD6462"/>
    <w:rsid w:val="5D59C479"/>
    <w:rsid w:val="5E072BAF"/>
    <w:rsid w:val="5E56F9B4"/>
    <w:rsid w:val="5ECB022C"/>
    <w:rsid w:val="5F6ECCE2"/>
    <w:rsid w:val="603D284B"/>
    <w:rsid w:val="618E44E4"/>
    <w:rsid w:val="61C2B018"/>
    <w:rsid w:val="622B40A2"/>
    <w:rsid w:val="624BE32E"/>
    <w:rsid w:val="62909BAC"/>
    <w:rsid w:val="629886F4"/>
    <w:rsid w:val="62A094A3"/>
    <w:rsid w:val="63479FB2"/>
    <w:rsid w:val="63996A82"/>
    <w:rsid w:val="6416FF71"/>
    <w:rsid w:val="643DF1B4"/>
    <w:rsid w:val="6477ABA5"/>
    <w:rsid w:val="656D7C08"/>
    <w:rsid w:val="65EF0AA8"/>
    <w:rsid w:val="6655C133"/>
    <w:rsid w:val="66BFA2BF"/>
    <w:rsid w:val="6748F1C6"/>
    <w:rsid w:val="676CF0DF"/>
    <w:rsid w:val="68624C56"/>
    <w:rsid w:val="68CE96CB"/>
    <w:rsid w:val="68D9B32D"/>
    <w:rsid w:val="68DFDEC8"/>
    <w:rsid w:val="69842B43"/>
    <w:rsid w:val="6AA38D22"/>
    <w:rsid w:val="6AA65EED"/>
    <w:rsid w:val="6AAED8E2"/>
    <w:rsid w:val="6ABBE652"/>
    <w:rsid w:val="6B0F1710"/>
    <w:rsid w:val="6BE9241D"/>
    <w:rsid w:val="6C398C14"/>
    <w:rsid w:val="6C41576F"/>
    <w:rsid w:val="6CA8BA8E"/>
    <w:rsid w:val="6D172FBB"/>
    <w:rsid w:val="6D456720"/>
    <w:rsid w:val="6D74FB88"/>
    <w:rsid w:val="6DBEEBF1"/>
    <w:rsid w:val="6DC8F9B8"/>
    <w:rsid w:val="6E02A7C4"/>
    <w:rsid w:val="6E3DBBAB"/>
    <w:rsid w:val="6EEA4ED9"/>
    <w:rsid w:val="6F24C506"/>
    <w:rsid w:val="6F307092"/>
    <w:rsid w:val="6F5D8E43"/>
    <w:rsid w:val="6FA1641C"/>
    <w:rsid w:val="6FD72C77"/>
    <w:rsid w:val="7046F105"/>
    <w:rsid w:val="70639D36"/>
    <w:rsid w:val="713AA1F4"/>
    <w:rsid w:val="714E0534"/>
    <w:rsid w:val="71878D75"/>
    <w:rsid w:val="71D53A05"/>
    <w:rsid w:val="7262C8D8"/>
    <w:rsid w:val="726B2564"/>
    <w:rsid w:val="7292AD18"/>
    <w:rsid w:val="72A7904E"/>
    <w:rsid w:val="72DFCC9A"/>
    <w:rsid w:val="72E40572"/>
    <w:rsid w:val="73672823"/>
    <w:rsid w:val="743AD2AC"/>
    <w:rsid w:val="74611C62"/>
    <w:rsid w:val="74BDC64D"/>
    <w:rsid w:val="74CE0D6E"/>
    <w:rsid w:val="74CFC700"/>
    <w:rsid w:val="7540FCF0"/>
    <w:rsid w:val="7598702F"/>
    <w:rsid w:val="766661C5"/>
    <w:rsid w:val="76AA5C35"/>
    <w:rsid w:val="77D746D5"/>
    <w:rsid w:val="788FAEC9"/>
    <w:rsid w:val="789B1580"/>
    <w:rsid w:val="78E4B9BE"/>
    <w:rsid w:val="79132211"/>
    <w:rsid w:val="796CF2DD"/>
    <w:rsid w:val="7A1BEFEA"/>
    <w:rsid w:val="7A222C3C"/>
    <w:rsid w:val="7A78560E"/>
    <w:rsid w:val="7A980B2E"/>
    <w:rsid w:val="7B9250AC"/>
    <w:rsid w:val="7BBC9BA9"/>
    <w:rsid w:val="7BC95631"/>
    <w:rsid w:val="7BC961E7"/>
    <w:rsid w:val="7C4396F8"/>
    <w:rsid w:val="7D2C8373"/>
    <w:rsid w:val="7D755332"/>
    <w:rsid w:val="7DD92563"/>
    <w:rsid w:val="7EC55F09"/>
    <w:rsid w:val="7F19F7A5"/>
    <w:rsid w:val="7F4156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E16A5BA9-FCAB-4144-9202-17DBAA82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customStyle="1" w:styleId="lid">
    <w:name w:val="lid"/>
    <w:basedOn w:val="Standaard"/>
    <w:rsid w:val="007D32B9"/>
    <w:pPr>
      <w:spacing w:before="100" w:beforeAutospacing="1" w:after="100" w:afterAutospacing="1"/>
    </w:pPr>
    <w:rPr>
      <w:rFonts w:ascii="Times New Roman" w:hAnsi="Times New Roman" w:cs="Times New Roman"/>
      <w:sz w:val="24"/>
      <w:szCs w:val="24"/>
    </w:rPr>
  </w:style>
  <w:style w:type="character" w:customStyle="1" w:styleId="lidnr">
    <w:name w:val="lidnr"/>
    <w:basedOn w:val="Standaardalinea-lettertype"/>
    <w:rsid w:val="007D32B9"/>
  </w:style>
  <w:style w:type="character" w:styleId="Hyperlink">
    <w:name w:val="Hyperlink"/>
    <w:basedOn w:val="Standaardalinea-lettertype"/>
    <w:uiPriority w:val="99"/>
    <w:unhideWhenUsed/>
    <w:rsid w:val="00D839D5"/>
    <w:rPr>
      <w:color w:val="0563C1" w:themeColor="hyperlink"/>
      <w:u w:val="single"/>
    </w:rPr>
  </w:style>
  <w:style w:type="character" w:styleId="Onopgelostemelding">
    <w:name w:val="Unresolved Mention"/>
    <w:basedOn w:val="Standaardalinea-lettertype"/>
    <w:uiPriority w:val="99"/>
    <w:semiHidden/>
    <w:unhideWhenUsed/>
    <w:rsid w:val="00D839D5"/>
    <w:rPr>
      <w:color w:val="605E5C"/>
      <w:shd w:val="clear" w:color="auto" w:fill="E1DFDD"/>
    </w:rPr>
  </w:style>
  <w:style w:type="paragraph" w:styleId="Revisie">
    <w:name w:val="Revision"/>
    <w:hidden/>
    <w:uiPriority w:val="99"/>
    <w:semiHidden/>
    <w:rsid w:val="00337855"/>
    <w:pPr>
      <w:spacing w:after="0" w:line="240" w:lineRule="auto"/>
    </w:pPr>
    <w:rPr>
      <w:rFonts w:ascii="Arial" w:eastAsia="Times New Roman" w:hAnsi="Arial" w:cs="Arial"/>
      <w:sz w:val="20"/>
      <w:szCs w:val="20"/>
      <w:lang w:eastAsia="nl-NL"/>
    </w:rPr>
  </w:style>
  <w:style w:type="character" w:styleId="Vermelding">
    <w:name w:val="Mention"/>
    <w:basedOn w:val="Standaardalinea-lettertype"/>
    <w:uiPriority w:val="99"/>
    <w:unhideWhenUsed/>
    <w:rsid w:val="00F75CC3"/>
    <w:rPr>
      <w:color w:val="2B579A"/>
      <w:shd w:val="clear" w:color="auto" w:fill="E1DFDD"/>
    </w:rPr>
  </w:style>
  <w:style w:type="character" w:styleId="Tekstvantijdelijkeaanduiding">
    <w:name w:val="Placeholder Text"/>
    <w:basedOn w:val="Standaardalinea-lettertype"/>
    <w:uiPriority w:val="99"/>
    <w:semiHidden/>
    <w:rsid w:val="00D46D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417603116">
      <w:bodyDiv w:val="1"/>
      <w:marLeft w:val="0"/>
      <w:marRight w:val="0"/>
      <w:marTop w:val="0"/>
      <w:marBottom w:val="0"/>
      <w:divBdr>
        <w:top w:val="none" w:sz="0" w:space="0" w:color="auto"/>
        <w:left w:val="none" w:sz="0" w:space="0" w:color="auto"/>
        <w:bottom w:val="none" w:sz="0" w:space="0" w:color="auto"/>
        <w:right w:val="none" w:sz="0" w:space="0" w:color="auto"/>
      </w:divBdr>
    </w:div>
    <w:div w:id="558246322">
      <w:bodyDiv w:val="1"/>
      <w:marLeft w:val="0"/>
      <w:marRight w:val="0"/>
      <w:marTop w:val="0"/>
      <w:marBottom w:val="0"/>
      <w:divBdr>
        <w:top w:val="none" w:sz="0" w:space="0" w:color="auto"/>
        <w:left w:val="none" w:sz="0" w:space="0" w:color="auto"/>
        <w:bottom w:val="none" w:sz="0" w:space="0" w:color="auto"/>
        <w:right w:val="none" w:sz="0" w:space="0" w:color="auto"/>
      </w:divBdr>
    </w:div>
    <w:div w:id="705447045">
      <w:bodyDiv w:val="1"/>
      <w:marLeft w:val="0"/>
      <w:marRight w:val="0"/>
      <w:marTop w:val="0"/>
      <w:marBottom w:val="0"/>
      <w:divBdr>
        <w:top w:val="none" w:sz="0" w:space="0" w:color="auto"/>
        <w:left w:val="none" w:sz="0" w:space="0" w:color="auto"/>
        <w:bottom w:val="none" w:sz="0" w:space="0" w:color="auto"/>
        <w:right w:val="none" w:sz="0" w:space="0" w:color="auto"/>
      </w:divBdr>
    </w:div>
    <w:div w:id="112604645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1467114997">
      <w:bodyDiv w:val="1"/>
      <w:marLeft w:val="0"/>
      <w:marRight w:val="0"/>
      <w:marTop w:val="0"/>
      <w:marBottom w:val="0"/>
      <w:divBdr>
        <w:top w:val="none" w:sz="0" w:space="0" w:color="auto"/>
        <w:left w:val="none" w:sz="0" w:space="0" w:color="auto"/>
        <w:bottom w:val="none" w:sz="0" w:space="0" w:color="auto"/>
        <w:right w:val="none" w:sz="0" w:space="0" w:color="auto"/>
      </w:divBdr>
      <w:divsChild>
        <w:div w:id="86658591">
          <w:marLeft w:val="0"/>
          <w:marRight w:val="0"/>
          <w:marTop w:val="0"/>
          <w:marBottom w:val="0"/>
          <w:divBdr>
            <w:top w:val="none" w:sz="0" w:space="0" w:color="auto"/>
            <w:left w:val="none" w:sz="0" w:space="0" w:color="auto"/>
            <w:bottom w:val="none" w:sz="0" w:space="0" w:color="auto"/>
            <w:right w:val="none" w:sz="0" w:space="0" w:color="auto"/>
          </w:divBdr>
        </w:div>
        <w:div w:id="194198234">
          <w:marLeft w:val="0"/>
          <w:marRight w:val="0"/>
          <w:marTop w:val="0"/>
          <w:marBottom w:val="0"/>
          <w:divBdr>
            <w:top w:val="none" w:sz="0" w:space="0" w:color="auto"/>
            <w:left w:val="none" w:sz="0" w:space="0" w:color="auto"/>
            <w:bottom w:val="none" w:sz="0" w:space="0" w:color="auto"/>
            <w:right w:val="none" w:sz="0" w:space="0" w:color="auto"/>
          </w:divBdr>
        </w:div>
        <w:div w:id="702752533">
          <w:marLeft w:val="0"/>
          <w:marRight w:val="0"/>
          <w:marTop w:val="0"/>
          <w:marBottom w:val="0"/>
          <w:divBdr>
            <w:top w:val="none" w:sz="0" w:space="0" w:color="auto"/>
            <w:left w:val="none" w:sz="0" w:space="0" w:color="auto"/>
            <w:bottom w:val="none" w:sz="0" w:space="0" w:color="auto"/>
            <w:right w:val="none" w:sz="0" w:space="0" w:color="auto"/>
          </w:divBdr>
        </w:div>
        <w:div w:id="800926578">
          <w:marLeft w:val="0"/>
          <w:marRight w:val="0"/>
          <w:marTop w:val="0"/>
          <w:marBottom w:val="0"/>
          <w:divBdr>
            <w:top w:val="none" w:sz="0" w:space="0" w:color="auto"/>
            <w:left w:val="none" w:sz="0" w:space="0" w:color="auto"/>
            <w:bottom w:val="none" w:sz="0" w:space="0" w:color="auto"/>
            <w:right w:val="none" w:sz="0" w:space="0" w:color="auto"/>
          </w:divBdr>
        </w:div>
        <w:div w:id="1037051133">
          <w:marLeft w:val="0"/>
          <w:marRight w:val="0"/>
          <w:marTop w:val="0"/>
          <w:marBottom w:val="0"/>
          <w:divBdr>
            <w:top w:val="none" w:sz="0" w:space="0" w:color="auto"/>
            <w:left w:val="none" w:sz="0" w:space="0" w:color="auto"/>
            <w:bottom w:val="none" w:sz="0" w:space="0" w:color="auto"/>
            <w:right w:val="none" w:sz="0" w:space="0" w:color="auto"/>
          </w:divBdr>
        </w:div>
        <w:div w:id="1082028675">
          <w:marLeft w:val="0"/>
          <w:marRight w:val="0"/>
          <w:marTop w:val="0"/>
          <w:marBottom w:val="0"/>
          <w:divBdr>
            <w:top w:val="none" w:sz="0" w:space="0" w:color="auto"/>
            <w:left w:val="none" w:sz="0" w:space="0" w:color="auto"/>
            <w:bottom w:val="none" w:sz="0" w:space="0" w:color="auto"/>
            <w:right w:val="none" w:sz="0" w:space="0" w:color="auto"/>
          </w:divBdr>
        </w:div>
        <w:div w:id="1195659731">
          <w:marLeft w:val="0"/>
          <w:marRight w:val="0"/>
          <w:marTop w:val="0"/>
          <w:marBottom w:val="0"/>
          <w:divBdr>
            <w:top w:val="none" w:sz="0" w:space="0" w:color="auto"/>
            <w:left w:val="none" w:sz="0" w:space="0" w:color="auto"/>
            <w:bottom w:val="none" w:sz="0" w:space="0" w:color="auto"/>
            <w:right w:val="none" w:sz="0" w:space="0" w:color="auto"/>
          </w:divBdr>
        </w:div>
        <w:div w:id="1361320254">
          <w:marLeft w:val="0"/>
          <w:marRight w:val="0"/>
          <w:marTop w:val="0"/>
          <w:marBottom w:val="0"/>
          <w:divBdr>
            <w:top w:val="none" w:sz="0" w:space="0" w:color="auto"/>
            <w:left w:val="none" w:sz="0" w:space="0" w:color="auto"/>
            <w:bottom w:val="none" w:sz="0" w:space="0" w:color="auto"/>
            <w:right w:val="none" w:sz="0" w:space="0" w:color="auto"/>
          </w:divBdr>
        </w:div>
        <w:div w:id="1453354319">
          <w:marLeft w:val="0"/>
          <w:marRight w:val="0"/>
          <w:marTop w:val="0"/>
          <w:marBottom w:val="0"/>
          <w:divBdr>
            <w:top w:val="none" w:sz="0" w:space="0" w:color="auto"/>
            <w:left w:val="none" w:sz="0" w:space="0" w:color="auto"/>
            <w:bottom w:val="none" w:sz="0" w:space="0" w:color="auto"/>
            <w:right w:val="none" w:sz="0" w:space="0" w:color="auto"/>
          </w:divBdr>
        </w:div>
        <w:div w:id="1474788159">
          <w:marLeft w:val="0"/>
          <w:marRight w:val="0"/>
          <w:marTop w:val="0"/>
          <w:marBottom w:val="0"/>
          <w:divBdr>
            <w:top w:val="none" w:sz="0" w:space="0" w:color="auto"/>
            <w:left w:val="none" w:sz="0" w:space="0" w:color="auto"/>
            <w:bottom w:val="none" w:sz="0" w:space="0" w:color="auto"/>
            <w:right w:val="none" w:sz="0" w:space="0" w:color="auto"/>
          </w:divBdr>
        </w:div>
        <w:div w:id="1479492313">
          <w:marLeft w:val="0"/>
          <w:marRight w:val="0"/>
          <w:marTop w:val="0"/>
          <w:marBottom w:val="0"/>
          <w:divBdr>
            <w:top w:val="none" w:sz="0" w:space="0" w:color="auto"/>
            <w:left w:val="none" w:sz="0" w:space="0" w:color="auto"/>
            <w:bottom w:val="none" w:sz="0" w:space="0" w:color="auto"/>
            <w:right w:val="none" w:sz="0" w:space="0" w:color="auto"/>
          </w:divBdr>
        </w:div>
        <w:div w:id="1553539905">
          <w:marLeft w:val="0"/>
          <w:marRight w:val="0"/>
          <w:marTop w:val="0"/>
          <w:marBottom w:val="0"/>
          <w:divBdr>
            <w:top w:val="none" w:sz="0" w:space="0" w:color="auto"/>
            <w:left w:val="none" w:sz="0" w:space="0" w:color="auto"/>
            <w:bottom w:val="none" w:sz="0" w:space="0" w:color="auto"/>
            <w:right w:val="none" w:sz="0" w:space="0" w:color="auto"/>
          </w:divBdr>
        </w:div>
        <w:div w:id="1746953710">
          <w:marLeft w:val="0"/>
          <w:marRight w:val="0"/>
          <w:marTop w:val="0"/>
          <w:marBottom w:val="0"/>
          <w:divBdr>
            <w:top w:val="none" w:sz="0" w:space="0" w:color="auto"/>
            <w:left w:val="none" w:sz="0" w:space="0" w:color="auto"/>
            <w:bottom w:val="none" w:sz="0" w:space="0" w:color="auto"/>
            <w:right w:val="none" w:sz="0" w:space="0" w:color="auto"/>
          </w:divBdr>
        </w:div>
        <w:div w:id="1937862621">
          <w:marLeft w:val="0"/>
          <w:marRight w:val="0"/>
          <w:marTop w:val="0"/>
          <w:marBottom w:val="0"/>
          <w:divBdr>
            <w:top w:val="none" w:sz="0" w:space="0" w:color="auto"/>
            <w:left w:val="none" w:sz="0" w:space="0" w:color="auto"/>
            <w:bottom w:val="none" w:sz="0" w:space="0" w:color="auto"/>
            <w:right w:val="none" w:sz="0" w:space="0" w:color="auto"/>
          </w:divBdr>
        </w:div>
        <w:div w:id="2006321203">
          <w:marLeft w:val="0"/>
          <w:marRight w:val="0"/>
          <w:marTop w:val="0"/>
          <w:marBottom w:val="0"/>
          <w:divBdr>
            <w:top w:val="none" w:sz="0" w:space="0" w:color="auto"/>
            <w:left w:val="none" w:sz="0" w:space="0" w:color="auto"/>
            <w:bottom w:val="none" w:sz="0" w:space="0" w:color="auto"/>
            <w:right w:val="none" w:sz="0" w:space="0" w:color="auto"/>
          </w:divBdr>
        </w:div>
        <w:div w:id="211617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TS01ACDF0CD-641899450-353</_dlc_DocId>
    <_dlc_DocIdUrl xmlns="a88d69f6-725d-45a3-ba3c-d623cdcfac60">
      <Url>https://prorailbv.sharepoint.com/teams/TenderLeasefietsen/_layouts/15/DocIdRedir.aspx?ID=TS01ACDF0CD-641899450-353</Url>
      <Description>TS01ACDF0CD-641899450-353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customXml/itemProps2.xml><?xml version="1.0" encoding="utf-8"?>
<ds:datastoreItem xmlns:ds="http://schemas.openxmlformats.org/officeDocument/2006/customXml" ds:itemID="{2887BC84-55C2-4926-A4D5-E64164E15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e3209c88-bc72-45f5-84b5-e30e30b0d52a"/>
    <ds:schemaRef ds:uri="a88d69f6-725d-45a3-ba3c-d623cdcfac60"/>
    <ds:schemaRef ds:uri="http://www.w3.org/XML/1998/namespace"/>
    <ds:schemaRef ds:uri="http://purl.org/dc/terms/"/>
  </ds:schemaRefs>
</ds:datastoreItem>
</file>

<file path=customXml/itemProps4.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5.xml><?xml version="1.0" encoding="utf-8"?>
<ds:datastoreItem xmlns:ds="http://schemas.openxmlformats.org/officeDocument/2006/customXml" ds:itemID="{4794E1FE-91A2-459B-B25F-9B5B40DC216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16</Pages>
  <Words>4741</Words>
  <Characters>26078</Characters>
  <Application>Microsoft Office Word</Application>
  <DocSecurity>0</DocSecurity>
  <Lines>217</Lines>
  <Paragraphs>61</Paragraphs>
  <ScaleCrop>false</ScaleCrop>
  <Company>ProRail</Company>
  <LinksUpToDate>false</LinksUpToDate>
  <CharactersWithSpaces>30758</CharactersWithSpaces>
  <SharedDoc>false</SharedDoc>
  <HLinks>
    <vt:vector size="12" baseType="variant">
      <vt:variant>
        <vt:i4>458806</vt:i4>
      </vt:variant>
      <vt:variant>
        <vt:i4>42</vt:i4>
      </vt:variant>
      <vt:variant>
        <vt:i4>0</vt:i4>
      </vt:variant>
      <vt:variant>
        <vt:i4>5</vt:i4>
      </vt:variant>
      <vt:variant>
        <vt:lpwstr>mailto:crediteurenadministratie@prorail.nl</vt:lpwstr>
      </vt:variant>
      <vt:variant>
        <vt:lpwstr/>
      </vt:variant>
      <vt:variant>
        <vt:i4>196682</vt:i4>
      </vt:variant>
      <vt:variant>
        <vt:i4>36</vt:i4>
      </vt:variant>
      <vt:variant>
        <vt:i4>0</vt:i4>
      </vt:variant>
      <vt:variant>
        <vt:i4>5</vt:i4>
      </vt:variant>
      <vt:variant>
        <vt:lpwstr>https://opendata.cbs.nl/statline/</vt:lpwstr>
      </vt:variant>
      <vt:variant>
        <vt:lpwstr>/CBS/nl/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Eeden, N. Van (Niek)</cp:lastModifiedBy>
  <cp:revision>82</cp:revision>
  <cp:lastPrinted>2024-09-06T08:05:00Z</cp:lastPrinted>
  <dcterms:created xsi:type="dcterms:W3CDTF">2025-03-07T09:53:00Z</dcterms:created>
  <dcterms:modified xsi:type="dcterms:W3CDTF">2025-03-19T15:42:00Z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MediaServiceImageTags">
    <vt:lpwstr/>
  </property>
  <property fmtid="{D5CDD505-2E9C-101B-9397-08002B2CF9AE}" pid="11" name="Order">
    <vt:r8>1082500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dlc_DocIdItemGuid">
    <vt:lpwstr>00b116ee-7f0b-4b60-8bd7-5ef3ee86d071</vt:lpwstr>
  </property>
</Properties>
</file>