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183F" w14:textId="705EF084" w:rsidR="007127FA" w:rsidRPr="007127FA" w:rsidRDefault="007127FA" w:rsidP="007127FA">
      <w:pPr>
        <w:keepNext/>
        <w:keepLines/>
        <w:spacing w:before="480"/>
        <w:outlineLvl w:val="0"/>
        <w:rPr>
          <w:rFonts w:asciiTheme="minorHAnsi" w:eastAsiaTheme="majorEastAsia" w:hAnsiTheme="minorHAnsi" w:cstheme="minorHAnsi"/>
          <w:b/>
          <w:bCs/>
          <w:sz w:val="22"/>
          <w:szCs w:val="22"/>
        </w:rPr>
      </w:pPr>
      <w:bookmarkStart w:id="0" w:name="_Toc17729687"/>
      <w:bookmarkStart w:id="1" w:name="_Hlk1651570"/>
      <w:r w:rsidRPr="007127FA">
        <w:rPr>
          <w:rFonts w:asciiTheme="minorHAnsi" w:eastAsiaTheme="majorEastAsia" w:hAnsiTheme="minorHAnsi" w:cstheme="minorHAnsi"/>
          <w:b/>
          <w:bCs/>
          <w:sz w:val="22"/>
          <w:szCs w:val="22"/>
        </w:rPr>
        <w:t xml:space="preserve">Bijlage 1 </w:t>
      </w:r>
      <w:r w:rsidRPr="007127FA">
        <w:rPr>
          <w:rFonts w:asciiTheme="minorHAnsi" w:eastAsiaTheme="majorEastAsia" w:hAnsiTheme="minorHAnsi" w:cstheme="minorHAnsi"/>
          <w:b/>
          <w:bCs/>
          <w:sz w:val="22"/>
          <w:szCs w:val="22"/>
        </w:rPr>
        <w:tab/>
        <w:t>Premieopgave</w:t>
      </w:r>
      <w:bookmarkEnd w:id="0"/>
      <w:r w:rsidRPr="007127FA">
        <w:rPr>
          <w:rFonts w:asciiTheme="minorHAnsi" w:eastAsiaTheme="majorEastAsia" w:hAnsiTheme="minorHAnsi" w:cstheme="minorHAnsi"/>
          <w:b/>
          <w:bCs/>
          <w:sz w:val="22"/>
          <w:szCs w:val="22"/>
        </w:rPr>
        <w:t xml:space="preserve"> </w:t>
      </w:r>
    </w:p>
    <w:p w14:paraId="6C47372F" w14:textId="77777777" w:rsidR="00E9738A" w:rsidRPr="00E9738A" w:rsidRDefault="007127FA" w:rsidP="00E9738A">
      <w:pPr>
        <w:pStyle w:val="Standaard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eastAsiaTheme="minorEastAsia" w:hAnsiTheme="minorHAnsi" w:cstheme="minorHAnsi"/>
          <w:sz w:val="22"/>
          <w:szCs w:val="22"/>
        </w:rPr>
        <w:br/>
      </w:r>
      <w:r w:rsidRPr="007127FA">
        <w:rPr>
          <w:rFonts w:asciiTheme="minorHAnsi" w:hAnsiTheme="minorHAnsi" w:cstheme="minorHAnsi"/>
          <w:sz w:val="22"/>
          <w:szCs w:val="22"/>
        </w:rPr>
        <w:t>Aanbesteding:</w:t>
      </w:r>
      <w:r w:rsidRPr="007127FA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7127FA">
        <w:rPr>
          <w:rFonts w:asciiTheme="minorHAnsi" w:hAnsiTheme="minorHAnsi" w:cstheme="minorHAnsi"/>
          <w:sz w:val="22"/>
          <w:szCs w:val="22"/>
        </w:rPr>
        <w:tab/>
      </w:r>
      <w:r w:rsidR="00E9738A" w:rsidRPr="00E9738A">
        <w:rPr>
          <w:rFonts w:asciiTheme="minorHAnsi" w:hAnsiTheme="minorHAnsi" w:cstheme="minorHAnsi"/>
          <w:sz w:val="22"/>
          <w:szCs w:val="22"/>
        </w:rPr>
        <w:t xml:space="preserve">Collectieve Gedeeltelijke Arbeidsongeschiktheidsverzekering </w:t>
      </w:r>
    </w:p>
    <w:p w14:paraId="5CD2E37B" w14:textId="44ED9A72" w:rsidR="007127FA" w:rsidRPr="007127FA" w:rsidRDefault="007127FA" w:rsidP="007127FA">
      <w:pPr>
        <w:pStyle w:val="Standaard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 xml:space="preserve">Opdrachtgever: </w:t>
      </w:r>
      <w:r w:rsidRPr="007127FA">
        <w:rPr>
          <w:rFonts w:asciiTheme="minorHAnsi" w:hAnsiTheme="minorHAnsi" w:cstheme="minorHAnsi"/>
          <w:sz w:val="22"/>
          <w:szCs w:val="22"/>
        </w:rPr>
        <w:tab/>
      </w:r>
      <w:r w:rsidR="00E9738A">
        <w:rPr>
          <w:rFonts w:asciiTheme="minorHAnsi" w:hAnsiTheme="minorHAnsi" w:cstheme="minorHAnsi"/>
          <w:sz w:val="22"/>
          <w:szCs w:val="22"/>
        </w:rPr>
        <w:t>G</w:t>
      </w:r>
      <w:r w:rsidR="00E9738A" w:rsidRPr="00E9738A">
        <w:rPr>
          <w:rFonts w:asciiTheme="minorHAnsi" w:hAnsiTheme="minorHAnsi" w:cstheme="minorHAnsi"/>
          <w:sz w:val="22"/>
          <w:szCs w:val="22"/>
        </w:rPr>
        <w:t>emeente Etten-Leur en Werkplein Hart van West-Brabant</w:t>
      </w:r>
    </w:p>
    <w:p w14:paraId="216DD45B" w14:textId="35A4714A" w:rsidR="007127FA" w:rsidRPr="007127FA" w:rsidRDefault="007127FA" w:rsidP="007127FA">
      <w:pPr>
        <w:pStyle w:val="Standaard1"/>
        <w:pBdr>
          <w:bottom w:val="single" w:sz="4" w:space="1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 xml:space="preserve">Kenmerk: </w:t>
      </w:r>
      <w:r w:rsidRPr="007127FA">
        <w:rPr>
          <w:rFonts w:asciiTheme="minorHAnsi" w:hAnsiTheme="minorHAnsi" w:cstheme="minorHAnsi"/>
          <w:sz w:val="22"/>
          <w:szCs w:val="22"/>
        </w:rPr>
        <w:tab/>
      </w:r>
      <w:r w:rsidRPr="007127FA">
        <w:rPr>
          <w:rFonts w:asciiTheme="minorHAnsi" w:hAnsiTheme="minorHAnsi" w:cstheme="minorHAnsi"/>
          <w:sz w:val="22"/>
          <w:szCs w:val="22"/>
        </w:rPr>
        <w:tab/>
      </w:r>
      <w:r w:rsidR="00E9738A">
        <w:rPr>
          <w:rFonts w:asciiTheme="minorHAnsi" w:hAnsiTheme="minorHAnsi" w:cstheme="minorHAnsi"/>
          <w:sz w:val="22"/>
          <w:szCs w:val="22"/>
        </w:rPr>
        <w:t>K011169</w:t>
      </w:r>
    </w:p>
    <w:p w14:paraId="0D786567" w14:textId="77777777" w:rsidR="007127FA" w:rsidRPr="007127FA" w:rsidRDefault="007127FA" w:rsidP="007127FA">
      <w:pPr>
        <w:rPr>
          <w:rFonts w:asciiTheme="minorHAnsi" w:eastAsiaTheme="minorEastAsia" w:hAnsiTheme="minorHAnsi" w:cstheme="minorHAnsi"/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1883"/>
        <w:gridCol w:w="1701"/>
        <w:gridCol w:w="1560"/>
        <w:gridCol w:w="3402"/>
      </w:tblGrid>
      <w:tr w:rsidR="00AA6AA6" w:rsidRPr="007127FA" w14:paraId="56FF4CA3" w14:textId="77777777" w:rsidTr="00AA6AA6">
        <w:tc>
          <w:tcPr>
            <w:tcW w:w="380" w:type="dxa"/>
            <w:shd w:val="clear" w:color="auto" w:fill="D9D9D9" w:themeFill="background1" w:themeFillShade="D9"/>
          </w:tcPr>
          <w:p w14:paraId="5ED6D8B0" w14:textId="77777777" w:rsidR="00AA6AA6" w:rsidRPr="007127FA" w:rsidRDefault="00AA6AA6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83" w:type="dxa"/>
            <w:shd w:val="clear" w:color="auto" w:fill="D9D9D9" w:themeFill="background1" w:themeFillShade="D9"/>
          </w:tcPr>
          <w:p w14:paraId="7343C195" w14:textId="77777777" w:rsidR="00AA6AA6" w:rsidRPr="007127FA" w:rsidRDefault="00AA6AA6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Omschrijving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C512725" w14:textId="34C09708" w:rsidR="00AA6AA6" w:rsidRPr="007127FA" w:rsidRDefault="00AA6AA6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Premie per </w:t>
            </w: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medewerker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0576FEA" w14:textId="43A99597" w:rsidR="00AA6AA6" w:rsidRPr="007127FA" w:rsidRDefault="00AA6AA6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Aantal </w:t>
            </w: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medewerkers*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56D23B2" w14:textId="77777777" w:rsidR="00AA6AA6" w:rsidRPr="007127FA" w:rsidRDefault="00AA6AA6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Totale jaarpremie,  exclusief </w:t>
            </w:r>
            <w:r w:rsidRPr="007127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27F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assurantiebelasting</w:t>
            </w:r>
          </w:p>
        </w:tc>
      </w:tr>
      <w:tr w:rsidR="00AA6AA6" w:rsidRPr="007127FA" w14:paraId="30359991" w14:textId="77777777" w:rsidTr="00AA6AA6">
        <w:tc>
          <w:tcPr>
            <w:tcW w:w="380" w:type="dxa"/>
          </w:tcPr>
          <w:p w14:paraId="1B2BF56A" w14:textId="77777777" w:rsidR="00AA6AA6" w:rsidRPr="007127FA" w:rsidRDefault="00AA6AA6" w:rsidP="00F857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883" w:type="dxa"/>
          </w:tcPr>
          <w:p w14:paraId="0072A214" w14:textId="62D56141" w:rsidR="00AA6AA6" w:rsidRPr="007127FA" w:rsidRDefault="00AA6AA6" w:rsidP="00F8574E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Gemeente Etten-Leur</w:t>
            </w:r>
          </w:p>
        </w:tc>
        <w:tc>
          <w:tcPr>
            <w:tcW w:w="1701" w:type="dxa"/>
            <w:shd w:val="clear" w:color="auto" w:fill="FFFFFF" w:themeFill="background1"/>
          </w:tcPr>
          <w:p w14:paraId="4CCEC3BA" w14:textId="6A20D4D8" w:rsidR="00AA6AA6" w:rsidRPr="0015131C" w:rsidRDefault="00AA6AA6" w:rsidP="00AA6AA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5131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€ …….</w:t>
            </w:r>
            <w:r w:rsidRPr="0015131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15131C">
              <w:rPr>
                <w:rFonts w:asciiTheme="minorHAnsi" w:hAnsiTheme="minorHAnsi" w:cstheme="minorHAnsi"/>
                <w:sz w:val="22"/>
                <w:szCs w:val="22"/>
              </w:rPr>
              <w:t>(A)</w:t>
            </w:r>
          </w:p>
        </w:tc>
        <w:tc>
          <w:tcPr>
            <w:tcW w:w="1560" w:type="dxa"/>
            <w:shd w:val="clear" w:color="auto" w:fill="FFFFFF" w:themeFill="background1"/>
          </w:tcPr>
          <w:p w14:paraId="33378CD0" w14:textId="38A9FC5F" w:rsidR="00AA6AA6" w:rsidRPr="0015131C" w:rsidRDefault="00AA6AA6" w:rsidP="00F8574E">
            <w:pPr>
              <w:spacing w:line="276" w:lineRule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380 </w:t>
            </w:r>
            <w:r w:rsidRPr="0015131C">
              <w:rPr>
                <w:rFonts w:asciiTheme="minorHAnsi" w:eastAsiaTheme="minorEastAsia" w:hAnsiTheme="minorHAnsi" w:cstheme="minorHAnsi"/>
                <w:sz w:val="22"/>
                <w:szCs w:val="22"/>
              </w:rPr>
              <w:t>(B)</w:t>
            </w:r>
          </w:p>
        </w:tc>
        <w:tc>
          <w:tcPr>
            <w:tcW w:w="3402" w:type="dxa"/>
            <w:shd w:val="clear" w:color="auto" w:fill="FFFFFF" w:themeFill="background1"/>
          </w:tcPr>
          <w:p w14:paraId="7521E405" w14:textId="77777777" w:rsidR="00AA6AA6" w:rsidRPr="007127FA" w:rsidRDefault="00AA6AA6" w:rsidP="00F8574E">
            <w:pPr>
              <w:spacing w:line="276" w:lineRule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  <w:highlight w:val="yellow"/>
              </w:rPr>
              <w:t>€……..</w:t>
            </w: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                                (A*B=1)</w:t>
            </w:r>
          </w:p>
        </w:tc>
      </w:tr>
      <w:tr w:rsidR="00AA6AA6" w:rsidRPr="007127FA" w14:paraId="7E53E44B" w14:textId="77777777" w:rsidTr="00AA6AA6">
        <w:tc>
          <w:tcPr>
            <w:tcW w:w="380" w:type="dxa"/>
          </w:tcPr>
          <w:p w14:paraId="13510BFF" w14:textId="77777777" w:rsidR="00AA6AA6" w:rsidRPr="007127FA" w:rsidRDefault="00AA6AA6" w:rsidP="00F857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14:paraId="2745F195" w14:textId="64690896" w:rsidR="00AA6AA6" w:rsidRPr="007127FA" w:rsidRDefault="00AA6AA6" w:rsidP="00F857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Werkplein Hart van West-Brabant</w:t>
            </w:r>
          </w:p>
        </w:tc>
        <w:tc>
          <w:tcPr>
            <w:tcW w:w="1701" w:type="dxa"/>
            <w:shd w:val="clear" w:color="auto" w:fill="FFFFFF" w:themeFill="background1"/>
          </w:tcPr>
          <w:p w14:paraId="28515B26" w14:textId="064DC1B7" w:rsidR="00AA6AA6" w:rsidRPr="0015131C" w:rsidRDefault="00AA6AA6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5131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€……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15131C">
              <w:rPr>
                <w:rFonts w:asciiTheme="minorHAnsi" w:hAnsiTheme="minorHAnsi" w:cstheme="minorHAnsi"/>
                <w:sz w:val="22"/>
                <w:szCs w:val="22"/>
              </w:rPr>
              <w:t>(C)</w:t>
            </w:r>
          </w:p>
        </w:tc>
        <w:tc>
          <w:tcPr>
            <w:tcW w:w="1560" w:type="dxa"/>
            <w:shd w:val="clear" w:color="auto" w:fill="FFFFFF" w:themeFill="background1"/>
          </w:tcPr>
          <w:p w14:paraId="54227926" w14:textId="5777B7F0" w:rsidR="00AA6AA6" w:rsidRPr="0015131C" w:rsidRDefault="00AA6AA6" w:rsidP="00F8574E">
            <w:pPr>
              <w:spacing w:line="276" w:lineRule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200</w:t>
            </w:r>
            <w:r w:rsidRPr="0015131C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(D)</w:t>
            </w:r>
          </w:p>
        </w:tc>
        <w:tc>
          <w:tcPr>
            <w:tcW w:w="3402" w:type="dxa"/>
            <w:shd w:val="clear" w:color="auto" w:fill="FFFFFF" w:themeFill="background1"/>
          </w:tcPr>
          <w:p w14:paraId="498E976C" w14:textId="77777777" w:rsidR="00AA6AA6" w:rsidRPr="007127FA" w:rsidRDefault="00AA6AA6" w:rsidP="00F857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  <w:highlight w:val="yellow"/>
              </w:rPr>
              <w:t>€……..</w:t>
            </w:r>
            <w:r w:rsidRPr="007127F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                                (C*D=2)</w:t>
            </w:r>
          </w:p>
        </w:tc>
      </w:tr>
    </w:tbl>
    <w:p w14:paraId="5713EA3C" w14:textId="7333A142" w:rsidR="00AA6AA6" w:rsidRDefault="00AA6AA6" w:rsidP="00AA6AA6">
      <w:pPr>
        <w:rPr>
          <w:rFonts w:asciiTheme="minorHAnsi" w:eastAsiaTheme="minorEastAsia" w:hAnsiTheme="minorHAnsi" w:cstheme="minorHAnsi"/>
          <w:i/>
          <w:iCs/>
          <w:sz w:val="22"/>
          <w:szCs w:val="22"/>
        </w:rPr>
      </w:pPr>
      <w:r w:rsidRPr="0015131C">
        <w:rPr>
          <w:rFonts w:asciiTheme="minorHAnsi" w:eastAsiaTheme="minorEastAsia" w:hAnsiTheme="minorHAnsi" w:cstheme="minorHAnsi"/>
          <w:i/>
          <w:iCs/>
          <w:sz w:val="22"/>
          <w:szCs w:val="22"/>
        </w:rPr>
        <w:t xml:space="preserve">* </w:t>
      </w:r>
      <w:r>
        <w:rPr>
          <w:rFonts w:asciiTheme="minorHAnsi" w:eastAsiaTheme="minorEastAsia" w:hAnsiTheme="minorHAnsi" w:cstheme="minorHAnsi"/>
          <w:i/>
          <w:iCs/>
          <w:sz w:val="22"/>
          <w:szCs w:val="22"/>
        </w:rPr>
        <w:t>indicatief aantal, gebaseerd op het personeelsbestand per 1 september 2025</w:t>
      </w:r>
    </w:p>
    <w:p w14:paraId="0F339169" w14:textId="17B35EF7" w:rsidR="007127FA" w:rsidRDefault="007127FA" w:rsidP="007127FA">
      <w:pPr>
        <w:rPr>
          <w:rFonts w:asciiTheme="minorHAnsi" w:eastAsiaTheme="minorEastAsia" w:hAnsiTheme="minorHAnsi" w:cstheme="minorHAnsi"/>
          <w:sz w:val="22"/>
          <w:szCs w:val="22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7366"/>
        <w:gridCol w:w="2268"/>
      </w:tblGrid>
      <w:tr w:rsidR="007127FA" w:rsidRPr="007127FA" w14:paraId="6A253577" w14:textId="77777777" w:rsidTr="00F8574E"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676FD3AE" w14:textId="20F7CB08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Totaalprijs = jaarprijs voor de </w:t>
            </w:r>
            <w:r w:rsidR="00AA6AA6">
              <w:rPr>
                <w:rFonts w:asciiTheme="minorHAnsi" w:hAnsiTheme="minorHAnsi" w:cstheme="minorHAnsi"/>
                <w:b/>
                <w:sz w:val="22"/>
                <w:szCs w:val="22"/>
              </w:rPr>
              <w:t>premie collectieve gedeeltelijke arbeidsongeschiktheidsverzekering van de gemeente Etten-Leur en Werkplein Hart van West-Brabant</w:t>
            </w:r>
            <w:r w:rsidRPr="007127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= 1 + 2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18A908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27FA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€……</w:t>
            </w:r>
          </w:p>
          <w:p w14:paraId="7519642E" w14:textId="77777777" w:rsidR="007127FA" w:rsidRPr="007127FA" w:rsidRDefault="007127FA" w:rsidP="00F8574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74EF422" w14:textId="0AF8A45B" w:rsidR="007127FA" w:rsidRDefault="007127FA" w:rsidP="007127FA">
      <w:pPr>
        <w:rPr>
          <w:rFonts w:asciiTheme="minorHAnsi" w:eastAsiaTheme="minorEastAsia" w:hAnsiTheme="minorHAnsi" w:cstheme="minorHAnsi"/>
          <w:sz w:val="22"/>
          <w:szCs w:val="22"/>
        </w:rPr>
      </w:pPr>
    </w:p>
    <w:p w14:paraId="076A7340" w14:textId="77777777" w:rsidR="00B93786" w:rsidRDefault="00B93786" w:rsidP="007127FA">
      <w:pPr>
        <w:rPr>
          <w:rFonts w:asciiTheme="minorHAnsi" w:hAnsiTheme="minorHAnsi" w:cstheme="minorHAnsi"/>
          <w:sz w:val="22"/>
          <w:szCs w:val="22"/>
        </w:rPr>
      </w:pPr>
    </w:p>
    <w:p w14:paraId="68D35557" w14:textId="1D9C11FA" w:rsidR="007127FA" w:rsidRPr="007127FA" w:rsidRDefault="007127FA" w:rsidP="007127FA">
      <w:pPr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>Door middel van het invullen en ondertekenen van dit premieopgave verklaart de inschrijver het onderstaande:</w:t>
      </w:r>
    </w:p>
    <w:p w14:paraId="0E7DD382" w14:textId="0DC02D87" w:rsidR="007127FA" w:rsidRPr="007127FA" w:rsidRDefault="007127FA" w:rsidP="007127FA">
      <w:pPr>
        <w:numPr>
          <w:ilvl w:val="0"/>
          <w:numId w:val="1"/>
        </w:numPr>
        <w:ind w:left="0" w:firstLine="0"/>
        <w:rPr>
          <w:rFonts w:asciiTheme="minorHAnsi" w:hAnsiTheme="minorHAnsi" w:cstheme="minorHAnsi"/>
          <w:i/>
          <w:sz w:val="22"/>
          <w:szCs w:val="22"/>
        </w:rPr>
      </w:pPr>
      <w:r w:rsidRPr="007127FA">
        <w:rPr>
          <w:rFonts w:asciiTheme="minorHAnsi" w:hAnsiTheme="minorHAnsi" w:cstheme="minorHAnsi"/>
          <w:i/>
          <w:sz w:val="22"/>
          <w:szCs w:val="22"/>
        </w:rPr>
        <w:t xml:space="preserve">Dat de inschrijving voldoet aan alle voorwaarden zoals die zijn gesteld in </w:t>
      </w:r>
      <w:r>
        <w:rPr>
          <w:rFonts w:asciiTheme="minorHAnsi" w:hAnsiTheme="minorHAnsi" w:cstheme="minorHAnsi"/>
          <w:i/>
          <w:sz w:val="22"/>
          <w:szCs w:val="22"/>
        </w:rPr>
        <w:t xml:space="preserve">het Beschrijvend Document </w:t>
      </w:r>
      <w:r w:rsidRPr="007127FA">
        <w:rPr>
          <w:rFonts w:asciiTheme="minorHAnsi" w:hAnsiTheme="minorHAnsi" w:cstheme="minorHAnsi"/>
          <w:i/>
          <w:sz w:val="22"/>
          <w:szCs w:val="22"/>
        </w:rPr>
        <w:t xml:space="preserve">met kenmerk </w:t>
      </w:r>
      <w:r w:rsidR="004B722F">
        <w:rPr>
          <w:rFonts w:asciiTheme="minorHAnsi" w:hAnsiTheme="minorHAnsi" w:cstheme="minorHAnsi"/>
          <w:i/>
          <w:sz w:val="22"/>
          <w:szCs w:val="22"/>
        </w:rPr>
        <w:t>K01</w:t>
      </w:r>
      <w:r w:rsidR="00AA6AA6">
        <w:rPr>
          <w:rFonts w:asciiTheme="minorHAnsi" w:hAnsiTheme="minorHAnsi" w:cstheme="minorHAnsi"/>
          <w:i/>
          <w:sz w:val="22"/>
          <w:szCs w:val="22"/>
        </w:rPr>
        <w:t>1169</w:t>
      </w:r>
      <w:r w:rsidRPr="007127FA">
        <w:rPr>
          <w:rFonts w:asciiTheme="minorHAnsi" w:hAnsiTheme="minorHAnsi" w:cstheme="minorHAnsi"/>
          <w:sz w:val="22"/>
          <w:szCs w:val="22"/>
        </w:rPr>
        <w:t xml:space="preserve"> </w:t>
      </w:r>
      <w:r w:rsidRPr="007127FA">
        <w:rPr>
          <w:rFonts w:asciiTheme="minorHAnsi" w:hAnsiTheme="minorHAnsi" w:cstheme="minorHAnsi"/>
          <w:i/>
          <w:sz w:val="22"/>
          <w:szCs w:val="22"/>
        </w:rPr>
        <w:t>bijbehorende bijlagen en de bijbehorende nota(‘s) van inlichtingen.</w:t>
      </w:r>
    </w:p>
    <w:p w14:paraId="0C27E118" w14:textId="73524F02" w:rsidR="007127FA" w:rsidRPr="007127FA" w:rsidRDefault="007127FA" w:rsidP="007127FA">
      <w:pPr>
        <w:numPr>
          <w:ilvl w:val="0"/>
          <w:numId w:val="1"/>
        </w:numPr>
        <w:ind w:left="0" w:firstLine="0"/>
        <w:rPr>
          <w:rFonts w:asciiTheme="minorHAnsi" w:hAnsiTheme="minorHAnsi" w:cstheme="minorHAnsi"/>
          <w:i/>
          <w:sz w:val="22"/>
          <w:szCs w:val="22"/>
        </w:rPr>
      </w:pPr>
      <w:r w:rsidRPr="007127FA">
        <w:rPr>
          <w:rFonts w:asciiTheme="minorHAnsi" w:hAnsiTheme="minorHAnsi" w:cstheme="minorHAnsi"/>
          <w:i/>
          <w:sz w:val="22"/>
          <w:szCs w:val="22"/>
        </w:rPr>
        <w:t xml:space="preserve">Alle eventueel genoemde aantallen in </w:t>
      </w:r>
      <w:r>
        <w:rPr>
          <w:rFonts w:asciiTheme="minorHAnsi" w:hAnsiTheme="minorHAnsi" w:cstheme="minorHAnsi"/>
          <w:i/>
          <w:sz w:val="22"/>
          <w:szCs w:val="22"/>
        </w:rPr>
        <w:t>het Beschrijvend Document</w:t>
      </w:r>
      <w:r w:rsidR="00AA6AA6">
        <w:rPr>
          <w:rFonts w:asciiTheme="minorHAnsi" w:hAnsiTheme="minorHAnsi" w:cstheme="minorHAnsi"/>
          <w:i/>
          <w:sz w:val="22"/>
          <w:szCs w:val="22"/>
        </w:rPr>
        <w:t xml:space="preserve">, inclusief bijlagen, </w:t>
      </w:r>
      <w:r w:rsidRPr="007127FA">
        <w:rPr>
          <w:rFonts w:asciiTheme="minorHAnsi" w:hAnsiTheme="minorHAnsi" w:cstheme="minorHAnsi"/>
          <w:i/>
          <w:sz w:val="22"/>
          <w:szCs w:val="22"/>
        </w:rPr>
        <w:t>dienen ter indicatie. Aan deze aantallen kunnen geen rechten worden ontleend</w:t>
      </w:r>
      <w:r>
        <w:rPr>
          <w:rFonts w:asciiTheme="minorHAnsi" w:hAnsiTheme="minorHAnsi" w:cstheme="minorHAnsi"/>
          <w:i/>
          <w:sz w:val="22"/>
          <w:szCs w:val="22"/>
        </w:rPr>
        <w:t>.</w:t>
      </w:r>
    </w:p>
    <w:p w14:paraId="70F31867" w14:textId="77777777" w:rsidR="007127FA" w:rsidRPr="007127FA" w:rsidRDefault="007127FA" w:rsidP="007127FA">
      <w:pPr>
        <w:numPr>
          <w:ilvl w:val="0"/>
          <w:numId w:val="1"/>
        </w:numPr>
        <w:ind w:left="0" w:firstLine="0"/>
        <w:rPr>
          <w:rFonts w:asciiTheme="minorHAnsi" w:hAnsiTheme="minorHAnsi" w:cstheme="minorHAnsi"/>
          <w:i/>
          <w:sz w:val="22"/>
          <w:szCs w:val="22"/>
        </w:rPr>
      </w:pPr>
      <w:r w:rsidRPr="007127FA">
        <w:rPr>
          <w:rFonts w:asciiTheme="minorHAnsi" w:hAnsiTheme="minorHAnsi" w:cstheme="minorHAnsi"/>
          <w:i/>
          <w:sz w:val="22"/>
          <w:szCs w:val="22"/>
        </w:rPr>
        <w:t xml:space="preserve">Dat de bovenstaande opgegeven tarieven inclusief alle logischerwijs tot de opdracht behorende onderdelen en/of zaken zijn, zoals, maar niet uitsluitend, reiskosten, rapportagekosten, administratiekosten, procedurele kosten en andere logisch tot de opdracht behorende kosten. </w:t>
      </w:r>
    </w:p>
    <w:p w14:paraId="38FC1A95" w14:textId="77777777" w:rsidR="007127FA" w:rsidRPr="007127FA" w:rsidRDefault="007127FA" w:rsidP="007127FA">
      <w:pPr>
        <w:numPr>
          <w:ilvl w:val="0"/>
          <w:numId w:val="1"/>
        </w:numPr>
        <w:ind w:left="0" w:firstLine="0"/>
        <w:rPr>
          <w:rFonts w:asciiTheme="minorHAnsi" w:hAnsiTheme="minorHAnsi" w:cstheme="minorHAnsi"/>
          <w:i/>
          <w:sz w:val="22"/>
          <w:szCs w:val="22"/>
        </w:rPr>
      </w:pPr>
      <w:r w:rsidRPr="007127FA">
        <w:rPr>
          <w:rFonts w:asciiTheme="minorHAnsi" w:hAnsiTheme="minorHAnsi" w:cstheme="minorHAnsi"/>
          <w:i/>
          <w:sz w:val="22"/>
          <w:szCs w:val="22"/>
        </w:rPr>
        <w:t>Dat hij/zij borg staat voor een correcte uitvoering van de opdracht tegen de aangegeven kosten.</w:t>
      </w:r>
    </w:p>
    <w:p w14:paraId="3A94A703" w14:textId="77777777" w:rsidR="007127FA" w:rsidRDefault="007127FA" w:rsidP="007127FA">
      <w:pPr>
        <w:numPr>
          <w:ilvl w:val="0"/>
          <w:numId w:val="1"/>
        </w:numPr>
        <w:ind w:left="0" w:firstLine="0"/>
        <w:rPr>
          <w:rFonts w:asciiTheme="minorHAnsi" w:hAnsiTheme="minorHAnsi" w:cstheme="minorHAnsi"/>
          <w:i/>
          <w:sz w:val="22"/>
          <w:szCs w:val="22"/>
        </w:rPr>
      </w:pPr>
      <w:r w:rsidRPr="007127FA">
        <w:rPr>
          <w:rFonts w:asciiTheme="minorHAnsi" w:hAnsiTheme="minorHAnsi" w:cstheme="minorHAnsi"/>
          <w:i/>
          <w:sz w:val="22"/>
          <w:szCs w:val="22"/>
        </w:rPr>
        <w:t>Dat hij/zij deze verklaring en het Uniform Europees Aanbestedingsdocument naar waarheid heeft ingevuld.</w:t>
      </w:r>
    </w:p>
    <w:p w14:paraId="35E35B64" w14:textId="77777777" w:rsidR="00BD69A9" w:rsidRDefault="00BD69A9" w:rsidP="00BD69A9">
      <w:pPr>
        <w:rPr>
          <w:rFonts w:asciiTheme="minorHAnsi" w:hAnsiTheme="minorHAnsi" w:cstheme="minorHAnsi"/>
          <w:i/>
          <w:sz w:val="22"/>
          <w:szCs w:val="22"/>
        </w:rPr>
      </w:pPr>
    </w:p>
    <w:p w14:paraId="73D7F29B" w14:textId="77777777" w:rsidR="007127FA" w:rsidRPr="007127FA" w:rsidRDefault="007127FA" w:rsidP="007127FA">
      <w:pPr>
        <w:rPr>
          <w:rFonts w:asciiTheme="minorHAnsi" w:hAnsiTheme="minorHAnsi" w:cstheme="minorHAnsi"/>
          <w:i/>
          <w:sz w:val="22"/>
          <w:szCs w:val="22"/>
        </w:rPr>
      </w:pPr>
    </w:p>
    <w:p w14:paraId="3E832051" w14:textId="09AC0E11" w:rsidR="007127FA" w:rsidRPr="007127FA" w:rsidRDefault="007127FA" w:rsidP="007127FA">
      <w:pPr>
        <w:tabs>
          <w:tab w:val="left" w:pos="8647"/>
        </w:tabs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4453E" wp14:editId="24DBF11B">
                <wp:simplePos x="0" y="0"/>
                <wp:positionH relativeFrom="column">
                  <wp:posOffset>90805</wp:posOffset>
                </wp:positionH>
                <wp:positionV relativeFrom="paragraph">
                  <wp:posOffset>-71120</wp:posOffset>
                </wp:positionV>
                <wp:extent cx="6010275" cy="3143250"/>
                <wp:effectExtent l="19050" t="19050" r="28575" b="190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3143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94156" id="Rechthoek 1" o:spid="_x0000_s1026" style="position:absolute;margin-left:7.15pt;margin-top:-5.6pt;width:473.25pt;height:24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" filled="f" strokecolor="#a5a5a5 [2092]" strokeweight="2.25pt"/>
            </w:pict>
          </mc:Fallback>
        </mc:AlternateContent>
      </w:r>
      <w:r w:rsidRPr="007127FA">
        <w:rPr>
          <w:rFonts w:asciiTheme="minorHAnsi" w:hAnsiTheme="minorHAnsi" w:cstheme="minorHAnsi"/>
          <w:sz w:val="22"/>
          <w:szCs w:val="22"/>
        </w:rPr>
        <w:t>Naam inschrijver:</w:t>
      </w:r>
    </w:p>
    <w:p w14:paraId="477B8E94" w14:textId="77777777" w:rsidR="007127FA" w:rsidRPr="007127FA" w:rsidRDefault="007127FA" w:rsidP="007127FA">
      <w:pPr>
        <w:tabs>
          <w:tab w:val="left" w:pos="-1440"/>
          <w:tab w:val="left" w:pos="-720"/>
        </w:tabs>
        <w:ind w:right="588"/>
        <w:rPr>
          <w:rFonts w:asciiTheme="minorHAnsi" w:hAnsiTheme="minorHAnsi" w:cstheme="minorHAnsi"/>
          <w:sz w:val="22"/>
          <w:szCs w:val="22"/>
        </w:rPr>
      </w:pPr>
    </w:p>
    <w:p w14:paraId="6A19A4B8" w14:textId="219F1E59" w:rsidR="007127FA" w:rsidRPr="007127FA" w:rsidRDefault="007127FA" w:rsidP="007127FA">
      <w:pPr>
        <w:tabs>
          <w:tab w:val="left" w:pos="-1440"/>
          <w:tab w:val="left" w:pos="-720"/>
        </w:tabs>
        <w:ind w:left="420" w:right="588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>Datum:</w:t>
      </w:r>
    </w:p>
    <w:p w14:paraId="74D128B1" w14:textId="77777777" w:rsidR="007127FA" w:rsidRPr="007127FA" w:rsidRDefault="007127FA" w:rsidP="007127FA">
      <w:pPr>
        <w:tabs>
          <w:tab w:val="left" w:pos="-1440"/>
          <w:tab w:val="left" w:pos="-720"/>
        </w:tabs>
        <w:ind w:left="420" w:right="588"/>
        <w:rPr>
          <w:rFonts w:asciiTheme="minorHAnsi" w:hAnsiTheme="minorHAnsi" w:cstheme="minorHAnsi"/>
          <w:sz w:val="22"/>
          <w:szCs w:val="22"/>
        </w:rPr>
      </w:pPr>
    </w:p>
    <w:p w14:paraId="17130630" w14:textId="14CD3B40" w:rsidR="007127FA" w:rsidRPr="007127FA" w:rsidRDefault="007127FA" w:rsidP="007127FA">
      <w:pPr>
        <w:tabs>
          <w:tab w:val="left" w:pos="-1440"/>
          <w:tab w:val="left" w:pos="-720"/>
        </w:tabs>
        <w:ind w:left="420" w:right="588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>Naam vertegenwoordigingsbevoegde ondertekenaar:</w:t>
      </w:r>
    </w:p>
    <w:p w14:paraId="4FE12AE4" w14:textId="77777777" w:rsidR="007127FA" w:rsidRPr="007127FA" w:rsidRDefault="007127FA" w:rsidP="007127FA">
      <w:pPr>
        <w:tabs>
          <w:tab w:val="left" w:pos="-1440"/>
          <w:tab w:val="left" w:pos="-720"/>
        </w:tabs>
        <w:ind w:left="420" w:right="588"/>
        <w:rPr>
          <w:rFonts w:asciiTheme="minorHAnsi" w:hAnsiTheme="minorHAnsi" w:cstheme="minorHAnsi"/>
          <w:sz w:val="22"/>
          <w:szCs w:val="22"/>
        </w:rPr>
      </w:pPr>
    </w:p>
    <w:p w14:paraId="0C37434D" w14:textId="2066C4F8" w:rsidR="007127FA" w:rsidRPr="007127FA" w:rsidRDefault="007127FA" w:rsidP="007127FA">
      <w:pPr>
        <w:tabs>
          <w:tab w:val="left" w:pos="-1440"/>
          <w:tab w:val="left" w:pos="-720"/>
        </w:tabs>
        <w:ind w:left="420" w:right="588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>Functie:</w:t>
      </w:r>
    </w:p>
    <w:p w14:paraId="3F1D859D" w14:textId="77777777" w:rsidR="007127FA" w:rsidRPr="007127FA" w:rsidRDefault="007127FA" w:rsidP="007127FA">
      <w:pPr>
        <w:tabs>
          <w:tab w:val="left" w:pos="-1440"/>
          <w:tab w:val="left" w:pos="-720"/>
        </w:tabs>
        <w:ind w:left="420" w:right="588"/>
        <w:rPr>
          <w:rFonts w:asciiTheme="minorHAnsi" w:hAnsiTheme="minorHAnsi" w:cstheme="minorHAnsi"/>
          <w:sz w:val="22"/>
          <w:szCs w:val="22"/>
        </w:rPr>
      </w:pPr>
    </w:p>
    <w:p w14:paraId="6A9BAB0E" w14:textId="010AC251" w:rsidR="007127FA" w:rsidRPr="007127FA" w:rsidRDefault="007127FA" w:rsidP="007127FA">
      <w:pPr>
        <w:pStyle w:val="Standaard1"/>
        <w:ind w:firstLine="420"/>
        <w:rPr>
          <w:rFonts w:asciiTheme="minorHAnsi" w:hAnsiTheme="minorHAnsi" w:cstheme="minorHAnsi"/>
          <w:sz w:val="22"/>
          <w:szCs w:val="22"/>
        </w:rPr>
      </w:pPr>
      <w:r w:rsidRPr="007127FA">
        <w:rPr>
          <w:rFonts w:asciiTheme="minorHAnsi" w:hAnsiTheme="minorHAnsi" w:cstheme="minorHAnsi"/>
          <w:sz w:val="22"/>
          <w:szCs w:val="22"/>
        </w:rPr>
        <w:t>Ondertekening</w:t>
      </w:r>
      <w:r>
        <w:rPr>
          <w:rFonts w:asciiTheme="minorHAnsi" w:hAnsiTheme="minorHAnsi" w:cstheme="minorHAnsi"/>
          <w:sz w:val="22"/>
          <w:szCs w:val="22"/>
        </w:rPr>
        <w:t>:</w:t>
      </w:r>
    </w:p>
    <w:bookmarkEnd w:id="1"/>
    <w:p w14:paraId="1A35E167" w14:textId="77777777" w:rsidR="00537EB6" w:rsidRPr="007127FA" w:rsidRDefault="00537EB6">
      <w:pPr>
        <w:rPr>
          <w:rFonts w:asciiTheme="minorHAnsi" w:hAnsiTheme="minorHAnsi" w:cstheme="minorHAnsi"/>
          <w:sz w:val="22"/>
          <w:szCs w:val="22"/>
        </w:rPr>
      </w:pPr>
    </w:p>
    <w:sectPr w:rsidR="00537EB6" w:rsidRPr="00712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5B13"/>
    <w:multiLevelType w:val="hybridMultilevel"/>
    <w:tmpl w:val="5B96E7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65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FA"/>
    <w:rsid w:val="00005D40"/>
    <w:rsid w:val="000472C2"/>
    <w:rsid w:val="000C3817"/>
    <w:rsid w:val="0014493E"/>
    <w:rsid w:val="0015131C"/>
    <w:rsid w:val="004B722F"/>
    <w:rsid w:val="00500CF5"/>
    <w:rsid w:val="0051410D"/>
    <w:rsid w:val="00537EB6"/>
    <w:rsid w:val="00693924"/>
    <w:rsid w:val="007127FA"/>
    <w:rsid w:val="00947A20"/>
    <w:rsid w:val="00A46706"/>
    <w:rsid w:val="00AA6AA6"/>
    <w:rsid w:val="00AB01C9"/>
    <w:rsid w:val="00B6518E"/>
    <w:rsid w:val="00B93786"/>
    <w:rsid w:val="00BD2FFD"/>
    <w:rsid w:val="00BD69A9"/>
    <w:rsid w:val="00CC50F2"/>
    <w:rsid w:val="00D621AE"/>
    <w:rsid w:val="00D76CF6"/>
    <w:rsid w:val="00E9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DF74"/>
  <w15:chartTrackingRefBased/>
  <w15:docId w15:val="{B40A686D-E792-48F9-80B6-E99510DD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27F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12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link w:val="normalChar"/>
    <w:rsid w:val="007127FA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  <w:style w:type="character" w:customStyle="1" w:styleId="normalChar">
    <w:name w:val="normal Char"/>
    <w:basedOn w:val="Standaardalinea-lettertype"/>
    <w:link w:val="Standaard1"/>
    <w:rsid w:val="007127FA"/>
    <w:rPr>
      <w:rFonts w:ascii="Open Sans" w:eastAsia="Times New Roman" w:hAnsi="Open Sans" w:cs="Open Sans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BD2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Dettingmeijer</dc:creator>
  <cp:keywords/>
  <dc:description/>
  <cp:lastModifiedBy>Charlotte Dettingmeijer</cp:lastModifiedBy>
  <cp:revision>20</cp:revision>
  <dcterms:created xsi:type="dcterms:W3CDTF">2023-09-15T09:02:00Z</dcterms:created>
  <dcterms:modified xsi:type="dcterms:W3CDTF">2025-08-27T08:56:00Z</dcterms:modified>
</cp:coreProperties>
</file>