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299AF276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  <w:r w:rsidR="002E62C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- </w:t>
      </w:r>
      <w:r w:rsidR="002E62C9" w:rsidRPr="002E62C9">
        <w:rPr>
          <w:rFonts w:asciiTheme="minorHAnsi" w:hAnsiTheme="minorHAnsi" w:cstheme="minorHAnsi"/>
          <w:bCs/>
          <w:sz w:val="28"/>
          <w:szCs w:val="28"/>
          <w:lang w:val="en-GB"/>
        </w:rPr>
        <w:t>Core Competence 3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61C7263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B1139A" w:rsidRP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WS2715368683</w:t>
      </w:r>
    </w:p>
    <w:p w14:paraId="1B5ED3AD" w14:textId="4C15559A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</w:t>
      </w:r>
      <w:r w:rsid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7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39CCF361" w14:textId="4D85D4A6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bookmarkStart w:id="0" w:name="_Hlk218082014"/>
      <w:r w:rsidRPr="00B06E15">
        <w:rPr>
          <w:rFonts w:asciiTheme="minorHAnsi" w:hAnsiTheme="minorHAnsi" w:cstheme="minorHAnsi"/>
          <w:b/>
          <w:sz w:val="20"/>
          <w:lang w:val="en-GB"/>
        </w:rPr>
        <w:lastRenderedPageBreak/>
        <w:t xml:space="preserve">Reference </w:t>
      </w:r>
      <w:r>
        <w:rPr>
          <w:rFonts w:asciiTheme="minorHAnsi" w:hAnsiTheme="minorHAnsi" w:cstheme="minorHAnsi"/>
          <w:b/>
          <w:sz w:val="20"/>
          <w:lang w:val="en-GB"/>
        </w:rPr>
        <w:t>3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B1139A" w:rsidRPr="006B606F" w14:paraId="5B73B554" w14:textId="77777777" w:rsidTr="00813090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6A1ADAD" w14:textId="2A4A0FAF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3908CBC" w14:textId="77777777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B1139A" w:rsidRPr="006B606F" w14:paraId="1B58E163" w14:textId="77777777" w:rsidTr="00813090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6CC3B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Core Competence 3 - The Tenderer has proven experience installing and supporting dual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beam FIB/SEM systems in high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tech, R&amp;D, materials science, and/or semiconductor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related environments. This includes demonstrated system performance, availability, and reliability under comparable operating conditions.</w:t>
            </w:r>
          </w:p>
          <w:p w14:paraId="0A55D7EB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7AB1A507" w14:textId="1A48F5D1" w:rsidR="00B1139A" w:rsidRPr="00A602A0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completed, within the past 3 years, at least one installation of a dual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beam FIB/SEM or comparable advanced micro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/nano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analysis system in a semiconductor, materials science, or high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tech R&amp;D environment. The project must have been valued at </w:t>
            </w:r>
            <w:r w:rsidRPr="00B1139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€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650,000 or higher (excluding VAT) and delivered according to agreed performance conditions.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4F71E" w14:textId="77777777" w:rsidR="00B1139A" w:rsidRPr="00A602A0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3BCB623D" w14:textId="77777777" w:rsidR="00B1139A" w:rsidRDefault="00B1139A" w:rsidP="00B1139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04849EBF" w14:textId="77777777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B1139A" w:rsidRPr="009C568F" w14:paraId="745865EC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ECABE08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91F08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07270831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E4AFDD9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7C6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2E62C9" w14:paraId="0DCA9A2C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71E1D1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0FA99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07FDBCBE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089549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E194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352F4557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3E6D90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EB0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3EA3C535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83D89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83B31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458461C1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D14624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C9C49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2E62C9" w14:paraId="011543A5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A6FCAA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7A72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B06E15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B1139A" w:rsidRPr="002E62C9" w14:paraId="6ADFF4B0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7D0B057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B135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2E62C9" w14:paraId="553F5563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BAEF80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1A82BE6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FDC3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038606BE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9BB8E07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A54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14729E05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BD47FE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FB21E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14E0F06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2E62C9" w14:paraId="4A537898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C24E50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42F9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bookmarkEnd w:id="0"/>
    </w:tbl>
    <w:p w14:paraId="04E755A3" w14:textId="77777777" w:rsidR="00B1139A" w:rsidRDefault="00B1139A">
      <w:pPr>
        <w:widowControl/>
        <w:rPr>
          <w:rFonts w:asciiTheme="minorHAnsi" w:hAnsiTheme="minorHAnsi" w:cstheme="minorHAnsi"/>
          <w:b/>
          <w:snapToGrid w:val="0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br w:type="page"/>
      </w:r>
    </w:p>
    <w:p w14:paraId="03434A27" w14:textId="544B5FD4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lastRenderedPageBreak/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E555" w14:textId="77777777" w:rsidR="007B3CEF" w:rsidRDefault="007B3CEF">
      <w:r>
        <w:separator/>
      </w:r>
    </w:p>
  </w:endnote>
  <w:endnote w:type="continuationSeparator" w:id="0">
    <w:p w14:paraId="18D65CA3" w14:textId="77777777" w:rsidR="007B3CEF" w:rsidRDefault="007B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2E89" w14:textId="77777777" w:rsidR="007B3CEF" w:rsidRDefault="007B3CEF">
      <w:r>
        <w:separator/>
      </w:r>
    </w:p>
  </w:footnote>
  <w:footnote w:type="continuationSeparator" w:id="0">
    <w:p w14:paraId="5746FF52" w14:textId="77777777" w:rsidR="007B3CEF" w:rsidRDefault="007B3CEF">
      <w:r>
        <w:continuationSeparator/>
      </w:r>
    </w:p>
  </w:footnote>
  <w:footnote w:id="1">
    <w:p w14:paraId="7F46420C" w14:textId="77777777" w:rsidR="00B1139A" w:rsidRPr="00BF7FB2" w:rsidRDefault="00B1139A" w:rsidP="00B1139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14CFC23A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</w:t>
    </w:r>
    <w:r w:rsidR="00B1139A">
      <w:rPr>
        <w:rFonts w:ascii="Verdana" w:hAnsi="Verdana" w:cstheme="minorHAnsi"/>
        <w:sz w:val="16"/>
        <w:szCs w:val="16"/>
        <w:lang w:val="en-US"/>
      </w:rPr>
      <w:t>7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D7A2D"/>
    <w:rsid w:val="002E62C9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B3CEF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307C4"/>
    <w:rsid w:val="00941C3F"/>
    <w:rsid w:val="00951D2C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1139A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1334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748B"/>
    <w:rsid w:val="00ED23DD"/>
    <w:rsid w:val="00ED595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264</Words>
  <Characters>1593</Characters>
  <Application>Microsoft Office Word</Application>
  <DocSecurity>0</DocSecurity>
  <Lines>88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9</cp:revision>
  <cp:lastPrinted>2014-09-15T09:18:00Z</cp:lastPrinted>
  <dcterms:created xsi:type="dcterms:W3CDTF">2020-04-10T08:36:00Z</dcterms:created>
  <dcterms:modified xsi:type="dcterms:W3CDTF">2026-01-05T10:29:00Z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