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734BC" w14:textId="28001C1B" w:rsidR="00C075B2" w:rsidRPr="00C075B2" w:rsidRDefault="00C075B2" w:rsidP="00C075B2">
      <w:pPr>
        <w:spacing w:before="240" w:after="240" w:line="240" w:lineRule="exact"/>
        <w:ind w:left="431" w:hanging="431"/>
        <w:outlineLvl w:val="0"/>
        <w:rPr>
          <w:rFonts w:eastAsia="Times New Roman" w:cs="Times New Roman"/>
          <w:b/>
          <w:sz w:val="24"/>
          <w:szCs w:val="20"/>
          <w:lang w:val="nl"/>
        </w:rPr>
      </w:pPr>
      <w:bookmarkStart w:id="0" w:name="_Toc195521736"/>
      <w:r w:rsidRPr="00C075B2">
        <w:rPr>
          <w:rFonts w:eastAsia="Times New Roman" w:cs="Times New Roman"/>
          <w:b/>
          <w:sz w:val="24"/>
          <w:szCs w:val="20"/>
          <w:lang w:val="nl"/>
        </w:rPr>
        <w:t>Bijlage</w:t>
      </w:r>
      <w:r w:rsidR="00011E34">
        <w:rPr>
          <w:rFonts w:eastAsia="Times New Roman" w:cs="Times New Roman"/>
          <w:b/>
          <w:sz w:val="24"/>
          <w:szCs w:val="20"/>
          <w:lang w:val="nl"/>
        </w:rPr>
        <w:t xml:space="preserve"> 2.</w:t>
      </w:r>
      <w:r w:rsidRPr="00C075B2">
        <w:rPr>
          <w:rFonts w:eastAsia="Times New Roman" w:cs="Times New Roman"/>
          <w:b/>
          <w:sz w:val="24"/>
          <w:szCs w:val="20"/>
          <w:lang w:val="nl"/>
        </w:rPr>
        <w:t xml:space="preserve"> </w:t>
      </w:r>
      <w:bookmarkEnd w:id="0"/>
      <w:r w:rsidR="003F546B">
        <w:rPr>
          <w:rFonts w:eastAsia="Times New Roman" w:cs="Times New Roman"/>
          <w:b/>
          <w:sz w:val="24"/>
          <w:szCs w:val="20"/>
          <w:lang w:val="nl"/>
        </w:rPr>
        <w:t>Referentieformulier</w:t>
      </w:r>
    </w:p>
    <w:p w14:paraId="105CFF9C" w14:textId="77777777" w:rsidR="003F546B" w:rsidRDefault="003F546B" w:rsidP="003F546B">
      <w:pPr>
        <w:tabs>
          <w:tab w:val="left" w:pos="0"/>
        </w:tabs>
      </w:pPr>
      <w:r w:rsidRPr="00032C19">
        <w:t xml:space="preserve">In het kader van de Opdracht dient </w:t>
      </w:r>
      <w:r>
        <w:t xml:space="preserve">de Inschrijver </w:t>
      </w:r>
      <w:r w:rsidRPr="00032C19">
        <w:t>te voldoen aan de volgende kerncompetentie</w:t>
      </w:r>
      <w:r>
        <w:t>:</w:t>
      </w:r>
    </w:p>
    <w:p w14:paraId="5AC6B280" w14:textId="77777777" w:rsidR="003F546B" w:rsidRDefault="003F546B" w:rsidP="003F546B">
      <w:pPr>
        <w:pStyle w:val="Lijstalinea"/>
        <w:numPr>
          <w:ilvl w:val="0"/>
          <w:numId w:val="3"/>
        </w:numPr>
        <w:tabs>
          <w:tab w:val="left" w:pos="0"/>
        </w:tabs>
        <w:ind w:left="284" w:hanging="284"/>
      </w:pPr>
      <w:r w:rsidRPr="00032C19">
        <w:t xml:space="preserve">Als </w:t>
      </w:r>
      <w:r>
        <w:t>Inschrijver</w:t>
      </w:r>
      <w:r w:rsidRPr="00032C19">
        <w:t xml:space="preserve"> heeft u aantoonbare ervaring</w:t>
      </w:r>
      <w:r>
        <w:t xml:space="preserve"> met het </w:t>
      </w:r>
      <w:r w:rsidRPr="00AB0F40">
        <w:t>leveren van Standaardsoftware</w:t>
      </w:r>
      <w:r>
        <w:t xml:space="preserve"> in de rol van Software broker aan een vergelijkbare Nederlandse gemeente met minimaal 58.000 inwoners en een maximaal geraamde opdrachtwaarde van minimaal € 4.000.000,- per jaar.</w:t>
      </w:r>
    </w:p>
    <w:p w14:paraId="37032398" w14:textId="77777777" w:rsidR="003F546B" w:rsidRPr="007B24A9" w:rsidRDefault="003F546B" w:rsidP="003F546B">
      <w:pPr>
        <w:jc w:val="both"/>
      </w:pP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130"/>
        <w:gridCol w:w="3927"/>
      </w:tblGrid>
      <w:tr w:rsidR="00E6112C" w:rsidRPr="006C13B3" w14:paraId="6976983B" w14:textId="77777777" w:rsidTr="000104EA">
        <w:trPr>
          <w:trHeight w:val="351"/>
        </w:trPr>
        <w:tc>
          <w:tcPr>
            <w:tcW w:w="5398" w:type="dxa"/>
            <w:gridSpan w:val="2"/>
            <w:shd w:val="clear" w:color="auto" w:fill="4F81BD"/>
            <w:vAlign w:val="center"/>
          </w:tcPr>
          <w:p w14:paraId="4368131C" w14:textId="475CB765" w:rsidR="00E6112C" w:rsidRPr="006C13B3" w:rsidRDefault="00E6112C" w:rsidP="00E6112C">
            <w:pPr>
              <w:rPr>
                <w:rFonts w:cs="Arial"/>
              </w:rPr>
            </w:pPr>
            <w:r w:rsidRPr="00E6112C">
              <w:rPr>
                <w:rFonts w:cs="Arial"/>
                <w:b/>
                <w:bCs/>
                <w:color w:val="FFFFFF" w:themeColor="background1"/>
              </w:rPr>
              <w:t>Naam Inschrijver</w:t>
            </w:r>
          </w:p>
        </w:tc>
        <w:tc>
          <w:tcPr>
            <w:tcW w:w="3927" w:type="dxa"/>
            <w:vAlign w:val="center"/>
          </w:tcPr>
          <w:p w14:paraId="0AB1FE54" w14:textId="77777777" w:rsidR="00E6112C" w:rsidRPr="00E6112C" w:rsidRDefault="00E6112C" w:rsidP="00E6112C">
            <w:pPr>
              <w:rPr>
                <w:rFonts w:cs="Arial"/>
              </w:rPr>
            </w:pPr>
          </w:p>
        </w:tc>
      </w:tr>
      <w:tr w:rsidR="003F546B" w:rsidRPr="006C13B3" w14:paraId="2C520982" w14:textId="77777777" w:rsidTr="00E6112C">
        <w:trPr>
          <w:trHeight w:val="351"/>
        </w:trPr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10B9D4A" w14:textId="7CC6428D" w:rsidR="003F546B" w:rsidRPr="00E6112C" w:rsidRDefault="003F546B" w:rsidP="00E6112C">
            <w:pPr>
              <w:rPr>
                <w:rFonts w:cs="Arial"/>
                <w:b/>
                <w:bCs/>
              </w:rPr>
            </w:pPr>
            <w:r w:rsidRPr="00E6112C">
              <w:rPr>
                <w:rFonts w:cs="Arial"/>
                <w:b/>
                <w:bCs/>
              </w:rPr>
              <w:t>Gegevens van de</w:t>
            </w:r>
          </w:p>
          <w:p w14:paraId="3B5CE6C6" w14:textId="459DF1A1" w:rsidR="003F546B" w:rsidRPr="00E6112C" w:rsidRDefault="003F546B" w:rsidP="00E6112C">
            <w:pPr>
              <w:rPr>
                <w:rFonts w:cs="Arial"/>
                <w:b/>
                <w:bCs/>
              </w:rPr>
            </w:pPr>
            <w:r w:rsidRPr="00E6112C">
              <w:rPr>
                <w:rFonts w:cs="Arial"/>
                <w:b/>
                <w:bCs/>
              </w:rPr>
              <w:t>referentieopdracht</w:t>
            </w:r>
          </w:p>
        </w:tc>
        <w:tc>
          <w:tcPr>
            <w:tcW w:w="3130" w:type="dxa"/>
            <w:vAlign w:val="center"/>
          </w:tcPr>
          <w:p w14:paraId="760E00A9" w14:textId="58F99E80" w:rsidR="003F546B" w:rsidRPr="006C13B3" w:rsidRDefault="003F546B" w:rsidP="003F546B">
            <w:pPr>
              <w:rPr>
                <w:rFonts w:cs="Arial"/>
              </w:rPr>
            </w:pPr>
            <w:r w:rsidRPr="006C13B3">
              <w:rPr>
                <w:rFonts w:cs="Arial"/>
              </w:rPr>
              <w:t>Naam van de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  <w:vAlign w:val="center"/>
          </w:tcPr>
          <w:p w14:paraId="123C3F38" w14:textId="77777777" w:rsidR="003F546B" w:rsidRPr="00E6112C" w:rsidRDefault="003F546B" w:rsidP="003F546B">
            <w:pPr>
              <w:rPr>
                <w:rFonts w:cs="Arial"/>
              </w:rPr>
            </w:pPr>
          </w:p>
        </w:tc>
      </w:tr>
      <w:tr w:rsidR="003F546B" w:rsidRPr="006C13B3" w14:paraId="2EC14B59" w14:textId="77777777" w:rsidTr="00E6112C">
        <w:tc>
          <w:tcPr>
            <w:tcW w:w="2268" w:type="dxa"/>
            <w:vMerge/>
            <w:shd w:val="clear" w:color="auto" w:fill="FFFFFF" w:themeFill="background1"/>
          </w:tcPr>
          <w:p w14:paraId="756938E7" w14:textId="42211789" w:rsidR="003F546B" w:rsidRPr="00E6112C" w:rsidRDefault="003F546B" w:rsidP="003F546B">
            <w:pPr>
              <w:rPr>
                <w:rFonts w:cs="Arial"/>
              </w:rPr>
            </w:pPr>
          </w:p>
        </w:tc>
        <w:tc>
          <w:tcPr>
            <w:tcW w:w="3130" w:type="dxa"/>
            <w:vAlign w:val="center"/>
          </w:tcPr>
          <w:p w14:paraId="60B8E902" w14:textId="77777777" w:rsidR="003F546B" w:rsidRPr="006C13B3" w:rsidRDefault="003F546B" w:rsidP="003F546B">
            <w:pPr>
              <w:rPr>
                <w:rFonts w:cs="Arial"/>
              </w:rPr>
            </w:pPr>
            <w:r w:rsidRPr="006C13B3">
              <w:rPr>
                <w:rFonts w:cs="Arial"/>
              </w:rPr>
              <w:t>Naam organisatie voor wie de r</w:t>
            </w:r>
            <w:r>
              <w:rPr>
                <w:rFonts w:cs="Arial"/>
              </w:rPr>
              <w:t>eferentieopdracht is uitgevoerd</w:t>
            </w:r>
          </w:p>
        </w:tc>
        <w:tc>
          <w:tcPr>
            <w:tcW w:w="3927" w:type="dxa"/>
            <w:vAlign w:val="center"/>
          </w:tcPr>
          <w:p w14:paraId="30CFCB91" w14:textId="77777777" w:rsidR="003F546B" w:rsidRPr="00E6112C" w:rsidRDefault="003F546B" w:rsidP="003F546B">
            <w:pPr>
              <w:rPr>
                <w:rFonts w:cs="Arial"/>
              </w:rPr>
            </w:pPr>
          </w:p>
        </w:tc>
      </w:tr>
      <w:tr w:rsidR="003F546B" w:rsidRPr="006C13B3" w14:paraId="7FEC587E" w14:textId="77777777" w:rsidTr="00E6112C">
        <w:trPr>
          <w:trHeight w:val="351"/>
        </w:trPr>
        <w:tc>
          <w:tcPr>
            <w:tcW w:w="2268" w:type="dxa"/>
            <w:vMerge/>
            <w:shd w:val="clear" w:color="auto" w:fill="FFFFFF" w:themeFill="background1"/>
          </w:tcPr>
          <w:p w14:paraId="2B81B2DE" w14:textId="77777777" w:rsidR="003F546B" w:rsidRPr="00E6112C" w:rsidRDefault="003F546B" w:rsidP="003F546B">
            <w:pPr>
              <w:rPr>
                <w:rFonts w:cs="Arial"/>
                <w:b/>
                <w:bCs/>
              </w:rPr>
            </w:pPr>
          </w:p>
        </w:tc>
        <w:tc>
          <w:tcPr>
            <w:tcW w:w="3130" w:type="dxa"/>
            <w:vAlign w:val="center"/>
          </w:tcPr>
          <w:p w14:paraId="29B7BBD4" w14:textId="5A3253E3" w:rsidR="003F546B" w:rsidRPr="006C13B3" w:rsidRDefault="003F546B" w:rsidP="003F546B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3927" w:type="dxa"/>
            <w:vAlign w:val="center"/>
          </w:tcPr>
          <w:p w14:paraId="08AD6AF1" w14:textId="77777777" w:rsidR="003F546B" w:rsidRPr="00E6112C" w:rsidRDefault="003F546B" w:rsidP="003F546B">
            <w:pPr>
              <w:rPr>
                <w:rFonts w:cs="Arial"/>
              </w:rPr>
            </w:pPr>
          </w:p>
        </w:tc>
      </w:tr>
      <w:tr w:rsidR="003F546B" w:rsidRPr="006C13B3" w14:paraId="1850B847" w14:textId="77777777" w:rsidTr="00E6112C">
        <w:trPr>
          <w:trHeight w:val="351"/>
        </w:trPr>
        <w:tc>
          <w:tcPr>
            <w:tcW w:w="2268" w:type="dxa"/>
            <w:vMerge/>
            <w:shd w:val="clear" w:color="auto" w:fill="FFFFFF" w:themeFill="background1"/>
          </w:tcPr>
          <w:p w14:paraId="042FBC3E" w14:textId="77777777" w:rsidR="003F546B" w:rsidRPr="00E6112C" w:rsidRDefault="003F546B" w:rsidP="003F546B">
            <w:pPr>
              <w:rPr>
                <w:rFonts w:cs="Arial"/>
                <w:b/>
                <w:bCs/>
              </w:rPr>
            </w:pPr>
          </w:p>
        </w:tc>
        <w:tc>
          <w:tcPr>
            <w:tcW w:w="3130" w:type="dxa"/>
            <w:vAlign w:val="center"/>
          </w:tcPr>
          <w:p w14:paraId="36555ADC" w14:textId="7B995094" w:rsidR="003F546B" w:rsidRPr="006C13B3" w:rsidRDefault="003F546B" w:rsidP="003F546B">
            <w:pPr>
              <w:rPr>
                <w:rFonts w:cs="Arial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3927" w:type="dxa"/>
            <w:vAlign w:val="center"/>
          </w:tcPr>
          <w:p w14:paraId="038B7694" w14:textId="77777777" w:rsidR="003F546B" w:rsidRPr="00E6112C" w:rsidRDefault="003F546B" w:rsidP="003F546B">
            <w:pPr>
              <w:rPr>
                <w:rFonts w:cs="Arial"/>
              </w:rPr>
            </w:pPr>
          </w:p>
        </w:tc>
      </w:tr>
      <w:tr w:rsidR="003F546B" w:rsidRPr="006C13B3" w14:paraId="54C7E63E" w14:textId="77777777" w:rsidTr="00E6112C">
        <w:trPr>
          <w:trHeight w:val="351"/>
        </w:trPr>
        <w:tc>
          <w:tcPr>
            <w:tcW w:w="2268" w:type="dxa"/>
            <w:vMerge/>
            <w:shd w:val="clear" w:color="auto" w:fill="FFFFFF" w:themeFill="background1"/>
          </w:tcPr>
          <w:p w14:paraId="48746EB9" w14:textId="77777777" w:rsidR="003F546B" w:rsidRPr="00E6112C" w:rsidRDefault="003F546B" w:rsidP="003F546B">
            <w:pPr>
              <w:rPr>
                <w:rFonts w:cs="Arial"/>
              </w:rPr>
            </w:pPr>
          </w:p>
        </w:tc>
        <w:tc>
          <w:tcPr>
            <w:tcW w:w="3130" w:type="dxa"/>
            <w:vAlign w:val="center"/>
          </w:tcPr>
          <w:p w14:paraId="35C87D6F" w14:textId="77777777" w:rsidR="003F546B" w:rsidRPr="006C13B3" w:rsidRDefault="003F546B" w:rsidP="003F546B">
            <w:pPr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6C13B3">
              <w:rPr>
                <w:rFonts w:cs="Arial"/>
              </w:rPr>
              <w:t>ontactpersoon</w:t>
            </w:r>
          </w:p>
        </w:tc>
        <w:tc>
          <w:tcPr>
            <w:tcW w:w="3927" w:type="dxa"/>
            <w:vAlign w:val="center"/>
          </w:tcPr>
          <w:p w14:paraId="6780D713" w14:textId="77777777" w:rsidR="003F546B" w:rsidRPr="00E6112C" w:rsidRDefault="003F546B" w:rsidP="003F546B">
            <w:pPr>
              <w:rPr>
                <w:rFonts w:cs="Arial"/>
              </w:rPr>
            </w:pPr>
          </w:p>
        </w:tc>
      </w:tr>
      <w:tr w:rsidR="003F546B" w:rsidRPr="006C13B3" w14:paraId="39ADF8BD" w14:textId="77777777" w:rsidTr="00E6112C">
        <w:trPr>
          <w:trHeight w:val="351"/>
        </w:trPr>
        <w:tc>
          <w:tcPr>
            <w:tcW w:w="2268" w:type="dxa"/>
            <w:vMerge/>
            <w:shd w:val="clear" w:color="auto" w:fill="FFFFFF" w:themeFill="background1"/>
          </w:tcPr>
          <w:p w14:paraId="6EEBA4FE" w14:textId="77777777" w:rsidR="003F546B" w:rsidRPr="00E6112C" w:rsidRDefault="003F546B" w:rsidP="003F546B">
            <w:pPr>
              <w:rPr>
                <w:rFonts w:cs="Arial"/>
              </w:rPr>
            </w:pPr>
          </w:p>
        </w:tc>
        <w:tc>
          <w:tcPr>
            <w:tcW w:w="3130" w:type="dxa"/>
            <w:vAlign w:val="center"/>
          </w:tcPr>
          <w:p w14:paraId="6125878D" w14:textId="14D8AA8A" w:rsidR="003F546B" w:rsidRDefault="003F546B" w:rsidP="003F546B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3927" w:type="dxa"/>
            <w:vAlign w:val="center"/>
          </w:tcPr>
          <w:p w14:paraId="77CE1FFC" w14:textId="77777777" w:rsidR="003F546B" w:rsidRPr="00E6112C" w:rsidRDefault="003F546B" w:rsidP="003F546B">
            <w:pPr>
              <w:rPr>
                <w:rFonts w:cs="Arial"/>
              </w:rPr>
            </w:pPr>
          </w:p>
        </w:tc>
      </w:tr>
      <w:tr w:rsidR="003F546B" w:rsidRPr="006C13B3" w14:paraId="196DD28E" w14:textId="77777777" w:rsidTr="00E6112C">
        <w:trPr>
          <w:trHeight w:val="351"/>
        </w:trPr>
        <w:tc>
          <w:tcPr>
            <w:tcW w:w="2268" w:type="dxa"/>
            <w:vMerge/>
            <w:shd w:val="clear" w:color="auto" w:fill="FFFFFF" w:themeFill="background1"/>
          </w:tcPr>
          <w:p w14:paraId="13D8B969" w14:textId="77777777" w:rsidR="003F546B" w:rsidRPr="00E6112C" w:rsidRDefault="003F546B" w:rsidP="003F546B">
            <w:pPr>
              <w:rPr>
                <w:rFonts w:cs="Arial"/>
              </w:rPr>
            </w:pPr>
          </w:p>
        </w:tc>
        <w:tc>
          <w:tcPr>
            <w:tcW w:w="3130" w:type="dxa"/>
            <w:vAlign w:val="center"/>
          </w:tcPr>
          <w:p w14:paraId="7C4D9F4C" w14:textId="77777777" w:rsidR="003F546B" w:rsidRPr="006C13B3" w:rsidRDefault="003F546B" w:rsidP="003F546B">
            <w:pPr>
              <w:rPr>
                <w:rFonts w:cs="Arial"/>
              </w:rPr>
            </w:pPr>
            <w:r w:rsidRPr="006C13B3">
              <w:rPr>
                <w:rFonts w:cs="Arial"/>
              </w:rPr>
              <w:t>Telefoonnummer</w:t>
            </w:r>
          </w:p>
        </w:tc>
        <w:tc>
          <w:tcPr>
            <w:tcW w:w="3927" w:type="dxa"/>
            <w:vAlign w:val="center"/>
          </w:tcPr>
          <w:p w14:paraId="48E5229E" w14:textId="77777777" w:rsidR="003F546B" w:rsidRPr="00E6112C" w:rsidRDefault="003F546B" w:rsidP="003F546B">
            <w:pPr>
              <w:rPr>
                <w:rFonts w:cs="Arial"/>
              </w:rPr>
            </w:pPr>
          </w:p>
        </w:tc>
      </w:tr>
      <w:tr w:rsidR="003F546B" w:rsidRPr="006C13B3" w14:paraId="2C45F36A" w14:textId="77777777" w:rsidTr="00E6112C">
        <w:tc>
          <w:tcPr>
            <w:tcW w:w="2268" w:type="dxa"/>
            <w:shd w:val="clear" w:color="auto" w:fill="FFFFFF" w:themeFill="background1"/>
          </w:tcPr>
          <w:p w14:paraId="3FA90CD1" w14:textId="77777777" w:rsidR="003F546B" w:rsidRPr="00E6112C" w:rsidRDefault="003F546B" w:rsidP="003F546B">
            <w:pPr>
              <w:rPr>
                <w:rFonts w:cs="Arial"/>
                <w:b/>
                <w:bCs/>
              </w:rPr>
            </w:pPr>
            <w:r w:rsidRPr="00E6112C">
              <w:rPr>
                <w:rFonts w:cs="Arial"/>
                <w:b/>
                <w:bCs/>
              </w:rPr>
              <w:t>Financiële omvang van de referentieopdracht</w:t>
            </w:r>
          </w:p>
        </w:tc>
        <w:tc>
          <w:tcPr>
            <w:tcW w:w="3130" w:type="dxa"/>
            <w:vAlign w:val="center"/>
          </w:tcPr>
          <w:p w14:paraId="535D78EE" w14:textId="7EF9CEF8" w:rsidR="003F546B" w:rsidRPr="006C13B3" w:rsidRDefault="007504D7" w:rsidP="007504D7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r w:rsidR="003F546B">
              <w:rPr>
                <w:rFonts w:cs="Arial"/>
              </w:rPr>
              <w:t>Daadwerkelijk</w:t>
            </w:r>
            <w:r>
              <w:rPr>
                <w:rFonts w:cs="Arial"/>
              </w:rPr>
              <w:t>)</w:t>
            </w:r>
            <w:r w:rsidR="003F546B">
              <w:rPr>
                <w:rFonts w:cs="Arial"/>
              </w:rPr>
              <w:t xml:space="preserve"> </w:t>
            </w:r>
            <w:r>
              <w:rPr>
                <w:rFonts w:cs="Arial"/>
              </w:rPr>
              <w:br/>
            </w:r>
            <w:r w:rsidR="003F546B">
              <w:rPr>
                <w:rFonts w:cs="Arial"/>
              </w:rPr>
              <w:t>behaalde omzet</w:t>
            </w:r>
            <w:r>
              <w:rPr>
                <w:rFonts w:cs="Arial"/>
              </w:rPr>
              <w:t xml:space="preserve"> van de referentieopdracht</w:t>
            </w:r>
          </w:p>
        </w:tc>
        <w:tc>
          <w:tcPr>
            <w:tcW w:w="3927" w:type="dxa"/>
            <w:vAlign w:val="center"/>
          </w:tcPr>
          <w:p w14:paraId="43F5157B" w14:textId="727FF4D4" w:rsidR="003F546B" w:rsidRPr="006C13B3" w:rsidRDefault="007504D7" w:rsidP="007504D7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  <w:r>
              <w:rPr>
                <w:rFonts w:cs="Arial"/>
              </w:rPr>
              <w:br/>
            </w:r>
            <w:r w:rsidRPr="007504D7">
              <w:rPr>
                <w:rFonts w:cs="Arial"/>
                <w:color w:val="808080" w:themeColor="background1" w:themeShade="80"/>
              </w:rPr>
              <w:t>(exclusief btw)</w:t>
            </w:r>
          </w:p>
        </w:tc>
      </w:tr>
      <w:tr w:rsidR="003F546B" w:rsidRPr="006C13B3" w14:paraId="550BEBCD" w14:textId="77777777" w:rsidTr="00E6112C"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1297FA49" w14:textId="77777777" w:rsidR="003F546B" w:rsidRPr="00E6112C" w:rsidRDefault="003F546B" w:rsidP="00E6112C">
            <w:pPr>
              <w:rPr>
                <w:rFonts w:cs="Arial"/>
                <w:b/>
                <w:bCs/>
              </w:rPr>
            </w:pPr>
            <w:r w:rsidRPr="00E6112C">
              <w:rPr>
                <w:rFonts w:cs="Arial"/>
                <w:b/>
                <w:bCs/>
              </w:rPr>
              <w:t>Looptijd van de referentieopdracht</w:t>
            </w:r>
          </w:p>
        </w:tc>
        <w:tc>
          <w:tcPr>
            <w:tcW w:w="3130" w:type="dxa"/>
            <w:vAlign w:val="center"/>
          </w:tcPr>
          <w:p w14:paraId="6B696EA6" w14:textId="2F9C693C" w:rsidR="003F546B" w:rsidRPr="006C13B3" w:rsidRDefault="007504D7" w:rsidP="007504D7">
            <w:pPr>
              <w:rPr>
                <w:rFonts w:cs="Arial"/>
              </w:rPr>
            </w:pPr>
            <w:r>
              <w:rPr>
                <w:rFonts w:cs="Arial"/>
              </w:rPr>
              <w:t>Startdatum van de</w:t>
            </w:r>
            <w:r w:rsidR="003F546B" w:rsidRPr="006C13B3">
              <w:rPr>
                <w:rFonts w:cs="Arial"/>
              </w:rPr>
              <w:t xml:space="preserve"> referentie</w:t>
            </w:r>
            <w:r w:rsidR="003F546B">
              <w:rPr>
                <w:rFonts w:cs="Arial"/>
              </w:rPr>
              <w:t>opdracht</w:t>
            </w:r>
          </w:p>
        </w:tc>
        <w:tc>
          <w:tcPr>
            <w:tcW w:w="3927" w:type="dxa"/>
            <w:vAlign w:val="center"/>
          </w:tcPr>
          <w:p w14:paraId="46C6D5FB" w14:textId="77777777" w:rsidR="003F546B" w:rsidRPr="00E6112C" w:rsidRDefault="003F546B" w:rsidP="007504D7">
            <w:pPr>
              <w:rPr>
                <w:rFonts w:cs="Arial"/>
              </w:rPr>
            </w:pPr>
          </w:p>
        </w:tc>
      </w:tr>
      <w:tr w:rsidR="003F546B" w:rsidRPr="006C13B3" w14:paraId="3C882F03" w14:textId="77777777" w:rsidTr="00E6112C">
        <w:tc>
          <w:tcPr>
            <w:tcW w:w="2268" w:type="dxa"/>
            <w:vMerge/>
            <w:shd w:val="clear" w:color="auto" w:fill="FFFFFF" w:themeFill="background1"/>
          </w:tcPr>
          <w:p w14:paraId="45620DB6" w14:textId="77777777" w:rsidR="003F546B" w:rsidRPr="00E6112C" w:rsidRDefault="003F546B" w:rsidP="003F546B">
            <w:pPr>
              <w:rPr>
                <w:rFonts w:cs="Arial"/>
              </w:rPr>
            </w:pPr>
          </w:p>
        </w:tc>
        <w:tc>
          <w:tcPr>
            <w:tcW w:w="3130" w:type="dxa"/>
            <w:vAlign w:val="center"/>
          </w:tcPr>
          <w:p w14:paraId="5DB4CAB8" w14:textId="1EC8D4DB" w:rsidR="003F546B" w:rsidRPr="006C13B3" w:rsidRDefault="007504D7" w:rsidP="007504D7">
            <w:pPr>
              <w:rPr>
                <w:rFonts w:cs="Arial"/>
              </w:rPr>
            </w:pPr>
            <w:r>
              <w:rPr>
                <w:rFonts w:cs="Arial"/>
              </w:rPr>
              <w:t>Einddatum van de</w:t>
            </w:r>
            <w:r w:rsidRPr="006C13B3">
              <w:rPr>
                <w:rFonts w:cs="Arial"/>
              </w:rPr>
              <w:t xml:space="preserve"> referentie</w:t>
            </w:r>
            <w:r>
              <w:rPr>
                <w:rFonts w:cs="Arial"/>
              </w:rPr>
              <w:t>opdracht</w:t>
            </w:r>
          </w:p>
        </w:tc>
        <w:tc>
          <w:tcPr>
            <w:tcW w:w="3927" w:type="dxa"/>
            <w:vAlign w:val="center"/>
          </w:tcPr>
          <w:p w14:paraId="7BD1D93F" w14:textId="77777777" w:rsidR="003F546B" w:rsidRPr="00E6112C" w:rsidRDefault="003F546B" w:rsidP="007504D7">
            <w:pPr>
              <w:rPr>
                <w:rFonts w:cs="Arial"/>
              </w:rPr>
            </w:pPr>
          </w:p>
        </w:tc>
      </w:tr>
      <w:tr w:rsidR="003F546B" w:rsidRPr="006C13B3" w14:paraId="2A9DBCF7" w14:textId="77777777" w:rsidTr="00E6112C">
        <w:tc>
          <w:tcPr>
            <w:tcW w:w="2268" w:type="dxa"/>
            <w:shd w:val="clear" w:color="auto" w:fill="FFFFFF" w:themeFill="background1"/>
            <w:vAlign w:val="center"/>
          </w:tcPr>
          <w:p w14:paraId="1D2C7415" w14:textId="3BDF83AD" w:rsidR="003F546B" w:rsidRPr="00E6112C" w:rsidRDefault="00E6112C" w:rsidP="00E6112C">
            <w:pPr>
              <w:rPr>
                <w:rFonts w:cs="Arial"/>
                <w:b/>
                <w:bCs/>
              </w:rPr>
            </w:pPr>
            <w:r w:rsidRPr="00E6112C">
              <w:rPr>
                <w:rFonts w:cs="Arial"/>
                <w:b/>
                <w:bCs/>
              </w:rPr>
              <w:t>Omschrijving van de</w:t>
            </w:r>
            <w:r w:rsidR="003F546B" w:rsidRPr="00E6112C">
              <w:rPr>
                <w:rFonts w:cs="Arial"/>
                <w:b/>
                <w:bCs/>
              </w:rPr>
              <w:t xml:space="preserve"> referentieopdracht</w:t>
            </w:r>
          </w:p>
        </w:tc>
        <w:tc>
          <w:tcPr>
            <w:tcW w:w="3130" w:type="dxa"/>
          </w:tcPr>
          <w:p w14:paraId="4D6E1947" w14:textId="7C4C846C" w:rsidR="003F546B" w:rsidRPr="00E6112C" w:rsidRDefault="00E6112C" w:rsidP="003F546B">
            <w:r>
              <w:t xml:space="preserve">Toelichting van de werkzaamheden, waaruit blijkt dat de Inshrijver ervaring heeft met de kerncompetentie </w:t>
            </w:r>
            <w:r>
              <w:br/>
              <w:t>waarop de referentieopdracht betrekking heeft.</w:t>
            </w:r>
          </w:p>
        </w:tc>
        <w:tc>
          <w:tcPr>
            <w:tcW w:w="3927" w:type="dxa"/>
          </w:tcPr>
          <w:p w14:paraId="13CC95DB" w14:textId="77777777" w:rsidR="003F546B" w:rsidRPr="00E6112C" w:rsidRDefault="003F546B" w:rsidP="003F546B">
            <w:pPr>
              <w:jc w:val="both"/>
              <w:rPr>
                <w:rFonts w:cs="Arial"/>
              </w:rPr>
            </w:pPr>
          </w:p>
        </w:tc>
      </w:tr>
      <w:tr w:rsidR="003F546B" w:rsidRPr="006C13B3" w14:paraId="62B7F855" w14:textId="77777777" w:rsidTr="00E6112C">
        <w:tc>
          <w:tcPr>
            <w:tcW w:w="2268" w:type="dxa"/>
            <w:shd w:val="clear" w:color="auto" w:fill="FFFFFF" w:themeFill="background1"/>
            <w:vAlign w:val="center"/>
          </w:tcPr>
          <w:p w14:paraId="0067115F" w14:textId="77777777" w:rsidR="003F546B" w:rsidRPr="00E6112C" w:rsidRDefault="003F546B" w:rsidP="00E6112C">
            <w:pPr>
              <w:rPr>
                <w:rFonts w:cs="Arial"/>
                <w:b/>
                <w:bCs/>
              </w:rPr>
            </w:pPr>
            <w:r w:rsidRPr="00E6112C">
              <w:rPr>
                <w:rFonts w:cs="Arial"/>
                <w:b/>
                <w:bCs/>
              </w:rPr>
              <w:t>Indien gebruik wordt gemaakt van referenties van een derde (zie §</w:t>
            </w:r>
            <w:r w:rsidRPr="00E6112C">
              <w:rPr>
                <w:b/>
                <w:bCs/>
              </w:rPr>
              <w:t xml:space="preserve"> 5.10)</w:t>
            </w:r>
          </w:p>
        </w:tc>
        <w:tc>
          <w:tcPr>
            <w:tcW w:w="3130" w:type="dxa"/>
            <w:vAlign w:val="center"/>
          </w:tcPr>
          <w:p w14:paraId="0D12217D" w14:textId="2B395C24" w:rsidR="003F546B" w:rsidRPr="0038338C" w:rsidRDefault="00E6112C" w:rsidP="00E6112C">
            <w:r>
              <w:t>G</w:t>
            </w:r>
            <w:r w:rsidR="003F546B">
              <w:t>egevens van de Derde</w:t>
            </w:r>
          </w:p>
        </w:tc>
        <w:tc>
          <w:tcPr>
            <w:tcW w:w="3927" w:type="dxa"/>
            <w:vAlign w:val="center"/>
          </w:tcPr>
          <w:p w14:paraId="0B9B5FD4" w14:textId="77777777" w:rsidR="003F546B" w:rsidRPr="00E6112C" w:rsidRDefault="003F546B" w:rsidP="00E6112C">
            <w:pPr>
              <w:rPr>
                <w:rFonts w:cs="Arial"/>
              </w:rPr>
            </w:pPr>
          </w:p>
        </w:tc>
      </w:tr>
      <w:tr w:rsidR="00E6112C" w:rsidRPr="006C13B3" w14:paraId="733E7C17" w14:textId="77777777" w:rsidTr="00E6112C">
        <w:trPr>
          <w:trHeight w:val="590"/>
        </w:trPr>
        <w:tc>
          <w:tcPr>
            <w:tcW w:w="5398" w:type="dxa"/>
            <w:gridSpan w:val="2"/>
            <w:shd w:val="clear" w:color="auto" w:fill="FFFFFF" w:themeFill="background1"/>
            <w:vAlign w:val="center"/>
          </w:tcPr>
          <w:p w14:paraId="089EBDCF" w14:textId="731A5EF3" w:rsidR="00E6112C" w:rsidRPr="00E6112C" w:rsidRDefault="00E6112C" w:rsidP="00E6112C">
            <w:r w:rsidRPr="00E6112C">
              <w:rPr>
                <w:rFonts w:cs="Arial"/>
                <w:b/>
                <w:bCs/>
              </w:rPr>
              <w:t>Overige relevante informatie van de referentieopdracht</w:t>
            </w:r>
          </w:p>
        </w:tc>
        <w:tc>
          <w:tcPr>
            <w:tcW w:w="3927" w:type="dxa"/>
            <w:vAlign w:val="center"/>
          </w:tcPr>
          <w:p w14:paraId="4CE473E2" w14:textId="77777777" w:rsidR="00E6112C" w:rsidRPr="00E6112C" w:rsidRDefault="00E6112C" w:rsidP="00E6112C">
            <w:pPr>
              <w:rPr>
                <w:rFonts w:cs="Arial"/>
              </w:rPr>
            </w:pPr>
          </w:p>
        </w:tc>
      </w:tr>
    </w:tbl>
    <w:p w14:paraId="46BECBE5" w14:textId="77777777" w:rsidR="003F546B" w:rsidRDefault="003F546B" w:rsidP="003F546B">
      <w:pPr>
        <w:rPr>
          <w:bCs/>
        </w:rPr>
      </w:pPr>
    </w:p>
    <w:p w14:paraId="3A511AD2" w14:textId="268034F8" w:rsidR="003F546B" w:rsidRPr="00E6112C" w:rsidRDefault="00E6112C" w:rsidP="00E6112C">
      <w:pPr>
        <w:rPr>
          <w:bCs/>
        </w:rPr>
      </w:pPr>
      <w:r>
        <w:t>De Gemeente behoudt zich het recht voor om bij de verificatie van de referentieopdracht bij de referent(en) nadere informatie over de uitvoering van de uitgevoerde werkzaamheden op te vragen.</w:t>
      </w:r>
    </w:p>
    <w:sectPr w:rsidR="003F546B" w:rsidRPr="00E61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7ACC"/>
    <w:multiLevelType w:val="hybridMultilevel"/>
    <w:tmpl w:val="44E45656"/>
    <w:lvl w:ilvl="0" w:tplc="D4149A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E7148"/>
    <w:multiLevelType w:val="hybridMultilevel"/>
    <w:tmpl w:val="32AA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57811"/>
    <w:multiLevelType w:val="hybridMultilevel"/>
    <w:tmpl w:val="0D9684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3019">
    <w:abstractNumId w:val="1"/>
  </w:num>
  <w:num w:numId="2" w16cid:durableId="1535535820">
    <w:abstractNumId w:val="0"/>
  </w:num>
  <w:num w:numId="3" w16cid:durableId="1564364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B2"/>
    <w:rsid w:val="00011E34"/>
    <w:rsid w:val="0002285A"/>
    <w:rsid w:val="001B4D4F"/>
    <w:rsid w:val="00216938"/>
    <w:rsid w:val="003C412B"/>
    <w:rsid w:val="003F546B"/>
    <w:rsid w:val="004A08DC"/>
    <w:rsid w:val="005E6DCD"/>
    <w:rsid w:val="00672AA4"/>
    <w:rsid w:val="007504D7"/>
    <w:rsid w:val="00796679"/>
    <w:rsid w:val="00826A0E"/>
    <w:rsid w:val="0091222A"/>
    <w:rsid w:val="00934F5E"/>
    <w:rsid w:val="00A32A8C"/>
    <w:rsid w:val="00BE74D3"/>
    <w:rsid w:val="00BF74FA"/>
    <w:rsid w:val="00C075B2"/>
    <w:rsid w:val="00CA569E"/>
    <w:rsid w:val="00E14480"/>
    <w:rsid w:val="00E25B08"/>
    <w:rsid w:val="00E6112C"/>
    <w:rsid w:val="00E851C6"/>
    <w:rsid w:val="00ED52A4"/>
    <w:rsid w:val="00F5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65BD"/>
  <w15:chartTrackingRefBased/>
  <w15:docId w15:val="{2983BCE2-031A-4BA4-856B-FA23A5880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F546B"/>
    <w:pPr>
      <w:spacing w:line="26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C07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7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75B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75B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75B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75B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75B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75B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75B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7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7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75B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75B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75B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75B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75B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75B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75B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7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7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75B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75B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75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75B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75B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75B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7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75B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75B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rsid w:val="00BE74D3"/>
    <w:rPr>
      <w:color w:val="0000FF"/>
      <w:u w:val="single"/>
    </w:rPr>
  </w:style>
  <w:style w:type="table" w:styleId="Tabelraster">
    <w:name w:val="Table Grid"/>
    <w:basedOn w:val="Standaardtabel"/>
    <w:uiPriority w:val="59"/>
    <w:rsid w:val="00BE74D3"/>
    <w:pPr>
      <w:spacing w:line="240" w:lineRule="auto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chtelijst-accent11">
    <w:name w:val="Lichte lijst - accent 11"/>
    <w:basedOn w:val="Standaardtabel"/>
    <w:uiPriority w:val="61"/>
    <w:rsid w:val="00216938"/>
    <w:pPr>
      <w:spacing w:line="240" w:lineRule="auto"/>
    </w:pPr>
    <w:rPr>
      <w:rFonts w:ascii="Times New Roman" w:eastAsia="Times New Roman" w:hAnsi="Times New Roman" w:cs="Times New Roman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 xmlns="a8c941f6-bf32-4c67-8466-cbfbf71c1140">true</Archie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6AFC3B1BC60478BC0C0F6B5942CAB" ma:contentTypeVersion="4" ma:contentTypeDescription="Een nieuw document maken." ma:contentTypeScope="" ma:versionID="e78101174d5e005d303a7fc3bdb89bce">
  <xsd:schema xmlns:xsd="http://www.w3.org/2001/XMLSchema" xmlns:xs="http://www.w3.org/2001/XMLSchema" xmlns:p="http://schemas.microsoft.com/office/2006/metadata/properties" xmlns:ns2="a8c941f6-bf32-4c67-8466-cbfbf71c1140" xmlns:ns3="510745aa-1cf0-47bf-9486-f04352a27746" targetNamespace="http://schemas.microsoft.com/office/2006/metadata/properties" ma:root="true" ma:fieldsID="267b6ca3bd09e305bde3a0e257ddaf8d" ns2:_="" ns3:_="">
    <xsd:import namespace="a8c941f6-bf32-4c67-8466-cbfbf71c1140"/>
    <xsd:import namespace="510745aa-1cf0-47bf-9486-f04352a27746"/>
    <xsd:element name="properties">
      <xsd:complexType>
        <xsd:sequence>
          <xsd:element name="documentManagement">
            <xsd:complexType>
              <xsd:all>
                <xsd:element ref="ns2:Archief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941f6-bf32-4c67-8466-cbfbf71c1140" elementFormDefault="qualified">
    <xsd:import namespace="http://schemas.microsoft.com/office/2006/documentManagement/types"/>
    <xsd:import namespace="http://schemas.microsoft.com/office/infopath/2007/PartnerControls"/>
    <xsd:element name="Archief" ma:index="8" nillable="true" ma:displayName="Archief" ma:default="1" ma:internalName="Archie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745aa-1cf0-47bf-9486-f04352a27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94B7DA-FEEF-4200-87BA-02E7F0F2C1CC}">
  <ds:schemaRefs>
    <ds:schemaRef ds:uri="510745aa-1cf0-47bf-9486-f04352a27746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schemas.microsoft.com/office/2006/documentManagement/types"/>
    <ds:schemaRef ds:uri="a8c941f6-bf32-4c67-8466-cbfbf71c114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C5C4DEC-956E-448D-A884-62D00648F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941f6-bf32-4c67-8466-cbfbf71c1140"/>
    <ds:schemaRef ds:uri="510745aa-1cf0-47bf-9486-f04352a277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C68AF6-F111-4A4B-A6C2-A997BDDE575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747742d-a0e6-4309-a4be-a48f84c93352}" enabled="1" method="Standard" siteId="{8832eccc-8a64-4f2d-9156-75c175b095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Vliet R.B. van (Rémy)</dc:creator>
  <cp:keywords/>
  <dc:description/>
  <cp:lastModifiedBy>Reijgers D.E.R. (Roëll)</cp:lastModifiedBy>
  <cp:revision>3</cp:revision>
  <dcterms:created xsi:type="dcterms:W3CDTF">2025-09-16T08:38:00Z</dcterms:created>
  <dcterms:modified xsi:type="dcterms:W3CDTF">2025-09-16T08:38:00Z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0x0101009246AFC3B1BC60478BC0C0F6B5942CAB</vt:lpwstr>
  </property>
  <property fmtid="{D5CDD505-2E9C-101B-9397-08002B2CF9AE}" pid="3" name="docLang">
    <vt:lpwstr>nl</vt:lpwstr>
  </property>
</Properties>
</file>