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110B" w14:textId="3D875A1D" w:rsidR="004A6EEC" w:rsidRPr="004A6EEC" w:rsidRDefault="004A6EEC" w:rsidP="004A6EEC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id="0" w:name="_Toc224444803"/>
      <w:bookmarkStart w:id="1" w:name="_Toc18447792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A2D0C">
        <w:rPr>
          <w:rFonts w:cs="Tahoma"/>
          <w:b/>
          <w:color w:val="333662"/>
          <w:sz w:val="28"/>
          <w:szCs w:val="28"/>
        </w:rPr>
        <w:t>4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  <w:r w:rsidR="009A2C84">
        <w:rPr>
          <w:rFonts w:cs="Tahoma"/>
          <w:b/>
          <w:color w:val="333662"/>
          <w:sz w:val="28"/>
          <w:szCs w:val="28"/>
        </w:rPr>
        <w:t>s</w:t>
      </w:r>
    </w:p>
    <w:bookmarkEnd w:id="0"/>
    <w:bookmarkEnd w:id="1"/>
    <w:p w14:paraId="7CF8CE1A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7AC64B" w14:textId="0BFEFE7F" w:rsidR="004A6EEC" w:rsidRDefault="00EC17B6" w:rsidP="004A6EEC">
      <w:pPr>
        <w:spacing w:line="276" w:lineRule="auto"/>
        <w:jc w:val="both"/>
        <w:rPr>
          <w:rFonts w:cs="Tahoma"/>
          <w:szCs w:val="18"/>
        </w:rPr>
      </w:pPr>
      <w:r w:rsidRPr="00EC17B6">
        <w:rPr>
          <w:rFonts w:cs="Tahoma"/>
          <w:szCs w:val="18"/>
        </w:rPr>
        <w:t xml:space="preserve">Bijlage bij het Beschrijvend document voor de aanbesteding </w:t>
      </w:r>
      <w:r w:rsidR="00957D12">
        <w:rPr>
          <w:rFonts w:cs="Tahoma"/>
          <w:szCs w:val="18"/>
        </w:rPr>
        <w:t>Geluidmeetposten</w:t>
      </w:r>
      <w:r w:rsidRPr="00EC17B6">
        <w:rPr>
          <w:rFonts w:cs="Tahoma"/>
          <w:szCs w:val="18"/>
        </w:rPr>
        <w:t xml:space="preserve"> van Omgevingsdienst West-Holland met kenmerk </w:t>
      </w:r>
      <w:r w:rsidR="00957D12">
        <w:rPr>
          <w:rFonts w:cs="Tahoma"/>
          <w:szCs w:val="18"/>
        </w:rPr>
        <w:t>ODWHIA260105.</w:t>
      </w:r>
    </w:p>
    <w:p w14:paraId="3C8B5E70" w14:textId="77777777" w:rsidR="00EC17B6" w:rsidRPr="00FC059B" w:rsidRDefault="00EC17B6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1162FA5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3B2EA548" w14:textId="17560621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referentieformulier mag slechts één referent gebruikt worden. Voorbeeld: </w:t>
      </w:r>
      <w:r w:rsidR="000357B0" w:rsidRPr="0002201C">
        <w:rPr>
          <w:rFonts w:cs="Tahoma"/>
          <w:szCs w:val="18"/>
        </w:rPr>
        <w:t>als</w:t>
      </w:r>
      <w:r w:rsidRPr="0002201C">
        <w:rPr>
          <w:rFonts w:cs="Tahoma"/>
          <w:szCs w:val="18"/>
        </w:rPr>
        <w:t xml:space="preserve">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14:paraId="07879AEB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784EE217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05447974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2EF41C9A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65386" w:rsidRPr="0002201C" w14:paraId="70AF2C80" w14:textId="77777777" w:rsidTr="00465386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4046A184" w14:textId="3860956C" w:rsidR="00465386" w:rsidRPr="00465386" w:rsidRDefault="00FC450C" w:rsidP="00FC450C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Refe</w:t>
            </w:r>
            <w:r w:rsidR="00A16251">
              <w:rPr>
                <w:rFonts w:cs="Tahoma"/>
                <w:b/>
                <w:szCs w:val="18"/>
              </w:rPr>
              <w:t>re</w:t>
            </w:r>
            <w:r>
              <w:rPr>
                <w:rFonts w:cs="Tahoma"/>
                <w:b/>
                <w:szCs w:val="18"/>
              </w:rPr>
              <w:t>n</w:t>
            </w:r>
            <w:r w:rsidR="00A16251">
              <w:rPr>
                <w:rFonts w:cs="Tahoma"/>
                <w:b/>
                <w:szCs w:val="18"/>
              </w:rPr>
              <w:t xml:space="preserve">tie Eis </w:t>
            </w:r>
            <w:r w:rsidR="00B76AAC">
              <w:rPr>
                <w:rFonts w:cs="Tahoma"/>
                <w:b/>
                <w:szCs w:val="18"/>
                <w:highlight w:val="yellow"/>
              </w:rPr>
              <w:t>[</w:t>
            </w:r>
            <w:r w:rsidR="00F07B12" w:rsidRPr="00F07B12">
              <w:rPr>
                <w:rFonts w:cs="Tahoma"/>
                <w:b/>
                <w:szCs w:val="18"/>
                <w:highlight w:val="yellow"/>
              </w:rPr>
              <w:t>INVULLEN</w:t>
            </w:r>
            <w:r w:rsidR="00B76AAC">
              <w:rPr>
                <w:rFonts w:cs="Tahoma"/>
                <w:b/>
                <w:szCs w:val="18"/>
                <w:highlight w:val="yellow"/>
              </w:rPr>
              <w:t>]</w:t>
            </w:r>
          </w:p>
        </w:tc>
      </w:tr>
      <w:tr w:rsidR="004A6EEC" w:rsidRPr="0002201C" w14:paraId="08803146" w14:textId="77777777" w:rsidTr="004A6EEC">
        <w:trPr>
          <w:jc w:val="center"/>
        </w:trPr>
        <w:tc>
          <w:tcPr>
            <w:tcW w:w="843" w:type="dxa"/>
            <w:vAlign w:val="center"/>
          </w:tcPr>
          <w:p w14:paraId="42588AD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bookmarkStart w:id="2" w:name="_Hlk60225088"/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59D296B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7EEDEBE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074CCF6" w14:textId="77777777" w:rsidTr="004A6EEC">
        <w:trPr>
          <w:jc w:val="center"/>
        </w:trPr>
        <w:tc>
          <w:tcPr>
            <w:tcW w:w="843" w:type="dxa"/>
            <w:vMerge w:val="restart"/>
          </w:tcPr>
          <w:p w14:paraId="38EF060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44C5F0F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78BADC3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339F470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07CD085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1BE79E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1FBF6496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0C8298A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092661A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3E968F0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6F584AC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2939AF4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50676D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0409B8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516E3CE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2C6B735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134944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928CF5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3DA81AB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377EC22A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0A2E4E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2D881C5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9B2FF8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301CF6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1A758E1" w14:textId="77777777" w:rsidTr="004A6EEC">
        <w:trPr>
          <w:jc w:val="center"/>
        </w:trPr>
        <w:tc>
          <w:tcPr>
            <w:tcW w:w="843" w:type="dxa"/>
          </w:tcPr>
          <w:p w14:paraId="14EBA8F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2FBEC2A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443F861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0739D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434DD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50D1AC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2C9F61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8F21B4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0E687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2CA4AA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59E2BE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0070AD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937EDB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361A9" w:rsidRPr="0002201C" w14:paraId="38B10055" w14:textId="77777777" w:rsidTr="00D112C4">
        <w:trPr>
          <w:jc w:val="center"/>
        </w:trPr>
        <w:tc>
          <w:tcPr>
            <w:tcW w:w="843" w:type="dxa"/>
            <w:vAlign w:val="center"/>
          </w:tcPr>
          <w:p w14:paraId="2C096996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</w:tcPr>
          <w:p w14:paraId="00245BAA" w14:textId="5FDFA0A9" w:rsidR="00E361A9" w:rsidRPr="0002201C" w:rsidRDefault="00E361A9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jaar.</w:t>
            </w:r>
          </w:p>
        </w:tc>
        <w:tc>
          <w:tcPr>
            <w:tcW w:w="6084" w:type="dxa"/>
            <w:gridSpan w:val="2"/>
            <w:vAlign w:val="center"/>
          </w:tcPr>
          <w:p w14:paraId="7A8AC4E8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8E114D7" w14:textId="77777777" w:rsidTr="004A6EEC">
        <w:trPr>
          <w:jc w:val="center"/>
        </w:trPr>
        <w:tc>
          <w:tcPr>
            <w:tcW w:w="843" w:type="dxa"/>
            <w:vAlign w:val="center"/>
          </w:tcPr>
          <w:p w14:paraId="4CEFEA0F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2AF315A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4A932141" w14:textId="6E99ADA9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</w:t>
            </w:r>
            <w:r w:rsidR="0019368C" w:rsidRPr="0002201C">
              <w:rPr>
                <w:rFonts w:cs="Tahoma"/>
                <w:szCs w:val="18"/>
              </w:rPr>
              <w:t>Begin- en einddatum</w:t>
            </w:r>
            <w:r w:rsidRPr="0002201C">
              <w:rPr>
                <w:rFonts w:cs="Tahoma"/>
                <w:szCs w:val="18"/>
              </w:rPr>
              <w:t xml:space="preserve"> of afronding project]</w:t>
            </w:r>
          </w:p>
        </w:tc>
        <w:tc>
          <w:tcPr>
            <w:tcW w:w="3922" w:type="dxa"/>
            <w:vAlign w:val="center"/>
          </w:tcPr>
          <w:p w14:paraId="096F962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5F780B33" w14:textId="77777777" w:rsidTr="004A6EEC">
        <w:trPr>
          <w:jc w:val="center"/>
        </w:trPr>
        <w:tc>
          <w:tcPr>
            <w:tcW w:w="843" w:type="dxa"/>
            <w:vAlign w:val="center"/>
          </w:tcPr>
          <w:p w14:paraId="0DE94371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48CCF687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7A1A86E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66B5973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1DC28CE3" w14:textId="77777777" w:rsidTr="004A6EEC">
        <w:trPr>
          <w:jc w:val="center"/>
        </w:trPr>
        <w:tc>
          <w:tcPr>
            <w:tcW w:w="843" w:type="dxa"/>
            <w:vAlign w:val="center"/>
          </w:tcPr>
          <w:p w14:paraId="1B529007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496C109E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25CD655B" w14:textId="77777777" w:rsidR="00015C13" w:rsidRDefault="001C6069" w:rsidP="00015C13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52B83128" w14:textId="77777777" w:rsidR="00015C13" w:rsidRDefault="00015C13" w:rsidP="00015C13">
            <w:pPr>
              <w:pStyle w:val="Lijstalinea"/>
              <w:numPr>
                <w:ilvl w:val="0"/>
                <w:numId w:val="1"/>
              </w:num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>
              <w:rPr>
                <w:rFonts w:cs="Tahoma"/>
                <w:bCs/>
                <w:color w:val="FF0000"/>
                <w:szCs w:val="18"/>
              </w:rPr>
              <w:t>N</w:t>
            </w:r>
            <w:r w:rsidR="001C6069" w:rsidRPr="00015C13">
              <w:rPr>
                <w:rFonts w:cs="Tahoma"/>
                <w:bCs/>
                <w:color w:val="FF0000"/>
                <w:szCs w:val="18"/>
              </w:rPr>
              <w:t>aam van de evt. partners;</w:t>
            </w:r>
          </w:p>
          <w:p w14:paraId="05D51367" w14:textId="77777777" w:rsidR="00015C13" w:rsidRDefault="00015C13" w:rsidP="00015C13">
            <w:pPr>
              <w:pStyle w:val="Lijstalinea"/>
              <w:numPr>
                <w:ilvl w:val="0"/>
                <w:numId w:val="1"/>
              </w:num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>
              <w:rPr>
                <w:rFonts w:cs="Tahoma"/>
                <w:bCs/>
                <w:color w:val="FF0000"/>
                <w:szCs w:val="18"/>
              </w:rPr>
              <w:t>W</w:t>
            </w:r>
            <w:r w:rsidR="001C6069" w:rsidRPr="00015C13">
              <w:rPr>
                <w:rFonts w:cs="Tahoma"/>
                <w:bCs/>
                <w:color w:val="FF0000"/>
                <w:szCs w:val="18"/>
              </w:rPr>
              <w:t>ie welk aandeel verzorgde; en</w:t>
            </w:r>
          </w:p>
          <w:p w14:paraId="3C2620BB" w14:textId="5A5605EC" w:rsidR="001C6069" w:rsidRPr="00015C13" w:rsidRDefault="00015C13" w:rsidP="00015C13">
            <w:pPr>
              <w:pStyle w:val="Lijstalinea"/>
              <w:numPr>
                <w:ilvl w:val="0"/>
                <w:numId w:val="1"/>
              </w:num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>
              <w:rPr>
                <w:rFonts w:cs="Tahoma"/>
                <w:bCs/>
                <w:color w:val="FF0000"/>
                <w:szCs w:val="18"/>
              </w:rPr>
              <w:t>W</w:t>
            </w:r>
            <w:r w:rsidR="001C6069" w:rsidRPr="00015C13">
              <w:rPr>
                <w:rFonts w:cs="Tahoma"/>
                <w:bCs/>
                <w:color w:val="FF0000"/>
                <w:szCs w:val="18"/>
              </w:rPr>
              <w:t>ie de leiding had.</w:t>
            </w:r>
          </w:p>
        </w:tc>
      </w:tr>
      <w:tr w:rsidR="001C6069" w:rsidRPr="0002201C" w14:paraId="4B38F37D" w14:textId="77777777" w:rsidTr="004A6EEC">
        <w:trPr>
          <w:jc w:val="center"/>
        </w:trPr>
        <w:tc>
          <w:tcPr>
            <w:tcW w:w="843" w:type="dxa"/>
            <w:vAlign w:val="center"/>
          </w:tcPr>
          <w:p w14:paraId="4BA3A9F8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60BC7033" w14:textId="0AD89EA0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</w:t>
            </w:r>
          </w:p>
        </w:tc>
        <w:tc>
          <w:tcPr>
            <w:tcW w:w="6084" w:type="dxa"/>
            <w:gridSpan w:val="2"/>
            <w:vAlign w:val="center"/>
          </w:tcPr>
          <w:p w14:paraId="38293DF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13A82E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BD63EF" w14:textId="77777777" w:rsidR="001C6069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894B46D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9BED3BA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59D1FFF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86396FB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BABEA84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54766DC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6C5D77D" w14:textId="77777777" w:rsidR="00BA0DA8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3E41522" w14:textId="77777777" w:rsidR="00BA0DA8" w:rsidRPr="0002201C" w:rsidRDefault="00BA0DA8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8AFBD9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909F83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E83469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D370F8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45C7D1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2"/>
    </w:tbl>
    <w:p w14:paraId="69702C21" w14:textId="77777777" w:rsidR="00AE0F80" w:rsidRDefault="00AE0F80" w:rsidP="008B414E">
      <w:pPr>
        <w:rPr>
          <w:rFonts w:cs="Tahoma"/>
          <w:szCs w:val="18"/>
        </w:rPr>
      </w:pPr>
    </w:p>
    <w:p w14:paraId="2A30E998" w14:textId="53226456" w:rsidR="008B414E" w:rsidRPr="00C06F37" w:rsidRDefault="008B414E" w:rsidP="008B414E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>ing</w:t>
      </w:r>
      <w:r>
        <w:rPr>
          <w:rFonts w:cs="Tahoma"/>
          <w:szCs w:val="18"/>
        </w:rPr>
        <w:t xml:space="preserve"> door Referent: </w:t>
      </w:r>
    </w:p>
    <w:p w14:paraId="317E27B7" w14:textId="77777777" w:rsidR="008B414E" w:rsidRDefault="008B414E" w:rsidP="008B414E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8B414E" w14:paraId="2F026FC6" w14:textId="77777777" w:rsidTr="00051C2A">
        <w:tc>
          <w:tcPr>
            <w:tcW w:w="2972" w:type="dxa"/>
          </w:tcPr>
          <w:p w14:paraId="4FC6537F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14:paraId="067E1BF0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3C0B1128" w14:textId="77777777" w:rsidTr="00051C2A">
        <w:tc>
          <w:tcPr>
            <w:tcW w:w="2972" w:type="dxa"/>
          </w:tcPr>
          <w:p w14:paraId="0B86D181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14:paraId="4E1FFBC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C89F575" w14:textId="77777777" w:rsidTr="00051C2A">
        <w:tc>
          <w:tcPr>
            <w:tcW w:w="2972" w:type="dxa"/>
          </w:tcPr>
          <w:p w14:paraId="0F9DFBC8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14:paraId="3AD0EFBD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1093DED" w14:textId="77777777" w:rsidTr="00051C2A">
        <w:tc>
          <w:tcPr>
            <w:tcW w:w="2972" w:type="dxa"/>
          </w:tcPr>
          <w:p w14:paraId="539A7480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14:paraId="67743B06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2385F07E" w14:textId="77777777" w:rsidTr="00051C2A">
        <w:tc>
          <w:tcPr>
            <w:tcW w:w="2972" w:type="dxa"/>
          </w:tcPr>
          <w:p w14:paraId="0A99AAC2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14:paraId="4438791E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58B46E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0B2C891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6947B3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947E5D7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6649426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</w:tbl>
    <w:p w14:paraId="19FA669F" w14:textId="6DF6ABD0" w:rsidR="00D0138B" w:rsidRDefault="00D0138B">
      <w:pPr>
        <w:spacing w:after="160" w:line="259" w:lineRule="auto"/>
        <w:rPr>
          <w:rFonts w:cs="Tahoma"/>
          <w:szCs w:val="18"/>
        </w:rPr>
      </w:pPr>
    </w:p>
    <w:sectPr w:rsidR="00D0138B" w:rsidSect="00FD44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3269" w14:textId="77777777" w:rsidR="00D5008A" w:rsidRDefault="00D5008A" w:rsidP="004A6EEC">
      <w:pPr>
        <w:spacing w:line="240" w:lineRule="auto"/>
      </w:pPr>
      <w:r>
        <w:separator/>
      </w:r>
    </w:p>
  </w:endnote>
  <w:endnote w:type="continuationSeparator" w:id="0">
    <w:p w14:paraId="41F6333F" w14:textId="77777777" w:rsidR="00D5008A" w:rsidRDefault="00D5008A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4CCE" w14:textId="77777777" w:rsidR="00101CF7" w:rsidRDefault="00101C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A9FE" w14:textId="37E8D12A" w:rsidR="004B5080" w:rsidRDefault="00DC6675" w:rsidP="00DC6675">
    <w:pPr>
      <w:pStyle w:val="Voettekst"/>
      <w:spacing w:after="120"/>
      <w:jc w:val="center"/>
    </w:pPr>
    <w:r>
      <w:rPr>
        <w:noProof/>
      </w:rPr>
      <w:t>Referenti</w:t>
    </w:r>
    <w:r w:rsidR="009A2C84">
      <w:rPr>
        <w:noProof/>
      </w:rPr>
      <w:t>es</w:t>
    </w:r>
    <w:r w:rsidR="003F61D4">
      <w:rPr>
        <w:noProof/>
      </w:rPr>
      <w:t xml:space="preserve"> </w:t>
    </w:r>
    <w:r w:rsidR="006C33D6">
      <w:rPr>
        <w:noProof/>
      </w:rPr>
      <w:t>A</w:t>
    </w:r>
    <w:r w:rsidR="003F61D4">
      <w:rPr>
        <w:noProof/>
      </w:rPr>
      <w:t>anbesteding</w:t>
    </w:r>
    <w:r w:rsidR="00703A37">
      <w:rPr>
        <w:noProof/>
      </w:rPr>
      <w:t xml:space="preserve"> Geluidmeetposten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48FE" w14:textId="62355152" w:rsidR="004B5080" w:rsidRPr="00FD4464" w:rsidRDefault="00F56E8A" w:rsidP="009B0A66">
    <w:pPr>
      <w:tabs>
        <w:tab w:val="right" w:pos="8364"/>
      </w:tabs>
      <w:rPr>
        <w:sz w:val="16"/>
        <w:szCs w:val="16"/>
      </w:rPr>
    </w:pPr>
    <w:bookmarkStart w:id="3" w:name="bmAfzenderRegel1"/>
    <w:bookmarkEnd w:id="3"/>
    <w:r w:rsidRPr="00F56E8A">
      <w:rPr>
        <w:noProof/>
      </w:rPr>
      <w:t xml:space="preserve"> </w:t>
    </w:r>
    <w:r>
      <w:rPr>
        <w:noProof/>
      </w:rPr>
      <w:t>Referentie</w:t>
    </w:r>
    <w:r w:rsidR="009A2C84">
      <w:rPr>
        <w:noProof/>
      </w:rPr>
      <w:t xml:space="preserve">s </w:t>
    </w:r>
    <w:r w:rsidR="006C33D6">
      <w:rPr>
        <w:noProof/>
      </w:rPr>
      <w:t>A</w:t>
    </w:r>
    <w:r w:rsidR="009A2C84">
      <w:rPr>
        <w:noProof/>
      </w:rPr>
      <w:t xml:space="preserve">anbesteding </w:t>
    </w:r>
    <w:r w:rsidR="00F07B12">
      <w:rPr>
        <w:noProof/>
      </w:rPr>
      <w:t>Geluidmeetposten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0534" w14:textId="77777777" w:rsidR="00D5008A" w:rsidRDefault="00D5008A" w:rsidP="004A6EEC">
      <w:pPr>
        <w:spacing w:line="240" w:lineRule="auto"/>
      </w:pPr>
      <w:r>
        <w:separator/>
      </w:r>
    </w:p>
  </w:footnote>
  <w:footnote w:type="continuationSeparator" w:id="0">
    <w:p w14:paraId="28C0B2D0" w14:textId="77777777" w:rsidR="00D5008A" w:rsidRDefault="00D5008A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F7F4" w14:textId="77777777" w:rsidR="004B5080" w:rsidRDefault="00E70741">
    <w:pPr>
      <w:pStyle w:val="Koptekst"/>
    </w:pPr>
    <w:r>
      <w:rPr>
        <w:noProof/>
      </w:rPr>
      <w:drawing>
        <wp:inline distT="0" distB="0" distL="0" distR="0" wp14:anchorId="4A9F5082" wp14:editId="5CE0695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478A" w14:textId="7746D175" w:rsidR="00E70741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DE5AE1" wp14:editId="7391D180">
          <wp:simplePos x="0" y="0"/>
          <wp:positionH relativeFrom="page">
            <wp:posOffset>5000048</wp:posOffset>
          </wp:positionH>
          <wp:positionV relativeFrom="paragraph">
            <wp:posOffset>-93040</wp:posOffset>
          </wp:positionV>
          <wp:extent cx="2286000" cy="780481"/>
          <wp:effectExtent l="0" t="0" r="0" b="635"/>
          <wp:wrapNone/>
          <wp:docPr id="3" name="Afbeelding 3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342C" w14:textId="4712CB9C" w:rsidR="004B5080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9DE582C" wp14:editId="42060F88">
          <wp:simplePos x="0" y="0"/>
          <wp:positionH relativeFrom="page">
            <wp:posOffset>5000039</wp:posOffset>
          </wp:positionH>
          <wp:positionV relativeFrom="paragraph">
            <wp:posOffset>-110490</wp:posOffset>
          </wp:positionV>
          <wp:extent cx="2286000" cy="780481"/>
          <wp:effectExtent l="0" t="0" r="0" b="635"/>
          <wp:wrapNone/>
          <wp:docPr id="1" name="Afbeelding 1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84"/>
    <w:rsid w:val="00015C13"/>
    <w:rsid w:val="0002201C"/>
    <w:rsid w:val="00031DA7"/>
    <w:rsid w:val="000357B0"/>
    <w:rsid w:val="00070F56"/>
    <w:rsid w:val="000A2470"/>
    <w:rsid w:val="000F50FD"/>
    <w:rsid w:val="00101CF7"/>
    <w:rsid w:val="00131D83"/>
    <w:rsid w:val="00171C5B"/>
    <w:rsid w:val="00177F90"/>
    <w:rsid w:val="00185F7F"/>
    <w:rsid w:val="0019368C"/>
    <w:rsid w:val="001C6069"/>
    <w:rsid w:val="001F31E2"/>
    <w:rsid w:val="0021359E"/>
    <w:rsid w:val="002177F8"/>
    <w:rsid w:val="002415CD"/>
    <w:rsid w:val="00241DC1"/>
    <w:rsid w:val="002639DC"/>
    <w:rsid w:val="002A74A2"/>
    <w:rsid w:val="002C3658"/>
    <w:rsid w:val="00326C36"/>
    <w:rsid w:val="00393F69"/>
    <w:rsid w:val="003C2332"/>
    <w:rsid w:val="003D33AD"/>
    <w:rsid w:val="003E61A1"/>
    <w:rsid w:val="003F0CD7"/>
    <w:rsid w:val="003F61D4"/>
    <w:rsid w:val="00411597"/>
    <w:rsid w:val="004545F5"/>
    <w:rsid w:val="00465386"/>
    <w:rsid w:val="004A475E"/>
    <w:rsid w:val="004A51EC"/>
    <w:rsid w:val="004A6EEC"/>
    <w:rsid w:val="004B5080"/>
    <w:rsid w:val="0051361A"/>
    <w:rsid w:val="00525EC2"/>
    <w:rsid w:val="00532E75"/>
    <w:rsid w:val="005438AB"/>
    <w:rsid w:val="00575E93"/>
    <w:rsid w:val="005B1429"/>
    <w:rsid w:val="005C3ABD"/>
    <w:rsid w:val="005E23EB"/>
    <w:rsid w:val="005F09C4"/>
    <w:rsid w:val="00621137"/>
    <w:rsid w:val="0063684D"/>
    <w:rsid w:val="0066461D"/>
    <w:rsid w:val="006C33D6"/>
    <w:rsid w:val="00703A37"/>
    <w:rsid w:val="0071424E"/>
    <w:rsid w:val="00793B01"/>
    <w:rsid w:val="007B5DF7"/>
    <w:rsid w:val="007F449B"/>
    <w:rsid w:val="00812C0D"/>
    <w:rsid w:val="008303C6"/>
    <w:rsid w:val="00833052"/>
    <w:rsid w:val="008B2C3C"/>
    <w:rsid w:val="008B414E"/>
    <w:rsid w:val="008F768D"/>
    <w:rsid w:val="00957D12"/>
    <w:rsid w:val="00985A40"/>
    <w:rsid w:val="009A2C84"/>
    <w:rsid w:val="009C6E72"/>
    <w:rsid w:val="00A07ABD"/>
    <w:rsid w:val="00A16251"/>
    <w:rsid w:val="00AA6A77"/>
    <w:rsid w:val="00AE0EF6"/>
    <w:rsid w:val="00AE0F80"/>
    <w:rsid w:val="00AE3B51"/>
    <w:rsid w:val="00B06319"/>
    <w:rsid w:val="00B6107D"/>
    <w:rsid w:val="00B76AAC"/>
    <w:rsid w:val="00BA0DA8"/>
    <w:rsid w:val="00BA7C5D"/>
    <w:rsid w:val="00BD7EA1"/>
    <w:rsid w:val="00C06F37"/>
    <w:rsid w:val="00CA5FFA"/>
    <w:rsid w:val="00CE3F18"/>
    <w:rsid w:val="00CF79F0"/>
    <w:rsid w:val="00D0138B"/>
    <w:rsid w:val="00D02492"/>
    <w:rsid w:val="00D5008A"/>
    <w:rsid w:val="00D748D1"/>
    <w:rsid w:val="00DB2210"/>
    <w:rsid w:val="00DC6675"/>
    <w:rsid w:val="00DE3C1C"/>
    <w:rsid w:val="00E0190E"/>
    <w:rsid w:val="00E33CA1"/>
    <w:rsid w:val="00E361A9"/>
    <w:rsid w:val="00E70741"/>
    <w:rsid w:val="00E76BC5"/>
    <w:rsid w:val="00E81AF8"/>
    <w:rsid w:val="00EC17B6"/>
    <w:rsid w:val="00EC5408"/>
    <w:rsid w:val="00F07B12"/>
    <w:rsid w:val="00F23650"/>
    <w:rsid w:val="00F307C9"/>
    <w:rsid w:val="00F3535E"/>
    <w:rsid w:val="00F44F9F"/>
    <w:rsid w:val="00F56C6A"/>
    <w:rsid w:val="00F56E8A"/>
    <w:rsid w:val="00F73DCE"/>
    <w:rsid w:val="00FA2D0C"/>
    <w:rsid w:val="00FC059B"/>
    <w:rsid w:val="00FC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742CF"/>
  <w15:chartTrackingRefBased/>
  <w15:docId w15:val="{BC10024A-B9D6-443A-91C7-DDF5FB6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07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s\Documents\ODWH\Aanbestedingen\EUA%20Energiescans\4)%20Aanbestedingsdocumenten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ECDD09C14724DB9B5A1B12683A667" ma:contentTypeVersion="10" ma:contentTypeDescription="Een nieuw document maken." ma:contentTypeScope="" ma:versionID="2f468be72d921009a2131c5c41c9d23b">
  <xsd:schema xmlns:xsd="http://www.w3.org/2001/XMLSchema" xmlns:xs="http://www.w3.org/2001/XMLSchema" xmlns:p="http://schemas.microsoft.com/office/2006/metadata/properties" xmlns:ns2="7b831ae4-0b52-4695-8db3-aa2fbf7ee52e" xmlns:ns3="a81b4a56-6a17-4ab7-9e57-00f507393f5b" targetNamespace="http://schemas.microsoft.com/office/2006/metadata/properties" ma:root="true" ma:fieldsID="6b935a901a1f110dfd9081f5936afa3d" ns2:_="" ns3:_="">
    <xsd:import namespace="7b831ae4-0b52-4695-8db3-aa2fbf7ee52e"/>
    <xsd:import namespace="a81b4a56-6a17-4ab7-9e57-00f507393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1ae4-0b52-4695-8db3-aa2fbf7ee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abb4764-856e-420c-9370-7ca6f53f7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b4a56-6a17-4ab7-9e57-00f507393f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e22ca8-5c14-4913-9d49-b524e1b75137}" ma:internalName="TaxCatchAll" ma:showField="CatchAllData" ma:web="a81b4a56-6a17-4ab7-9e57-00f50739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31ae4-0b52-4695-8db3-aa2fbf7ee52e">
      <Terms xmlns="http://schemas.microsoft.com/office/infopath/2007/PartnerControls"/>
    </lcf76f155ced4ddcb4097134ff3c332f>
    <TaxCatchAll xmlns="a81b4a56-6a17-4ab7-9e57-00f507393f5b" xsi:nil="true"/>
  </documentManagement>
</p:properties>
</file>

<file path=customXml/itemProps1.xml><?xml version="1.0" encoding="utf-8"?>
<ds:datastoreItem xmlns:ds="http://schemas.openxmlformats.org/officeDocument/2006/customXml" ds:itemID="{54E0C5F6-3025-4406-BA15-438C5587C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31ae4-0b52-4695-8db3-aa2fbf7ee52e"/>
    <ds:schemaRef ds:uri="a81b4a56-6a17-4ab7-9e57-00f507393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  <ds:schemaRef ds:uri="7b831ae4-0b52-4695-8db3-aa2fbf7ee52e"/>
    <ds:schemaRef ds:uri="a81b4a56-6a17-4ab7-9e57-00f507393f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55</TotalTime>
  <Pages>2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Laura Raso</cp:lastModifiedBy>
  <cp:revision>58</cp:revision>
  <dcterms:created xsi:type="dcterms:W3CDTF">2023-07-12T07:43:00Z</dcterms:created>
  <dcterms:modified xsi:type="dcterms:W3CDTF">2025-12-31T12:00:00Z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0x0101001CFECDD09C14724DB9B5A1B12683A667</vt:lpwstr>
  </property>
  <property fmtid="{D5CDD505-2E9C-101B-9397-08002B2CF9AE}" pid="3" name="MediaServiceImageTags">
    <vt:lpwstr/>
  </property>
</Properties>
</file>