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E2F" w14:textId="267383D6" w:rsidR="00847D79" w:rsidRPr="00241A79" w:rsidRDefault="00847D79" w:rsidP="00847D79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>Strategisch adviseur VTH</w:t>
      </w:r>
      <w:r w:rsidR="009C0AE7">
        <w:rPr>
          <w:rFonts w:asciiTheme="minorHAnsi" w:hAnsiTheme="minorHAnsi" w:cs="Arial"/>
          <w:b/>
          <w:u w:val="single"/>
        </w:rPr>
        <w:t xml:space="preserve"> (12)</w:t>
      </w:r>
    </w:p>
    <w:p w14:paraId="52B37481" w14:textId="77777777" w:rsidR="00847D79" w:rsidRDefault="00847D79" w:rsidP="00847D79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3590"/>
        <w:gridCol w:w="306"/>
        <w:gridCol w:w="4644"/>
      </w:tblGrid>
      <w:tr w:rsidR="00847D79" w:rsidRPr="00241A79" w14:paraId="5C3B3C20" w14:textId="77777777" w:rsidTr="006E532A">
        <w:tc>
          <w:tcPr>
            <w:tcW w:w="8540" w:type="dxa"/>
            <w:gridSpan w:val="3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49895420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Specifieke functie eisen</w:t>
            </w:r>
          </w:p>
          <w:p w14:paraId="346D329B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847D79" w:rsidRPr="00241A79" w14:paraId="777C9ED5" w14:textId="77777777" w:rsidTr="006E532A">
        <w:trPr>
          <w:cantSplit/>
          <w:trHeight w:val="488"/>
        </w:trPr>
        <w:tc>
          <w:tcPr>
            <w:tcW w:w="3590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677E6CF7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Opleidingsniveau</w:t>
            </w:r>
          </w:p>
        </w:tc>
        <w:tc>
          <w:tcPr>
            <w:tcW w:w="306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78273BA9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1428ACDF" w14:textId="1457334F" w:rsidR="00847D79" w:rsidRPr="00241A79" w:rsidRDefault="004E356F" w:rsidP="006E532A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HBO+ / </w:t>
            </w:r>
            <w:r w:rsidR="00847D79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WO </w:t>
            </w:r>
          </w:p>
        </w:tc>
      </w:tr>
      <w:tr w:rsidR="00847D79" w:rsidRPr="00241A79" w14:paraId="15C79C28" w14:textId="77777777" w:rsidTr="006E532A">
        <w:trPr>
          <w:cantSplit/>
          <w:trHeight w:val="112"/>
        </w:trPr>
        <w:tc>
          <w:tcPr>
            <w:tcW w:w="3590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02E63796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54EF1FAD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749F13CD" w14:textId="77777777" w:rsidR="00847D79" w:rsidRPr="00241A79" w:rsidRDefault="00847D79" w:rsidP="006E532A">
            <w:pPr>
              <w:rPr>
                <w:rFonts w:asciiTheme="minorHAnsi" w:hAnsiTheme="minorHAnsi" w:cs="Arial"/>
                <w:i/>
                <w:iCs/>
                <w:color w:val="1F497D"/>
                <w:sz w:val="20"/>
                <w:szCs w:val="20"/>
              </w:rPr>
            </w:pPr>
          </w:p>
        </w:tc>
      </w:tr>
      <w:tr w:rsidR="00847D79" w:rsidRPr="00241A79" w14:paraId="0C66F7BB" w14:textId="77777777" w:rsidTr="006E532A">
        <w:trPr>
          <w:cantSplit/>
          <w:trHeight w:val="233"/>
        </w:trPr>
        <w:tc>
          <w:tcPr>
            <w:tcW w:w="3590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25BE679A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Specifieke kwalificaties</w:t>
            </w:r>
          </w:p>
        </w:tc>
        <w:tc>
          <w:tcPr>
            <w:tcW w:w="306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149933D9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  <w:p w14:paraId="5466C873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  <w:p w14:paraId="0624BB99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4A3D8B90" w14:textId="77777777" w:rsidR="00847D79" w:rsidRDefault="00847D79" w:rsidP="006E532A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10</w:t>
            </w:r>
            <w:r w:rsidRPr="00241A79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 jaar relevante werkervaring</w:t>
            </w:r>
          </w:p>
          <w:p w14:paraId="0135EA37" w14:textId="7704A40D" w:rsidR="00847D79" w:rsidRPr="00241A79" w:rsidRDefault="00847D79" w:rsidP="006E532A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5 jaar ervaring met strategische opgaven in het fysieke domein en/of bij een overheidsorganisatie</w:t>
            </w:r>
          </w:p>
        </w:tc>
      </w:tr>
      <w:tr w:rsidR="00847D79" w:rsidRPr="00241A79" w14:paraId="667C2688" w14:textId="77777777" w:rsidTr="006E532A">
        <w:trPr>
          <w:cantSplit/>
          <w:trHeight w:val="232"/>
        </w:trPr>
        <w:tc>
          <w:tcPr>
            <w:tcW w:w="3590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653A79CE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0F5FB402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65897C8D" w14:textId="77777777" w:rsidR="00847D79" w:rsidRPr="00241A79" w:rsidRDefault="00847D79" w:rsidP="006E532A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</w:tbl>
    <w:p w14:paraId="43DF0C2B" w14:textId="77777777" w:rsidR="00847D79" w:rsidRPr="00241A79" w:rsidRDefault="00847D79" w:rsidP="00847D79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5EE2A283" w14:textId="77777777" w:rsidR="00847D79" w:rsidRPr="00D8681F" w:rsidRDefault="00847D79" w:rsidP="00847D79">
      <w:pPr>
        <w:rPr>
          <w:rFonts w:asciiTheme="minorHAnsi" w:hAnsiTheme="minorHAnsi" w:cs="Arial"/>
          <w:color w:val="FFFFFF"/>
          <w:sz w:val="20"/>
          <w:szCs w:val="20"/>
        </w:rPr>
      </w:pPr>
    </w:p>
    <w:tbl>
      <w:tblPr>
        <w:tblW w:w="8720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8720"/>
      </w:tblGrid>
      <w:tr w:rsidR="00847D79" w:rsidRPr="00D8681F" w14:paraId="07581AD5" w14:textId="77777777" w:rsidTr="006E532A">
        <w:trPr>
          <w:trHeight w:val="507"/>
        </w:trPr>
        <w:tc>
          <w:tcPr>
            <w:tcW w:w="872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37817413" w14:textId="77777777" w:rsidR="00847D79" w:rsidRPr="00D8681F" w:rsidRDefault="00847D79" w:rsidP="006E532A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D8681F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    Resultaatgebieden:</w:t>
            </w:r>
          </w:p>
          <w:p w14:paraId="7C4ED9BC" w14:textId="0B7BD750" w:rsidR="00847D79" w:rsidRDefault="00847D79" w:rsidP="00847D79">
            <w:pPr>
              <w:numPr>
                <w:ilvl w:val="0"/>
                <w:numId w:val="3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gevraagd en ongevraagd adviseren van het MT (managementteam) op alle beleidsterreinen die VTH direct en indirect raken;</w:t>
            </w:r>
          </w:p>
          <w:p w14:paraId="78040385" w14:textId="350EE50B" w:rsidR="00847D79" w:rsidRPr="00847D79" w:rsidRDefault="00847D79" w:rsidP="00847D79">
            <w:pPr>
              <w:numPr>
                <w:ilvl w:val="0"/>
                <w:numId w:val="3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 w:rsidRPr="00847D79"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Het </w:t>
            </w: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volgen van landelijke trends en ontwikkelingen en deze vertalen naar concrete verbetervoorstellen voor werkprocessen.</w:t>
            </w:r>
          </w:p>
          <w:p w14:paraId="4D07F9D4" w14:textId="2F2B35DE" w:rsidR="00847D79" w:rsidRPr="00847D79" w:rsidRDefault="00847D79" w:rsidP="00847D79">
            <w:pPr>
              <w:numPr>
                <w:ilvl w:val="0"/>
                <w:numId w:val="3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inhoudelijk afstemmen van vraagstukken die spelen binnen VTH met andere afdelingen en wanneer nodig met directie en bestuur;</w:t>
            </w:r>
          </w:p>
          <w:p w14:paraId="26C01E2F" w14:textId="49DCB844" w:rsidR="00847D79" w:rsidRDefault="00847D79" w:rsidP="00847D79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Het bijdragen aan een strategie en visie voor het </w:t>
            </w:r>
            <w:proofErr w:type="spellStart"/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doorontwikkelen</w:t>
            </w:r>
            <w:proofErr w:type="spellEnd"/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 van de afdeling VTH, gericht op zowel korte als lange(re) termijn;</w:t>
            </w:r>
          </w:p>
          <w:p w14:paraId="3352BD0D" w14:textId="4D112F83" w:rsidR="00847D79" w:rsidRDefault="00847D79" w:rsidP="00847D79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hebben van een sturende en initiërende rol in de strategische ontwikkelen van het vakgebied;</w:t>
            </w:r>
          </w:p>
          <w:p w14:paraId="0BCD0A0E" w14:textId="2930D10B" w:rsidR="00847D79" w:rsidRPr="00847D79" w:rsidRDefault="00847D79" w:rsidP="00847D79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opleveren van concrete resultaten, zoals een nieuw ingericht werkproces of een rapport/nota voor directie en/of bestuur.</w:t>
            </w:r>
          </w:p>
          <w:p w14:paraId="082B7C9C" w14:textId="77777777" w:rsidR="00847D79" w:rsidRPr="00941C2F" w:rsidRDefault="00847D79" w:rsidP="006E532A">
            <w:pPr>
              <w:ind w:left="720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</w:p>
        </w:tc>
      </w:tr>
    </w:tbl>
    <w:p w14:paraId="5A0A0CA8" w14:textId="77777777" w:rsidR="00847D79" w:rsidRPr="00241A79" w:rsidRDefault="00847D79" w:rsidP="00847D79">
      <w:pPr>
        <w:rPr>
          <w:rFonts w:asciiTheme="minorHAnsi" w:hAnsiTheme="minorHAnsi" w:cs="Arial"/>
          <w:i/>
          <w:iCs/>
          <w:sz w:val="20"/>
          <w:szCs w:val="20"/>
        </w:rPr>
      </w:pPr>
    </w:p>
    <w:tbl>
      <w:tblPr>
        <w:tblW w:w="137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00" w:firstRow="0" w:lastRow="0" w:firstColumn="0" w:lastColumn="0" w:noHBand="0" w:noVBand="0"/>
      </w:tblPr>
      <w:tblGrid>
        <w:gridCol w:w="8741"/>
        <w:gridCol w:w="236"/>
        <w:gridCol w:w="4751"/>
      </w:tblGrid>
      <w:tr w:rsidR="00847D79" w:rsidRPr="00241A79" w14:paraId="312B4DF2" w14:textId="77777777" w:rsidTr="006E532A">
        <w:trPr>
          <w:gridAfter w:val="2"/>
          <w:wAfter w:w="4987" w:type="dxa"/>
        </w:trPr>
        <w:tc>
          <w:tcPr>
            <w:tcW w:w="87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4E947A79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Competentie</w:t>
            </w: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</w:t>
            </w:r>
          </w:p>
        </w:tc>
      </w:tr>
      <w:tr w:rsidR="00847D79" w:rsidRPr="00241A79" w14:paraId="39367421" w14:textId="77777777" w:rsidTr="006E532A">
        <w:trPr>
          <w:trHeight w:val="2298"/>
        </w:trPr>
        <w:tc>
          <w:tcPr>
            <w:tcW w:w="874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655A1C85" w14:textId="77777777" w:rsidR="00847D79" w:rsidRPr="00241A79" w:rsidRDefault="00847D79" w:rsidP="00847D79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Zorgvuldig</w:t>
            </w:r>
          </w:p>
          <w:p w14:paraId="68D74A07" w14:textId="54BB67D6" w:rsidR="00847D79" w:rsidRDefault="00847D79" w:rsidP="00847D79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Resultaatgerich</w:t>
            </w: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t</w:t>
            </w:r>
          </w:p>
          <w:p w14:paraId="188DFB42" w14:textId="2FE2B0D8" w:rsidR="00847D79" w:rsidRPr="00847D79" w:rsidRDefault="00847D79" w:rsidP="00847D79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Gestructureerd </w:t>
            </w:r>
          </w:p>
          <w:p w14:paraId="5689C0FD" w14:textId="7C7DCE4B" w:rsidR="00847D79" w:rsidRPr="00241A79" w:rsidRDefault="00847D79" w:rsidP="00847D79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Verbindend</w:t>
            </w:r>
          </w:p>
          <w:p w14:paraId="7DBD94FB" w14:textId="483FC860" w:rsidR="00847D79" w:rsidRPr="00241A79" w:rsidRDefault="00847D79" w:rsidP="00847D79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Bestuurlijk sensitief</w:t>
            </w:r>
          </w:p>
          <w:p w14:paraId="6D0950AD" w14:textId="7539E794" w:rsidR="00847D79" w:rsidRPr="00241A79" w:rsidRDefault="00847D79" w:rsidP="00847D79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Communicatie</w:t>
            </w:r>
          </w:p>
          <w:p w14:paraId="1968E17B" w14:textId="77777777" w:rsidR="00847D79" w:rsidRPr="00941C2F" w:rsidRDefault="00847D79" w:rsidP="00847D79">
            <w:pPr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Omgevingsbewustzijn</w:t>
            </w: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679EDD0F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54937D30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847D79" w:rsidRPr="00241A79" w14:paraId="05B2FECD" w14:textId="77777777" w:rsidTr="006E532A">
        <w:tc>
          <w:tcPr>
            <w:tcW w:w="8741" w:type="dxa"/>
            <w:vMerge/>
            <w:tcBorders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7911D9B8" w14:textId="77777777" w:rsidR="00847D79" w:rsidRPr="00241A79" w:rsidRDefault="00847D79" w:rsidP="00847D79">
            <w:pPr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3CDA6FD7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230158A9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847D79" w:rsidRPr="00241A79" w14:paraId="78C14462" w14:textId="77777777" w:rsidTr="006E532A">
        <w:trPr>
          <w:trHeight w:val="60"/>
        </w:trPr>
        <w:tc>
          <w:tcPr>
            <w:tcW w:w="8741" w:type="dxa"/>
            <w:vMerge/>
            <w:tcBorders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4F81BD"/>
          </w:tcPr>
          <w:p w14:paraId="3EE5A2D0" w14:textId="77777777" w:rsidR="00847D79" w:rsidRPr="00241A79" w:rsidRDefault="00847D79" w:rsidP="00847D79">
            <w:pPr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0AA3E314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4C4B1DC1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</w:tbl>
    <w:p w14:paraId="29696A8D" w14:textId="77777777" w:rsidR="00847D79" w:rsidRDefault="00847D79" w:rsidP="00847D7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295BF1" w14:textId="77777777" w:rsidR="00847D79" w:rsidRDefault="00847D79" w:rsidP="00847D79">
      <w:pPr>
        <w:rPr>
          <w:rFonts w:ascii="Arial" w:hAnsi="Arial" w:cs="Arial"/>
          <w:sz w:val="20"/>
          <w:szCs w:val="20"/>
        </w:rPr>
      </w:pPr>
    </w:p>
    <w:p w14:paraId="74C5F86A" w14:textId="28FFCA0B" w:rsidR="00847D79" w:rsidRDefault="00847D79">
      <w:pPr>
        <w:spacing w:after="160" w:line="259" w:lineRule="auto"/>
      </w:pPr>
      <w:r>
        <w:br w:type="page"/>
      </w:r>
    </w:p>
    <w:p w14:paraId="157ED152" w14:textId="064E8F3F" w:rsidR="00847D79" w:rsidRPr="00241A79" w:rsidRDefault="00847D79" w:rsidP="00847D79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lastRenderedPageBreak/>
        <w:t>Teammanager VTH</w:t>
      </w:r>
      <w:r w:rsidR="009C0AE7">
        <w:rPr>
          <w:rFonts w:asciiTheme="minorHAnsi" w:hAnsiTheme="minorHAnsi" w:cs="Arial"/>
          <w:b/>
          <w:u w:val="single"/>
        </w:rPr>
        <w:t xml:space="preserve"> (12)</w:t>
      </w:r>
    </w:p>
    <w:p w14:paraId="3D30FB93" w14:textId="77777777" w:rsidR="00847D79" w:rsidRDefault="00847D79" w:rsidP="00847D79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3590"/>
        <w:gridCol w:w="306"/>
        <w:gridCol w:w="4644"/>
      </w:tblGrid>
      <w:tr w:rsidR="00847D79" w:rsidRPr="00241A79" w14:paraId="7F0F4DC4" w14:textId="77777777" w:rsidTr="006E532A">
        <w:tc>
          <w:tcPr>
            <w:tcW w:w="8540" w:type="dxa"/>
            <w:gridSpan w:val="3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1B300681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Specifieke functie eisen</w:t>
            </w:r>
          </w:p>
          <w:p w14:paraId="1C763D03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847D79" w:rsidRPr="00241A79" w14:paraId="14F03E01" w14:textId="77777777" w:rsidTr="006E532A">
        <w:trPr>
          <w:cantSplit/>
          <w:trHeight w:val="488"/>
        </w:trPr>
        <w:tc>
          <w:tcPr>
            <w:tcW w:w="3590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09274275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Opleidingsniveau</w:t>
            </w:r>
          </w:p>
        </w:tc>
        <w:tc>
          <w:tcPr>
            <w:tcW w:w="306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422D257F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59044C4E" w14:textId="3A385578" w:rsidR="00847D79" w:rsidRPr="00241A79" w:rsidRDefault="004E356F" w:rsidP="006E532A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HBO+ / </w:t>
            </w:r>
            <w:r w:rsidR="00847D79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WO </w:t>
            </w:r>
          </w:p>
        </w:tc>
      </w:tr>
      <w:tr w:rsidR="00847D79" w:rsidRPr="00241A79" w14:paraId="27AB1BC7" w14:textId="77777777" w:rsidTr="006E532A">
        <w:trPr>
          <w:cantSplit/>
          <w:trHeight w:val="112"/>
        </w:trPr>
        <w:tc>
          <w:tcPr>
            <w:tcW w:w="3590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5F8774E4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6A9C486F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0893C2F6" w14:textId="77777777" w:rsidR="00847D79" w:rsidRPr="00241A79" w:rsidRDefault="00847D79" w:rsidP="006E532A">
            <w:pPr>
              <w:rPr>
                <w:rFonts w:asciiTheme="minorHAnsi" w:hAnsiTheme="minorHAnsi" w:cs="Arial"/>
                <w:i/>
                <w:iCs/>
                <w:color w:val="1F497D"/>
                <w:sz w:val="20"/>
                <w:szCs w:val="20"/>
              </w:rPr>
            </w:pPr>
          </w:p>
        </w:tc>
      </w:tr>
      <w:tr w:rsidR="00847D79" w:rsidRPr="00241A79" w14:paraId="31C00227" w14:textId="77777777" w:rsidTr="006E532A">
        <w:trPr>
          <w:cantSplit/>
          <w:trHeight w:val="233"/>
        </w:trPr>
        <w:tc>
          <w:tcPr>
            <w:tcW w:w="3590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6A5574E9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Specifieke kwalificaties</w:t>
            </w:r>
          </w:p>
        </w:tc>
        <w:tc>
          <w:tcPr>
            <w:tcW w:w="306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6B7303C1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  <w:p w14:paraId="3663FFA5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  <w:p w14:paraId="35533296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53C86F92" w14:textId="77777777" w:rsidR="00847D79" w:rsidRDefault="00847D79" w:rsidP="006E532A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10</w:t>
            </w:r>
            <w:r w:rsidRPr="00241A79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 jaar relevante werkervaring</w:t>
            </w:r>
          </w:p>
          <w:p w14:paraId="4B6D0E07" w14:textId="283790DA" w:rsidR="00847D79" w:rsidRPr="00241A79" w:rsidRDefault="00847D79" w:rsidP="006E532A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5 jaar ervaring met leidinggeven op strategisch niveau in het fysieke domein en/of bij een overheidsorganisatie</w:t>
            </w:r>
          </w:p>
        </w:tc>
      </w:tr>
      <w:tr w:rsidR="00847D79" w:rsidRPr="00241A79" w14:paraId="683D901E" w14:textId="77777777" w:rsidTr="006E532A">
        <w:trPr>
          <w:cantSplit/>
          <w:trHeight w:val="232"/>
        </w:trPr>
        <w:tc>
          <w:tcPr>
            <w:tcW w:w="3590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2E1F6351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0531E967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66D3D920" w14:textId="77777777" w:rsidR="00847D79" w:rsidRPr="00241A79" w:rsidRDefault="00847D79" w:rsidP="006E532A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</w:tbl>
    <w:p w14:paraId="1CCEB388" w14:textId="77777777" w:rsidR="00847D79" w:rsidRPr="00241A79" w:rsidRDefault="00847D79" w:rsidP="00847D79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40CA19B6" w14:textId="77777777" w:rsidR="00847D79" w:rsidRPr="00D8681F" w:rsidRDefault="00847D79" w:rsidP="00847D79">
      <w:pPr>
        <w:rPr>
          <w:rFonts w:asciiTheme="minorHAnsi" w:hAnsiTheme="minorHAnsi" w:cs="Arial"/>
          <w:color w:val="FFFFFF"/>
          <w:sz w:val="20"/>
          <w:szCs w:val="20"/>
        </w:rPr>
      </w:pPr>
    </w:p>
    <w:tbl>
      <w:tblPr>
        <w:tblW w:w="8720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8720"/>
      </w:tblGrid>
      <w:tr w:rsidR="00847D79" w:rsidRPr="00D8681F" w14:paraId="2FABF83E" w14:textId="77777777" w:rsidTr="006E532A">
        <w:trPr>
          <w:trHeight w:val="507"/>
        </w:trPr>
        <w:tc>
          <w:tcPr>
            <w:tcW w:w="872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24492287" w14:textId="77777777" w:rsidR="00847D79" w:rsidRPr="00D8681F" w:rsidRDefault="00847D79" w:rsidP="006E532A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D8681F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    Resultaatgebieden:</w:t>
            </w:r>
          </w:p>
          <w:p w14:paraId="24BE4C7E" w14:textId="761EB5D6" w:rsidR="00847D79" w:rsidRDefault="004E356F" w:rsidP="006E532A">
            <w:pPr>
              <w:numPr>
                <w:ilvl w:val="0"/>
                <w:numId w:val="3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samen met MT collega’s sturing geven aan een afdeling (110 fte) en een team (30 fte)</w:t>
            </w:r>
            <w:r w:rsidR="00847D79">
              <w:rPr>
                <w:rFonts w:asciiTheme="minorHAnsi" w:hAnsiTheme="minorHAnsi" w:cs="Arial"/>
                <w:color w:val="FFFFFF"/>
                <w:sz w:val="20"/>
                <w:szCs w:val="20"/>
              </w:rPr>
              <w:t>;</w:t>
            </w:r>
          </w:p>
          <w:p w14:paraId="33894123" w14:textId="3D7BA09F" w:rsidR="00847D79" w:rsidRPr="00847D79" w:rsidRDefault="004E356F" w:rsidP="006E532A">
            <w:pPr>
              <w:numPr>
                <w:ilvl w:val="0"/>
                <w:numId w:val="3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Het motiveren, stimuleren en begeleiden van medewerkers op alle VTH – beleidsterreinen; </w:t>
            </w:r>
          </w:p>
          <w:p w14:paraId="33949A81" w14:textId="1B09765F" w:rsidR="00847D79" w:rsidRPr="00847D79" w:rsidRDefault="004E356F" w:rsidP="006E532A">
            <w:pPr>
              <w:numPr>
                <w:ilvl w:val="0"/>
                <w:numId w:val="3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Zorgdragen voor </w:t>
            </w:r>
            <w:r w:rsidR="00847D79">
              <w:rPr>
                <w:rFonts w:asciiTheme="minorHAnsi" w:hAnsiTheme="minorHAnsi" w:cs="Arial"/>
                <w:color w:val="FFFFFF"/>
                <w:sz w:val="20"/>
                <w:szCs w:val="20"/>
              </w:rPr>
              <w:t>afstem</w:t>
            </w: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ming</w:t>
            </w:r>
            <w:r w:rsidR="00847D79"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 van vraagstukken die spelen binnen VTH met </w:t>
            </w: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MT, maar ook met </w:t>
            </w:r>
            <w:r w:rsidR="00847D79">
              <w:rPr>
                <w:rFonts w:asciiTheme="minorHAnsi" w:hAnsiTheme="minorHAnsi" w:cs="Arial"/>
                <w:color w:val="FFFFFF"/>
                <w:sz w:val="20"/>
                <w:szCs w:val="20"/>
              </w:rPr>
              <w:t>andere afdelingen en wanneer nodig met directie en bestuur;</w:t>
            </w:r>
          </w:p>
          <w:p w14:paraId="66F828F1" w14:textId="77777777" w:rsidR="00847D79" w:rsidRDefault="00847D79" w:rsidP="006E532A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Het bijdragen aan een strategie en visie voor het </w:t>
            </w:r>
            <w:proofErr w:type="spellStart"/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doorontwikkelen</w:t>
            </w:r>
            <w:proofErr w:type="spellEnd"/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 van de afdeling VTH, gericht op zowel korte als lange(re) termijn;</w:t>
            </w:r>
          </w:p>
          <w:p w14:paraId="59479CD6" w14:textId="4CF97EE4" w:rsidR="00847D79" w:rsidRDefault="00847D79" w:rsidP="006E532A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Het hebben van een sturende en initiërende rol in de strategische ontwikkelen van </w:t>
            </w:r>
            <w:r w:rsidR="004E356F">
              <w:rPr>
                <w:rFonts w:asciiTheme="minorHAnsi" w:hAnsiTheme="minorHAnsi" w:cs="Arial"/>
                <w:color w:val="FFFFFF"/>
                <w:sz w:val="20"/>
                <w:szCs w:val="20"/>
              </w:rPr>
              <w:t>de afdeling VTH;</w:t>
            </w:r>
          </w:p>
          <w:p w14:paraId="2B589E2D" w14:textId="1371217F" w:rsidR="00847D79" w:rsidRDefault="004E356F" w:rsidP="006E532A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Sturen op het</w:t>
            </w:r>
            <w:r w:rsidR="00847D79"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 opleveren van concrete resultaten</w:t>
            </w: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;</w:t>
            </w:r>
          </w:p>
          <w:p w14:paraId="20351B44" w14:textId="4A7C066E" w:rsidR="004E356F" w:rsidRPr="00847D79" w:rsidRDefault="004E356F" w:rsidP="006E532A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Signaleren van kansen en risico’s en deze vertalen naar praktische oplossingen.</w:t>
            </w:r>
          </w:p>
          <w:p w14:paraId="01B8F56D" w14:textId="77777777" w:rsidR="00847D79" w:rsidRPr="00941C2F" w:rsidRDefault="00847D79" w:rsidP="006E532A">
            <w:pPr>
              <w:ind w:left="720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</w:p>
        </w:tc>
      </w:tr>
    </w:tbl>
    <w:p w14:paraId="735F2B5A" w14:textId="77777777" w:rsidR="00847D79" w:rsidRPr="00241A79" w:rsidRDefault="00847D79" w:rsidP="00847D79">
      <w:pPr>
        <w:rPr>
          <w:rFonts w:asciiTheme="minorHAnsi" w:hAnsiTheme="minorHAnsi" w:cs="Arial"/>
          <w:i/>
          <w:iCs/>
          <w:sz w:val="20"/>
          <w:szCs w:val="20"/>
        </w:rPr>
      </w:pPr>
    </w:p>
    <w:tbl>
      <w:tblPr>
        <w:tblW w:w="137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00" w:firstRow="0" w:lastRow="0" w:firstColumn="0" w:lastColumn="0" w:noHBand="0" w:noVBand="0"/>
      </w:tblPr>
      <w:tblGrid>
        <w:gridCol w:w="8741"/>
        <w:gridCol w:w="236"/>
        <w:gridCol w:w="4751"/>
      </w:tblGrid>
      <w:tr w:rsidR="00847D79" w:rsidRPr="00241A79" w14:paraId="50912E29" w14:textId="77777777" w:rsidTr="006E532A">
        <w:trPr>
          <w:gridAfter w:val="2"/>
          <w:wAfter w:w="4987" w:type="dxa"/>
        </w:trPr>
        <w:tc>
          <w:tcPr>
            <w:tcW w:w="87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250F21D2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Competentie</w:t>
            </w: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</w:t>
            </w:r>
          </w:p>
        </w:tc>
      </w:tr>
      <w:tr w:rsidR="00847D79" w:rsidRPr="00241A79" w14:paraId="42062E7C" w14:textId="77777777" w:rsidTr="006E532A">
        <w:trPr>
          <w:trHeight w:val="2298"/>
        </w:trPr>
        <w:tc>
          <w:tcPr>
            <w:tcW w:w="874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6CA4AF90" w14:textId="1B3D1E77" w:rsidR="00847D79" w:rsidRPr="00241A79" w:rsidRDefault="004E356F" w:rsidP="006E532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Samenwerken</w:t>
            </w:r>
          </w:p>
          <w:p w14:paraId="04F00AE5" w14:textId="77777777" w:rsidR="00847D79" w:rsidRDefault="00847D79" w:rsidP="006E532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Resultaatgerich</w:t>
            </w: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t</w:t>
            </w:r>
          </w:p>
          <w:p w14:paraId="55993D22" w14:textId="20068FB9" w:rsidR="004E356F" w:rsidRDefault="004E356F" w:rsidP="006E532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Besluitvaardig</w:t>
            </w:r>
          </w:p>
          <w:p w14:paraId="05FCE528" w14:textId="77777777" w:rsidR="00847D79" w:rsidRPr="00241A79" w:rsidRDefault="00847D79" w:rsidP="006E532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Verbindend</w:t>
            </w:r>
          </w:p>
          <w:p w14:paraId="51EFDD9D" w14:textId="77777777" w:rsidR="00847D79" w:rsidRPr="00241A79" w:rsidRDefault="00847D79" w:rsidP="006E532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Bestuurlijk sensitief</w:t>
            </w:r>
          </w:p>
          <w:p w14:paraId="7A159EB5" w14:textId="77777777" w:rsidR="00847D79" w:rsidRPr="00241A79" w:rsidRDefault="00847D79" w:rsidP="006E532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Communicatie</w:t>
            </w:r>
          </w:p>
          <w:p w14:paraId="2A767B51" w14:textId="77777777" w:rsidR="00847D79" w:rsidRPr="00941C2F" w:rsidRDefault="00847D79" w:rsidP="006E532A">
            <w:pPr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Omgevingsbewustzijn</w:t>
            </w: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1E65AC1E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3D88BEA2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847D79" w:rsidRPr="00241A79" w14:paraId="78E2B194" w14:textId="77777777" w:rsidTr="006E532A">
        <w:tc>
          <w:tcPr>
            <w:tcW w:w="8741" w:type="dxa"/>
            <w:vMerge/>
            <w:tcBorders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02321887" w14:textId="77777777" w:rsidR="00847D79" w:rsidRPr="00241A79" w:rsidRDefault="00847D79" w:rsidP="006E532A">
            <w:pPr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56E39F79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7569DA25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847D79" w:rsidRPr="00241A79" w14:paraId="54961D4B" w14:textId="77777777" w:rsidTr="006E532A">
        <w:trPr>
          <w:trHeight w:val="60"/>
        </w:trPr>
        <w:tc>
          <w:tcPr>
            <w:tcW w:w="8741" w:type="dxa"/>
            <w:vMerge/>
            <w:tcBorders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4F81BD"/>
          </w:tcPr>
          <w:p w14:paraId="2BC36996" w14:textId="77777777" w:rsidR="00847D79" w:rsidRPr="00241A79" w:rsidRDefault="00847D79" w:rsidP="006E532A">
            <w:pPr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02B66BD9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2B541AD5" w14:textId="77777777" w:rsidR="00847D79" w:rsidRPr="00241A79" w:rsidRDefault="00847D79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</w:tbl>
    <w:p w14:paraId="1DEEB4C5" w14:textId="77777777" w:rsidR="00847D79" w:rsidRDefault="00847D79" w:rsidP="00847D7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99999F8" w14:textId="77777777" w:rsidR="00847D79" w:rsidRDefault="00847D79" w:rsidP="00847D79">
      <w:pPr>
        <w:rPr>
          <w:rFonts w:ascii="Arial" w:hAnsi="Arial" w:cs="Arial"/>
          <w:sz w:val="20"/>
          <w:szCs w:val="20"/>
        </w:rPr>
      </w:pPr>
    </w:p>
    <w:p w14:paraId="44B4A5F8" w14:textId="77777777" w:rsidR="00847D79" w:rsidRDefault="00847D79" w:rsidP="00847D79">
      <w:pPr>
        <w:spacing w:after="160" w:line="259" w:lineRule="auto"/>
      </w:pPr>
      <w:r>
        <w:br w:type="page"/>
      </w:r>
    </w:p>
    <w:p w14:paraId="615003FE" w14:textId="77777777" w:rsidR="00847D79" w:rsidRDefault="00847D79" w:rsidP="00847D79"/>
    <w:p w14:paraId="1A95D3CC" w14:textId="4AD2DB4E" w:rsidR="00A34016" w:rsidRPr="00241A79" w:rsidRDefault="00A34016" w:rsidP="281F3545">
      <w:pPr>
        <w:jc w:val="both"/>
        <w:rPr>
          <w:rFonts w:asciiTheme="minorHAnsi" w:hAnsiTheme="minorHAnsi" w:cs="Arial"/>
          <w:b/>
          <w:bCs/>
          <w:u w:val="single"/>
        </w:rPr>
      </w:pPr>
      <w:r w:rsidRPr="281F3545">
        <w:rPr>
          <w:rFonts w:asciiTheme="minorHAnsi" w:hAnsiTheme="minorHAnsi" w:cs="Arial"/>
          <w:b/>
          <w:bCs/>
          <w:u w:val="single"/>
        </w:rPr>
        <w:t>Pro</w:t>
      </w:r>
      <w:r w:rsidR="486B6839" w:rsidRPr="281F3545">
        <w:rPr>
          <w:rFonts w:asciiTheme="minorHAnsi" w:hAnsiTheme="minorHAnsi" w:cs="Arial"/>
          <w:b/>
          <w:bCs/>
          <w:u w:val="single"/>
        </w:rPr>
        <w:t>ces</w:t>
      </w:r>
      <w:r w:rsidRPr="281F3545">
        <w:rPr>
          <w:rFonts w:asciiTheme="minorHAnsi" w:hAnsiTheme="minorHAnsi" w:cs="Arial"/>
          <w:b/>
          <w:bCs/>
          <w:u w:val="single"/>
        </w:rPr>
        <w:t>-/projectmanager VTH</w:t>
      </w:r>
      <w:r w:rsidR="009C0AE7" w:rsidRPr="281F3545">
        <w:rPr>
          <w:rFonts w:asciiTheme="minorHAnsi" w:hAnsiTheme="minorHAnsi" w:cs="Arial"/>
          <w:b/>
          <w:bCs/>
          <w:u w:val="single"/>
        </w:rPr>
        <w:t xml:space="preserve"> (10a-11)</w:t>
      </w:r>
    </w:p>
    <w:p w14:paraId="00EAE625" w14:textId="77777777" w:rsidR="00A34016" w:rsidRDefault="00A34016" w:rsidP="00A34016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3590"/>
        <w:gridCol w:w="306"/>
        <w:gridCol w:w="4644"/>
      </w:tblGrid>
      <w:tr w:rsidR="00A34016" w:rsidRPr="00241A79" w14:paraId="4F98248E" w14:textId="77777777" w:rsidTr="006E532A">
        <w:tc>
          <w:tcPr>
            <w:tcW w:w="8540" w:type="dxa"/>
            <w:gridSpan w:val="3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4E8BD349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Specifieke functie eisen</w:t>
            </w:r>
          </w:p>
          <w:p w14:paraId="65357A0D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A34016" w:rsidRPr="00241A79" w14:paraId="7C147FC7" w14:textId="77777777" w:rsidTr="006E532A">
        <w:trPr>
          <w:cantSplit/>
          <w:trHeight w:val="488"/>
        </w:trPr>
        <w:tc>
          <w:tcPr>
            <w:tcW w:w="3590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1ABF41A4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Opleidingsniveau</w:t>
            </w:r>
          </w:p>
        </w:tc>
        <w:tc>
          <w:tcPr>
            <w:tcW w:w="306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3645F331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348F64A3" w14:textId="77777777" w:rsidR="00A34016" w:rsidRPr="00241A79" w:rsidRDefault="00A34016" w:rsidP="006E532A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HBO+ / WO </w:t>
            </w:r>
          </w:p>
        </w:tc>
      </w:tr>
      <w:tr w:rsidR="00A34016" w:rsidRPr="00241A79" w14:paraId="60242098" w14:textId="77777777" w:rsidTr="006E532A">
        <w:trPr>
          <w:cantSplit/>
          <w:trHeight w:val="112"/>
        </w:trPr>
        <w:tc>
          <w:tcPr>
            <w:tcW w:w="3590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3976E8D5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21CF10D1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1FC4E8CF" w14:textId="77777777" w:rsidR="00A34016" w:rsidRPr="00241A79" w:rsidRDefault="00A34016" w:rsidP="006E532A">
            <w:pPr>
              <w:rPr>
                <w:rFonts w:asciiTheme="minorHAnsi" w:hAnsiTheme="minorHAnsi" w:cs="Arial"/>
                <w:i/>
                <w:iCs/>
                <w:color w:val="1F497D"/>
                <w:sz w:val="20"/>
                <w:szCs w:val="20"/>
              </w:rPr>
            </w:pPr>
          </w:p>
        </w:tc>
      </w:tr>
      <w:tr w:rsidR="00A34016" w:rsidRPr="00241A79" w14:paraId="3AF5C9BB" w14:textId="77777777" w:rsidTr="006E532A">
        <w:trPr>
          <w:cantSplit/>
          <w:trHeight w:val="233"/>
        </w:trPr>
        <w:tc>
          <w:tcPr>
            <w:tcW w:w="3590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6503476D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Specifieke kwalificaties</w:t>
            </w:r>
          </w:p>
        </w:tc>
        <w:tc>
          <w:tcPr>
            <w:tcW w:w="306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49D80321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  <w:p w14:paraId="7EFCDD5B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  <w:p w14:paraId="45C4DA21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2BF0F763" w14:textId="77777777" w:rsidR="00A34016" w:rsidRDefault="00A34016" w:rsidP="006E532A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10</w:t>
            </w:r>
            <w:r w:rsidRPr="00241A79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 jaar relevante werkervaring</w:t>
            </w:r>
          </w:p>
          <w:p w14:paraId="564F4ACF" w14:textId="77777777" w:rsidR="00A34016" w:rsidRPr="00241A79" w:rsidRDefault="00A34016" w:rsidP="006E532A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5 jaar ervaring met leidinggeven op strategisch niveau in het fysieke domein en/of bij een overheidsorganisatie</w:t>
            </w:r>
          </w:p>
        </w:tc>
      </w:tr>
      <w:tr w:rsidR="00A34016" w:rsidRPr="00241A79" w14:paraId="3AC39BAB" w14:textId="77777777" w:rsidTr="006E532A">
        <w:trPr>
          <w:cantSplit/>
          <w:trHeight w:val="232"/>
        </w:trPr>
        <w:tc>
          <w:tcPr>
            <w:tcW w:w="3590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0248DF4F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40AB7B0B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0D9C2852" w14:textId="77777777" w:rsidR="00A34016" w:rsidRPr="00241A79" w:rsidRDefault="00A34016" w:rsidP="006E532A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</w:tbl>
    <w:p w14:paraId="7D37CCB4" w14:textId="77777777" w:rsidR="00A34016" w:rsidRPr="00241A79" w:rsidRDefault="00A34016" w:rsidP="00A34016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60B51092" w14:textId="77777777" w:rsidR="00A34016" w:rsidRPr="00D8681F" w:rsidRDefault="00A34016" w:rsidP="00A34016">
      <w:pPr>
        <w:rPr>
          <w:rFonts w:asciiTheme="minorHAnsi" w:hAnsiTheme="minorHAnsi" w:cs="Arial"/>
          <w:color w:val="FFFFFF"/>
          <w:sz w:val="20"/>
          <w:szCs w:val="20"/>
        </w:rPr>
      </w:pPr>
    </w:p>
    <w:tbl>
      <w:tblPr>
        <w:tblW w:w="8720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8720"/>
      </w:tblGrid>
      <w:tr w:rsidR="00A34016" w:rsidRPr="00D8681F" w14:paraId="28D8FA24" w14:textId="77777777" w:rsidTr="006E532A">
        <w:trPr>
          <w:trHeight w:val="507"/>
        </w:trPr>
        <w:tc>
          <w:tcPr>
            <w:tcW w:w="872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1D49A28F" w14:textId="77777777" w:rsidR="00A34016" w:rsidRPr="00D8681F" w:rsidRDefault="00A34016" w:rsidP="006E532A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D8681F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    Resultaatgebieden:</w:t>
            </w:r>
          </w:p>
          <w:p w14:paraId="590B0F30" w14:textId="4C672E15" w:rsidR="00A34016" w:rsidRDefault="00A34016" w:rsidP="00A34016">
            <w:pPr>
              <w:numPr>
                <w:ilvl w:val="0"/>
                <w:numId w:val="3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Het gevraagd en ongevraagd adviseren van de opdrachtgever op </w:t>
            </w:r>
            <w:r w:rsidR="009C0AE7">
              <w:rPr>
                <w:rFonts w:asciiTheme="minorHAnsi" w:hAnsiTheme="minorHAnsi" w:cs="Arial"/>
                <w:color w:val="FFFFFF"/>
                <w:sz w:val="20"/>
                <w:szCs w:val="20"/>
              </w:rPr>
              <w:t>het beleidsterrein</w:t>
            </w: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;</w:t>
            </w:r>
          </w:p>
          <w:p w14:paraId="185294AF" w14:textId="21F2A3EA" w:rsidR="00A34016" w:rsidRPr="00847D79" w:rsidRDefault="00A34016" w:rsidP="00A34016">
            <w:pPr>
              <w:numPr>
                <w:ilvl w:val="0"/>
                <w:numId w:val="3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 w:rsidRPr="00847D79"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Het </w:t>
            </w: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volgen van landelijke trends en ontwikkelingen en deze vertalen naar concrete verbetervoorstellen voor </w:t>
            </w:r>
            <w:r w:rsidR="009C0AE7"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het </w:t>
            </w: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werkproces</w:t>
            </w:r>
            <w:r w:rsidR="009C0AE7">
              <w:rPr>
                <w:rFonts w:asciiTheme="minorHAnsi" w:hAnsiTheme="minorHAnsi" w:cs="Arial"/>
                <w:color w:val="FFFFFF"/>
                <w:sz w:val="20"/>
                <w:szCs w:val="20"/>
              </w:rPr>
              <w:t>;</w:t>
            </w:r>
          </w:p>
          <w:p w14:paraId="331EB4CC" w14:textId="54DD4ED7" w:rsidR="00A34016" w:rsidRPr="00847D79" w:rsidRDefault="00A34016" w:rsidP="00A34016">
            <w:pPr>
              <w:numPr>
                <w:ilvl w:val="0"/>
                <w:numId w:val="3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Het inhoudelijk afstemmen van </w:t>
            </w:r>
            <w:r w:rsidR="009C0AE7">
              <w:rPr>
                <w:rFonts w:asciiTheme="minorHAnsi" w:hAnsiTheme="minorHAnsi" w:cs="Arial"/>
                <w:color w:val="FFFFFF"/>
                <w:sz w:val="20"/>
                <w:szCs w:val="20"/>
              </w:rPr>
              <w:t>het vraagstuk</w:t>
            </w: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 met andere afdelingen;</w:t>
            </w:r>
          </w:p>
          <w:p w14:paraId="3C0ACAEE" w14:textId="77A6A3A0" w:rsidR="00A34016" w:rsidRDefault="00A34016" w:rsidP="00A34016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Het bijdragen aan een strategie en visie voor het </w:t>
            </w:r>
            <w:proofErr w:type="spellStart"/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doorontwikkelen</w:t>
            </w:r>
            <w:proofErr w:type="spellEnd"/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 van </w:t>
            </w:r>
            <w:r w:rsidR="009C0AE7">
              <w:rPr>
                <w:rFonts w:asciiTheme="minorHAnsi" w:hAnsiTheme="minorHAnsi" w:cs="Arial"/>
                <w:color w:val="FFFFFF"/>
                <w:sz w:val="20"/>
                <w:szCs w:val="20"/>
              </w:rPr>
              <w:t>het team</w:t>
            </w: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, gericht op zowel korte als lange(re) termijn;</w:t>
            </w:r>
          </w:p>
          <w:p w14:paraId="0517D79E" w14:textId="63C137D7" w:rsidR="00A34016" w:rsidRDefault="00A34016" w:rsidP="00A34016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hebben van een sturende en initiërende rol in</w:t>
            </w:r>
            <w:r w:rsidR="009C0AE7"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 de voortgang van de opdracht</w:t>
            </w: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;</w:t>
            </w:r>
          </w:p>
          <w:p w14:paraId="4E1AC220" w14:textId="177FC9CC" w:rsidR="009C0AE7" w:rsidRPr="009C0AE7" w:rsidRDefault="009C0AE7" w:rsidP="009C0AE7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Strategische doelstellingen vertalen naar praktische toepassingen;</w:t>
            </w:r>
          </w:p>
          <w:p w14:paraId="3CB4CCD5" w14:textId="77777777" w:rsidR="00A34016" w:rsidRDefault="00A34016" w:rsidP="009C0AE7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opleveren van concrete resultaten, zoals een nieuw ingericht werkproces</w:t>
            </w:r>
            <w:r w:rsidR="009C0AE7">
              <w:rPr>
                <w:rFonts w:asciiTheme="minorHAnsi" w:hAnsiTheme="minorHAnsi" w:cs="Arial"/>
                <w:color w:val="FFFFFF"/>
                <w:sz w:val="20"/>
                <w:szCs w:val="20"/>
              </w:rPr>
              <w:t>.</w:t>
            </w:r>
          </w:p>
          <w:p w14:paraId="03A9EC40" w14:textId="2955B027" w:rsidR="009C0AE7" w:rsidRPr="009C0AE7" w:rsidRDefault="009C0AE7" w:rsidP="009C0AE7">
            <w:pPr>
              <w:pStyle w:val="Lijstalinea"/>
              <w:numPr>
                <w:ilvl w:val="0"/>
                <w:numId w:val="3"/>
              </w:numPr>
              <w:spacing w:line="260" w:lineRule="atLeast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</w:p>
        </w:tc>
      </w:tr>
    </w:tbl>
    <w:p w14:paraId="27010BF7" w14:textId="77777777" w:rsidR="00A34016" w:rsidRPr="00241A79" w:rsidRDefault="00A34016" w:rsidP="00A34016">
      <w:pPr>
        <w:rPr>
          <w:rFonts w:asciiTheme="minorHAnsi" w:hAnsiTheme="minorHAnsi" w:cs="Arial"/>
          <w:i/>
          <w:iCs/>
          <w:sz w:val="20"/>
          <w:szCs w:val="20"/>
        </w:rPr>
      </w:pPr>
    </w:p>
    <w:tbl>
      <w:tblPr>
        <w:tblW w:w="137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00" w:firstRow="0" w:lastRow="0" w:firstColumn="0" w:lastColumn="0" w:noHBand="0" w:noVBand="0"/>
      </w:tblPr>
      <w:tblGrid>
        <w:gridCol w:w="8741"/>
        <w:gridCol w:w="236"/>
        <w:gridCol w:w="4751"/>
      </w:tblGrid>
      <w:tr w:rsidR="00A34016" w:rsidRPr="00241A79" w14:paraId="798D9659" w14:textId="77777777" w:rsidTr="006E532A">
        <w:trPr>
          <w:gridAfter w:val="2"/>
          <w:wAfter w:w="4987" w:type="dxa"/>
        </w:trPr>
        <w:tc>
          <w:tcPr>
            <w:tcW w:w="87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6E34C59A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Competentie</w:t>
            </w: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</w:t>
            </w:r>
          </w:p>
        </w:tc>
      </w:tr>
      <w:tr w:rsidR="00A34016" w:rsidRPr="00241A79" w14:paraId="01CF74FE" w14:textId="77777777" w:rsidTr="006E532A">
        <w:trPr>
          <w:trHeight w:val="2298"/>
        </w:trPr>
        <w:tc>
          <w:tcPr>
            <w:tcW w:w="874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47CDBE0E" w14:textId="3977975D" w:rsidR="00A34016" w:rsidRPr="00241A79" w:rsidRDefault="009C0AE7" w:rsidP="006E532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Gestructureerd</w:t>
            </w:r>
          </w:p>
          <w:p w14:paraId="3B010451" w14:textId="77777777" w:rsidR="00A34016" w:rsidRDefault="00A34016" w:rsidP="006E532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Resultaatgerich</w:t>
            </w: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t</w:t>
            </w:r>
          </w:p>
          <w:p w14:paraId="310F5A1D" w14:textId="77777777" w:rsidR="00A34016" w:rsidRDefault="00A34016" w:rsidP="006E532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Besluitvaardig</w:t>
            </w:r>
          </w:p>
          <w:p w14:paraId="3500D756" w14:textId="77777777" w:rsidR="00A34016" w:rsidRPr="00241A79" w:rsidRDefault="00A34016" w:rsidP="006E532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Verbindend</w:t>
            </w:r>
          </w:p>
          <w:p w14:paraId="7C51DF0C" w14:textId="77777777" w:rsidR="00A34016" w:rsidRPr="00241A79" w:rsidRDefault="00A34016" w:rsidP="006E532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Bestuurlijk sensitief</w:t>
            </w:r>
          </w:p>
          <w:p w14:paraId="6BE6C345" w14:textId="77777777" w:rsidR="00A34016" w:rsidRPr="00241A79" w:rsidRDefault="00A34016" w:rsidP="006E532A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Communicatie</w:t>
            </w:r>
          </w:p>
          <w:p w14:paraId="0EDE2E46" w14:textId="2116E186" w:rsidR="00A34016" w:rsidRPr="00941C2F" w:rsidRDefault="009C0AE7" w:rsidP="006E532A">
            <w:pPr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Helikopterview</w:t>
            </w: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7CA1DECF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68EDB1EB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A34016" w:rsidRPr="00241A79" w14:paraId="5DBA2B41" w14:textId="77777777" w:rsidTr="006E532A">
        <w:tc>
          <w:tcPr>
            <w:tcW w:w="8741" w:type="dxa"/>
            <w:vMerge/>
            <w:tcBorders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0EC7E7FA" w14:textId="77777777" w:rsidR="00A34016" w:rsidRPr="00241A79" w:rsidRDefault="00A34016" w:rsidP="006E532A">
            <w:pPr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261B220A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79F5974C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A34016" w:rsidRPr="00241A79" w14:paraId="1B4453AF" w14:textId="77777777" w:rsidTr="006E532A">
        <w:trPr>
          <w:trHeight w:val="60"/>
        </w:trPr>
        <w:tc>
          <w:tcPr>
            <w:tcW w:w="8741" w:type="dxa"/>
            <w:vMerge/>
            <w:tcBorders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4F81BD"/>
          </w:tcPr>
          <w:p w14:paraId="4A1A4523" w14:textId="77777777" w:rsidR="00A34016" w:rsidRPr="00241A79" w:rsidRDefault="00A34016" w:rsidP="006E532A">
            <w:pPr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6CDB3876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31120486" w14:textId="77777777" w:rsidR="00A34016" w:rsidRPr="00241A79" w:rsidRDefault="00A34016" w:rsidP="006E532A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</w:tbl>
    <w:p w14:paraId="274B3399" w14:textId="77777777" w:rsidR="00A34016" w:rsidRDefault="00A34016" w:rsidP="00A3401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B0731F4" w14:textId="77777777" w:rsidR="00A34016" w:rsidRDefault="00A34016" w:rsidP="00A34016">
      <w:pPr>
        <w:rPr>
          <w:rFonts w:ascii="Arial" w:hAnsi="Arial" w:cs="Arial"/>
          <w:sz w:val="20"/>
          <w:szCs w:val="20"/>
        </w:rPr>
      </w:pPr>
    </w:p>
    <w:p w14:paraId="77F6C163" w14:textId="26EC7791" w:rsidR="001D1035" w:rsidRDefault="001D1035" w:rsidP="006C5774">
      <w:pPr>
        <w:spacing w:after="160" w:line="259" w:lineRule="auto"/>
      </w:pPr>
    </w:p>
    <w:sectPr w:rsidR="001D1035" w:rsidSect="00847D79">
      <w:headerReference w:type="default" r:id="rId10"/>
      <w:headerReference w:type="first" r:id="rId11"/>
      <w:pgSz w:w="11906" w:h="16838" w:code="9"/>
      <w:pgMar w:top="1276" w:right="1673" w:bottom="1134" w:left="1673" w:header="709" w:footer="709" w:gutter="0"/>
      <w:paperSrc w:first="15" w:other="15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8F0D5" w14:textId="77777777" w:rsidR="00847D79" w:rsidRDefault="00847D79" w:rsidP="00847D79">
      <w:r>
        <w:separator/>
      </w:r>
    </w:p>
  </w:endnote>
  <w:endnote w:type="continuationSeparator" w:id="0">
    <w:p w14:paraId="7757A07E" w14:textId="77777777" w:rsidR="00847D79" w:rsidRDefault="00847D79" w:rsidP="00847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93506" w14:textId="77777777" w:rsidR="00847D79" w:rsidRDefault="00847D79" w:rsidP="00847D79">
      <w:r>
        <w:separator/>
      </w:r>
    </w:p>
  </w:footnote>
  <w:footnote w:type="continuationSeparator" w:id="0">
    <w:p w14:paraId="20AF4369" w14:textId="77777777" w:rsidR="00847D79" w:rsidRDefault="00847D79" w:rsidP="00847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19A5" w14:textId="77777777" w:rsidR="009C0AE7" w:rsidRDefault="009C0AE7">
    <w:pPr>
      <w:pStyle w:val="Koptekst"/>
      <w:rPr>
        <w:rFonts w:ascii="Arial" w:hAnsi="Arial" w:cs="Arial"/>
        <w:b/>
        <w:bCs/>
        <w:color w:val="1F497D"/>
        <w:sz w:val="20"/>
        <w:szCs w:val="20"/>
      </w:rPr>
    </w:pPr>
    <w:r>
      <w:rPr>
        <w:rFonts w:ascii="Arial" w:hAnsi="Arial" w:cs="Arial"/>
        <w:b/>
        <w:bCs/>
        <w:color w:val="1F497D"/>
        <w:sz w:val="20"/>
        <w:szCs w:val="20"/>
      </w:rPr>
      <w:tab/>
    </w:r>
    <w:r>
      <w:rPr>
        <w:rFonts w:ascii="Arial" w:hAnsi="Arial" w:cs="Arial"/>
        <w:b/>
        <w:bCs/>
        <w:color w:val="1F497D"/>
        <w:sz w:val="20"/>
        <w:szCs w:val="20"/>
      </w:rPr>
      <w:tab/>
    </w:r>
    <w:r>
      <w:rPr>
        <w:rFonts w:ascii="Arial" w:hAnsi="Arial" w:cs="Arial"/>
        <w:b/>
        <w:bCs/>
        <w:color w:val="1F497D"/>
        <w:sz w:val="20"/>
        <w:szCs w:val="20"/>
      </w:rPr>
      <w:tab/>
    </w:r>
  </w:p>
  <w:p w14:paraId="7D19BAC3" w14:textId="77777777" w:rsidR="009C0AE7" w:rsidRDefault="009C0AE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0FFD1" w14:textId="77777777" w:rsidR="009C0AE7" w:rsidRDefault="009C0AE7" w:rsidP="00790DF8">
    <w:pPr>
      <w:pStyle w:val="Koptekst"/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46279DC" wp14:editId="00E9F42C">
          <wp:simplePos x="0" y="0"/>
          <wp:positionH relativeFrom="column">
            <wp:posOffset>4425315</wp:posOffset>
          </wp:positionH>
          <wp:positionV relativeFrom="paragraph">
            <wp:posOffset>-54610</wp:posOffset>
          </wp:positionV>
          <wp:extent cx="1483360" cy="635000"/>
          <wp:effectExtent l="0" t="0" r="254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36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F2B7E9" w14:textId="47B19472" w:rsidR="009C0AE7" w:rsidRDefault="009C0AE7" w:rsidP="00790DF8">
    <w:pPr>
      <w:rPr>
        <w:rFonts w:ascii="Calibri" w:hAnsi="Calibri"/>
        <w:b/>
      </w:rPr>
    </w:pPr>
    <w:r w:rsidRPr="006328AB">
      <w:rPr>
        <w:rFonts w:ascii="Calibri" w:hAnsi="Calibri"/>
        <w:b/>
      </w:rPr>
      <w:t xml:space="preserve">Bijlage </w:t>
    </w:r>
    <w:r w:rsidR="006C5774">
      <w:rPr>
        <w:rFonts w:ascii="Calibri" w:hAnsi="Calibri"/>
        <w:b/>
      </w:rPr>
      <w:t>2d -</w:t>
    </w:r>
    <w:r w:rsidRPr="006328AB">
      <w:rPr>
        <w:rFonts w:ascii="Calibri" w:hAnsi="Calibri"/>
        <w:b/>
      </w:rPr>
      <w:t xml:space="preserve"> </w:t>
    </w:r>
    <w:r>
      <w:rPr>
        <w:rFonts w:ascii="Calibri" w:hAnsi="Calibri"/>
        <w:b/>
      </w:rPr>
      <w:t>Profiel</w:t>
    </w:r>
    <w:r w:rsidR="00A13555">
      <w:rPr>
        <w:rFonts w:ascii="Calibri" w:hAnsi="Calibri"/>
        <w:b/>
      </w:rPr>
      <w:t>om</w:t>
    </w:r>
    <w:r w:rsidRPr="006328AB">
      <w:rPr>
        <w:rFonts w:ascii="Calibri" w:hAnsi="Calibri"/>
        <w:b/>
      </w:rPr>
      <w:t xml:space="preserve">schrijving perceel </w:t>
    </w:r>
    <w:r w:rsidR="00847D79">
      <w:rPr>
        <w:rFonts w:ascii="Calibri" w:hAnsi="Calibri"/>
        <w:b/>
      </w:rPr>
      <w:t>4</w:t>
    </w:r>
    <w:r w:rsidRPr="006328AB">
      <w:rPr>
        <w:rFonts w:ascii="Calibri" w:hAnsi="Calibri"/>
        <w:b/>
      </w:rPr>
      <w:t xml:space="preserve">: </w:t>
    </w:r>
  </w:p>
  <w:p w14:paraId="3BF833AF" w14:textId="77777777" w:rsidR="006C5774" w:rsidRDefault="006C5774" w:rsidP="00941C2F">
    <w:pPr>
      <w:rPr>
        <w:rFonts w:ascii="Calibri" w:hAnsi="Calibri"/>
        <w:b/>
      </w:rPr>
    </w:pPr>
    <w:r w:rsidRPr="006C5774">
      <w:rPr>
        <w:rFonts w:ascii="Calibri" w:hAnsi="Calibri"/>
        <w:b/>
      </w:rPr>
      <w:t>Management &amp; Staffuncties</w:t>
    </w:r>
  </w:p>
  <w:p w14:paraId="6C77701C" w14:textId="79B0886C" w:rsidR="009C0AE7" w:rsidRDefault="009C0AE7" w:rsidP="00941C2F">
    <w:pPr>
      <w:rPr>
        <w:rFonts w:ascii="Calibri" w:hAnsi="Calibri"/>
        <w:sz w:val="16"/>
        <w:szCs w:val="16"/>
      </w:rPr>
    </w:pPr>
    <w:r w:rsidRPr="006328AB">
      <w:rPr>
        <w:rFonts w:ascii="Calibri" w:hAnsi="Calibri"/>
        <w:sz w:val="16"/>
        <w:szCs w:val="16"/>
      </w:rPr>
      <w:t xml:space="preserve">Behorende bij aanbesteding </w:t>
    </w:r>
    <w:r w:rsidR="00981F59" w:rsidRPr="00981F59">
      <w:rPr>
        <w:rFonts w:ascii="Calibri" w:hAnsi="Calibri"/>
        <w:sz w:val="16"/>
        <w:szCs w:val="16"/>
      </w:rPr>
      <w:t xml:space="preserve">Specialistische inhuur ten behoeve van VTH </w:t>
    </w:r>
    <w:r w:rsidR="003409E8">
      <w:rPr>
        <w:rFonts w:ascii="Calibri" w:hAnsi="Calibri"/>
        <w:sz w:val="16"/>
        <w:szCs w:val="16"/>
      </w:rPr>
      <w:t xml:space="preserve">met kenmerk </w:t>
    </w:r>
    <w:r w:rsidR="003409E8" w:rsidRPr="003409E8">
      <w:rPr>
        <w:rFonts w:ascii="Calibri" w:hAnsi="Calibri"/>
        <w:sz w:val="16"/>
        <w:szCs w:val="16"/>
      </w:rPr>
      <w:t>20250433330</w:t>
    </w:r>
  </w:p>
  <w:p w14:paraId="3D14D796" w14:textId="77777777" w:rsidR="009C0AE7" w:rsidRDefault="009C0AE7" w:rsidP="00941C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B2C"/>
    <w:multiLevelType w:val="hybridMultilevel"/>
    <w:tmpl w:val="1E62FA3C"/>
    <w:lvl w:ilvl="0" w:tplc="1BF6E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F485B"/>
    <w:multiLevelType w:val="hybridMultilevel"/>
    <w:tmpl w:val="3DB6D5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F32EC"/>
    <w:multiLevelType w:val="hybridMultilevel"/>
    <w:tmpl w:val="C3F895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36533">
    <w:abstractNumId w:val="0"/>
  </w:num>
  <w:num w:numId="2" w16cid:durableId="499808926">
    <w:abstractNumId w:val="2"/>
  </w:num>
  <w:num w:numId="3" w16cid:durableId="505629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79"/>
    <w:rsid w:val="001D1035"/>
    <w:rsid w:val="00217727"/>
    <w:rsid w:val="003409E8"/>
    <w:rsid w:val="0047074F"/>
    <w:rsid w:val="004E356F"/>
    <w:rsid w:val="00684447"/>
    <w:rsid w:val="006C5774"/>
    <w:rsid w:val="00847D79"/>
    <w:rsid w:val="00981F59"/>
    <w:rsid w:val="009C0AE7"/>
    <w:rsid w:val="00A13555"/>
    <w:rsid w:val="00A34016"/>
    <w:rsid w:val="00AB41C6"/>
    <w:rsid w:val="00D621D4"/>
    <w:rsid w:val="00D929FD"/>
    <w:rsid w:val="00E161E0"/>
    <w:rsid w:val="00E77F21"/>
    <w:rsid w:val="281F3545"/>
    <w:rsid w:val="486B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5F70"/>
  <w15:chartTrackingRefBased/>
  <w15:docId w15:val="{62989FE0-B8E6-46F8-9DAC-EBCC6002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7D79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47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7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7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7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7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7D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7D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7D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7D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7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7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7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7D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7D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7D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7D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7D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7D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7D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7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7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7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7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7D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7D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7D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7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7D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7D7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rsid w:val="00847D7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7D79"/>
    <w:rPr>
      <w:rFonts w:ascii="Times New Roman" w:eastAsia="Batang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47D7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47D79"/>
    <w:rPr>
      <w:rFonts w:ascii="Times New Roman" w:eastAsia="Batang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9CA69E350E74082637DBF8A9BB086" ma:contentTypeVersion="3" ma:contentTypeDescription="Een nieuw document maken." ma:contentTypeScope="" ma:versionID="8c48ceea1e4ecdf88fd71244a6f2b335">
  <xsd:schema xmlns:xsd="http://www.w3.org/2001/XMLSchema" xmlns:xs="http://www.w3.org/2001/XMLSchema" xmlns:p="http://schemas.microsoft.com/office/2006/metadata/properties" xmlns:ns2="ca12e19f-fc50-4352-82d9-dd17c0ee47ea" targetNamespace="http://schemas.microsoft.com/office/2006/metadata/properties" ma:root="true" ma:fieldsID="048817f9c4cb41c007d192883f41d096" ns2:_="">
    <xsd:import namespace="ca12e19f-fc50-4352-82d9-dd17c0ee4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2e19f-fc50-4352-82d9-dd17c0ee4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808E5C-F763-4AA7-A45E-58CC02C588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9DA04D-7BA8-4435-959B-772CA6C03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0EB93A-547B-4818-ABB4-6968FF2DF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2e19f-fc50-4352-82d9-dd17c0ee4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2864</Characters>
  <Application>Microsoft Office Word</Application>
  <DocSecurity>0</DocSecurity>
  <Lines>23</Lines>
  <Paragraphs>6</Paragraphs>
  <ScaleCrop>false</ScaleCrop>
  <Company>Gemeente Haarlem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Gemeente Haarlem</dc:creator>
  <cp:keywords/>
  <dc:description/>
  <cp:lastModifiedBy>Erik Vermeer</cp:lastModifiedBy>
  <cp:revision>8</cp:revision>
  <cp:lastPrinted>2025-05-06T11:19:00Z</cp:lastPrinted>
  <dcterms:created xsi:type="dcterms:W3CDTF">2025-04-04T11:43:00Z</dcterms:created>
  <dcterms:modified xsi:type="dcterms:W3CDTF">2025-11-05T09:28:00Z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0x010100F719CA69E350E74082637DBF8A9BB086</vt:lpwstr>
  </property>
</Properties>
</file>