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03B3" w:rsidRDefault="00E303B3" w:rsidP="00E303B3">
      <w:pPr>
        <w:pStyle w:val="Geenafstand"/>
        <w:rPr>
          <w:b/>
          <w:sz w:val="32"/>
          <w:szCs w:val="32"/>
        </w:rPr>
      </w:pPr>
      <w:r w:rsidRPr="002341DD">
        <w:rPr>
          <w:b/>
          <w:sz w:val="32"/>
          <w:szCs w:val="32"/>
          <w:lang w:eastAsia="nl-NL"/>
        </w:rPr>
        <w:t xml:space="preserve">Bijlage </w:t>
      </w:r>
      <w:r>
        <w:rPr>
          <w:b/>
          <w:sz w:val="32"/>
          <w:szCs w:val="32"/>
          <w:lang w:eastAsia="nl-NL"/>
        </w:rPr>
        <w:t>D</w:t>
      </w:r>
      <w:r w:rsidRPr="002341DD">
        <w:rPr>
          <w:b/>
          <w:sz w:val="32"/>
          <w:szCs w:val="32"/>
          <w:lang w:eastAsia="nl-NL"/>
        </w:rPr>
        <w:t>:</w:t>
      </w:r>
      <w:r w:rsidRPr="002341DD">
        <w:rPr>
          <w:b/>
          <w:sz w:val="32"/>
          <w:szCs w:val="32"/>
          <w:lang w:eastAsia="nl-NL"/>
        </w:rPr>
        <w:tab/>
      </w:r>
      <w:r w:rsidRPr="002341DD">
        <w:rPr>
          <w:b/>
          <w:sz w:val="32"/>
          <w:szCs w:val="32"/>
        </w:rPr>
        <w:t>Document Bewijsstuk referentie</w:t>
      </w:r>
    </w:p>
    <w:p w:rsidR="00E303B3" w:rsidRPr="004542D1" w:rsidRDefault="00E303B3" w:rsidP="00E303B3">
      <w:pPr>
        <w:pStyle w:val="Geenafstand"/>
      </w:pPr>
    </w:p>
    <w:p w:rsidR="00E303B3" w:rsidRPr="00756ACB" w:rsidRDefault="00E303B3" w:rsidP="00E303B3">
      <w:pPr>
        <w:pStyle w:val="Geenafstand"/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E303B3" w:rsidRPr="00F20808" w:rsidTr="00C765AA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303B3" w:rsidRPr="00F20808" w:rsidRDefault="00E303B3" w:rsidP="00C765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303B3" w:rsidRPr="00F20808" w:rsidRDefault="00E303B3" w:rsidP="00C765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03B3" w:rsidRPr="00756ACB" w:rsidRDefault="00E303B3" w:rsidP="00C765A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Om in aanmerking te (kunnen) komen voor gunning van de Opdracht, dient een Inschrijver te beschikken over aantoonbare ervaring met de </w:t>
            </w:r>
            <w:r w:rsidRPr="00411D60">
              <w:rPr>
                <w:rFonts w:asciiTheme="minorHAnsi" w:hAnsiTheme="minorHAnsi" w:cstheme="minorHAnsi"/>
                <w:sz w:val="18"/>
                <w:szCs w:val="18"/>
              </w:rPr>
              <w:t>uitvoering (Kerncompetentie 1) van tenminste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 één (1) ‘opdracht’ in de afgelopen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drie 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) jaar (voorafgaande aan datum inschrijving) 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ie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 betrekking heeft (had) op:</w:t>
            </w:r>
          </w:p>
          <w:p w:rsidR="00E303B3" w:rsidRPr="00F20808" w:rsidRDefault="00E303B3" w:rsidP="00C765A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303B3" w:rsidRPr="00F20808" w:rsidRDefault="00E303B3" w:rsidP="00C765A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303B3" w:rsidRPr="009B1CE8" w:rsidRDefault="00E303B3" w:rsidP="00C765A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9B1CE8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1:</w:t>
            </w:r>
          </w:p>
          <w:p w:rsidR="00E303B3" w:rsidRPr="00E303B3" w:rsidRDefault="00E303B3" w:rsidP="00E303B3">
            <w:pPr>
              <w:pStyle w:val="Geenafstand"/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E303B3">
              <w:rPr>
                <w:rFonts w:ascii="Calibri" w:hAnsi="Calibri" w:cs="Calibri"/>
                <w:sz w:val="18"/>
                <w:szCs w:val="18"/>
              </w:rPr>
              <w:t>Ervaring met het toetsen van constructieve documenten – dat wil zeggen constructieberekeningen en -tekeningen – ten behoeve van de vergunningverlening en uitvoeringsfase voor een overheidsorganisatie met een gefactureerd totaalbedrag van minimaal €20.000,- excl. BTW per jaar.</w:t>
            </w:r>
          </w:p>
          <w:p w:rsidR="00E303B3" w:rsidRPr="00411D60" w:rsidRDefault="00E303B3" w:rsidP="00C765A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  <w:p w:rsidR="00E303B3" w:rsidRPr="00F20808" w:rsidRDefault="00E303B3" w:rsidP="00C765AA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303B3" w:rsidRPr="00F20808" w:rsidTr="00C765AA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303B3" w:rsidRPr="00F20808" w:rsidRDefault="00E303B3" w:rsidP="00C765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303B3" w:rsidRPr="00F20808" w:rsidRDefault="00E303B3" w:rsidP="00C765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E303B3" w:rsidRPr="00A115C4" w:rsidRDefault="00E303B3" w:rsidP="00C765AA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 xml:space="preserve">Naam/omschrijving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E303B3" w:rsidRPr="00F20808" w:rsidRDefault="00E303B3" w:rsidP="00C765A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303B3" w:rsidRPr="00F20808" w:rsidTr="00C765AA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303B3" w:rsidRPr="00F20808" w:rsidRDefault="00E303B3" w:rsidP="00C765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303B3" w:rsidRPr="00F20808" w:rsidRDefault="00E303B3" w:rsidP="00C765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E303B3" w:rsidRPr="00A115C4" w:rsidRDefault="00E303B3" w:rsidP="00C765AA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E303B3" w:rsidRPr="00F20808" w:rsidRDefault="00E303B3" w:rsidP="00C765A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303B3" w:rsidRPr="00F20808" w:rsidTr="00C765AA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303B3" w:rsidRPr="00F20808" w:rsidRDefault="00E303B3" w:rsidP="00C765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303B3" w:rsidRPr="00F20808" w:rsidRDefault="00E303B3" w:rsidP="00C765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E303B3" w:rsidRPr="00A115C4" w:rsidRDefault="00E303B3" w:rsidP="00C765AA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E303B3" w:rsidRPr="00F20808" w:rsidRDefault="00E303B3" w:rsidP="00C765A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303B3" w:rsidRPr="00F20808" w:rsidTr="00C765AA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303B3" w:rsidRPr="00F20808" w:rsidRDefault="00E303B3" w:rsidP="00C765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303B3" w:rsidRPr="00F20808" w:rsidRDefault="00E303B3" w:rsidP="00C765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E303B3" w:rsidRPr="00A115C4" w:rsidRDefault="00E303B3" w:rsidP="00C765AA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E303B3" w:rsidRPr="00F20808" w:rsidRDefault="00E303B3" w:rsidP="00C765A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303B3" w:rsidRPr="00F20808" w:rsidTr="00C765AA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303B3" w:rsidRPr="00F20808" w:rsidRDefault="00E303B3" w:rsidP="00C765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303B3" w:rsidRPr="00F20808" w:rsidRDefault="00E303B3" w:rsidP="00C765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03B3" w:rsidRPr="00E303B3" w:rsidRDefault="00E303B3" w:rsidP="00C765A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E303B3">
              <w:rPr>
                <w:rFonts w:asciiTheme="minorHAnsi" w:hAnsiTheme="minorHAnsi" w:cstheme="minorHAnsi"/>
                <w:sz w:val="18"/>
                <w:szCs w:val="18"/>
              </w:rPr>
              <w:t>Beschrijving (maximaal 1.000 woorden) van de referentieopdracht c.q. de ervaringen van de Inschrijver, waaruit concreet volgt, dat (met inachtneming van het Aanbestedingsdocument) aan de betreffende kerncompetentie(s) wordt voldaan:</w:t>
            </w:r>
          </w:p>
        </w:tc>
      </w:tr>
      <w:tr w:rsidR="00E303B3" w:rsidRPr="00F20808" w:rsidTr="00C765AA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303B3" w:rsidRPr="00F20808" w:rsidRDefault="00E303B3" w:rsidP="00C765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303B3" w:rsidRPr="00F20808" w:rsidRDefault="00E303B3" w:rsidP="00C765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303B3" w:rsidRPr="00F20808" w:rsidRDefault="00E303B3" w:rsidP="00C765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303B3" w:rsidRPr="00F20808" w:rsidRDefault="00E303B3" w:rsidP="00C765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303B3" w:rsidRPr="00F20808" w:rsidRDefault="00E303B3" w:rsidP="00C765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303B3" w:rsidRPr="00F20808" w:rsidRDefault="00E303B3" w:rsidP="00C765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303B3" w:rsidRPr="00F20808" w:rsidRDefault="00E303B3" w:rsidP="00C765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303B3" w:rsidRPr="00F20808" w:rsidRDefault="00E303B3" w:rsidP="00C765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303B3" w:rsidRPr="00F20808" w:rsidRDefault="00E303B3" w:rsidP="00C765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303B3" w:rsidRPr="00F20808" w:rsidRDefault="00E303B3" w:rsidP="00C765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303B3" w:rsidRPr="00F20808" w:rsidRDefault="00E303B3" w:rsidP="00C765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03B3" w:rsidRPr="00F20808" w:rsidRDefault="00E303B3" w:rsidP="00C765A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E303B3" w:rsidRPr="00F20808" w:rsidRDefault="00E303B3" w:rsidP="00C765AA">
            <w:pPr>
              <w:pStyle w:val="Geenafstand"/>
            </w:pPr>
          </w:p>
          <w:p w:rsidR="00E303B3" w:rsidRDefault="00E303B3" w:rsidP="00C765AA">
            <w:pPr>
              <w:pStyle w:val="Geenafstand"/>
            </w:pPr>
          </w:p>
          <w:p w:rsidR="00E303B3" w:rsidRPr="00F20808" w:rsidRDefault="00E303B3" w:rsidP="00C765AA">
            <w:pPr>
              <w:pStyle w:val="Geenafstand"/>
            </w:pPr>
          </w:p>
          <w:p w:rsidR="00E303B3" w:rsidRDefault="00E303B3" w:rsidP="00C765AA">
            <w:pPr>
              <w:pStyle w:val="Geenafstand"/>
            </w:pPr>
          </w:p>
          <w:p w:rsidR="00E303B3" w:rsidRDefault="00E303B3" w:rsidP="00C765AA">
            <w:pPr>
              <w:pStyle w:val="Geenafstand"/>
            </w:pPr>
          </w:p>
          <w:p w:rsidR="00E303B3" w:rsidRDefault="00E303B3" w:rsidP="00C765AA">
            <w:pPr>
              <w:pStyle w:val="Geenafstand"/>
            </w:pPr>
          </w:p>
          <w:p w:rsidR="00E303B3" w:rsidRDefault="00E303B3" w:rsidP="00C765AA">
            <w:pPr>
              <w:pStyle w:val="Geenafstand"/>
            </w:pPr>
          </w:p>
          <w:p w:rsidR="00E303B3" w:rsidRDefault="00E303B3" w:rsidP="00C765AA">
            <w:pPr>
              <w:pStyle w:val="Geenafstand"/>
            </w:pPr>
          </w:p>
          <w:p w:rsidR="00E303B3" w:rsidRPr="00F20808" w:rsidRDefault="00E303B3" w:rsidP="00C765AA">
            <w:pPr>
              <w:pStyle w:val="Geenafstand"/>
            </w:pPr>
          </w:p>
          <w:p w:rsidR="00E303B3" w:rsidRPr="00F20808" w:rsidRDefault="00E303B3" w:rsidP="00C765AA">
            <w:pPr>
              <w:pStyle w:val="Geenafstand"/>
            </w:pPr>
          </w:p>
          <w:p w:rsidR="00E303B3" w:rsidRPr="00F20808" w:rsidRDefault="00E303B3" w:rsidP="00C765AA">
            <w:pPr>
              <w:pStyle w:val="Geenafstand"/>
            </w:pPr>
          </w:p>
          <w:p w:rsidR="00E303B3" w:rsidRPr="00F20808" w:rsidRDefault="00E303B3" w:rsidP="00C765AA">
            <w:pPr>
              <w:pStyle w:val="Geenafstand"/>
            </w:pPr>
          </w:p>
          <w:p w:rsidR="00E303B3" w:rsidRPr="00F20808" w:rsidRDefault="00E303B3" w:rsidP="00C765AA">
            <w:pPr>
              <w:pStyle w:val="Geenafstand"/>
            </w:pPr>
          </w:p>
          <w:p w:rsidR="00E303B3" w:rsidRPr="00F20808" w:rsidRDefault="00E303B3" w:rsidP="00C765AA">
            <w:pPr>
              <w:pStyle w:val="Geenafstand"/>
            </w:pPr>
          </w:p>
          <w:p w:rsidR="00E303B3" w:rsidRPr="00F20808" w:rsidRDefault="00E303B3" w:rsidP="00C765AA">
            <w:pPr>
              <w:pStyle w:val="Geenafstand"/>
            </w:pPr>
          </w:p>
          <w:p w:rsidR="00E303B3" w:rsidRPr="00F20808" w:rsidRDefault="00E303B3" w:rsidP="00C765A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E303B3" w:rsidRDefault="00E303B3" w:rsidP="00E303B3">
      <w:pPr>
        <w:pStyle w:val="Geenafstand"/>
      </w:pPr>
    </w:p>
    <w:p w:rsidR="00E303B3" w:rsidRDefault="00E303B3" w:rsidP="00E303B3">
      <w:pPr>
        <w:pStyle w:val="Geenafstand"/>
      </w:pPr>
    </w:p>
    <w:p w:rsidR="00E303B3" w:rsidRPr="00DF048A" w:rsidRDefault="00E303B3" w:rsidP="00E303B3">
      <w:pPr>
        <w:pStyle w:val="Geenafstand"/>
      </w:pPr>
      <w:r>
        <w:t xml:space="preserve">..…………………..…………………….. </w:t>
      </w:r>
      <w:r w:rsidRPr="00E83F4E">
        <w:t>202</w:t>
      </w:r>
      <w:r>
        <w:t>5</w:t>
      </w:r>
      <w:r w:rsidRPr="00DF048A">
        <w:t>, te…………………</w:t>
      </w:r>
      <w:r>
        <w:t>……</w:t>
      </w:r>
      <w:r>
        <w:t>..</w:t>
      </w:r>
      <w:r>
        <w:t>……………..</w:t>
      </w:r>
      <w:r w:rsidRPr="00DF048A">
        <w:t>………………….…….………………….(plaats),</w:t>
      </w:r>
    </w:p>
    <w:p w:rsidR="00E303B3" w:rsidRPr="00DF048A" w:rsidRDefault="00E303B3" w:rsidP="00E303B3">
      <w:pPr>
        <w:pStyle w:val="Geenafstand"/>
      </w:pPr>
    </w:p>
    <w:p w:rsidR="00E303B3" w:rsidRDefault="00E303B3" w:rsidP="00E303B3">
      <w:pPr>
        <w:pStyle w:val="Geenafstand"/>
      </w:pPr>
    </w:p>
    <w:p w:rsidR="00E303B3" w:rsidRPr="00DF048A" w:rsidRDefault="00E303B3" w:rsidP="00E303B3">
      <w:pPr>
        <w:pStyle w:val="Geenafstand"/>
      </w:pPr>
      <w:r>
        <w:t>d</w:t>
      </w:r>
      <w:r w:rsidRPr="00DF048A">
        <w:t>oor …………………………………</w:t>
      </w:r>
      <w:r>
        <w:t>..</w:t>
      </w:r>
      <w:r w:rsidRPr="00DF048A">
        <w:t>…………………</w:t>
      </w:r>
      <w:r>
        <w:t>.</w:t>
      </w:r>
      <w:r w:rsidRPr="00DF048A">
        <w:t>.………</w:t>
      </w:r>
      <w:r>
        <w:t>……</w:t>
      </w:r>
      <w:r>
        <w:t>.</w:t>
      </w:r>
      <w:r>
        <w:t>………….</w:t>
      </w:r>
      <w:r w:rsidRPr="00DF048A">
        <w:t>…</w:t>
      </w:r>
      <w:r>
        <w:t>………</w:t>
      </w:r>
      <w:r w:rsidRPr="00DF048A">
        <w:t>…</w:t>
      </w:r>
      <w:r>
        <w:t xml:space="preserve">. </w:t>
      </w:r>
      <w:r w:rsidRPr="00DF048A">
        <w:t xml:space="preserve">(rechtsgeldig vertegenwoordiger) </w:t>
      </w:r>
    </w:p>
    <w:p w:rsidR="00E303B3" w:rsidRPr="00DF048A" w:rsidRDefault="00E303B3" w:rsidP="00E303B3">
      <w:pPr>
        <w:pStyle w:val="Geenafstand"/>
      </w:pPr>
    </w:p>
    <w:p w:rsidR="00E303B3" w:rsidRDefault="00E303B3" w:rsidP="00E303B3">
      <w:pPr>
        <w:pStyle w:val="Geenafstand"/>
      </w:pPr>
    </w:p>
    <w:p w:rsidR="00E303B3" w:rsidRPr="00DF048A" w:rsidRDefault="00E303B3" w:rsidP="00E303B3">
      <w:pPr>
        <w:pStyle w:val="Geenafstand"/>
      </w:pPr>
      <w:r w:rsidRPr="00DF048A">
        <w:t>van ……………………………………</w:t>
      </w:r>
      <w:r>
        <w:t>...</w:t>
      </w:r>
      <w:r w:rsidRPr="00DF048A">
        <w:t>…….………..…………</w:t>
      </w:r>
      <w:r>
        <w:t>.</w:t>
      </w:r>
      <w:r w:rsidRPr="00DF048A">
        <w:t>…………</w:t>
      </w:r>
      <w:r>
        <w:t>……………………….....</w:t>
      </w:r>
      <w:r w:rsidRPr="00DF048A">
        <w:t>…</w:t>
      </w:r>
      <w:r>
        <w:t xml:space="preserve"> </w:t>
      </w:r>
      <w:r w:rsidRPr="00DF048A">
        <w:t>(</w:t>
      </w:r>
      <w:r>
        <w:t>O</w:t>
      </w:r>
      <w:r w:rsidRPr="00DF048A">
        <w:t>ndernemer/</w:t>
      </w:r>
      <w:r>
        <w:t>Inschrijver</w:t>
      </w:r>
      <w:r w:rsidRPr="00DF048A">
        <w:t>).</w:t>
      </w:r>
    </w:p>
    <w:p w:rsidR="00E303B3" w:rsidRDefault="00E303B3" w:rsidP="00E303B3">
      <w:pPr>
        <w:pStyle w:val="Geenafstand"/>
      </w:pPr>
    </w:p>
    <w:p w:rsidR="00E303B3" w:rsidRDefault="00E303B3" w:rsidP="00E303B3">
      <w:pPr>
        <w:pStyle w:val="Geenafstand"/>
      </w:pPr>
    </w:p>
    <w:p w:rsidR="00AA5544" w:rsidRDefault="00E303B3" w:rsidP="00E303B3">
      <w:pPr>
        <w:pStyle w:val="Geenafstand"/>
      </w:pPr>
      <w:r>
        <w:t>H</w:t>
      </w:r>
      <w:r w:rsidRPr="00F20808">
        <w:t>andtekening: ……………………………………………</w:t>
      </w:r>
      <w:r>
        <w:t>..............................................................</w:t>
      </w:r>
      <w:r w:rsidRPr="00F20808">
        <w:t>……………………………</w:t>
      </w:r>
    </w:p>
    <w:sectPr w:rsidR="00AA55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3B3" w:rsidRDefault="00E303B3" w:rsidP="00E303B3">
      <w:pPr>
        <w:spacing w:line="240" w:lineRule="auto"/>
      </w:pPr>
      <w:r>
        <w:separator/>
      </w:r>
    </w:p>
  </w:endnote>
  <w:endnote w:type="continuationSeparator" w:id="0">
    <w:p w:rsidR="00E303B3" w:rsidRDefault="00E303B3" w:rsidP="00E303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03B3" w:rsidRDefault="00E303B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03B3" w:rsidRPr="00E303B3" w:rsidRDefault="00E303B3">
    <w:pPr>
      <w:pStyle w:val="Voettekst"/>
      <w:jc w:val="center"/>
      <w:rPr>
        <w:color w:val="A6A6A6" w:themeColor="background1" w:themeShade="A6"/>
      </w:rPr>
    </w:pPr>
    <w:r w:rsidRPr="00E303B3">
      <w:rPr>
        <w:color w:val="A6A6A6" w:themeColor="background1" w:themeShade="A6"/>
      </w:rPr>
      <w:t xml:space="preserve">Pagina </w:t>
    </w:r>
    <w:r w:rsidRPr="00E303B3">
      <w:rPr>
        <w:color w:val="A6A6A6" w:themeColor="background1" w:themeShade="A6"/>
      </w:rPr>
      <w:fldChar w:fldCharType="begin"/>
    </w:r>
    <w:r w:rsidRPr="00E303B3">
      <w:rPr>
        <w:color w:val="A6A6A6" w:themeColor="background1" w:themeShade="A6"/>
      </w:rPr>
      <w:instrText>PAGE  \* Arabic  \* MERGEFORMAT</w:instrText>
    </w:r>
    <w:r w:rsidRPr="00E303B3">
      <w:rPr>
        <w:color w:val="A6A6A6" w:themeColor="background1" w:themeShade="A6"/>
      </w:rPr>
      <w:fldChar w:fldCharType="separate"/>
    </w:r>
    <w:r w:rsidRPr="00E303B3">
      <w:rPr>
        <w:color w:val="A6A6A6" w:themeColor="background1" w:themeShade="A6"/>
      </w:rPr>
      <w:t>2</w:t>
    </w:r>
    <w:r w:rsidRPr="00E303B3">
      <w:rPr>
        <w:color w:val="A6A6A6" w:themeColor="background1" w:themeShade="A6"/>
      </w:rPr>
      <w:fldChar w:fldCharType="end"/>
    </w:r>
    <w:r w:rsidRPr="00E303B3">
      <w:rPr>
        <w:color w:val="A6A6A6" w:themeColor="background1" w:themeShade="A6"/>
      </w:rPr>
      <w:t xml:space="preserve"> van </w:t>
    </w:r>
    <w:r w:rsidRPr="00E303B3">
      <w:rPr>
        <w:color w:val="A6A6A6" w:themeColor="background1" w:themeShade="A6"/>
      </w:rPr>
      <w:fldChar w:fldCharType="begin"/>
    </w:r>
    <w:r w:rsidRPr="00E303B3">
      <w:rPr>
        <w:color w:val="A6A6A6" w:themeColor="background1" w:themeShade="A6"/>
      </w:rPr>
      <w:instrText>NUMPAGES \ * Arabisch \ * MERGEFORMAT</w:instrText>
    </w:r>
    <w:r w:rsidRPr="00E303B3">
      <w:rPr>
        <w:color w:val="A6A6A6" w:themeColor="background1" w:themeShade="A6"/>
      </w:rPr>
      <w:fldChar w:fldCharType="separate"/>
    </w:r>
    <w:r w:rsidRPr="00E303B3">
      <w:rPr>
        <w:color w:val="A6A6A6" w:themeColor="background1" w:themeShade="A6"/>
      </w:rPr>
      <w:t>2</w:t>
    </w:r>
    <w:r w:rsidRPr="00E303B3">
      <w:rPr>
        <w:color w:val="A6A6A6" w:themeColor="background1" w:themeShade="A6"/>
      </w:rPr>
      <w:fldChar w:fldCharType="end"/>
    </w:r>
  </w:p>
  <w:p w:rsidR="00E303B3" w:rsidRDefault="00E303B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03B3" w:rsidRDefault="00E303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3B3" w:rsidRDefault="00E303B3" w:rsidP="00E303B3">
      <w:pPr>
        <w:spacing w:line="240" w:lineRule="auto"/>
      </w:pPr>
      <w:r>
        <w:separator/>
      </w:r>
    </w:p>
  </w:footnote>
  <w:footnote w:type="continuationSeparator" w:id="0">
    <w:p w:rsidR="00E303B3" w:rsidRDefault="00E303B3" w:rsidP="00E303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03B3" w:rsidRDefault="00E303B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03B3" w:rsidRDefault="00E303B3" w:rsidP="00E303B3">
    <w:pPr>
      <w:pStyle w:val="Koptekst"/>
      <w:tabs>
        <w:tab w:val="clear" w:pos="4536"/>
        <w:tab w:val="clear" w:pos="9072"/>
        <w:tab w:val="left" w:pos="6511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3C5567">
      <w:rPr>
        <w:noProof/>
      </w:rPr>
      <w:drawing>
        <wp:anchor distT="0" distB="0" distL="114300" distR="114300" simplePos="0" relativeHeight="251659264" behindDoc="1" locked="0" layoutInCell="1" allowOverlap="1" wp14:anchorId="3764ACA3" wp14:editId="2C3FB019">
          <wp:simplePos x="0" y="0"/>
          <wp:positionH relativeFrom="margin">
            <wp:align>right</wp:align>
          </wp:positionH>
          <wp:positionV relativeFrom="paragraph">
            <wp:posOffset>-192405</wp:posOffset>
          </wp:positionV>
          <wp:extent cx="1948161" cy="514872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8161" cy="5148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Aanbestedingsdocument: </w:t>
    </w:r>
    <w:r w:rsidRPr="00BE09C3">
      <w:rPr>
        <w:rFonts w:eastAsia="Times New Roman" w:cs="Times New Roman"/>
        <w:color w:val="A6A6A6" w:themeColor="background1" w:themeShade="A6"/>
        <w:szCs w:val="24"/>
        <w:lang w:eastAsia="nl-NL"/>
      </w:rPr>
      <w:t>Beoordeling constructieve documenten</w:t>
    </w:r>
    <w:r>
      <w:rPr>
        <w:rFonts w:eastAsia="Times New Roman" w:cs="Times New Roman"/>
        <w:color w:val="FF0000"/>
        <w:szCs w:val="24"/>
        <w:lang w:eastAsia="nl-NL"/>
      </w:rPr>
      <w:tab/>
    </w:r>
  </w:p>
  <w:p w:rsidR="00E303B3" w:rsidRPr="003B312D" w:rsidRDefault="00E303B3" w:rsidP="00E303B3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BE09C3">
      <w:rPr>
        <w:rFonts w:eastAsia="Times New Roman" w:cs="Times New Roman"/>
        <w:color w:val="A6A6A6" w:themeColor="background1" w:themeShade="A6"/>
        <w:szCs w:val="24"/>
        <w:lang w:eastAsia="nl-NL"/>
      </w:rPr>
      <w:t>IBMN-2024-MOL-BM-001</w:t>
    </w:r>
    <w:r w:rsidRPr="00B829BC">
      <w:rPr>
        <w:sz w:val="18"/>
        <w:szCs w:val="18"/>
      </w:rPr>
      <w:tab/>
    </w:r>
    <w:bookmarkStart w:id="0" w:name="_GoBack"/>
    <w:bookmarkEnd w:id="0"/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:rsidR="00E303B3" w:rsidRDefault="00E303B3" w:rsidP="00E303B3">
    <w:pPr>
      <w:pStyle w:val="Koptekst"/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03B3" w:rsidRDefault="00E303B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0849BC"/>
    <w:multiLevelType w:val="hybridMultilevel"/>
    <w:tmpl w:val="F5A8E1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3B3"/>
    <w:rsid w:val="00AA5544"/>
    <w:rsid w:val="00E30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4FEB12"/>
  <w15:chartTrackingRefBased/>
  <w15:docId w15:val="{E76CFA14-3FB8-46B0-952B-1049E2CD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303B3"/>
    <w:pPr>
      <w:spacing w:after="0" w:line="276" w:lineRule="auto"/>
    </w:p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303B3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E303B3"/>
    <w:pPr>
      <w:spacing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E303B3"/>
  </w:style>
  <w:style w:type="table" w:styleId="Tabelraster">
    <w:name w:val="Table Grid"/>
    <w:basedOn w:val="Standaardtabel"/>
    <w:uiPriority w:val="59"/>
    <w:rsid w:val="00E30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303B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303B3"/>
  </w:style>
  <w:style w:type="paragraph" w:styleId="Voettekst">
    <w:name w:val="footer"/>
    <w:basedOn w:val="Standaard"/>
    <w:link w:val="VoettekstChar"/>
    <w:uiPriority w:val="99"/>
    <w:unhideWhenUsed/>
    <w:rsid w:val="00E303B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303B3"/>
  </w:style>
  <w:style w:type="character" w:customStyle="1" w:styleId="Kop4Char">
    <w:name w:val="Kop 4 Char"/>
    <w:basedOn w:val="Standaardalinea-lettertype"/>
    <w:link w:val="Kop4"/>
    <w:uiPriority w:val="9"/>
    <w:rsid w:val="00E303B3"/>
    <w:rPr>
      <w:rFonts w:asciiTheme="majorHAnsi" w:eastAsiaTheme="majorEastAsia" w:hAnsiTheme="majorHAnsi" w:cstheme="majorBidi"/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Weijman</dc:creator>
  <cp:keywords/>
  <dc:description/>
  <cp:lastModifiedBy>Sabine Weijman</cp:lastModifiedBy>
  <cp:revision>1</cp:revision>
  <dcterms:created xsi:type="dcterms:W3CDTF">2025-09-04T08:11:00Z</dcterms:created>
  <dcterms:modified xsi:type="dcterms:W3CDTF">2025-09-04T08:17:00Z</dcterms:modified>
</cp:coreProperties>
</file>