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A4C5F0" w14:textId="696F2A1F" w:rsidR="00C60BEF" w:rsidRDefault="00C60BEF" w:rsidP="002C301A">
      <w:pPr>
        <w:rPr>
          <w:rStyle w:val="Zwaar"/>
          <w:b w:val="0"/>
          <w:bCs w:val="0"/>
        </w:rPr>
      </w:pPr>
    </w:p>
    <w:p w14:paraId="68AFCAD7" w14:textId="3B05834E" w:rsidR="00A6215C" w:rsidRDefault="00A6215C" w:rsidP="002C301A">
      <w:pPr>
        <w:rPr>
          <w:rStyle w:val="Zwaar"/>
          <w:b w:val="0"/>
          <w:bCs w:val="0"/>
        </w:rPr>
      </w:pPr>
    </w:p>
    <w:p w14:paraId="777ACBE9" w14:textId="7D28F72B" w:rsidR="00A6215C" w:rsidRDefault="00A6215C" w:rsidP="00A6215C">
      <w:pPr>
        <w:keepNext/>
        <w:keepLines/>
        <w:spacing w:before="240"/>
        <w:outlineLvl w:val="0"/>
        <w:rPr>
          <w:rFonts w:eastAsiaTheme="majorEastAsia" w:cs="Arial"/>
          <w:b/>
          <w:color w:val="365F91" w:themeColor="accent1" w:themeShade="BF"/>
          <w:sz w:val="32"/>
          <w:szCs w:val="32"/>
          <w:lang w:eastAsia="en-US"/>
        </w:rPr>
      </w:pPr>
      <w:bookmarkStart w:id="0" w:name="_Toc61251979"/>
      <w:r w:rsidRPr="00A6215C">
        <w:rPr>
          <w:rFonts w:eastAsiaTheme="majorEastAsia" w:cs="Arial"/>
          <w:b/>
          <w:color w:val="365F91" w:themeColor="accent1" w:themeShade="BF"/>
          <w:sz w:val="32"/>
          <w:szCs w:val="32"/>
          <w:lang w:eastAsia="en-US"/>
        </w:rPr>
        <w:t xml:space="preserve">Bijlage </w:t>
      </w:r>
      <w:r w:rsidR="00D67726">
        <w:rPr>
          <w:rFonts w:eastAsiaTheme="majorEastAsia" w:cs="Arial"/>
          <w:b/>
          <w:color w:val="365F91" w:themeColor="accent1" w:themeShade="BF"/>
          <w:sz w:val="32"/>
          <w:szCs w:val="32"/>
          <w:lang w:eastAsia="en-US"/>
        </w:rPr>
        <w:t>D</w:t>
      </w:r>
      <w:r>
        <w:rPr>
          <w:rFonts w:eastAsiaTheme="majorEastAsia" w:cs="Arial"/>
          <w:b/>
          <w:color w:val="365F91" w:themeColor="accent1" w:themeShade="BF"/>
          <w:sz w:val="32"/>
          <w:szCs w:val="32"/>
          <w:lang w:eastAsia="en-US"/>
        </w:rPr>
        <w:t xml:space="preserve"> </w:t>
      </w:r>
      <w:bookmarkEnd w:id="0"/>
      <w:r>
        <w:rPr>
          <w:rFonts w:eastAsiaTheme="majorEastAsia" w:cs="Arial"/>
          <w:b/>
          <w:color w:val="365F91" w:themeColor="accent1" w:themeShade="BF"/>
          <w:sz w:val="32"/>
          <w:szCs w:val="32"/>
          <w:lang w:eastAsia="en-US"/>
        </w:rPr>
        <w:t>Inschrijf</w:t>
      </w:r>
      <w:r w:rsidR="00D67726">
        <w:rPr>
          <w:rFonts w:eastAsiaTheme="majorEastAsia" w:cs="Arial"/>
          <w:b/>
          <w:color w:val="365F91" w:themeColor="accent1" w:themeShade="BF"/>
          <w:sz w:val="32"/>
          <w:szCs w:val="32"/>
          <w:lang w:eastAsia="en-US"/>
        </w:rPr>
        <w:t>staat</w:t>
      </w:r>
    </w:p>
    <w:p w14:paraId="3F4F2B32" w14:textId="7E0DD5F6" w:rsidR="00A6215C" w:rsidRDefault="00A6215C" w:rsidP="00A6215C">
      <w:pPr>
        <w:keepNext/>
        <w:keepLines/>
        <w:spacing w:before="240"/>
        <w:outlineLvl w:val="0"/>
        <w:rPr>
          <w:rFonts w:eastAsiaTheme="majorEastAsia" w:cs="Arial"/>
          <w:b/>
          <w:color w:val="365F91" w:themeColor="accent1" w:themeShade="BF"/>
          <w:sz w:val="32"/>
          <w:szCs w:val="32"/>
          <w:lang w:eastAsia="en-US"/>
        </w:rPr>
      </w:pPr>
    </w:p>
    <w:p w14:paraId="73D64456" w14:textId="5FF5ED62" w:rsidR="00A6215C" w:rsidRPr="00A6215C" w:rsidRDefault="00A6215C" w:rsidP="7CC067A7">
      <w:pPr>
        <w:keepNext/>
        <w:keepLines/>
        <w:spacing w:before="240"/>
        <w:outlineLvl w:val="0"/>
        <w:rPr>
          <w:rFonts w:eastAsiaTheme="majorEastAsia" w:cs="Arial"/>
          <w:b/>
          <w:bCs/>
          <w:sz w:val="22"/>
          <w:szCs w:val="22"/>
          <w:lang w:eastAsia="en-US"/>
        </w:rPr>
      </w:pPr>
      <w:r w:rsidRPr="739B66B6">
        <w:rPr>
          <w:rFonts w:eastAsiaTheme="majorEastAsia" w:cs="Arial"/>
          <w:b/>
          <w:bCs/>
          <w:sz w:val="22"/>
          <w:szCs w:val="22"/>
          <w:lang w:eastAsia="en-US"/>
        </w:rPr>
        <w:t xml:space="preserve">Prijzen </w:t>
      </w:r>
      <w:r w:rsidR="00EC0A0F" w:rsidRPr="739B66B6">
        <w:rPr>
          <w:rFonts w:eastAsiaTheme="majorEastAsia" w:cs="Arial"/>
          <w:b/>
          <w:bCs/>
          <w:sz w:val="22"/>
          <w:szCs w:val="22"/>
          <w:lang w:eastAsia="en-US"/>
        </w:rPr>
        <w:t xml:space="preserve">zijn </w:t>
      </w:r>
      <w:r w:rsidR="2C750F35" w:rsidRPr="739B66B6">
        <w:rPr>
          <w:rFonts w:eastAsiaTheme="majorEastAsia" w:cs="Arial"/>
          <w:b/>
          <w:bCs/>
          <w:sz w:val="22"/>
          <w:szCs w:val="22"/>
          <w:lang w:eastAsia="en-US"/>
        </w:rPr>
        <w:t>in</w:t>
      </w:r>
      <w:r w:rsidR="65470C00" w:rsidRPr="739B66B6">
        <w:rPr>
          <w:rFonts w:eastAsiaTheme="majorEastAsia" w:cs="Arial"/>
          <w:b/>
          <w:bCs/>
          <w:sz w:val="22"/>
          <w:szCs w:val="22"/>
          <w:lang w:eastAsia="en-US"/>
        </w:rPr>
        <w:t xml:space="preserve">clusief </w:t>
      </w:r>
      <w:r w:rsidRPr="739B66B6">
        <w:rPr>
          <w:rFonts w:eastAsiaTheme="majorEastAsia" w:cs="Arial"/>
          <w:b/>
          <w:bCs/>
          <w:sz w:val="22"/>
          <w:szCs w:val="22"/>
          <w:lang w:eastAsia="en-US"/>
        </w:rPr>
        <w:t>21% BTW</w:t>
      </w:r>
    </w:p>
    <w:p w14:paraId="31800906" w14:textId="77777777" w:rsidR="00A6215C" w:rsidRPr="00A6215C" w:rsidRDefault="00A6215C" w:rsidP="00A6215C">
      <w:pPr>
        <w:keepNext/>
        <w:keepLines/>
        <w:spacing w:before="240"/>
        <w:outlineLvl w:val="0"/>
        <w:rPr>
          <w:rFonts w:eastAsiaTheme="majorEastAsia" w:cs="Arial"/>
          <w:b/>
          <w:color w:val="365F91" w:themeColor="accent1" w:themeShade="BF"/>
          <w:sz w:val="32"/>
          <w:szCs w:val="32"/>
          <w:lang w:eastAsia="en-US"/>
        </w:rPr>
      </w:pPr>
    </w:p>
    <w:tbl>
      <w:tblPr>
        <w:tblW w:w="10205" w:type="dxa"/>
        <w:tblInd w:w="-7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35"/>
        <w:gridCol w:w="2627"/>
        <w:gridCol w:w="1751"/>
        <w:gridCol w:w="2045"/>
        <w:gridCol w:w="1897"/>
      </w:tblGrid>
      <w:tr w:rsidR="00A6215C" w:rsidRPr="00A6215C" w14:paraId="04EF6CCC" w14:textId="77777777" w:rsidTr="003227BA">
        <w:trPr>
          <w:trHeight w:val="458"/>
        </w:trPr>
        <w:tc>
          <w:tcPr>
            <w:tcW w:w="2005" w:type="dxa"/>
            <w:shd w:val="clear" w:color="auto" w:fill="D9D9D9" w:themeFill="background1" w:themeFillShade="D9"/>
            <w:noWrap/>
            <w:vAlign w:val="bottom"/>
            <w:hideMark/>
          </w:tcPr>
          <w:p w14:paraId="0B4A7C0E" w14:textId="202E7E5B" w:rsidR="00A6215C" w:rsidRPr="003227BA" w:rsidRDefault="00A6215C" w:rsidP="005F6281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3227B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Geschat aantal liters diesel</w:t>
            </w:r>
            <w:r w:rsidR="00014413" w:rsidRPr="003227B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(5 jaar)</w:t>
            </w:r>
          </w:p>
        </w:tc>
        <w:tc>
          <w:tcPr>
            <w:tcW w:w="2589" w:type="dxa"/>
            <w:shd w:val="clear" w:color="auto" w:fill="D9D9D9" w:themeFill="background1" w:themeFillShade="D9"/>
            <w:noWrap/>
            <w:vAlign w:val="bottom"/>
            <w:hideMark/>
          </w:tcPr>
          <w:p w14:paraId="4385DFFB" w14:textId="5B15DA17" w:rsidR="00A6215C" w:rsidRPr="003227BA" w:rsidRDefault="00A6215C" w:rsidP="005F6281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3227B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G</w:t>
            </w:r>
            <w:r w:rsidR="008C306A" w:rsidRPr="003227B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emiddelde </w:t>
            </w:r>
            <w:r w:rsidRPr="003227B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L</w:t>
            </w:r>
            <w:r w:rsidR="008C306A" w:rsidRPr="003227B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andelijke </w:t>
            </w:r>
            <w:r w:rsidRPr="003227B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A</w:t>
            </w:r>
            <w:r w:rsidR="008C306A" w:rsidRPr="003227B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dviesprijs per liter diesel</w:t>
            </w:r>
            <w:r w:rsidRPr="003227B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op </w:t>
            </w:r>
            <w:r w:rsidR="00FF695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december</w:t>
            </w:r>
            <w:r w:rsidR="00400A69" w:rsidRPr="003227B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2025</w:t>
            </w:r>
          </w:p>
        </w:tc>
        <w:tc>
          <w:tcPr>
            <w:tcW w:w="1726" w:type="dxa"/>
            <w:shd w:val="clear" w:color="auto" w:fill="D9D9D9" w:themeFill="background1" w:themeFillShade="D9"/>
            <w:noWrap/>
            <w:vAlign w:val="bottom"/>
            <w:hideMark/>
          </w:tcPr>
          <w:p w14:paraId="01EE712F" w14:textId="77777777" w:rsidR="00A6215C" w:rsidRPr="003227BA" w:rsidRDefault="00A6215C" w:rsidP="005F6281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3227B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Korting in centen per liter</w:t>
            </w:r>
          </w:p>
        </w:tc>
        <w:tc>
          <w:tcPr>
            <w:tcW w:w="2015" w:type="dxa"/>
            <w:shd w:val="clear" w:color="auto" w:fill="D9D9D9" w:themeFill="background1" w:themeFillShade="D9"/>
            <w:noWrap/>
            <w:vAlign w:val="bottom"/>
            <w:hideMark/>
          </w:tcPr>
          <w:p w14:paraId="3378D91D" w14:textId="77777777" w:rsidR="00A6215C" w:rsidRPr="003227BA" w:rsidRDefault="00A6215C" w:rsidP="005F6281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3227B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Nettoprijs per liter</w:t>
            </w:r>
          </w:p>
        </w:tc>
        <w:tc>
          <w:tcPr>
            <w:tcW w:w="1870" w:type="dxa"/>
            <w:shd w:val="clear" w:color="auto" w:fill="D9D9D9" w:themeFill="background1" w:themeFillShade="D9"/>
            <w:noWrap/>
            <w:vAlign w:val="bottom"/>
            <w:hideMark/>
          </w:tcPr>
          <w:p w14:paraId="3E2DFA7D" w14:textId="77777777" w:rsidR="00A6215C" w:rsidRPr="00A6215C" w:rsidRDefault="00A6215C" w:rsidP="005F6281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3227B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Totale inschrijvingsprijs</w:t>
            </w:r>
          </w:p>
        </w:tc>
      </w:tr>
      <w:tr w:rsidR="00A6215C" w:rsidRPr="00A6215C" w14:paraId="66A3F933" w14:textId="77777777" w:rsidTr="003227BA">
        <w:trPr>
          <w:trHeight w:val="315"/>
        </w:trPr>
        <w:tc>
          <w:tcPr>
            <w:tcW w:w="2005" w:type="dxa"/>
            <w:noWrap/>
            <w:vAlign w:val="bottom"/>
            <w:hideMark/>
          </w:tcPr>
          <w:p w14:paraId="702D8A59" w14:textId="041F1742" w:rsidR="00A6215C" w:rsidRPr="00A6215C" w:rsidRDefault="00014413" w:rsidP="00A6215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</w:t>
            </w:r>
            <w:r w:rsidR="00A6215C" w:rsidRPr="00A6215C">
              <w:rPr>
                <w:rFonts w:ascii="Calibri" w:hAnsi="Calibri" w:cs="Calibri"/>
                <w:color w:val="000000"/>
                <w:sz w:val="22"/>
                <w:szCs w:val="22"/>
              </w:rPr>
              <w:t>0.000</w:t>
            </w:r>
          </w:p>
        </w:tc>
        <w:tc>
          <w:tcPr>
            <w:tcW w:w="2589" w:type="dxa"/>
            <w:noWrap/>
            <w:vAlign w:val="bottom"/>
            <w:hideMark/>
          </w:tcPr>
          <w:p w14:paraId="1E217A09" w14:textId="75935F38" w:rsidR="00A6215C" w:rsidRPr="00A6215C" w:rsidRDefault="00A6215C" w:rsidP="00A6215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215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6778CE" w:rsidRPr="00400A69">
              <w:rPr>
                <w:rFonts w:ascii="Calibri" w:hAnsi="Calibri" w:cs="Calibri"/>
                <w:color w:val="000000"/>
                <w:sz w:val="22"/>
                <w:szCs w:val="22"/>
              </w:rPr>
              <w:t>€ 1,</w:t>
            </w:r>
            <w:r w:rsidR="009024A8"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  <w:r w:rsidR="00FF6952">
              <w:rPr>
                <w:rFonts w:ascii="Calibri" w:hAnsi="Calibri" w:cs="Calibri"/>
                <w:color w:val="000000"/>
                <w:sz w:val="22"/>
                <w:szCs w:val="22"/>
              </w:rPr>
              <w:t>26</w:t>
            </w:r>
          </w:p>
        </w:tc>
        <w:tc>
          <w:tcPr>
            <w:tcW w:w="1726" w:type="dxa"/>
            <w:noWrap/>
            <w:vAlign w:val="bottom"/>
            <w:hideMark/>
          </w:tcPr>
          <w:p w14:paraId="05536EEF" w14:textId="77777777" w:rsidR="00A6215C" w:rsidRPr="00A6215C" w:rsidRDefault="00A6215C" w:rsidP="00A6215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215C">
              <w:rPr>
                <w:rFonts w:ascii="Calibri" w:hAnsi="Calibri" w:cs="Calibri"/>
                <w:color w:val="000000"/>
                <w:sz w:val="22"/>
                <w:szCs w:val="22"/>
              </w:rPr>
              <w:t> &lt;korting&gt;</w:t>
            </w:r>
          </w:p>
        </w:tc>
        <w:tc>
          <w:tcPr>
            <w:tcW w:w="2015" w:type="dxa"/>
            <w:noWrap/>
            <w:vAlign w:val="bottom"/>
            <w:hideMark/>
          </w:tcPr>
          <w:p w14:paraId="6CD37B1F" w14:textId="77777777" w:rsidR="00A6215C" w:rsidRPr="00A6215C" w:rsidRDefault="00A6215C" w:rsidP="00A6215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215C">
              <w:rPr>
                <w:rFonts w:ascii="Calibri" w:hAnsi="Calibri" w:cs="Calibri"/>
                <w:color w:val="000000"/>
                <w:sz w:val="22"/>
                <w:szCs w:val="22"/>
              </w:rPr>
              <w:t>&lt;prijs&gt;</w:t>
            </w:r>
          </w:p>
        </w:tc>
        <w:tc>
          <w:tcPr>
            <w:tcW w:w="1870" w:type="dxa"/>
            <w:noWrap/>
            <w:vAlign w:val="bottom"/>
            <w:hideMark/>
          </w:tcPr>
          <w:p w14:paraId="08274C3A" w14:textId="1105EC4F" w:rsidR="00A6215C" w:rsidRPr="00A6215C" w:rsidRDefault="00A6215C" w:rsidP="00A6215C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AB54F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&lt;</w:t>
            </w:r>
            <w:r w:rsidR="0001441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25</w:t>
            </w:r>
            <w:r w:rsidRPr="00AB54F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0.000 x</w:t>
            </w:r>
            <w:r w:rsidRPr="00A6215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nettoprijs per liter&gt;</w:t>
            </w:r>
          </w:p>
        </w:tc>
      </w:tr>
      <w:tr w:rsidR="00691A99" w:rsidRPr="00A6215C" w14:paraId="0516FFF1" w14:textId="77777777" w:rsidTr="003227BA">
        <w:trPr>
          <w:trHeight w:val="315"/>
        </w:trPr>
        <w:tc>
          <w:tcPr>
            <w:tcW w:w="10205" w:type="dxa"/>
            <w:gridSpan w:val="5"/>
            <w:noWrap/>
            <w:vAlign w:val="bottom"/>
          </w:tcPr>
          <w:p w14:paraId="64D972D3" w14:textId="77777777" w:rsidR="00691A99" w:rsidRPr="00AB54FF" w:rsidRDefault="00691A99" w:rsidP="00A6215C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D67726" w:rsidRPr="00A6215C" w14:paraId="27D72596" w14:textId="77777777" w:rsidTr="003227BA">
        <w:trPr>
          <w:trHeight w:val="315"/>
        </w:trPr>
        <w:tc>
          <w:tcPr>
            <w:tcW w:w="2005" w:type="dxa"/>
            <w:shd w:val="clear" w:color="auto" w:fill="D9D9D9" w:themeFill="background1" w:themeFillShade="D9"/>
            <w:noWrap/>
            <w:vAlign w:val="bottom"/>
          </w:tcPr>
          <w:p w14:paraId="7EA006DE" w14:textId="0F65DE29" w:rsidR="00D67726" w:rsidRPr="00A6215C" w:rsidRDefault="00F815B5" w:rsidP="00A6215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Jaarlijks o</w:t>
            </w:r>
            <w:r w:rsidR="00D67726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nderhoud </w:t>
            </w:r>
            <w:r w:rsidR="00495438">
              <w:rPr>
                <w:rFonts w:ascii="Calibri" w:hAnsi="Calibri" w:cs="Calibri"/>
                <w:color w:val="000000"/>
                <w:sz w:val="22"/>
                <w:szCs w:val="22"/>
              </w:rPr>
              <w:t>brandstoftank (4.000 liter)</w:t>
            </w:r>
          </w:p>
        </w:tc>
        <w:tc>
          <w:tcPr>
            <w:tcW w:w="2589" w:type="dxa"/>
            <w:shd w:val="clear" w:color="auto" w:fill="D9D9D9" w:themeFill="background1" w:themeFillShade="D9"/>
            <w:noWrap/>
            <w:vAlign w:val="bottom"/>
          </w:tcPr>
          <w:p w14:paraId="5C347CBD" w14:textId="77777777" w:rsidR="00D67726" w:rsidRPr="00A6215C" w:rsidRDefault="00D67726" w:rsidP="00A6215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26" w:type="dxa"/>
            <w:shd w:val="clear" w:color="auto" w:fill="D9D9D9" w:themeFill="background1" w:themeFillShade="D9"/>
            <w:noWrap/>
            <w:vAlign w:val="bottom"/>
          </w:tcPr>
          <w:p w14:paraId="64A255DF" w14:textId="77777777" w:rsidR="00D67726" w:rsidRPr="00A6215C" w:rsidRDefault="00D67726" w:rsidP="00A6215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15" w:type="dxa"/>
            <w:shd w:val="clear" w:color="auto" w:fill="D9D9D9" w:themeFill="background1" w:themeFillShade="D9"/>
            <w:noWrap/>
            <w:vAlign w:val="bottom"/>
          </w:tcPr>
          <w:p w14:paraId="42C5257A" w14:textId="77777777" w:rsidR="00D67726" w:rsidRPr="00A6215C" w:rsidRDefault="00D67726" w:rsidP="00A6215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70" w:type="dxa"/>
            <w:noWrap/>
            <w:vAlign w:val="bottom"/>
          </w:tcPr>
          <w:p w14:paraId="203B8E84" w14:textId="5368AFA6" w:rsidR="00D67726" w:rsidRPr="00AB54FF" w:rsidRDefault="00F815B5" w:rsidP="00A6215C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&lt;prijs per jaar x 5&gt;</w:t>
            </w:r>
          </w:p>
        </w:tc>
      </w:tr>
      <w:tr w:rsidR="00691A99" w:rsidRPr="00A6215C" w14:paraId="62E2601B" w14:textId="77777777" w:rsidTr="003227BA">
        <w:trPr>
          <w:trHeight w:val="315"/>
        </w:trPr>
        <w:tc>
          <w:tcPr>
            <w:tcW w:w="10205" w:type="dxa"/>
            <w:gridSpan w:val="5"/>
            <w:noWrap/>
            <w:vAlign w:val="bottom"/>
          </w:tcPr>
          <w:p w14:paraId="2A2830BC" w14:textId="77777777" w:rsidR="00691A99" w:rsidRDefault="00691A99" w:rsidP="00A6215C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D67726" w:rsidRPr="00A6215C" w14:paraId="19220185" w14:textId="77777777" w:rsidTr="003227BA">
        <w:trPr>
          <w:trHeight w:val="315"/>
        </w:trPr>
        <w:tc>
          <w:tcPr>
            <w:tcW w:w="2005" w:type="dxa"/>
            <w:shd w:val="clear" w:color="auto" w:fill="D9D9D9" w:themeFill="background1" w:themeFillShade="D9"/>
            <w:noWrap/>
            <w:vAlign w:val="bottom"/>
          </w:tcPr>
          <w:p w14:paraId="47376F6D" w14:textId="2AB174AB" w:rsidR="00D67726" w:rsidRPr="00A6215C" w:rsidRDefault="00495438" w:rsidP="00A6215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Keuren brandstoftank</w:t>
            </w:r>
          </w:p>
        </w:tc>
        <w:tc>
          <w:tcPr>
            <w:tcW w:w="2589" w:type="dxa"/>
            <w:shd w:val="clear" w:color="auto" w:fill="D9D9D9" w:themeFill="background1" w:themeFillShade="D9"/>
            <w:noWrap/>
            <w:vAlign w:val="bottom"/>
          </w:tcPr>
          <w:p w14:paraId="34BA91F3" w14:textId="77777777" w:rsidR="00D67726" w:rsidRPr="00A6215C" w:rsidRDefault="00D67726" w:rsidP="00A6215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26" w:type="dxa"/>
            <w:shd w:val="clear" w:color="auto" w:fill="D9D9D9" w:themeFill="background1" w:themeFillShade="D9"/>
            <w:noWrap/>
            <w:vAlign w:val="bottom"/>
          </w:tcPr>
          <w:p w14:paraId="747DD996" w14:textId="77777777" w:rsidR="00D67726" w:rsidRPr="00A6215C" w:rsidRDefault="00D67726" w:rsidP="00A6215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15" w:type="dxa"/>
            <w:shd w:val="clear" w:color="auto" w:fill="D9D9D9" w:themeFill="background1" w:themeFillShade="D9"/>
            <w:noWrap/>
            <w:vAlign w:val="bottom"/>
          </w:tcPr>
          <w:p w14:paraId="1B11462E" w14:textId="77777777" w:rsidR="00D67726" w:rsidRPr="00A6215C" w:rsidRDefault="00D67726" w:rsidP="00A6215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70" w:type="dxa"/>
            <w:noWrap/>
            <w:vAlign w:val="bottom"/>
          </w:tcPr>
          <w:p w14:paraId="00BE21C4" w14:textId="6AA92557" w:rsidR="00D67726" w:rsidRPr="00AB54FF" w:rsidRDefault="00F815B5" w:rsidP="00A6215C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&lt;prijs per jaar x 5&gt;</w:t>
            </w:r>
          </w:p>
        </w:tc>
      </w:tr>
      <w:tr w:rsidR="00691A99" w:rsidRPr="00A6215C" w14:paraId="61796C21" w14:textId="77777777" w:rsidTr="003227BA">
        <w:trPr>
          <w:trHeight w:val="315"/>
        </w:trPr>
        <w:tc>
          <w:tcPr>
            <w:tcW w:w="10205" w:type="dxa"/>
            <w:gridSpan w:val="5"/>
            <w:noWrap/>
            <w:vAlign w:val="bottom"/>
          </w:tcPr>
          <w:p w14:paraId="0678C064" w14:textId="77777777" w:rsidR="00691A99" w:rsidRDefault="00691A99" w:rsidP="00A6215C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D67726" w:rsidRPr="00A6215C" w14:paraId="6DB32104" w14:textId="77777777" w:rsidTr="003227BA">
        <w:trPr>
          <w:trHeight w:val="315"/>
        </w:trPr>
        <w:tc>
          <w:tcPr>
            <w:tcW w:w="2005" w:type="dxa"/>
            <w:shd w:val="clear" w:color="auto" w:fill="D9D9D9" w:themeFill="background1" w:themeFillShade="D9"/>
            <w:noWrap/>
            <w:vAlign w:val="bottom"/>
          </w:tcPr>
          <w:p w14:paraId="73C30E15" w14:textId="33C4327D" w:rsidR="00D67726" w:rsidRPr="00A6215C" w:rsidRDefault="00495438" w:rsidP="00A6215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Adbleu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in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ibc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-tank</w:t>
            </w:r>
          </w:p>
        </w:tc>
        <w:tc>
          <w:tcPr>
            <w:tcW w:w="2589" w:type="dxa"/>
            <w:shd w:val="clear" w:color="auto" w:fill="D9D9D9" w:themeFill="background1" w:themeFillShade="D9"/>
            <w:noWrap/>
            <w:vAlign w:val="bottom"/>
          </w:tcPr>
          <w:p w14:paraId="1D0030AB" w14:textId="109E39D5" w:rsidR="00D67726" w:rsidRPr="00A6215C" w:rsidRDefault="00691A99" w:rsidP="00A6215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&lt;prijs per liter&gt;</w:t>
            </w:r>
          </w:p>
        </w:tc>
        <w:tc>
          <w:tcPr>
            <w:tcW w:w="1726" w:type="dxa"/>
            <w:shd w:val="clear" w:color="auto" w:fill="D9D9D9" w:themeFill="background1" w:themeFillShade="D9"/>
            <w:noWrap/>
            <w:vAlign w:val="bottom"/>
          </w:tcPr>
          <w:p w14:paraId="2B57DF79" w14:textId="00634599" w:rsidR="00D67726" w:rsidRPr="00A6215C" w:rsidRDefault="00691A99" w:rsidP="00A6215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&lt;korting&gt;</w:t>
            </w:r>
          </w:p>
        </w:tc>
        <w:tc>
          <w:tcPr>
            <w:tcW w:w="2015" w:type="dxa"/>
            <w:shd w:val="clear" w:color="auto" w:fill="D9D9D9" w:themeFill="background1" w:themeFillShade="D9"/>
            <w:noWrap/>
            <w:vAlign w:val="bottom"/>
          </w:tcPr>
          <w:p w14:paraId="6524E625" w14:textId="2F4CF92A" w:rsidR="00D67726" w:rsidRPr="00A6215C" w:rsidRDefault="00691A99" w:rsidP="00A6215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&lt;prijs&gt;</w:t>
            </w:r>
          </w:p>
        </w:tc>
        <w:tc>
          <w:tcPr>
            <w:tcW w:w="1870" w:type="dxa"/>
            <w:noWrap/>
            <w:vAlign w:val="bottom"/>
          </w:tcPr>
          <w:p w14:paraId="539DF454" w14:textId="038A154E" w:rsidR="00D67726" w:rsidRPr="00AB54FF" w:rsidRDefault="00B756C6" w:rsidP="00A6215C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&lt;2.000 x nettoprijs per liter&gt;</w:t>
            </w:r>
          </w:p>
        </w:tc>
      </w:tr>
      <w:tr w:rsidR="00691A99" w:rsidRPr="00A6215C" w14:paraId="651FEA72" w14:textId="77777777" w:rsidTr="003227BA">
        <w:trPr>
          <w:trHeight w:val="315"/>
        </w:trPr>
        <w:tc>
          <w:tcPr>
            <w:tcW w:w="10205" w:type="dxa"/>
            <w:gridSpan w:val="5"/>
            <w:noWrap/>
            <w:vAlign w:val="bottom"/>
          </w:tcPr>
          <w:p w14:paraId="69DD2D4E" w14:textId="77777777" w:rsidR="00691A99" w:rsidRPr="00AB54FF" w:rsidRDefault="00691A99" w:rsidP="00A6215C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54458E" w:rsidRPr="00A6215C" w14:paraId="2039E1F0" w14:textId="77777777" w:rsidTr="007A1470">
        <w:trPr>
          <w:trHeight w:val="315"/>
        </w:trPr>
        <w:tc>
          <w:tcPr>
            <w:tcW w:w="10205" w:type="dxa"/>
            <w:gridSpan w:val="5"/>
            <w:noWrap/>
          </w:tcPr>
          <w:tbl>
            <w:tblPr>
              <w:tblW w:w="1020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2005"/>
              <w:gridCol w:w="2589"/>
              <w:gridCol w:w="1726"/>
              <w:gridCol w:w="2015"/>
              <w:gridCol w:w="1870"/>
            </w:tblGrid>
            <w:tr w:rsidR="0054458E" w:rsidRPr="004B4633" w14:paraId="21B6B8DB" w14:textId="77777777" w:rsidTr="000C53B2">
              <w:trPr>
                <w:trHeight w:val="315"/>
              </w:trPr>
              <w:tc>
                <w:tcPr>
                  <w:tcW w:w="2005" w:type="dxa"/>
                  <w:shd w:val="clear" w:color="auto" w:fill="D9D9D9" w:themeFill="background1" w:themeFillShade="D9"/>
                  <w:noWrap/>
                  <w:vAlign w:val="bottom"/>
                </w:tcPr>
                <w:p w14:paraId="391C714A" w14:textId="561A9C17" w:rsidR="0054458E" w:rsidRPr="004B4633" w:rsidRDefault="0054458E" w:rsidP="0054458E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Tankdruppels</w:t>
                  </w:r>
                </w:p>
              </w:tc>
              <w:tc>
                <w:tcPr>
                  <w:tcW w:w="2589" w:type="dxa"/>
                  <w:shd w:val="clear" w:color="auto" w:fill="D9D9D9" w:themeFill="background1" w:themeFillShade="D9"/>
                  <w:noWrap/>
                  <w:vAlign w:val="bottom"/>
                </w:tcPr>
                <w:p w14:paraId="1332F914" w14:textId="524927F0" w:rsidR="0054458E" w:rsidRPr="004B4633" w:rsidRDefault="0054458E" w:rsidP="0054458E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4B463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&lt;prijs per </w:t>
                  </w: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stuk</w:t>
                  </w:r>
                  <w:r w:rsidRPr="004B463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&gt;</w:t>
                  </w:r>
                </w:p>
              </w:tc>
              <w:tc>
                <w:tcPr>
                  <w:tcW w:w="1726" w:type="dxa"/>
                  <w:shd w:val="clear" w:color="auto" w:fill="D9D9D9" w:themeFill="background1" w:themeFillShade="D9"/>
                  <w:noWrap/>
                  <w:vAlign w:val="bottom"/>
                </w:tcPr>
                <w:p w14:paraId="258A3BE6" w14:textId="77777777" w:rsidR="0054458E" w:rsidRPr="004B4633" w:rsidRDefault="0054458E" w:rsidP="0054458E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4B463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&lt;korting&gt;</w:t>
                  </w:r>
                </w:p>
              </w:tc>
              <w:tc>
                <w:tcPr>
                  <w:tcW w:w="2015" w:type="dxa"/>
                  <w:shd w:val="clear" w:color="auto" w:fill="D9D9D9" w:themeFill="background1" w:themeFillShade="D9"/>
                  <w:noWrap/>
                  <w:vAlign w:val="bottom"/>
                </w:tcPr>
                <w:p w14:paraId="4328B2E8" w14:textId="77777777" w:rsidR="0054458E" w:rsidRPr="004B4633" w:rsidRDefault="0054458E" w:rsidP="0054458E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4B463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&lt;prijs&gt;</w:t>
                  </w:r>
                </w:p>
              </w:tc>
              <w:tc>
                <w:tcPr>
                  <w:tcW w:w="1870" w:type="dxa"/>
                  <w:noWrap/>
                  <w:vAlign w:val="bottom"/>
                </w:tcPr>
                <w:p w14:paraId="0B644BA5" w14:textId="36E2FA93" w:rsidR="0054458E" w:rsidRPr="004B4633" w:rsidRDefault="0054458E" w:rsidP="0054458E">
                  <w:pPr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4B4633"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  <w:t xml:space="preserve">&lt; nettoprijs per </w:t>
                  </w:r>
                  <w:r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  <w:t>stuk</w:t>
                  </w:r>
                  <w:r w:rsidRPr="004B4633"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  <w:t>&gt;</w:t>
                  </w:r>
                </w:p>
              </w:tc>
            </w:tr>
          </w:tbl>
          <w:p w14:paraId="2DB1FCBE" w14:textId="77777777" w:rsidR="0054458E" w:rsidRPr="00AB54FF" w:rsidRDefault="0054458E" w:rsidP="0054458E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54458E" w:rsidRPr="00A6215C" w14:paraId="40CB163B" w14:textId="77777777" w:rsidTr="003227BA">
        <w:trPr>
          <w:trHeight w:val="315"/>
        </w:trPr>
        <w:tc>
          <w:tcPr>
            <w:tcW w:w="10205" w:type="dxa"/>
            <w:gridSpan w:val="5"/>
            <w:noWrap/>
            <w:vAlign w:val="bottom"/>
          </w:tcPr>
          <w:p w14:paraId="1DF7A6EA" w14:textId="77777777" w:rsidR="0054458E" w:rsidRPr="00AB54FF" w:rsidRDefault="0054458E" w:rsidP="00A6215C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B756C6" w:rsidRPr="00A6215C" w14:paraId="4569731D" w14:textId="77777777" w:rsidTr="003227BA">
        <w:trPr>
          <w:trHeight w:val="315"/>
        </w:trPr>
        <w:tc>
          <w:tcPr>
            <w:tcW w:w="2005" w:type="dxa"/>
            <w:shd w:val="clear" w:color="auto" w:fill="D9D9D9" w:themeFill="background1" w:themeFillShade="D9"/>
            <w:noWrap/>
            <w:vAlign w:val="bottom"/>
          </w:tcPr>
          <w:p w14:paraId="4D2D499A" w14:textId="2961E046" w:rsidR="00B756C6" w:rsidRPr="0054458E" w:rsidRDefault="00B756C6" w:rsidP="00A72D8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54458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Totaalprijs:</w:t>
            </w:r>
          </w:p>
        </w:tc>
        <w:tc>
          <w:tcPr>
            <w:tcW w:w="2589" w:type="dxa"/>
            <w:shd w:val="clear" w:color="auto" w:fill="D9D9D9" w:themeFill="background1" w:themeFillShade="D9"/>
            <w:noWrap/>
            <w:vAlign w:val="bottom"/>
          </w:tcPr>
          <w:p w14:paraId="5D6D87C3" w14:textId="77777777" w:rsidR="00B756C6" w:rsidRPr="00A6215C" w:rsidRDefault="00B756C6" w:rsidP="00A72D8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26" w:type="dxa"/>
            <w:shd w:val="clear" w:color="auto" w:fill="D9D9D9" w:themeFill="background1" w:themeFillShade="D9"/>
            <w:noWrap/>
            <w:vAlign w:val="bottom"/>
          </w:tcPr>
          <w:p w14:paraId="4DFE367B" w14:textId="77777777" w:rsidR="00B756C6" w:rsidRPr="00A6215C" w:rsidRDefault="00B756C6" w:rsidP="00A72D8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15" w:type="dxa"/>
            <w:shd w:val="clear" w:color="auto" w:fill="D9D9D9" w:themeFill="background1" w:themeFillShade="D9"/>
            <w:noWrap/>
            <w:vAlign w:val="bottom"/>
          </w:tcPr>
          <w:p w14:paraId="2C7CE314" w14:textId="77777777" w:rsidR="00B756C6" w:rsidRPr="00A6215C" w:rsidRDefault="00B756C6" w:rsidP="00A72D8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70" w:type="dxa"/>
            <w:noWrap/>
            <w:vAlign w:val="bottom"/>
          </w:tcPr>
          <w:p w14:paraId="4E203A4D" w14:textId="679AECB3" w:rsidR="00B756C6" w:rsidRPr="00AB54FF" w:rsidRDefault="00B756C6" w:rsidP="00A72D8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&lt;totaal prijs&gt;</w:t>
            </w:r>
          </w:p>
        </w:tc>
      </w:tr>
    </w:tbl>
    <w:p w14:paraId="64CB3ABD" w14:textId="77777777" w:rsidR="003227BA" w:rsidRPr="002C301A" w:rsidRDefault="0098138E" w:rsidP="002C301A">
      <w:pPr>
        <w:rPr>
          <w:rStyle w:val="Zwaar"/>
          <w:b w:val="0"/>
          <w:bCs w:val="0"/>
        </w:rPr>
      </w:pPr>
      <w:r w:rsidRPr="0098138E">
        <w:rPr>
          <w:rStyle w:val="Zwaar"/>
          <w:b w:val="0"/>
          <w:bCs w:val="0"/>
          <w:noProof/>
        </w:rPr>
        <w:drawing>
          <wp:inline distT="0" distB="0" distL="0" distR="0" wp14:anchorId="5021E91B" wp14:editId="066CE67E">
            <wp:extent cx="609685" cy="1038370"/>
            <wp:effectExtent l="0" t="0" r="0" b="9525"/>
            <wp:docPr id="1538881151" name="Afbeelding 1" descr="Afbeelding met wit, ontwerp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8881151" name="Afbeelding 1" descr="Afbeelding met wit, ontwerp&#10;&#10;Door AI gegenereerde inhoud is mogelijk onjuist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9685" cy="1038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9528" w:type="dxa"/>
        <w:tblInd w:w="-763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858"/>
        <w:gridCol w:w="5670"/>
      </w:tblGrid>
      <w:tr w:rsidR="003227BA" w:rsidRPr="00BA4904" w14:paraId="2FED823E" w14:textId="77777777" w:rsidTr="003227BA">
        <w:trPr>
          <w:trHeight w:val="297"/>
        </w:trPr>
        <w:tc>
          <w:tcPr>
            <w:tcW w:w="3858" w:type="dxa"/>
            <w:shd w:val="clear" w:color="auto" w:fill="D9D9D9" w:themeFill="background1" w:themeFillShade="D9"/>
          </w:tcPr>
          <w:p w14:paraId="63994B9C" w14:textId="77777777" w:rsidR="003227BA" w:rsidRPr="00BA4904" w:rsidRDefault="003227BA" w:rsidP="00316EE9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 xml:space="preserve">Naam </w:t>
            </w:r>
            <w:r>
              <w:rPr>
                <w:rFonts w:cs="Arial"/>
                <w:sz w:val="16"/>
                <w:szCs w:val="18"/>
              </w:rPr>
              <w:t>Aanbieder</w:t>
            </w:r>
          </w:p>
        </w:tc>
        <w:tc>
          <w:tcPr>
            <w:tcW w:w="5670" w:type="dxa"/>
          </w:tcPr>
          <w:p w14:paraId="0AF68F8B" w14:textId="77777777" w:rsidR="003227BA" w:rsidRPr="00BA4904" w:rsidRDefault="003227BA" w:rsidP="00316EE9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</w:tc>
      </w:tr>
      <w:tr w:rsidR="003227BA" w:rsidRPr="00BA4904" w14:paraId="15088E22" w14:textId="77777777" w:rsidTr="003227BA">
        <w:tc>
          <w:tcPr>
            <w:tcW w:w="3858" w:type="dxa"/>
            <w:shd w:val="clear" w:color="auto" w:fill="D9D9D9" w:themeFill="background1" w:themeFillShade="D9"/>
          </w:tcPr>
          <w:p w14:paraId="45AA4796" w14:textId="77777777" w:rsidR="003227BA" w:rsidRPr="00BA4904" w:rsidRDefault="003227BA" w:rsidP="00316EE9">
            <w:pPr>
              <w:spacing w:before="90" w:after="54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 xml:space="preserve">Naam rechtsgeldige vertegenwoordiger </w:t>
            </w:r>
            <w:r>
              <w:rPr>
                <w:rFonts w:cs="Arial"/>
                <w:sz w:val="16"/>
                <w:szCs w:val="18"/>
              </w:rPr>
              <w:t>Aanbieder</w:t>
            </w:r>
          </w:p>
        </w:tc>
        <w:tc>
          <w:tcPr>
            <w:tcW w:w="5670" w:type="dxa"/>
          </w:tcPr>
          <w:p w14:paraId="30890EC6" w14:textId="77777777" w:rsidR="003227BA" w:rsidRPr="00BA4904" w:rsidRDefault="003227BA" w:rsidP="00316EE9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</w:tc>
      </w:tr>
      <w:tr w:rsidR="003227BA" w:rsidRPr="00BA4904" w14:paraId="4028298B" w14:textId="77777777" w:rsidTr="003227BA">
        <w:tc>
          <w:tcPr>
            <w:tcW w:w="3858" w:type="dxa"/>
            <w:shd w:val="clear" w:color="auto" w:fill="D9D9D9" w:themeFill="background1" w:themeFillShade="D9"/>
          </w:tcPr>
          <w:p w14:paraId="04417DC8" w14:textId="77777777" w:rsidR="003227BA" w:rsidRPr="00BA4904" w:rsidRDefault="003227BA" w:rsidP="00316EE9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Functie</w:t>
            </w:r>
          </w:p>
        </w:tc>
        <w:tc>
          <w:tcPr>
            <w:tcW w:w="5670" w:type="dxa"/>
          </w:tcPr>
          <w:p w14:paraId="5F830373" w14:textId="77777777" w:rsidR="003227BA" w:rsidRPr="00BA4904" w:rsidRDefault="003227BA" w:rsidP="00316EE9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</w:tc>
      </w:tr>
      <w:tr w:rsidR="003227BA" w:rsidRPr="00BA4904" w14:paraId="1C54941E" w14:textId="77777777" w:rsidTr="003227BA">
        <w:tc>
          <w:tcPr>
            <w:tcW w:w="3858" w:type="dxa"/>
            <w:shd w:val="clear" w:color="auto" w:fill="D9D9D9" w:themeFill="background1" w:themeFillShade="D9"/>
          </w:tcPr>
          <w:p w14:paraId="5FCEA05F" w14:textId="77777777" w:rsidR="003227BA" w:rsidRPr="00BA4904" w:rsidRDefault="003227BA" w:rsidP="00316EE9">
            <w:pPr>
              <w:spacing w:before="90" w:after="54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 xml:space="preserve">Handtekening rechtsgeldige vertegenwoordiger </w:t>
            </w:r>
            <w:r>
              <w:rPr>
                <w:rFonts w:cs="Arial"/>
                <w:sz w:val="16"/>
                <w:szCs w:val="18"/>
              </w:rPr>
              <w:t>Aanbieder</w:t>
            </w:r>
          </w:p>
        </w:tc>
        <w:tc>
          <w:tcPr>
            <w:tcW w:w="5670" w:type="dxa"/>
          </w:tcPr>
          <w:p w14:paraId="14EB456A" w14:textId="77777777" w:rsidR="003227BA" w:rsidRDefault="003227BA" w:rsidP="00316EE9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  <w:p w14:paraId="20D2B260" w14:textId="77777777" w:rsidR="003227BA" w:rsidRDefault="003227BA" w:rsidP="00316EE9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  <w:p w14:paraId="4E11CF90" w14:textId="77777777" w:rsidR="003227BA" w:rsidRPr="00BA4904" w:rsidRDefault="003227BA" w:rsidP="00316EE9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</w:tc>
      </w:tr>
      <w:tr w:rsidR="003227BA" w:rsidRPr="00BA4904" w14:paraId="6B015627" w14:textId="77777777" w:rsidTr="003227BA">
        <w:tc>
          <w:tcPr>
            <w:tcW w:w="3858" w:type="dxa"/>
            <w:shd w:val="clear" w:color="auto" w:fill="D9D9D9" w:themeFill="background1" w:themeFillShade="D9"/>
          </w:tcPr>
          <w:p w14:paraId="73C2FD57" w14:textId="77777777" w:rsidR="003227BA" w:rsidRPr="00BA4904" w:rsidRDefault="003227BA" w:rsidP="00316EE9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Plaats en datum</w:t>
            </w:r>
          </w:p>
        </w:tc>
        <w:tc>
          <w:tcPr>
            <w:tcW w:w="5670" w:type="dxa"/>
          </w:tcPr>
          <w:p w14:paraId="1A7DE686" w14:textId="77777777" w:rsidR="003227BA" w:rsidRPr="00BA4904" w:rsidRDefault="003227BA" w:rsidP="00316EE9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</w:tc>
      </w:tr>
    </w:tbl>
    <w:p w14:paraId="346C28AD" w14:textId="2B86933C" w:rsidR="006778CE" w:rsidRPr="002C301A" w:rsidRDefault="006778CE" w:rsidP="002C301A">
      <w:pPr>
        <w:rPr>
          <w:rStyle w:val="Zwaar"/>
          <w:b w:val="0"/>
          <w:bCs w:val="0"/>
        </w:rPr>
      </w:pPr>
    </w:p>
    <w:sectPr w:rsidR="006778CE" w:rsidRPr="002C301A">
      <w:pgSz w:w="11906" w:h="16838"/>
      <w:pgMar w:top="2126" w:right="1559" w:bottom="1559" w:left="1559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0D361FB8"/>
    <w:lvl w:ilvl="0">
      <w:start w:val="1"/>
      <w:numFmt w:val="decimal"/>
      <w:pStyle w:val="Lijstnummering"/>
      <w:lvlText w:val="%1."/>
      <w:lvlJc w:val="left"/>
      <w:pPr>
        <w:ind w:left="360" w:hanging="360"/>
      </w:pPr>
      <w:rPr>
        <w:rFonts w:ascii="Arial" w:hAnsi="Arial" w:hint="default"/>
        <w:b w:val="0"/>
        <w:bCs w:val="0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sz w:val="2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FFFFFF89"/>
    <w:multiLevelType w:val="singleLevel"/>
    <w:tmpl w:val="CB308886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65973350">
    <w:abstractNumId w:val="0"/>
  </w:num>
  <w:num w:numId="2" w16cid:durableId="21368283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215C"/>
    <w:rsid w:val="00014413"/>
    <w:rsid w:val="000438D2"/>
    <w:rsid w:val="00047174"/>
    <w:rsid w:val="000A4CF6"/>
    <w:rsid w:val="00115A51"/>
    <w:rsid w:val="00150854"/>
    <w:rsid w:val="00186F1A"/>
    <w:rsid w:val="00214752"/>
    <w:rsid w:val="00224641"/>
    <w:rsid w:val="00284A23"/>
    <w:rsid w:val="00286EFF"/>
    <w:rsid w:val="002C301A"/>
    <w:rsid w:val="0030535D"/>
    <w:rsid w:val="003227B2"/>
    <w:rsid w:val="003227BA"/>
    <w:rsid w:val="0035717E"/>
    <w:rsid w:val="00381984"/>
    <w:rsid w:val="00394A22"/>
    <w:rsid w:val="00400A69"/>
    <w:rsid w:val="0042356D"/>
    <w:rsid w:val="004415D5"/>
    <w:rsid w:val="00495438"/>
    <w:rsid w:val="00510BDF"/>
    <w:rsid w:val="00517DAB"/>
    <w:rsid w:val="00520FDF"/>
    <w:rsid w:val="0054458E"/>
    <w:rsid w:val="005F117D"/>
    <w:rsid w:val="005F6281"/>
    <w:rsid w:val="00612712"/>
    <w:rsid w:val="006778CE"/>
    <w:rsid w:val="00691A99"/>
    <w:rsid w:val="00736EDD"/>
    <w:rsid w:val="007A222C"/>
    <w:rsid w:val="007B24D0"/>
    <w:rsid w:val="007F118A"/>
    <w:rsid w:val="008C306A"/>
    <w:rsid w:val="009024A8"/>
    <w:rsid w:val="0092753E"/>
    <w:rsid w:val="00933107"/>
    <w:rsid w:val="0097629C"/>
    <w:rsid w:val="0098138E"/>
    <w:rsid w:val="00982C68"/>
    <w:rsid w:val="00987676"/>
    <w:rsid w:val="009C3CCD"/>
    <w:rsid w:val="009C6759"/>
    <w:rsid w:val="00A04982"/>
    <w:rsid w:val="00A23D62"/>
    <w:rsid w:val="00A566EE"/>
    <w:rsid w:val="00A6215C"/>
    <w:rsid w:val="00A84C6D"/>
    <w:rsid w:val="00AB54FF"/>
    <w:rsid w:val="00AC1A6E"/>
    <w:rsid w:val="00AE0381"/>
    <w:rsid w:val="00B2132B"/>
    <w:rsid w:val="00B23456"/>
    <w:rsid w:val="00B34B21"/>
    <w:rsid w:val="00B756C6"/>
    <w:rsid w:val="00B75DAD"/>
    <w:rsid w:val="00C442D3"/>
    <w:rsid w:val="00C60BEF"/>
    <w:rsid w:val="00C6134A"/>
    <w:rsid w:val="00CF7641"/>
    <w:rsid w:val="00D06214"/>
    <w:rsid w:val="00D67726"/>
    <w:rsid w:val="00D72D32"/>
    <w:rsid w:val="00D910B0"/>
    <w:rsid w:val="00D94B2E"/>
    <w:rsid w:val="00D95198"/>
    <w:rsid w:val="00E007D5"/>
    <w:rsid w:val="00E177C9"/>
    <w:rsid w:val="00E17E94"/>
    <w:rsid w:val="00E87EBA"/>
    <w:rsid w:val="00EC0A0F"/>
    <w:rsid w:val="00ED6AF3"/>
    <w:rsid w:val="00F13CD0"/>
    <w:rsid w:val="00F461E0"/>
    <w:rsid w:val="00F815B5"/>
    <w:rsid w:val="00FA1ECF"/>
    <w:rsid w:val="00FD251F"/>
    <w:rsid w:val="00FE284B"/>
    <w:rsid w:val="00FE7067"/>
    <w:rsid w:val="00FF6952"/>
    <w:rsid w:val="2C750F35"/>
    <w:rsid w:val="65470C00"/>
    <w:rsid w:val="739B66B6"/>
    <w:rsid w:val="7CC06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20D8CDA"/>
  <w15:chartTrackingRefBased/>
  <w15:docId w15:val="{4D77B377-534A-4377-AD1F-5E9A876B2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C60BEF"/>
  </w:style>
  <w:style w:type="paragraph" w:styleId="Kop1">
    <w:name w:val="heading 1"/>
    <w:basedOn w:val="Standaard"/>
    <w:next w:val="Standaard"/>
    <w:link w:val="Kop1Char"/>
    <w:qFormat/>
    <w:rsid w:val="002C301A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unhideWhenUsed/>
    <w:qFormat/>
    <w:rsid w:val="00520FDF"/>
    <w:pPr>
      <w:keepNext/>
      <w:keepLines/>
      <w:spacing w:before="240" w:after="60"/>
      <w:outlineLvl w:val="1"/>
    </w:pPr>
    <w:rPr>
      <w:rFonts w:eastAsiaTheme="majorEastAsia" w:cstheme="majorBidi"/>
      <w:b/>
      <w:bCs/>
      <w:i/>
      <w:sz w:val="28"/>
      <w:szCs w:val="26"/>
    </w:rPr>
  </w:style>
  <w:style w:type="paragraph" w:styleId="Kop3">
    <w:name w:val="heading 3"/>
    <w:basedOn w:val="Standaard"/>
    <w:next w:val="Standaard"/>
    <w:link w:val="Kop3Char"/>
    <w:unhideWhenUsed/>
    <w:qFormat/>
    <w:rsid w:val="00520FDF"/>
    <w:pPr>
      <w:keepNext/>
      <w:keepLines/>
      <w:spacing w:before="240" w:after="60"/>
      <w:outlineLvl w:val="2"/>
    </w:pPr>
    <w:rPr>
      <w:rFonts w:eastAsiaTheme="majorEastAsia" w:cstheme="majorBidi"/>
      <w:b/>
      <w:bCs/>
      <w:sz w:val="26"/>
    </w:rPr>
  </w:style>
  <w:style w:type="paragraph" w:styleId="Kop4">
    <w:name w:val="heading 4"/>
    <w:basedOn w:val="Standaard"/>
    <w:next w:val="Standaard"/>
    <w:link w:val="Kop4Char"/>
    <w:semiHidden/>
    <w:unhideWhenUsed/>
    <w:qFormat/>
    <w:rsid w:val="00520FDF"/>
    <w:pPr>
      <w:keepNext/>
      <w:keepLines/>
      <w:spacing w:before="240" w:after="60"/>
      <w:outlineLvl w:val="3"/>
    </w:pPr>
    <w:rPr>
      <w:rFonts w:ascii="Times New Roman" w:eastAsiaTheme="majorEastAsia" w:hAnsi="Times New Roman" w:cstheme="majorBidi"/>
      <w:b/>
      <w:bCs/>
      <w:i/>
      <w:iCs/>
      <w:sz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Handtekening">
    <w:name w:val="Signature"/>
    <w:basedOn w:val="Standaard"/>
    <w:rsid w:val="00517DAB"/>
    <w:pPr>
      <w:ind w:left="4252"/>
    </w:pPr>
  </w:style>
  <w:style w:type="character" w:customStyle="1" w:styleId="Kop1Char">
    <w:name w:val="Kop 1 Char"/>
    <w:link w:val="Kop1"/>
    <w:rsid w:val="002C301A"/>
    <w:rPr>
      <w:b/>
      <w:bCs/>
      <w:kern w:val="32"/>
      <w:sz w:val="32"/>
      <w:szCs w:val="32"/>
    </w:rPr>
  </w:style>
  <w:style w:type="character" w:styleId="Nadruk">
    <w:name w:val="Emphasis"/>
    <w:basedOn w:val="Standaardalinea-lettertype"/>
    <w:rsid w:val="00517DAB"/>
    <w:rPr>
      <w:i/>
      <w:iCs/>
    </w:rPr>
  </w:style>
  <w:style w:type="paragraph" w:customStyle="1" w:styleId="StijlLijstnummeringVetLinks0cmEersteregel0cm">
    <w:name w:val="Stijl Lijstnummering + Vet Links:  0 cm Eerste regel:  0 cm"/>
    <w:basedOn w:val="Standaard"/>
    <w:next w:val="Standaard"/>
    <w:rsid w:val="0030535D"/>
    <w:rPr>
      <w:bCs/>
    </w:rPr>
  </w:style>
  <w:style w:type="paragraph" w:styleId="Voettekst">
    <w:name w:val="footer"/>
    <w:basedOn w:val="Standaard"/>
    <w:link w:val="VoettekstChar"/>
    <w:rsid w:val="00C60BEF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C60BEF"/>
  </w:style>
  <w:style w:type="paragraph" w:styleId="Titel">
    <w:name w:val="Title"/>
    <w:basedOn w:val="Standaard"/>
    <w:next w:val="Standaard"/>
    <w:link w:val="TitelChar"/>
    <w:rsid w:val="0030535D"/>
    <w:pPr>
      <w:spacing w:before="240" w:after="60"/>
      <w:contextualSpacing/>
      <w:jc w:val="center"/>
      <w:outlineLvl w:val="0"/>
    </w:pPr>
    <w:rPr>
      <w:rFonts w:eastAsiaTheme="majorEastAsia" w:cstheme="majorBidi"/>
      <w:spacing w:val="5"/>
      <w:kern w:val="28"/>
      <w:sz w:val="32"/>
      <w:szCs w:val="52"/>
    </w:rPr>
  </w:style>
  <w:style w:type="character" w:styleId="Zwaar">
    <w:name w:val="Strong"/>
    <w:basedOn w:val="Standaardalinea-lettertype"/>
    <w:rsid w:val="00517DAB"/>
    <w:rPr>
      <w:b/>
      <w:bCs/>
    </w:rPr>
  </w:style>
  <w:style w:type="character" w:customStyle="1" w:styleId="TitelChar">
    <w:name w:val="Titel Char"/>
    <w:basedOn w:val="Standaardalinea-lettertype"/>
    <w:link w:val="Titel"/>
    <w:rsid w:val="0030535D"/>
    <w:rPr>
      <w:rFonts w:eastAsiaTheme="majorEastAsia" w:cstheme="majorBidi"/>
      <w:spacing w:val="5"/>
      <w:kern w:val="28"/>
      <w:sz w:val="32"/>
      <w:szCs w:val="52"/>
    </w:rPr>
  </w:style>
  <w:style w:type="paragraph" w:styleId="Lijstnummering">
    <w:name w:val="List Number"/>
    <w:basedOn w:val="Standaard"/>
    <w:next w:val="Standaard"/>
    <w:rsid w:val="00C60BEF"/>
    <w:pPr>
      <w:numPr>
        <w:numId w:val="1"/>
      </w:numPr>
      <w:contextualSpacing/>
    </w:pPr>
  </w:style>
  <w:style w:type="character" w:customStyle="1" w:styleId="Kop2Char">
    <w:name w:val="Kop 2 Char"/>
    <w:basedOn w:val="Standaardalinea-lettertype"/>
    <w:link w:val="Kop2"/>
    <w:rsid w:val="00520FDF"/>
    <w:rPr>
      <w:rFonts w:ascii="Arial" w:eastAsiaTheme="majorEastAsia" w:hAnsi="Arial" w:cstheme="majorBidi"/>
      <w:b/>
      <w:bCs/>
      <w:i/>
      <w:spacing w:val="10"/>
      <w:sz w:val="28"/>
      <w:szCs w:val="26"/>
    </w:rPr>
  </w:style>
  <w:style w:type="character" w:customStyle="1" w:styleId="Kop3Char">
    <w:name w:val="Kop 3 Char"/>
    <w:basedOn w:val="Standaardalinea-lettertype"/>
    <w:link w:val="Kop3"/>
    <w:rsid w:val="00520FDF"/>
    <w:rPr>
      <w:rFonts w:ascii="Arial" w:eastAsiaTheme="majorEastAsia" w:hAnsi="Arial" w:cstheme="majorBidi"/>
      <w:b/>
      <w:bCs/>
      <w:spacing w:val="10"/>
      <w:sz w:val="26"/>
    </w:rPr>
  </w:style>
  <w:style w:type="character" w:customStyle="1" w:styleId="Kop4Char">
    <w:name w:val="Kop 4 Char"/>
    <w:basedOn w:val="Standaardalinea-lettertype"/>
    <w:link w:val="Kop4"/>
    <w:semiHidden/>
    <w:rsid w:val="00520FDF"/>
    <w:rPr>
      <w:rFonts w:ascii="Times New Roman" w:eastAsiaTheme="majorEastAsia" w:hAnsi="Times New Roman" w:cstheme="majorBidi"/>
      <w:b/>
      <w:bCs/>
      <w:i/>
      <w:iCs/>
      <w:sz w:val="28"/>
    </w:rPr>
  </w:style>
  <w:style w:type="paragraph" w:styleId="Lijstopsomteken">
    <w:name w:val="List Bullet"/>
    <w:basedOn w:val="Standaard"/>
    <w:rsid w:val="0030535D"/>
    <w:pPr>
      <w:numPr>
        <w:numId w:val="2"/>
      </w:numPr>
      <w:ind w:left="357" w:hanging="357"/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510BDF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510BDF"/>
  </w:style>
  <w:style w:type="character" w:customStyle="1" w:styleId="TekstopmerkingChar">
    <w:name w:val="Tekst opmerking Char"/>
    <w:basedOn w:val="Standaardalinea-lettertype"/>
    <w:link w:val="Tekstopmerking"/>
    <w:rsid w:val="00510BDF"/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510BD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510BD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71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57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32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9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316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96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11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0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33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90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53d670a-fa0c-4e11-83ed-7df85f78587d">
      <Terms xmlns="http://schemas.microsoft.com/office/infopath/2007/PartnerControls"/>
    </lcf76f155ced4ddcb4097134ff3c332f>
    <TaxCatchAll xmlns="c8ca6268-58f3-454b-8946-63a28c02e6c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4BBDB8ACCD7B4E8693DB630EE75A8F" ma:contentTypeVersion="13" ma:contentTypeDescription="Create a new document." ma:contentTypeScope="" ma:versionID="eba961e284b5b75ec7b4e2b3c221276b">
  <xsd:schema xmlns:xsd="http://www.w3.org/2001/XMLSchema" xmlns:xs="http://www.w3.org/2001/XMLSchema" xmlns:p="http://schemas.microsoft.com/office/2006/metadata/properties" xmlns:ns2="a53d670a-fa0c-4e11-83ed-7df85f78587d" xmlns:ns3="c8ca6268-58f3-454b-8946-63a28c02e6cd" targetNamespace="http://schemas.microsoft.com/office/2006/metadata/properties" ma:root="true" ma:fieldsID="1582a4b9d1e60bdf455a0bd5c91f2e3d" ns2:_="" ns3:_="">
    <xsd:import namespace="a53d670a-fa0c-4e11-83ed-7df85f78587d"/>
    <xsd:import namespace="c8ca6268-58f3-454b-8946-63a28c02e6c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3d670a-fa0c-4e11-83ed-7df85f78587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5f59ab2d-0f54-4c5d-9548-5c756dccf09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ca6268-58f3-454b-8946-63a28c02e6c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e9e0c3e-6570-480a-bf6c-9cd747202eca}" ma:internalName="TaxCatchAll" ma:showField="CatchAllData" ma:web="c8ca6268-58f3-454b-8946-63a28c02e6c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1297DC-E490-4185-BAC8-60F958606103}">
  <ds:schemaRefs>
    <ds:schemaRef ds:uri="http://schemas.microsoft.com/office/2006/metadata/properties"/>
    <ds:schemaRef ds:uri="http://schemas.microsoft.com/office/infopath/2007/PartnerControls"/>
    <ds:schemaRef ds:uri="a53d670a-fa0c-4e11-83ed-7df85f78587d"/>
    <ds:schemaRef ds:uri="c8ca6268-58f3-454b-8946-63a28c02e6cd"/>
  </ds:schemaRefs>
</ds:datastoreItem>
</file>

<file path=customXml/itemProps2.xml><?xml version="1.0" encoding="utf-8"?>
<ds:datastoreItem xmlns:ds="http://schemas.openxmlformats.org/officeDocument/2006/customXml" ds:itemID="{255FEC55-7682-495D-9575-6C19EBAB788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667306F-EF0A-4578-87C7-96B887FE3B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53d670a-fa0c-4e11-83ed-7df85f78587d"/>
    <ds:schemaRef ds:uri="c8ca6268-58f3-454b-8946-63a28c02e6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6C03A24-6F75-4E57-AE93-8B2C33699409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b6fb70f3-9b92-44bb-8c78-827d09971fd6}" enabled="0" method="" siteId="{b6fb70f3-9b92-44bb-8c78-827d09971fd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HHWLD</Company>
  <LinksUpToDate>false</LinksUpToDate>
  <CharactersWithSpaces>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Frieda Meijer</dc:creator>
  <cp:keywords/>
  <dc:description/>
  <cp:lastModifiedBy>Willem Cornelissen</cp:lastModifiedBy>
  <cp:revision>2</cp:revision>
  <dcterms:created xsi:type="dcterms:W3CDTF">2025-12-18T13:12:00Z</dcterms:created>
  <dcterms:modified xsi:type="dcterms:W3CDTF">2025-12-18T13:12:00Z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0x010100994BBDB8ACCD7B4E8693DB630EE75A8F</vt:lpwstr>
  </property>
  <property fmtid="{D5CDD505-2E9C-101B-9397-08002B2CF9AE}" pid="3" name="MediaServiceImageTags">
    <vt:lpwstr/>
  </property>
</Properties>
</file>