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F05A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50B28470" w14:textId="2E2C32F6" w:rsidR="00171D7F" w:rsidRPr="006B4A61" w:rsidRDefault="00B310BA">
      <w:pPr>
        <w:rPr>
          <w:rFonts w:ascii="Arial" w:hAnsi="Arial" w:cs="Arial"/>
          <w:b/>
          <w:sz w:val="20"/>
          <w:szCs w:val="20"/>
          <w:lang w:val="en-US"/>
        </w:rPr>
      </w:pPr>
      <w:r w:rsidRPr="006B4A61">
        <w:rPr>
          <w:rFonts w:ascii="Arial" w:hAnsi="Arial" w:cs="Arial"/>
          <w:b/>
          <w:sz w:val="20"/>
          <w:szCs w:val="20"/>
          <w:lang w:val="en-US"/>
        </w:rPr>
        <w:t xml:space="preserve">Bijlage </w:t>
      </w:r>
      <w:r w:rsidR="007C17ED">
        <w:rPr>
          <w:rFonts w:ascii="Arial" w:hAnsi="Arial" w:cs="Arial"/>
          <w:b/>
          <w:sz w:val="20"/>
          <w:szCs w:val="20"/>
          <w:lang w:val="en-US"/>
        </w:rPr>
        <w:t>F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7330F" w:rsidRPr="006B4A61">
        <w:rPr>
          <w:rFonts w:ascii="Arial" w:hAnsi="Arial" w:cs="Arial"/>
          <w:b/>
          <w:sz w:val="20"/>
          <w:szCs w:val="20"/>
          <w:lang w:val="en-US"/>
        </w:rPr>
        <w:t xml:space="preserve">- 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>Social Return</w:t>
      </w:r>
    </w:p>
    <w:p w14:paraId="6B8F8B0F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Definities </w:t>
      </w:r>
      <w:r w:rsidRPr="00E56425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14:paraId="7CD6BE80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55571EAC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A40952A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6AA71637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70C316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19CFBB5F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werknemers (IOAW) en Inkomensvoorziening zelfstandigen (IOAZ); </w:t>
      </w:r>
    </w:p>
    <w:p w14:paraId="5153F08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1C3F0352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386F34EF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1D4E8DF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69AA0297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3A325956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89A0319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07759B2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5CE863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1F005576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De Opdrachtnemer is verantwoordelijk voor de begeleiding van de Social Return medewerker. Voor de invulling hiervan kunt u ervoor kiezen de Social Return medewerker, niet zijnde een WSW-er, zelf te begeleiden of deze begeleiding in te kopen bij een re-integratiebedrijf. Indien u voor het invullen van de Social Return verplichting een WSW-er inzet dient u voor de begeleiding een erkend SW-bedrijf in te schakelen.</w:t>
      </w:r>
    </w:p>
    <w:p w14:paraId="6ADB430A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8A7D9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5A42BD8E" w14:textId="77777777"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4D6ECB53" w14:textId="76A24E91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Aanbestedingsleidraad ten behoev</w:t>
      </w:r>
      <w:r w:rsidRPr="007C17ED">
        <w:rPr>
          <w:rFonts w:ascii="Arial" w:eastAsia="Times New Roman" w:hAnsi="Arial" w:cs="Arial"/>
          <w:sz w:val="20"/>
          <w:szCs w:val="20"/>
          <w:lang w:eastAsia="nl-NL"/>
        </w:rPr>
        <w:t xml:space="preserve">e van de </w:t>
      </w:r>
      <w:r w:rsidR="0039382E" w:rsidRPr="007C17ED">
        <w:rPr>
          <w:rFonts w:ascii="Arial" w:hAnsi="Arial" w:cs="Arial"/>
          <w:sz w:val="20"/>
          <w:szCs w:val="20"/>
        </w:rPr>
        <w:t xml:space="preserve">nationale openbare </w:t>
      </w:r>
      <w:r w:rsidRPr="007C17ED">
        <w:rPr>
          <w:rFonts w:ascii="Arial" w:eastAsia="Times New Roman" w:hAnsi="Arial" w:cs="Arial"/>
          <w:sz w:val="20"/>
          <w:szCs w:val="20"/>
          <w:lang w:eastAsia="nl-NL"/>
        </w:rPr>
        <w:t>aanbe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steding </w:t>
      </w:r>
      <w:r w:rsidR="007C17ED">
        <w:rPr>
          <w:rFonts w:ascii="Arial" w:eastAsia="Times New Roman" w:hAnsi="Arial" w:cs="Arial"/>
          <w:sz w:val="20"/>
          <w:szCs w:val="20"/>
          <w:lang w:eastAsia="nl-NL"/>
        </w:rPr>
        <w:t>Reconstructie Zuidelijke Rondweg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paragraaf </w:t>
      </w:r>
      <w:r w:rsidR="007C17ED">
        <w:rPr>
          <w:rFonts w:ascii="Arial" w:eastAsia="Times New Roman" w:hAnsi="Arial" w:cs="Arial"/>
          <w:sz w:val="20"/>
          <w:szCs w:val="20"/>
          <w:lang w:eastAsia="nl-NL"/>
        </w:rPr>
        <w:t>1.3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14:paraId="2E7B07B8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E71A2B" w14:textId="054E46C0" w:rsidR="00171D7F" w:rsidRPr="006E2464" w:rsidRDefault="00E56425" w:rsidP="006E246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Periodiek wordt de voortgang van de Social Return verplichting besproken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in bouwvergaderingen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De opdrachtnemer neemt hiertoe het initiatief. 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 w:rsidR="00067612" w:rsidRPr="006E2464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76E3851C" w14:textId="77777777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0BB775D3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182FDE98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7B36D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34F4F80E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34DD126B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186AD7" w14:textId="77777777" w:rsid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534C0AA0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1AAF42" w14:textId="00B9DB5F" w:rsidR="0096252E" w:rsidRDefault="0096252E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Loonkosten van in te zetten personen maken deel uit van de Social- Returnverplichting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2518C772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FA74B7" w14:textId="3DC79D8F" w:rsidR="00140DC2" w:rsidRDefault="0096252E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De kosten die gemoeid zijn met opleiden of bijscholen en begeleiden van geselecteerde personen, al dan niet via een voorschakeltraject, maken deel uit van de Social-Return 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DEF2809" w14:textId="77777777" w:rsidR="00140DC2" w:rsidRP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BE495" w14:textId="3E1ECD37" w:rsid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Verloning van in te zetten personen moet plaatsvinden volgens de in de branche gebruikelijke tarieven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134B7B2" w14:textId="77777777" w:rsid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99A497" w14:textId="772C7862" w:rsidR="00140DC2" w:rsidRP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Opdrachtnemer is verantwoordelijk voor het tijdig werven en selecteren van geschikte kandidaten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63C77705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2DEE81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B23B616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0D4123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B8898B6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572C0D" w14:textId="00133AB2" w:rsidR="00171D7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een korting opgelegd indien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kan worden toegerekend.</w:t>
      </w:r>
    </w:p>
    <w:p w14:paraId="7C45CCEC" w14:textId="77777777" w:rsidR="00140DC2" w:rsidRDefault="00140DC2" w:rsidP="00140DC2">
      <w:pPr>
        <w:pStyle w:val="Lijstalinea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8AA0C0" w14:textId="2E2D0571" w:rsidR="00140DC2" w:rsidRPr="00140DC2" w:rsidRDefault="00140DC2" w:rsidP="00140DC2">
      <w:pPr>
        <w:pStyle w:val="Lijstalinea"/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In verband met de afhandeling van Social Return wordt u verzocht de contactgegevens op te</w:t>
      </w:r>
      <w:r w:rsidRPr="00140DC2">
        <w:rPr>
          <w:rFonts w:ascii="Arial" w:eastAsia="Times New Roman" w:hAnsi="Arial" w:cs="Arial"/>
          <w:sz w:val="20"/>
          <w:szCs w:val="20"/>
          <w:lang w:eastAsia="nl-NL"/>
        </w:rPr>
        <w:br/>
        <w:t>geven van uw voor Social Return verantwoordelijke medewerker in onderstaande tabel:</w:t>
      </w:r>
    </w:p>
    <w:p w14:paraId="3541AF76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CD8C490" w14:textId="654974F3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7493AD25" w14:textId="77777777" w:rsidTr="003E57CC">
        <w:tc>
          <w:tcPr>
            <w:tcW w:w="3685" w:type="dxa"/>
          </w:tcPr>
          <w:p w14:paraId="02F9B27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04127A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E9AD4A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DD419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729404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7CEAB9D2" w14:textId="77777777" w:rsidTr="003E57CC">
        <w:tc>
          <w:tcPr>
            <w:tcW w:w="3685" w:type="dxa"/>
          </w:tcPr>
          <w:p w14:paraId="60665D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2300B4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82D52E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D20C8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389C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95CFD7E" w14:textId="77777777" w:rsidTr="003E57CC">
        <w:tc>
          <w:tcPr>
            <w:tcW w:w="3685" w:type="dxa"/>
          </w:tcPr>
          <w:p w14:paraId="53E7A46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789BBC3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9917DC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92FA7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9F39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F75AD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809DF7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38DCAE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81F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4C3A78EF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2BA2" w14:textId="6C51BCD0" w:rsidR="000959E2" w:rsidRDefault="00C7330F">
    <w:pPr>
      <w:pStyle w:val="Voettekst"/>
    </w:pPr>
    <w:r>
      <w:t xml:space="preserve">Bijlage </w:t>
    </w:r>
    <w:r w:rsidR="007C17ED">
      <w:t>F</w:t>
    </w:r>
    <w:r w:rsidR="000959E2">
      <w:t xml:space="preserve"> </w:t>
    </w:r>
    <w:r>
      <w:t xml:space="preserve">- </w:t>
    </w:r>
    <w:r w:rsidR="000959E2">
      <w:t>Social Return</w:t>
    </w:r>
    <w:r w:rsidR="00E1338E">
      <w:t xml:space="preserve"> – aanbesteding </w:t>
    </w:r>
    <w:r w:rsidR="007C17ED">
      <w:t>Reconstructie Zuidelijke Rondweg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C5F1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34DE3D30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CA05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8C2D0C1" wp14:editId="64CF7E09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969820556">
    <w:abstractNumId w:val="1"/>
  </w:num>
  <w:num w:numId="2" w16cid:durableId="941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959E2"/>
    <w:rsid w:val="00135C8E"/>
    <w:rsid w:val="00140DC2"/>
    <w:rsid w:val="00171D7F"/>
    <w:rsid w:val="002708C3"/>
    <w:rsid w:val="00321F13"/>
    <w:rsid w:val="00373D9E"/>
    <w:rsid w:val="0039382E"/>
    <w:rsid w:val="003E6F4C"/>
    <w:rsid w:val="004E29DD"/>
    <w:rsid w:val="005602D3"/>
    <w:rsid w:val="005E0AA7"/>
    <w:rsid w:val="006B4A61"/>
    <w:rsid w:val="006E2464"/>
    <w:rsid w:val="007C17ED"/>
    <w:rsid w:val="00806B8E"/>
    <w:rsid w:val="00887B9D"/>
    <w:rsid w:val="008977D4"/>
    <w:rsid w:val="008F3A46"/>
    <w:rsid w:val="00902B6B"/>
    <w:rsid w:val="0096252E"/>
    <w:rsid w:val="009F45A4"/>
    <w:rsid w:val="00A00215"/>
    <w:rsid w:val="00A650A1"/>
    <w:rsid w:val="00A71E02"/>
    <w:rsid w:val="00AC3625"/>
    <w:rsid w:val="00AC75B2"/>
    <w:rsid w:val="00B310BA"/>
    <w:rsid w:val="00C7330F"/>
    <w:rsid w:val="00CE39ED"/>
    <w:rsid w:val="00D40D27"/>
    <w:rsid w:val="00D61AAF"/>
    <w:rsid w:val="00E1338E"/>
    <w:rsid w:val="00E56425"/>
    <w:rsid w:val="00E715AD"/>
    <w:rsid w:val="00E84309"/>
    <w:rsid w:val="00F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4D38B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Hennie Zandbergen</cp:lastModifiedBy>
  <cp:revision>5</cp:revision>
  <dcterms:created xsi:type="dcterms:W3CDTF">2025-06-18T12:56:00Z</dcterms:created>
  <dcterms:modified xsi:type="dcterms:W3CDTF">2026-01-09T09:53:00Z</dcterms:modified>
</cp:coreProperties>
</file>