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939" w14:textId="34722084" w:rsidR="00A31878" w:rsidRPr="002C4413" w:rsidRDefault="00A36ECD" w:rsidP="00915820">
      <w:pPr>
        <w:pStyle w:val="Kop1"/>
        <w:spacing w:before="0" w:after="120"/>
        <w:rPr>
          <w:color w:val="452777"/>
        </w:rPr>
      </w:pPr>
      <w:bookmarkStart w:id="0" w:name="_gjdgxs" w:colFirst="0" w:colLast="0"/>
      <w:bookmarkEnd w:id="0"/>
      <w:r w:rsidRPr="002C4413">
        <w:rPr>
          <w:color w:val="452777"/>
        </w:rPr>
        <w:t>Bijlage Referentie</w:t>
      </w:r>
      <w:r w:rsidR="00CF621C">
        <w:rPr>
          <w:color w:val="452777"/>
        </w:rPr>
        <w:t>format</w:t>
      </w:r>
      <w:r w:rsidRPr="002C4413">
        <w:rPr>
          <w:color w:val="452777"/>
        </w:rPr>
        <w:t xml:space="preserve"> </w:t>
      </w:r>
    </w:p>
    <w:p w14:paraId="257FD4AC" w14:textId="5311B64D" w:rsidR="00A31878" w:rsidRPr="00605009" w:rsidRDefault="00A36ECD" w:rsidP="006936A3">
      <w:pPr>
        <w:spacing w:line="276" w:lineRule="auto"/>
        <w:jc w:val="both"/>
      </w:pPr>
      <w:r w:rsidRPr="00605009">
        <w:t xml:space="preserve">Met dit </w:t>
      </w:r>
      <w:r w:rsidRPr="00BB2842">
        <w:rPr>
          <w:color w:val="auto"/>
        </w:rPr>
        <w:t xml:space="preserve">overzicht </w:t>
      </w:r>
      <w:r w:rsidRPr="00D2611A">
        <w:rPr>
          <w:color w:val="auto"/>
        </w:rPr>
        <w:t xml:space="preserve">dient </w:t>
      </w:r>
      <w:r w:rsidR="00A11567">
        <w:rPr>
          <w:rFonts w:cstheme="minorHAnsi"/>
          <w:color w:val="auto"/>
        </w:rPr>
        <w:t>ondernemer</w:t>
      </w:r>
      <w:r w:rsidR="00630AD4" w:rsidRPr="00D2611A">
        <w:rPr>
          <w:color w:val="auto"/>
        </w:rPr>
        <w:t xml:space="preserve"> </w:t>
      </w:r>
      <w:r w:rsidRPr="00D2611A">
        <w:rPr>
          <w:color w:val="auto"/>
        </w:rPr>
        <w:t xml:space="preserve">aan </w:t>
      </w:r>
      <w:r w:rsidRPr="00BB2842">
        <w:rPr>
          <w:color w:val="auto"/>
        </w:rPr>
        <w:t xml:space="preserve">te </w:t>
      </w:r>
      <w:r w:rsidRPr="00605009">
        <w:t xml:space="preserve">tonen te beschikken over de vereiste en gewenste </w:t>
      </w:r>
      <w:r w:rsidR="00D2611A">
        <w:t>kerncompetenties</w:t>
      </w:r>
      <w:r w:rsidRPr="00605009">
        <w:t>.</w:t>
      </w:r>
    </w:p>
    <w:p w14:paraId="340E9FFB" w14:textId="77777777" w:rsidR="00A31878" w:rsidRDefault="00A31878" w:rsidP="00605009">
      <w:pPr>
        <w:spacing w:line="276" w:lineRule="auto"/>
        <w:rPr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Default="00A36ECD" w:rsidP="00605009">
            <w:pPr>
              <w:spacing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Gegevens referent </w:t>
            </w:r>
          </w:p>
        </w:tc>
      </w:tr>
      <w:tr w:rsidR="00A31878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Default="00915820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Default="00A31878" w:rsidP="00605009">
            <w:pPr>
              <w:spacing w:line="276" w:lineRule="auto"/>
            </w:pPr>
          </w:p>
        </w:tc>
      </w:tr>
      <w:tr w:rsidR="00915820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Default="00915820" w:rsidP="00735EBB">
            <w:pPr>
              <w:spacing w:line="276" w:lineRule="auto"/>
            </w:pPr>
          </w:p>
        </w:tc>
      </w:tr>
      <w:tr w:rsidR="00A31878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Default="00A31878" w:rsidP="00605009">
            <w:pPr>
              <w:spacing w:line="276" w:lineRule="auto"/>
            </w:pPr>
          </w:p>
        </w:tc>
      </w:tr>
      <w:tr w:rsidR="00915820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Default="00915820" w:rsidP="00735EBB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Default="00915820" w:rsidP="00735EBB">
            <w:pPr>
              <w:spacing w:line="276" w:lineRule="auto"/>
            </w:pPr>
          </w:p>
        </w:tc>
      </w:tr>
      <w:tr w:rsidR="00A31878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Default="00A31878" w:rsidP="00605009">
            <w:pPr>
              <w:spacing w:line="276" w:lineRule="auto"/>
            </w:pPr>
          </w:p>
        </w:tc>
      </w:tr>
    </w:tbl>
    <w:p w14:paraId="3480F92E" w14:textId="77777777" w:rsidR="00A31878" w:rsidRPr="00605009" w:rsidRDefault="00A31878" w:rsidP="00605009">
      <w:pPr>
        <w:spacing w:line="276" w:lineRule="auto"/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605009" w:rsidRDefault="00A36ECD" w:rsidP="00605009">
            <w:pPr>
              <w:spacing w:line="276" w:lineRule="auto"/>
              <w:rPr>
                <w:b/>
                <w:color w:val="FFFFFF"/>
              </w:rPr>
            </w:pPr>
            <w:r w:rsidRPr="00605009">
              <w:rPr>
                <w:b/>
                <w:color w:val="FFFFFF"/>
              </w:rPr>
              <w:t xml:space="preserve">Beschrijving referentieopdracht </w:t>
            </w:r>
          </w:p>
        </w:tc>
      </w:tr>
      <w:tr w:rsidR="00A31878" w:rsidRPr="00605009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D2611A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Hoedanigheid</w:t>
            </w:r>
            <w:r w:rsidR="00D2611A">
              <w:rPr>
                <w:color w:val="FFFFFF"/>
              </w:rPr>
              <w:t xml:space="preserve"> ondernemer</w:t>
            </w:r>
            <w:r w:rsidR="00915820">
              <w:rPr>
                <w:rStyle w:val="Voetnootmarkering"/>
                <w:color w:val="FFFFFF"/>
              </w:rPr>
              <w:footnoteReference w:id="1"/>
            </w:r>
            <w:r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  <w:sz w:val="14"/>
                <w:szCs w:val="14"/>
              </w:rPr>
              <w:t>)</w:t>
            </w:r>
          </w:p>
          <w:p w14:paraId="47CE507C" w14:textId="1E85058E" w:rsidR="00D2611A" w:rsidRPr="00605009" w:rsidRDefault="00D2611A" w:rsidP="00D2611A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62" w:type="dxa"/>
          </w:tcPr>
          <w:p w14:paraId="50F26D6D" w14:textId="4BBDB7D8" w:rsidR="003F1BDA" w:rsidRDefault="00A914F7" w:rsidP="00143BDA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7EC" w:rsidRPr="00C51725">
              <w:rPr>
                <w:rFonts w:cstheme="minorHAnsi"/>
                <w:color w:val="auto"/>
              </w:rPr>
              <w:t>Gegadigde</w:t>
            </w:r>
            <w:r w:rsidR="003F1BDA" w:rsidRPr="00C51725">
              <w:rPr>
                <w:color w:val="auto"/>
              </w:rPr>
              <w:t xml:space="preserve">: </w:t>
            </w:r>
            <w:r w:rsidR="003F1BDA">
              <w:t>……………</w:t>
            </w:r>
            <w:proofErr w:type="gramStart"/>
            <w:r w:rsidR="003F1BDA">
              <w:t>…….</w:t>
            </w:r>
            <w:proofErr w:type="gramEnd"/>
            <w:r w:rsidR="003F1BDA">
              <w:t>.</w:t>
            </w:r>
          </w:p>
          <w:p w14:paraId="7F5CDA44" w14:textId="157EF6A4" w:rsidR="00A31878" w:rsidRPr="00605009" w:rsidRDefault="00A914F7" w:rsidP="00143BDA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D2611A">
              <w:t>C</w:t>
            </w:r>
            <w:r w:rsidR="00A36ECD" w:rsidRPr="00605009">
              <w:t>ombinant</w:t>
            </w:r>
            <w:proofErr w:type="spellEnd"/>
            <w:r w:rsidR="00630AD4">
              <w:rPr>
                <w:rStyle w:val="Voetnootmarkering"/>
              </w:rPr>
              <w:footnoteReference w:id="2"/>
            </w:r>
            <w:r w:rsidR="00A36ECD" w:rsidRPr="00605009">
              <w:t>:</w:t>
            </w:r>
            <w:r w:rsidR="003F1BDA">
              <w:t xml:space="preserve"> ………………</w:t>
            </w:r>
            <w:proofErr w:type="gramStart"/>
            <w:r w:rsidR="003F1BDA">
              <w:t>…….</w:t>
            </w:r>
            <w:proofErr w:type="gramEnd"/>
            <w:r w:rsidR="003F1BDA">
              <w:t>.</w:t>
            </w:r>
          </w:p>
          <w:p w14:paraId="16AF0ECB" w14:textId="348CB816" w:rsidR="00143BDA" w:rsidRPr="00605009" w:rsidRDefault="00A914F7" w:rsidP="003F1BDA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611A">
              <w:t>O</w:t>
            </w:r>
            <w:r w:rsidR="00A36ECD" w:rsidRPr="00605009">
              <w:t xml:space="preserve">nderaannemer: </w:t>
            </w:r>
            <w:proofErr w:type="gramStart"/>
            <w:r w:rsidR="003F1BDA">
              <w:t>…….</w:t>
            </w:r>
            <w:proofErr w:type="gramEnd"/>
            <w:r w:rsidR="003F1BDA">
              <w:t>….........</w:t>
            </w:r>
          </w:p>
        </w:tc>
      </w:tr>
      <w:tr w:rsidR="00A31878" w:rsidRPr="00605009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605009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Werkzaamheden uitgevoerd als</w:t>
            </w:r>
            <w:r w:rsidR="00915820">
              <w:rPr>
                <w:rStyle w:val="Voetnootmarkering"/>
                <w:color w:val="FFFFFF"/>
              </w:rPr>
              <w:footnoteReference w:id="3"/>
            </w:r>
            <w:r w:rsidR="002C4413">
              <w:rPr>
                <w:color w:val="FFFFFF"/>
              </w:rPr>
              <w:t>:</w:t>
            </w:r>
            <w:r w:rsidR="002C4413" w:rsidRPr="002C4413">
              <w:rPr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605009" w:rsidRDefault="00A914F7" w:rsidP="00143BDA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Zelfstandig ondernemer</w:t>
            </w:r>
          </w:p>
          <w:p w14:paraId="4E383FF1" w14:textId="05B97F23" w:rsidR="00A31878" w:rsidRPr="00605009" w:rsidRDefault="00A914F7" w:rsidP="00143BDA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Hoof</w:t>
            </w:r>
            <w:r w:rsidR="00143BDA">
              <w:t>d</w:t>
            </w:r>
            <w:r w:rsidR="00A36ECD" w:rsidRPr="00605009">
              <w:t xml:space="preserve">aannemer met </w:t>
            </w:r>
            <w:r w:rsidR="00630AD4">
              <w:t>o</w:t>
            </w:r>
            <w:r w:rsidR="00A36ECD" w:rsidRPr="00605009">
              <w:t>nderaannemers</w:t>
            </w:r>
          </w:p>
          <w:p w14:paraId="5EF9F24A" w14:textId="77777777" w:rsidR="00A31878" w:rsidRPr="00605009" w:rsidRDefault="00A914F7" w:rsidP="00143BDA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A36ECD" w:rsidRPr="00605009">
              <w:t>Combinant</w:t>
            </w:r>
            <w:proofErr w:type="spellEnd"/>
            <w:r w:rsidR="00A36ECD" w:rsidRPr="00605009">
              <w:t xml:space="preserve"> </w:t>
            </w:r>
          </w:p>
          <w:p w14:paraId="2C96CC83" w14:textId="28A77C73" w:rsidR="00143BDA" w:rsidRPr="00605009" w:rsidRDefault="00A914F7" w:rsidP="002C4413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Onderaannemer</w:t>
            </w:r>
          </w:p>
        </w:tc>
      </w:tr>
      <w:tr w:rsidR="00A31878" w:rsidRPr="00605009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605009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Korte beschrijving van de (soort) werkzaamheden verricht door </w:t>
            </w:r>
            <w:r w:rsidR="00D2611A">
              <w:rPr>
                <w:color w:val="FFFFFF"/>
              </w:rPr>
              <w:t>ondernemer</w:t>
            </w:r>
            <w:r w:rsidR="00915820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Default="002C4413" w:rsidP="00605009">
            <w:pPr>
              <w:spacing w:line="276" w:lineRule="auto"/>
            </w:pPr>
          </w:p>
          <w:p w14:paraId="02595E1C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605009" w:rsidRDefault="00A36ECD" w:rsidP="00605009">
            <w:pPr>
              <w:spacing w:line="276" w:lineRule="auto"/>
            </w:pPr>
            <w:r w:rsidRPr="00605009">
              <w:t xml:space="preserve">Van </w:t>
            </w:r>
            <w:r w:rsidR="00915820">
              <w:t>……</w:t>
            </w:r>
            <w:proofErr w:type="gramStart"/>
            <w:r w:rsidR="00915820">
              <w:t>…….</w:t>
            </w:r>
            <w:proofErr w:type="gramEnd"/>
            <w:r w:rsidR="00915820">
              <w:t>.</w:t>
            </w:r>
            <w:r w:rsidRPr="00605009">
              <w:t>t/m</w:t>
            </w:r>
            <w:r w:rsidR="00915820">
              <w:t>……</w:t>
            </w:r>
            <w:proofErr w:type="gramStart"/>
            <w:r w:rsidR="00915820">
              <w:t>…….</w:t>
            </w:r>
            <w:proofErr w:type="gramEnd"/>
            <w:r w:rsidR="00915820">
              <w:t>.</w:t>
            </w:r>
          </w:p>
        </w:tc>
      </w:tr>
      <w:tr w:rsidR="00A31878" w:rsidRPr="00605009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605009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E7289B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 w:themeColor="background1"/>
              </w:rPr>
            </w:pPr>
            <w:r w:rsidRPr="00E7289B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605009" w:rsidRDefault="002C4413" w:rsidP="00605009">
            <w:pPr>
              <w:spacing w:line="276" w:lineRule="auto"/>
            </w:pPr>
          </w:p>
        </w:tc>
      </w:tr>
      <w:tr w:rsidR="00A31878" w:rsidRPr="00605009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5B500D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Beschrijving referentieopdracht waaruit blijkt dat wordt voldaan aan minimaal een van de volgende kerncompetentie(</w:t>
            </w:r>
            <w:r w:rsidRPr="000575DE">
              <w:rPr>
                <w:color w:val="FFFFFF" w:themeColor="background1"/>
              </w:rPr>
              <w:t>s)</w:t>
            </w:r>
            <w:r w:rsidR="00915820" w:rsidRPr="000575DE">
              <w:rPr>
                <w:color w:val="FFFFFF" w:themeColor="background1"/>
                <w:vertAlign w:val="superscript"/>
              </w:rPr>
              <w:footnoteReference w:id="5"/>
            </w:r>
            <w:r w:rsidRPr="000575DE">
              <w:rPr>
                <w:color w:val="FFFFFF" w:themeColor="background1"/>
              </w:rPr>
              <w:t>:</w:t>
            </w:r>
          </w:p>
          <w:p w14:paraId="577D5402" w14:textId="47CE7F4C" w:rsidR="003F1BDA" w:rsidRPr="005B500D" w:rsidRDefault="00A914F7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  <w:sdt>
              <w:sdtPr>
                <w:rPr>
                  <w:color w:val="FFFFFF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51C" w:rsidRPr="005B500D">
                  <w:rPr>
                    <w:rFonts w:ascii="Segoe UI Symbol" w:hAnsi="Segoe UI Symbol" w:cs="Segoe UI Symbol"/>
                    <w:color w:val="FFFFFF"/>
                  </w:rPr>
                  <w:t>☐</w:t>
                </w:r>
              </w:sdtContent>
            </w:sdt>
            <w:r w:rsidR="005B500D">
              <w:rPr>
                <w:color w:val="FFFFFF"/>
              </w:rPr>
              <w:t xml:space="preserve"> </w:t>
            </w:r>
            <w:r w:rsidR="008868D3" w:rsidRPr="005B500D">
              <w:rPr>
                <w:color w:val="FFFFFF"/>
              </w:rPr>
              <w:t>K</w:t>
            </w:r>
            <w:r w:rsidR="008868D3" w:rsidRPr="005B500D">
              <w:rPr>
                <w:color w:val="FFFFFF"/>
              </w:rPr>
              <w:t>erncompetentie</w:t>
            </w:r>
            <w:r w:rsidR="008868D3" w:rsidRPr="005B500D">
              <w:rPr>
                <w:color w:val="FFFFFF"/>
              </w:rPr>
              <w:t xml:space="preserve"> 1: B</w:t>
            </w:r>
            <w:r w:rsidR="008868D3" w:rsidRPr="005B500D">
              <w:rPr>
                <w:color w:val="FFFFFF"/>
              </w:rPr>
              <w:t>ouwprojecten in de directe nabijheid van publieksgebieden</w:t>
            </w:r>
          </w:p>
          <w:p w14:paraId="7E0CC34A" w14:textId="57F668D7" w:rsidR="003F1BDA" w:rsidRPr="005B500D" w:rsidRDefault="00A914F7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  <w:sdt>
              <w:sdtPr>
                <w:rPr>
                  <w:color w:val="FFFFFF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5B500D">
                  <w:rPr>
                    <w:rFonts w:ascii="Segoe UI Symbol" w:hAnsi="Segoe UI Symbol" w:cs="Segoe UI Symbol"/>
                    <w:color w:val="FFFFFF"/>
                  </w:rPr>
                  <w:t>☐</w:t>
                </w:r>
              </w:sdtContent>
            </w:sdt>
            <w:r w:rsidR="005B500D">
              <w:rPr>
                <w:color w:val="FFFFFF"/>
              </w:rPr>
              <w:t xml:space="preserve"> </w:t>
            </w:r>
            <w:r w:rsidR="008868D3" w:rsidRPr="005B500D">
              <w:rPr>
                <w:color w:val="FFFFFF"/>
              </w:rPr>
              <w:t>K</w:t>
            </w:r>
            <w:r w:rsidR="003F1BDA" w:rsidRPr="005B500D">
              <w:rPr>
                <w:color w:val="FFFFFF"/>
              </w:rPr>
              <w:t>erncompetentie 2</w:t>
            </w:r>
            <w:r w:rsidR="008868D3" w:rsidRPr="005B500D">
              <w:rPr>
                <w:color w:val="FFFFFF"/>
              </w:rPr>
              <w:t>:</w:t>
            </w:r>
            <w:r w:rsidR="00D75BF6" w:rsidRPr="005B500D">
              <w:rPr>
                <w:color w:val="FFFFFF"/>
              </w:rPr>
              <w:t xml:space="preserve"> </w:t>
            </w:r>
            <w:r w:rsidR="005F0E5C" w:rsidRPr="005B500D">
              <w:rPr>
                <w:color w:val="FFFFFF"/>
              </w:rPr>
              <w:t>R</w:t>
            </w:r>
            <w:r w:rsidR="00D75BF6" w:rsidRPr="005B500D">
              <w:rPr>
                <w:color w:val="FFFFFF"/>
              </w:rPr>
              <w:t>ealiseren van een nieuwbouwproject</w:t>
            </w:r>
            <w:r w:rsidR="005F0E5C" w:rsidRPr="005B500D">
              <w:rPr>
                <w:color w:val="FFFFFF"/>
              </w:rPr>
              <w:t xml:space="preserve"> (</w:t>
            </w:r>
            <w:proofErr w:type="spellStart"/>
            <w:r w:rsidR="005F0E5C" w:rsidRPr="005B500D">
              <w:rPr>
                <w:color w:val="FFFFFF"/>
              </w:rPr>
              <w:t>Kindcentrum</w:t>
            </w:r>
            <w:proofErr w:type="spellEnd"/>
            <w:r w:rsidR="005F0E5C" w:rsidRPr="005B500D">
              <w:rPr>
                <w:color w:val="FFFFFF"/>
              </w:rPr>
              <w:t xml:space="preserve"> of een Primair Onderwijs gebouw</w:t>
            </w:r>
            <w:r w:rsidR="005F0E5C" w:rsidRPr="005B500D">
              <w:rPr>
                <w:color w:val="FFFFFF"/>
              </w:rPr>
              <w:t xml:space="preserve">) </w:t>
            </w:r>
          </w:p>
          <w:p w14:paraId="4AACE3AB" w14:textId="2320DEF7" w:rsidR="003F1BDA" w:rsidRPr="005B500D" w:rsidRDefault="00A914F7" w:rsidP="00A11567">
            <w:pPr>
              <w:tabs>
                <w:tab w:val="left" w:pos="900"/>
              </w:tabs>
              <w:spacing w:line="276" w:lineRule="auto"/>
              <w:ind w:left="381"/>
              <w:rPr>
                <w:color w:val="FFFFFF"/>
              </w:rPr>
            </w:pPr>
            <w:sdt>
              <w:sdtPr>
                <w:rPr>
                  <w:color w:val="FFFFFF"/>
                </w:rPr>
                <w:id w:val="-10256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5B500D">
                  <w:rPr>
                    <w:rFonts w:ascii="Segoe UI Symbol" w:hAnsi="Segoe UI Symbol" w:cs="Segoe UI Symbol"/>
                    <w:color w:val="FFFFFF"/>
                  </w:rPr>
                  <w:t>☐</w:t>
                </w:r>
              </w:sdtContent>
            </w:sdt>
            <w:r w:rsidR="005B500D">
              <w:rPr>
                <w:color w:val="FFFFFF"/>
              </w:rPr>
              <w:t xml:space="preserve"> </w:t>
            </w:r>
            <w:r w:rsidR="005F0E5C" w:rsidRPr="005B500D">
              <w:rPr>
                <w:color w:val="FFFFFF"/>
              </w:rPr>
              <w:t>K</w:t>
            </w:r>
            <w:r w:rsidR="003F1BDA" w:rsidRPr="005B500D">
              <w:rPr>
                <w:color w:val="FFFFFF"/>
              </w:rPr>
              <w:t>erncompetentie 3</w:t>
            </w:r>
            <w:r w:rsidR="005F0E5C" w:rsidRPr="005B500D">
              <w:rPr>
                <w:color w:val="FFFFFF"/>
              </w:rPr>
              <w:t xml:space="preserve">: </w:t>
            </w:r>
            <w:r w:rsidR="005B500D" w:rsidRPr="005B500D">
              <w:rPr>
                <w:color w:val="FFFFFF"/>
              </w:rPr>
              <w:t>C</w:t>
            </w:r>
            <w:r w:rsidR="005B500D" w:rsidRPr="005B500D">
              <w:rPr>
                <w:color w:val="FFFFFF"/>
              </w:rPr>
              <w:t>oördinatiefunctie</w:t>
            </w:r>
          </w:p>
          <w:p w14:paraId="65A705A3" w14:textId="65F791DD" w:rsidR="00A31878" w:rsidRPr="00236010" w:rsidRDefault="00A31878" w:rsidP="00236010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605009" w:rsidRDefault="00AD2D1D" w:rsidP="00AD2D1D">
            <w:pPr>
              <w:tabs>
                <w:tab w:val="left" w:pos="900"/>
              </w:tabs>
              <w:spacing w:line="276" w:lineRule="auto"/>
            </w:pPr>
          </w:p>
        </w:tc>
      </w:tr>
      <w:tr w:rsidR="00A31878" w:rsidRPr="00605009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605009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Uitgevoerd naar tevredenheid referent</w:t>
            </w:r>
            <w:r w:rsidR="00915820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605009" w:rsidRDefault="00A914F7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Ja</w:t>
            </w:r>
            <w:r w:rsidR="00AD2D1D">
              <w:t>, binnen budget, planning en technische specificaties uitgevoerd.</w:t>
            </w:r>
          </w:p>
          <w:p w14:paraId="785F575F" w14:textId="1058D0AF" w:rsidR="002C4413" w:rsidRDefault="00A914F7" w:rsidP="00AD2D1D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36ECD" w:rsidRPr="00605009">
              <w:t>Nee</w:t>
            </w:r>
            <w:r w:rsidR="002C4413">
              <w:t xml:space="preserve">. Toelichting: </w:t>
            </w:r>
            <w:r w:rsidR="00217CCA">
              <w:t>…………</w:t>
            </w:r>
            <w:proofErr w:type="gramStart"/>
            <w:r w:rsidR="00217CCA">
              <w:t>…….</w:t>
            </w:r>
            <w:proofErr w:type="gramEnd"/>
            <w:r w:rsidR="00217CCA">
              <w:t>.</w:t>
            </w:r>
          </w:p>
          <w:p w14:paraId="7CA7DA55" w14:textId="77777777" w:rsidR="002C4413" w:rsidRPr="00605009" w:rsidRDefault="002C4413" w:rsidP="00AD2D1D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44628850" w14:textId="77777777" w:rsidR="006E3200" w:rsidRDefault="006E3200" w:rsidP="00605009">
      <w:pPr>
        <w:spacing w:line="276" w:lineRule="auto"/>
      </w:pPr>
      <w:bookmarkStart w:id="1" w:name="_30j0zll" w:colFirst="0" w:colLast="0"/>
      <w:bookmarkEnd w:id="1"/>
    </w:p>
    <w:p w14:paraId="13143218" w14:textId="77777777" w:rsidR="00A31878" w:rsidRPr="00605009" w:rsidRDefault="00A36ECD" w:rsidP="00605009">
      <w:pPr>
        <w:spacing w:line="276" w:lineRule="auto"/>
      </w:pPr>
      <w:r w:rsidRPr="00605009">
        <w:t>Ondergetekende verklaart d</w:t>
      </w:r>
      <w:r w:rsidR="002C4413">
        <w:t>eze</w:t>
      </w:r>
      <w:r w:rsidRPr="00605009">
        <w:t xml:space="preserve"> </w:t>
      </w:r>
      <w:r w:rsidR="002C4413"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p w14:paraId="08D26BB5" w14:textId="77777777" w:rsidR="00A31878" w:rsidRPr="00605009" w:rsidRDefault="00A31878" w:rsidP="00605009">
      <w:pPr>
        <w:spacing w:line="276" w:lineRule="auto"/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605009" w14:paraId="641ABE30" w14:textId="77777777">
        <w:tc>
          <w:tcPr>
            <w:tcW w:w="4243" w:type="dxa"/>
            <w:shd w:val="clear" w:color="auto" w:fill="2C4D33"/>
          </w:tcPr>
          <w:p w14:paraId="0B7ABFF2" w14:textId="740B92EA" w:rsidR="00A31878" w:rsidRPr="00605009" w:rsidRDefault="00915820" w:rsidP="00605009">
            <w:pPr>
              <w:spacing w:line="276" w:lineRule="auto"/>
              <w:rPr>
                <w:color w:val="FFFFFF"/>
              </w:rPr>
            </w:pPr>
            <w:r w:rsidRPr="00A914F7">
              <w:rPr>
                <w:color w:val="FFFFFF" w:themeColor="background1"/>
              </w:rPr>
              <w:t>Organisatienaam</w:t>
            </w:r>
            <w:r w:rsidR="00A36ECD" w:rsidRPr="00A914F7">
              <w:rPr>
                <w:color w:val="FFFFFF" w:themeColor="background1"/>
              </w:rPr>
              <w:t xml:space="preserve"> </w:t>
            </w:r>
            <w:r w:rsidRPr="00A914F7">
              <w:rPr>
                <w:rFonts w:cstheme="minorHAnsi"/>
                <w:color w:val="FFFFFF" w:themeColor="background1"/>
              </w:rPr>
              <w:t>Gegadigde</w:t>
            </w:r>
          </w:p>
        </w:tc>
        <w:tc>
          <w:tcPr>
            <w:tcW w:w="4262" w:type="dxa"/>
          </w:tcPr>
          <w:p w14:paraId="7F225B6F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 xml:space="preserve">Naam </w:t>
            </w:r>
            <w:r w:rsidR="00187FB0">
              <w:rPr>
                <w:color w:val="FFFFFF"/>
              </w:rPr>
              <w:t xml:space="preserve">rechtsgeldig </w:t>
            </w:r>
            <w:r w:rsidR="00915820">
              <w:rPr>
                <w:color w:val="FFFFFF"/>
              </w:rPr>
              <w:t>teken</w:t>
            </w:r>
            <w:r w:rsidR="002C4413">
              <w:rPr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605009" w:rsidRDefault="00A31878" w:rsidP="00605009">
            <w:pPr>
              <w:spacing w:line="276" w:lineRule="auto"/>
            </w:pPr>
          </w:p>
        </w:tc>
      </w:tr>
      <w:tr w:rsidR="00A31878" w:rsidRPr="00605009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Handtekening</w:t>
            </w:r>
          </w:p>
          <w:p w14:paraId="26462C61" w14:textId="77777777" w:rsidR="002C4413" w:rsidRDefault="002C4413" w:rsidP="00605009">
            <w:pPr>
              <w:spacing w:line="276" w:lineRule="auto"/>
              <w:rPr>
                <w:color w:val="FFFFFF"/>
              </w:rPr>
            </w:pPr>
          </w:p>
          <w:p w14:paraId="6D2156FC" w14:textId="77777777" w:rsidR="002C4413" w:rsidRPr="00605009" w:rsidRDefault="002C4413" w:rsidP="00605009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605009" w:rsidRDefault="00A31878" w:rsidP="00605009">
            <w:pPr>
              <w:spacing w:line="276" w:lineRule="auto"/>
            </w:pPr>
          </w:p>
          <w:p w14:paraId="76714B88" w14:textId="77777777" w:rsidR="00A31878" w:rsidRDefault="00A31878" w:rsidP="00605009">
            <w:pPr>
              <w:spacing w:line="276" w:lineRule="auto"/>
            </w:pPr>
          </w:p>
          <w:p w14:paraId="736BA0D5" w14:textId="77777777" w:rsidR="007078FA" w:rsidRPr="00605009" w:rsidRDefault="007078FA" w:rsidP="00605009">
            <w:pPr>
              <w:spacing w:line="276" w:lineRule="auto"/>
            </w:pPr>
          </w:p>
        </w:tc>
      </w:tr>
      <w:tr w:rsidR="00A31878" w:rsidRPr="00605009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605009" w:rsidRDefault="00A36ECD" w:rsidP="00605009">
            <w:pPr>
              <w:spacing w:line="276" w:lineRule="auto"/>
              <w:rPr>
                <w:color w:val="FFFFFF"/>
              </w:rPr>
            </w:pPr>
            <w:r w:rsidRPr="00605009">
              <w:rPr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605009" w:rsidRDefault="00A31878" w:rsidP="00605009">
            <w:pPr>
              <w:spacing w:line="276" w:lineRule="auto"/>
            </w:pPr>
          </w:p>
        </w:tc>
      </w:tr>
    </w:tbl>
    <w:p w14:paraId="752D7561" w14:textId="77777777" w:rsidR="00A31878" w:rsidRPr="00605009" w:rsidRDefault="00A31878" w:rsidP="00605009">
      <w:pPr>
        <w:spacing w:line="276" w:lineRule="auto"/>
      </w:pPr>
    </w:p>
    <w:sectPr w:rsidR="00A31878" w:rsidRPr="00605009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5C84" w14:textId="77777777" w:rsidR="00A31878" w:rsidRDefault="008C63AF" w:rsidP="00BB2842">
    <w:pPr>
      <w:ind w:left="1418"/>
      <w:rPr>
        <w:color w:val="462777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D6829EB" wp14:editId="401CD192">
          <wp:simplePos x="0" y="0"/>
          <wp:positionH relativeFrom="page">
            <wp:posOffset>14605</wp:posOffset>
          </wp:positionH>
          <wp:positionV relativeFrom="page">
            <wp:posOffset>7978775</wp:posOffset>
          </wp:positionV>
          <wp:extent cx="2235200" cy="2699385"/>
          <wp:effectExtent l="0" t="0" r="0" b="5715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eves_Illustratie_2_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269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ECD">
      <w:rPr>
        <w:color w:val="462777"/>
        <w:sz w:val="16"/>
        <w:szCs w:val="16"/>
      </w:rPr>
      <w:t>Bijlage Referentie</w:t>
    </w:r>
    <w:r w:rsidR="00CF621C">
      <w:rPr>
        <w:color w:val="462777"/>
        <w:sz w:val="16"/>
        <w:szCs w:val="16"/>
      </w:rPr>
      <w:t>format</w:t>
    </w:r>
    <w:r w:rsidR="00A36ECD">
      <w:rPr>
        <w:color w:val="462777"/>
        <w:sz w:val="16"/>
        <w:szCs w:val="16"/>
      </w:rPr>
      <w:t xml:space="preserve"> </w:t>
    </w:r>
    <w:r w:rsidR="00A36ECD"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A36ECD"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="00A36ECD" w:rsidRPr="00605009">
      <w:rPr>
        <w:color w:val="462777"/>
        <w:sz w:val="16"/>
        <w:szCs w:val="16"/>
      </w:rPr>
      <w:t xml:space="preserve">Pagina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PAGE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="00A36ECD" w:rsidRPr="00605009">
      <w:rPr>
        <w:color w:val="462777"/>
        <w:sz w:val="16"/>
        <w:szCs w:val="16"/>
      </w:rPr>
      <w:fldChar w:fldCharType="end"/>
    </w:r>
    <w:r w:rsidR="00A36ECD" w:rsidRPr="00605009">
      <w:rPr>
        <w:color w:val="462777"/>
        <w:sz w:val="16"/>
        <w:szCs w:val="16"/>
      </w:rPr>
      <w:t xml:space="preserve"> van </w:t>
    </w:r>
    <w:r w:rsidR="00A36ECD" w:rsidRPr="00605009">
      <w:rPr>
        <w:color w:val="462777"/>
        <w:sz w:val="16"/>
        <w:szCs w:val="16"/>
      </w:rPr>
      <w:fldChar w:fldCharType="begin"/>
    </w:r>
    <w:r w:rsidR="00A36ECD" w:rsidRPr="00605009">
      <w:rPr>
        <w:color w:val="462777"/>
        <w:sz w:val="16"/>
        <w:szCs w:val="16"/>
      </w:rPr>
      <w:instrText>NUMPAGES</w:instrText>
    </w:r>
    <w:r w:rsidR="00A36ECD"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="00A36ECD"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</w:t>
      </w:r>
      <w:proofErr w:type="gramStart"/>
      <w:r w:rsidRPr="00915820">
        <w:rPr>
          <w:color w:val="auto"/>
          <w:sz w:val="15"/>
          <w:szCs w:val="15"/>
        </w:rPr>
        <w:t>tevens</w:t>
      </w:r>
      <w:proofErr w:type="gramEnd"/>
      <w:r w:rsidRPr="00915820">
        <w:rPr>
          <w:color w:val="auto"/>
          <w:sz w:val="15"/>
          <w:szCs w:val="15"/>
        </w:rPr>
        <w:t xml:space="preserve">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40E49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8240" behindDoc="0" locked="0" layoutInCell="1" hidden="0" allowOverlap="1" wp14:anchorId="17C6CDF1" wp14:editId="40D74468">
          <wp:simplePos x="0" y="0"/>
          <wp:positionH relativeFrom="margin">
            <wp:posOffset>4429613</wp:posOffset>
          </wp:positionH>
          <wp:positionV relativeFrom="paragraph">
            <wp:posOffset>-300111</wp:posOffset>
          </wp:positionV>
          <wp:extent cx="1584000" cy="1152000"/>
          <wp:effectExtent l="0" t="0" r="0" b="0"/>
          <wp:wrapSquare wrapText="bothSides" distT="0" distB="0" distL="0" distR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29937534">
    <w:abstractNumId w:val="1"/>
  </w:num>
  <w:num w:numId="2" w16cid:durableId="1625892591">
    <w:abstractNumId w:val="0"/>
  </w:num>
  <w:num w:numId="3" w16cid:durableId="979652817">
    <w:abstractNumId w:val="2"/>
  </w:num>
  <w:num w:numId="4" w16cid:durableId="2025588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0575DE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3157DF"/>
    <w:rsid w:val="00393D97"/>
    <w:rsid w:val="003F1BDA"/>
    <w:rsid w:val="003F2AF0"/>
    <w:rsid w:val="0040417C"/>
    <w:rsid w:val="00475420"/>
    <w:rsid w:val="005B500D"/>
    <w:rsid w:val="005F0E5C"/>
    <w:rsid w:val="00605009"/>
    <w:rsid w:val="00630AD4"/>
    <w:rsid w:val="006934AB"/>
    <w:rsid w:val="006936A3"/>
    <w:rsid w:val="0069551C"/>
    <w:rsid w:val="006E3200"/>
    <w:rsid w:val="006E662F"/>
    <w:rsid w:val="007078FA"/>
    <w:rsid w:val="00795AB6"/>
    <w:rsid w:val="00807068"/>
    <w:rsid w:val="00880AFF"/>
    <w:rsid w:val="008868D3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14F7"/>
    <w:rsid w:val="00A97DDC"/>
    <w:rsid w:val="00AD2D1D"/>
    <w:rsid w:val="00B44470"/>
    <w:rsid w:val="00BB2842"/>
    <w:rsid w:val="00BC2E23"/>
    <w:rsid w:val="00BF1B3E"/>
    <w:rsid w:val="00C51725"/>
    <w:rsid w:val="00CC4BED"/>
    <w:rsid w:val="00CD2A6E"/>
    <w:rsid w:val="00CE2453"/>
    <w:rsid w:val="00CF51C1"/>
    <w:rsid w:val="00CF621C"/>
    <w:rsid w:val="00D029CF"/>
    <w:rsid w:val="00D2611A"/>
    <w:rsid w:val="00D75BF6"/>
    <w:rsid w:val="00D92386"/>
    <w:rsid w:val="00E40BD0"/>
    <w:rsid w:val="00E7289B"/>
    <w:rsid w:val="00EE7708"/>
    <w:rsid w:val="00F130CC"/>
    <w:rsid w:val="00F8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8" ma:contentTypeDescription="Een nieuw document maken." ma:contentTypeScope="" ma:versionID="b0be68d8dec96817b45e1f3825d39bf8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893f58dc82acb8ea0555316a9491c72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Props1.xml><?xml version="1.0" encoding="utf-8"?>
<ds:datastoreItem xmlns:ds="http://schemas.openxmlformats.org/officeDocument/2006/customXml" ds:itemID="{369B43F7-A414-4F64-9109-71E48C3D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836A01-38FB-4C8C-B1C1-4A73F14F3E60}">
  <ds:schemaRefs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purl.org/dc/dcmitype/"/>
    <ds:schemaRef ds:uri="7d137040-c6d7-479a-9ab6-27b92f9efa8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c623482-512b-4ced-b808-b2cf290e27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Adrianna Góralczuk</cp:lastModifiedBy>
  <cp:revision>11</cp:revision>
  <dcterms:created xsi:type="dcterms:W3CDTF">2020-11-25T19:56:00Z</dcterms:created>
  <dcterms:modified xsi:type="dcterms:W3CDTF">2025-12-19T10:32:00Z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