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6FB"/>
  <w:body>
    <w:p w14:paraId="78F95661" w14:textId="5CCA2787" w:rsidR="004C127B" w:rsidRDefault="004C127B" w:rsidP="00BC2BFF">
      <w:pPr>
        <w:pStyle w:val="Kop2"/>
        <w:numPr>
          <w:ilvl w:val="0"/>
          <w:numId w:val="0"/>
        </w:numPr>
        <w:spacing w:before="0"/>
        <w:rPr>
          <w:sz w:val="32"/>
          <w:szCs w:val="24"/>
        </w:rPr>
      </w:pPr>
      <w:r w:rsidRPr="00BC2BFF">
        <w:rPr>
          <w:sz w:val="32"/>
          <w:szCs w:val="24"/>
        </w:rPr>
        <w:t xml:space="preserve">Bijlage </w:t>
      </w:r>
      <w:r w:rsidR="00B20AAF">
        <w:rPr>
          <w:sz w:val="32"/>
          <w:szCs w:val="24"/>
        </w:rPr>
        <w:t>D</w:t>
      </w:r>
      <w:r w:rsidRPr="00BC2BFF">
        <w:rPr>
          <w:sz w:val="32"/>
          <w:szCs w:val="24"/>
        </w:rPr>
        <w:t>:</w:t>
      </w:r>
      <w:r w:rsidRPr="00BC2BFF">
        <w:rPr>
          <w:sz w:val="32"/>
          <w:szCs w:val="24"/>
        </w:rPr>
        <w:tab/>
      </w:r>
      <w:r w:rsidRPr="007D29F2">
        <w:rPr>
          <w:sz w:val="32"/>
          <w:szCs w:val="24"/>
        </w:rPr>
        <w:t>Bewijsstukken</w:t>
      </w:r>
      <w:r w:rsidRPr="00BC2BFF">
        <w:rPr>
          <w:sz w:val="32"/>
          <w:szCs w:val="24"/>
        </w:rPr>
        <w:t xml:space="preserve"> referenties</w:t>
      </w:r>
    </w:p>
    <w:p w14:paraId="790AC891" w14:textId="33D1CFB5" w:rsidR="007D29F2" w:rsidRDefault="007D29F2" w:rsidP="007D29F2">
      <w:pPr>
        <w:pStyle w:val="Geenafstand"/>
        <w:jc w:val="both"/>
        <w:rPr>
          <w:rFonts w:ascii="Montserrat" w:hAnsi="Montserrat" w:cstheme="minorHAnsi"/>
          <w:sz w:val="18"/>
          <w:szCs w:val="18"/>
        </w:rPr>
      </w:pPr>
      <w:r>
        <w:rPr>
          <w:rFonts w:ascii="Montserrat" w:hAnsi="Montserrat" w:cstheme="minorHAnsi"/>
          <w:sz w:val="18"/>
          <w:szCs w:val="18"/>
        </w:rPr>
        <w:t>Ter bewijslegging van aantoonbare ervaring van Gegadigde, dient zij voor verschillende eisen referenties voor te leggen. Deze referenties van een ‘werk’, ‘opdracht’ of ‘project’ dienen</w:t>
      </w:r>
      <w:r w:rsidR="00AC6861">
        <w:rPr>
          <w:rFonts w:ascii="Montserrat" w:hAnsi="Montserrat" w:cstheme="minorHAnsi"/>
          <w:sz w:val="18"/>
          <w:szCs w:val="18"/>
        </w:rPr>
        <w:t xml:space="preserve"> gebouwen te bevatten die</w:t>
      </w:r>
      <w:r>
        <w:rPr>
          <w:rFonts w:ascii="Montserrat" w:hAnsi="Montserrat" w:cstheme="minorHAnsi"/>
          <w:sz w:val="18"/>
          <w:szCs w:val="18"/>
        </w:rPr>
        <w:t xml:space="preserve"> in de afgelopen vijf (5) jaar </w:t>
      </w:r>
      <w:r w:rsidR="00184163">
        <w:rPr>
          <w:rFonts w:ascii="Montserrat" w:hAnsi="Montserrat" w:cstheme="minorHAnsi"/>
          <w:sz w:val="18"/>
          <w:szCs w:val="18"/>
        </w:rPr>
        <w:t>(</w:t>
      </w:r>
      <w:r w:rsidR="00AC6861">
        <w:rPr>
          <w:rFonts w:ascii="Montserrat" w:hAnsi="Montserrat" w:cstheme="minorHAnsi"/>
          <w:sz w:val="18"/>
          <w:szCs w:val="18"/>
        </w:rPr>
        <w:t>ten opzichte van de uiterste aanmeldingsdatum van deze aanbestedingsprocedure</w:t>
      </w:r>
      <w:r w:rsidR="00184163">
        <w:rPr>
          <w:rFonts w:ascii="Montserrat" w:hAnsi="Montserrat" w:cstheme="minorHAnsi"/>
          <w:sz w:val="18"/>
          <w:szCs w:val="18"/>
        </w:rPr>
        <w:t>)</w:t>
      </w:r>
      <w:r w:rsidR="00AC6861">
        <w:rPr>
          <w:rFonts w:ascii="Montserrat" w:hAnsi="Montserrat" w:cstheme="minorHAnsi"/>
          <w:sz w:val="18"/>
          <w:szCs w:val="18"/>
        </w:rPr>
        <w:t xml:space="preserve"> opgelever</w:t>
      </w:r>
      <w:r w:rsidR="00184163">
        <w:rPr>
          <w:rFonts w:ascii="Montserrat" w:hAnsi="Montserrat" w:cstheme="minorHAnsi"/>
          <w:sz w:val="18"/>
          <w:szCs w:val="18"/>
        </w:rPr>
        <w:t>d</w:t>
      </w:r>
      <w:r>
        <w:rPr>
          <w:rFonts w:ascii="Montserrat" w:hAnsi="Montserrat" w:cstheme="minorHAnsi"/>
          <w:sz w:val="18"/>
          <w:szCs w:val="18"/>
        </w:rPr>
        <w:t xml:space="preserve"> zijn. </w:t>
      </w:r>
    </w:p>
    <w:p w14:paraId="2DBD5EFC" w14:textId="77777777" w:rsidR="007D29F2" w:rsidRDefault="007D29F2" w:rsidP="007D29F2">
      <w:pPr>
        <w:pStyle w:val="Geenafstand"/>
        <w:jc w:val="both"/>
        <w:rPr>
          <w:rFonts w:ascii="Montserrat" w:hAnsi="Montserrat" w:cstheme="minorHAnsi"/>
          <w:sz w:val="18"/>
          <w:szCs w:val="18"/>
        </w:rPr>
      </w:pPr>
    </w:p>
    <w:p w14:paraId="54F1AA36" w14:textId="054A47E8" w:rsidR="007D29F2" w:rsidRDefault="007D29F2" w:rsidP="007D29F2">
      <w:pPr>
        <w:pStyle w:val="Geenafstand"/>
        <w:jc w:val="both"/>
        <w:rPr>
          <w:rFonts w:ascii="Montserrat" w:hAnsi="Montserrat" w:cstheme="minorHAnsi"/>
          <w:sz w:val="18"/>
          <w:szCs w:val="18"/>
        </w:rPr>
      </w:pPr>
      <w:r>
        <w:rPr>
          <w:rFonts w:ascii="Montserrat" w:hAnsi="Montserrat" w:cstheme="minorHAnsi"/>
          <w:sz w:val="18"/>
          <w:szCs w:val="18"/>
        </w:rPr>
        <w:t>Het is toegestaan één (1) referentie te gebruiken ter bewijslegging van meerdere eisen</w:t>
      </w:r>
      <w:r w:rsidRPr="00BC2BFF">
        <w:rPr>
          <w:rFonts w:ascii="Montserrat" w:hAnsi="Montserrat" w:cstheme="minorHAnsi"/>
          <w:sz w:val="18"/>
          <w:szCs w:val="18"/>
        </w:rPr>
        <w:t>. Een en ander zal in dat geval (door middel van een nadere specificatie) wel duidelijk moeten worden gemaakt door de Gegadigde.</w:t>
      </w:r>
      <w:r>
        <w:rPr>
          <w:rFonts w:ascii="Montserrat" w:hAnsi="Montserrat" w:cstheme="minorHAnsi"/>
          <w:sz w:val="18"/>
          <w:szCs w:val="18"/>
        </w:rPr>
        <w:t xml:space="preserve"> </w:t>
      </w:r>
    </w:p>
    <w:p w14:paraId="1073BBFB" w14:textId="77777777" w:rsidR="004C127B" w:rsidRPr="006E2E04" w:rsidRDefault="004C127B" w:rsidP="004C127B">
      <w:pPr>
        <w:rPr>
          <w:rFonts w:ascii="Arial" w:hAnsi="Arial" w:cs="Arial"/>
          <w:b/>
          <w:sz w:val="20"/>
          <w:szCs w:val="20"/>
          <w:highlight w:val="yellow"/>
        </w:rPr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3153"/>
        <w:gridCol w:w="6095"/>
      </w:tblGrid>
      <w:tr w:rsidR="004C127B" w:rsidRPr="00BC2BFF" w14:paraId="1EA4A3CE" w14:textId="77777777" w:rsidTr="00D74D59">
        <w:trPr>
          <w:trHeight w:val="22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2FF3FA9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53A0811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087A3D2" w14:textId="13112EBA" w:rsidR="001975B3" w:rsidRPr="007D29F2" w:rsidRDefault="007D29F2" w:rsidP="00D74D59">
            <w:pPr>
              <w:pStyle w:val="Kop2"/>
              <w:numPr>
                <w:ilvl w:val="0"/>
                <w:numId w:val="0"/>
              </w:numPr>
              <w:spacing w:before="0"/>
              <w:rPr>
                <w:sz w:val="18"/>
                <w:szCs w:val="18"/>
              </w:rPr>
            </w:pPr>
            <w:r w:rsidRPr="00D74D59">
              <w:rPr>
                <w:sz w:val="28"/>
                <w:szCs w:val="22"/>
              </w:rPr>
              <w:t>Kerncompetentie 1</w:t>
            </w:r>
          </w:p>
        </w:tc>
      </w:tr>
      <w:tr w:rsidR="007D29F2" w:rsidRPr="00BC2BFF" w14:paraId="5879F511" w14:textId="77777777" w:rsidTr="00A2053C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71FEA54" w14:textId="77777777" w:rsidR="007D29F2" w:rsidRPr="00BC2BFF" w:rsidRDefault="007D29F2" w:rsidP="00302E52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62A115" w14:textId="77777777" w:rsidR="007D29F2" w:rsidRDefault="007D29F2" w:rsidP="007D29F2">
            <w:pPr>
              <w:pStyle w:val="BodytextRYSE"/>
              <w:jc w:val="both"/>
            </w:pPr>
            <w:r>
              <w:t>Gegadigde was zelf verantwoordelijk voor de bouwtechnische werkzaamheden van de nieuwbouw van een vergelijkbaar utiliteitsgebouw* met een minimale gebouwoppervlakte van 3.000 m2 BVO. Het gebouw dient te zijn opgeleverd in de afgelopen vijf (5) jaar ten opzichte van de uiterste aanmeldingsdatum van deze aanbestedingsprocedure.</w:t>
            </w:r>
          </w:p>
          <w:p w14:paraId="6052E497" w14:textId="77777777" w:rsidR="007D29F2" w:rsidRDefault="007D29F2" w:rsidP="007D29F2">
            <w:pPr>
              <w:pStyle w:val="BodytextRYSE"/>
              <w:jc w:val="both"/>
            </w:pPr>
          </w:p>
          <w:p w14:paraId="262AF15B" w14:textId="57AB9E40" w:rsidR="007D29F2" w:rsidRPr="007D29F2" w:rsidRDefault="007D29F2" w:rsidP="007D29F2">
            <w:pPr>
              <w:pStyle w:val="BodytextRYSE"/>
              <w:spacing w:after="120"/>
              <w:jc w:val="both"/>
              <w:rPr>
                <w:i/>
                <w:iCs/>
                <w:sz w:val="18"/>
                <w:szCs w:val="18"/>
              </w:rPr>
            </w:pPr>
            <w:r w:rsidRPr="00521286">
              <w:rPr>
                <w:i/>
                <w:iCs/>
                <w:sz w:val="16"/>
                <w:szCs w:val="16"/>
              </w:rPr>
              <w:t>* N.B. Een vergelijkbaar utiliteitsgebouw wordt gedefinieerd als: Een gebouw met een utilitaire functie, zoals kantoor (inclusief afbouw/inbouw), onderwijs, zorg, cultuur of overheidsdienstverlening. Voorgenoemde utilitaire functie moet separaat of gezamenlijk een minimale omvang van 3.000 m² BVO omvatten. Het gebouw dient een gedeeltelijk publieke en gedeeltelijk openbare functie te omvatten.</w:t>
            </w:r>
          </w:p>
        </w:tc>
      </w:tr>
      <w:tr w:rsidR="004C127B" w:rsidRPr="00BC2BFF" w14:paraId="5F6C5934" w14:textId="77777777" w:rsidTr="007D29F2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D2CDAB2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2CCEB5BB" w14:textId="77777777" w:rsidR="004C127B" w:rsidRPr="007D29F2" w:rsidRDefault="004C127B" w:rsidP="00302E52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Naam / omschrijving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111EA353" w14:textId="675FBC2F" w:rsidR="004C127B" w:rsidRPr="00BC2BFF" w:rsidRDefault="004C127B" w:rsidP="007D29F2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4C127B" w:rsidRPr="00BC2BFF" w14:paraId="621120D5" w14:textId="77777777" w:rsidTr="007D29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A7069E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4B5B65C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5A21D4E4" w14:textId="77777777" w:rsidR="004C127B" w:rsidRPr="007D29F2" w:rsidRDefault="004C127B" w:rsidP="00302E52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Plaats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5EF11720" w14:textId="266322ED" w:rsidR="004C127B" w:rsidRPr="00BC2BFF" w:rsidRDefault="004C127B" w:rsidP="007D29F2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4C127B" w:rsidRPr="00BC2BFF" w14:paraId="57E3AEC1" w14:textId="77777777" w:rsidTr="007D29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256F09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5217613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0FBB8D86" w14:textId="77777777" w:rsidR="004C127B" w:rsidRPr="007D29F2" w:rsidRDefault="004C127B" w:rsidP="00302E52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Periode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29310042" w14:textId="23F5BD03" w:rsidR="004C127B" w:rsidRPr="00BC2BFF" w:rsidRDefault="004C127B" w:rsidP="007D29F2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4C127B" w:rsidRPr="00BC2BFF" w14:paraId="375BA34D" w14:textId="77777777" w:rsidTr="007D29F2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4B40697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96DBEF3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22433FEE" w14:textId="77777777" w:rsidR="004C127B" w:rsidRPr="007D29F2" w:rsidRDefault="004C127B" w:rsidP="00302E52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Datum van oplevering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08F8442A" w14:textId="11822876" w:rsidR="004C127B" w:rsidRPr="00BC2BFF" w:rsidRDefault="004C127B" w:rsidP="007D29F2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026C60" w:rsidRPr="00BC2BFF" w14:paraId="08309201" w14:textId="77777777" w:rsidTr="00026C60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7C7C4EF" w14:textId="77777777" w:rsidR="00026C60" w:rsidRPr="00BC2BFF" w:rsidRDefault="00026C60" w:rsidP="00302E52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45DAF0B9" w14:textId="660E1A2C" w:rsidR="00026C60" w:rsidRPr="007D29F2" w:rsidRDefault="00026C60" w:rsidP="00302E52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BVO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7B51B242" w14:textId="2BE18450" w:rsidR="00026C60" w:rsidRPr="00BC2BFF" w:rsidRDefault="00026C60" w:rsidP="007D29F2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026C60" w:rsidRPr="00BC2BFF" w14:paraId="6114FC91" w14:textId="77777777" w:rsidTr="00026C60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E906C7A" w14:textId="77777777" w:rsidR="00026C60" w:rsidRPr="00BC2BFF" w:rsidRDefault="00026C60" w:rsidP="00302E52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659E608E" w14:textId="2879EA46" w:rsidR="00026C60" w:rsidRPr="007D29F2" w:rsidRDefault="00026C60" w:rsidP="00302E52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Type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07EB186F" w14:textId="13AACC70" w:rsidR="00026C60" w:rsidRPr="00BC2BFF" w:rsidRDefault="00026C60" w:rsidP="007D29F2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026C60" w:rsidRPr="00BC2BFF" w14:paraId="59291146" w14:textId="77777777" w:rsidTr="00026C60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55AF9F" w14:textId="77777777" w:rsidR="00026C60" w:rsidRPr="00BC2BFF" w:rsidRDefault="00026C60" w:rsidP="00302E52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2F3F6338" w14:textId="764A1470" w:rsidR="00026C60" w:rsidRDefault="00026C60" w:rsidP="00302E52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Functies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2DCE29DF" w14:textId="15A4830E" w:rsidR="00026C60" w:rsidRPr="00BC2BFF" w:rsidRDefault="00026C60" w:rsidP="007D29F2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4C127B" w:rsidRPr="00BC2BFF" w14:paraId="372D902C" w14:textId="77777777" w:rsidTr="007D29F2">
        <w:trPr>
          <w:trHeight w:val="79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194829C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9637902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260F82" w14:textId="37BE2182" w:rsidR="004C127B" w:rsidRPr="00BC2BFF" w:rsidRDefault="004C127B" w:rsidP="0063400E">
            <w:pPr>
              <w:pStyle w:val="Geenafstand"/>
              <w:rPr>
                <w:rFonts w:ascii="Montserrat" w:hAnsi="Montserrat"/>
                <w:color w:val="000000"/>
              </w:rPr>
            </w:pP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Beschrijving van het </w:t>
            </w:r>
            <w:r w:rsidR="00184163">
              <w:rPr>
                <w:rFonts w:ascii="Montserrat" w:hAnsi="Montserrat" w:cstheme="minorHAnsi"/>
                <w:sz w:val="18"/>
                <w:szCs w:val="18"/>
              </w:rPr>
              <w:t>r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>eferentie (-werk) c.q. de ervaring</w:t>
            </w:r>
            <w:r w:rsidR="00184163">
              <w:rPr>
                <w:rFonts w:ascii="Montserrat" w:hAnsi="Montserrat" w:cstheme="minorHAnsi"/>
                <w:sz w:val="18"/>
                <w:szCs w:val="18"/>
              </w:rPr>
              <w:t>en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van de Gegadigde/Ondernemer, waaruit concreet volgt, dat (met inachtneming van de Selectieleidraad) aan de betreffende kerncompetentie wordt voldaan:</w:t>
            </w:r>
          </w:p>
        </w:tc>
      </w:tr>
      <w:tr w:rsidR="004C127B" w:rsidRPr="00BC2BFF" w14:paraId="767491EB" w14:textId="77777777" w:rsidTr="005C443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A00A653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5F99CCA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400B4AB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A1FE24E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439B089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4366EAF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740ED2B" w14:textId="77777777" w:rsidR="004C127B" w:rsidRPr="00BC2BFF" w:rsidRDefault="004C127B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0D749EF" w14:textId="77777777" w:rsidR="005C7283" w:rsidRPr="00BC2BFF" w:rsidRDefault="005C7283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E3C4252" w14:textId="77777777" w:rsidR="005C7283" w:rsidRPr="00BC2BFF" w:rsidRDefault="005C7283" w:rsidP="00302E52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8C91E3B" w14:textId="77777777" w:rsidR="004C127B" w:rsidRPr="00BC2BFF" w:rsidRDefault="004C127B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ADC654E" w14:textId="77777777" w:rsidR="00521286" w:rsidRPr="00BC2BFF" w:rsidRDefault="00521286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8EEFC6A" w14:textId="77777777" w:rsidR="005C7283" w:rsidRPr="00BC2BFF" w:rsidRDefault="005C728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356195E" w14:textId="77777777" w:rsidR="005C7283" w:rsidRPr="00BC2BFF" w:rsidRDefault="005C728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9180118" w14:textId="77777777" w:rsidR="0063400E" w:rsidRPr="00BC2BFF" w:rsidRDefault="0063400E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8EEB64F" w14:textId="77777777" w:rsidR="00FD7C47" w:rsidRPr="00BC2BFF" w:rsidRDefault="00FD7C47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8D4BE35" w14:textId="77777777" w:rsidR="005C7283" w:rsidRDefault="005C728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35FE3AF" w14:textId="77777777" w:rsidR="00D74D59" w:rsidRDefault="00D74D59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CA81EE5" w14:textId="77777777" w:rsidR="00D74D59" w:rsidRPr="00BC2BFF" w:rsidRDefault="00D74D59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491B200" w14:textId="77777777" w:rsidR="005C7283" w:rsidRPr="00BC2BFF" w:rsidRDefault="005C728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4666D0F" w14:textId="77777777" w:rsidR="005C7283" w:rsidRPr="00BC2BFF" w:rsidRDefault="005C728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872C817" w14:textId="77777777" w:rsidR="005C7283" w:rsidRPr="00BC2BFF" w:rsidRDefault="005C728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6730CEB" w14:textId="77777777" w:rsidR="005C7283" w:rsidRDefault="005C728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67A85C2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8C79233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65788D5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88C4076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DFBC2DE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93FB055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9949C8D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26A03A6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7942D16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3BC04AA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ABCBD68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BC53735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BFC0CCF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DA06E67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BA20CB1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D63789C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3E14E8A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4E38B42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C50C944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D7A0D9F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7988CE8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A46A2A7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D4B923A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A852403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053B431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46FCA88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2E89C7B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7158FB6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B2C582B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31B3BF3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0AE01A4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55EAF9D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8DA1BF8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3D710B6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2AC707F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9D38EE5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7715FD3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FF605AE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97006EF" w14:textId="77777777" w:rsidR="006D0CE2" w:rsidRDefault="006D0CE2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25BBFFE" w14:textId="77777777" w:rsidR="00184163" w:rsidRDefault="0018416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6C3893B" w14:textId="77777777" w:rsidR="005C7283" w:rsidRPr="00BC2BFF" w:rsidRDefault="005C7283" w:rsidP="005C7283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</w:tr>
      <w:tr w:rsidR="00D74D59" w:rsidRPr="00BC2BFF" w14:paraId="3CB12ECF" w14:textId="77777777" w:rsidTr="008C39CD">
        <w:trPr>
          <w:trHeight w:val="22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F65D5D3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0C90EC5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484CA5" w14:textId="73133431" w:rsidR="00D74D59" w:rsidRPr="007D29F2" w:rsidRDefault="00D74D59" w:rsidP="008C39CD">
            <w:pPr>
              <w:pStyle w:val="Kop2"/>
              <w:numPr>
                <w:ilvl w:val="0"/>
                <w:numId w:val="0"/>
              </w:numPr>
              <w:spacing w:before="0"/>
              <w:rPr>
                <w:sz w:val="18"/>
                <w:szCs w:val="18"/>
              </w:rPr>
            </w:pPr>
            <w:r w:rsidRPr="00D74D59">
              <w:rPr>
                <w:sz w:val="28"/>
                <w:szCs w:val="22"/>
              </w:rPr>
              <w:t xml:space="preserve">Kerncompetentie </w:t>
            </w:r>
            <w:r>
              <w:rPr>
                <w:sz w:val="28"/>
                <w:szCs w:val="22"/>
              </w:rPr>
              <w:t>2</w:t>
            </w:r>
          </w:p>
        </w:tc>
      </w:tr>
      <w:tr w:rsidR="00D74D59" w:rsidRPr="00BC2BFF" w14:paraId="25A1CCBA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5D8A78" w14:textId="77777777" w:rsidR="00D74D59" w:rsidRPr="00BC2BFF" w:rsidRDefault="00D74D59" w:rsidP="008C39CD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6B2753" w14:textId="77777777" w:rsidR="00135D6D" w:rsidRDefault="00135D6D" w:rsidP="00135D6D">
            <w:pPr>
              <w:pStyle w:val="BodytextRYSE"/>
            </w:pPr>
            <w:r>
              <w:t>Gegadigde was zelf verantwoordelijk voor de installatietechnische werkzaamheden van de nieuwbouw van een vergelijkbaar utiliteitsgebouw* met een minimale gebouwoppervlakte van 3.000 m2 BVO. Het gebouw dient te zijn opgeleverd in de afgelopen vijf (5) jaar ten opzichte van de uiterste aanmeldingsdatum van deze aanbestedingsprocedure.</w:t>
            </w:r>
          </w:p>
          <w:p w14:paraId="7204A137" w14:textId="77777777" w:rsidR="00D74D59" w:rsidRDefault="00D74D59" w:rsidP="008C39CD">
            <w:pPr>
              <w:pStyle w:val="BodytextRYSE"/>
              <w:jc w:val="both"/>
            </w:pPr>
          </w:p>
          <w:p w14:paraId="36A9A814" w14:textId="77777777" w:rsidR="00D74D59" w:rsidRPr="007D29F2" w:rsidRDefault="00D74D59" w:rsidP="008C39CD">
            <w:pPr>
              <w:pStyle w:val="BodytextRYSE"/>
              <w:spacing w:after="120"/>
              <w:jc w:val="both"/>
              <w:rPr>
                <w:i/>
                <w:iCs/>
                <w:sz w:val="18"/>
                <w:szCs w:val="18"/>
              </w:rPr>
            </w:pPr>
            <w:r w:rsidRPr="00521286">
              <w:rPr>
                <w:i/>
                <w:iCs/>
                <w:sz w:val="16"/>
                <w:szCs w:val="16"/>
              </w:rPr>
              <w:t>* N.B. Een vergelijkbaar utiliteitsgebouw wordt gedefinieerd als: Een gebouw met een utilitaire functie, zoals kantoor (inclusief afbouw/inbouw), onderwijs, zorg, cultuur of overheidsdienstverlening. Voorgenoemde utilitaire functie moet separaat of gezamenlijk een minimale omvang van 3.000 m² BVO omvatten. Het gebouw dient een gedeeltelijk publieke en gedeeltelijk openbare functie te omvatten.</w:t>
            </w:r>
          </w:p>
        </w:tc>
      </w:tr>
      <w:tr w:rsidR="00D74D59" w:rsidRPr="00BC2BFF" w14:paraId="290A1E60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37BDA8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3473B7D0" w14:textId="77777777" w:rsidR="00D74D59" w:rsidRPr="007D29F2" w:rsidRDefault="00D74D59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Naam / omschrijving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565F81F9" w14:textId="7B8F6506" w:rsidR="00D74D59" w:rsidRPr="00BC2BFF" w:rsidRDefault="00D74D59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D74D59" w:rsidRPr="00BC2BFF" w14:paraId="15B1058D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43C1874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082C9E0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04873E8A" w14:textId="77777777" w:rsidR="00D74D59" w:rsidRPr="007D29F2" w:rsidRDefault="00D74D59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Plaats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5376F565" w14:textId="2CC9E589" w:rsidR="00D74D59" w:rsidRPr="00BC2BFF" w:rsidRDefault="00D74D59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D74D59" w:rsidRPr="00BC2BFF" w14:paraId="099762C6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32EAE3E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0DF46F4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40B1F4F4" w14:textId="77777777" w:rsidR="00D74D59" w:rsidRPr="007D29F2" w:rsidRDefault="00D74D59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Periode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060F074A" w14:textId="3E7D7F43" w:rsidR="00D74D59" w:rsidRPr="00BC2BFF" w:rsidRDefault="00D74D59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D74D59" w:rsidRPr="00BC2BFF" w14:paraId="612E536D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B504F3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E8B888A" w14:textId="77777777" w:rsidR="00D74D59" w:rsidRPr="00BC2BFF" w:rsidRDefault="00D74D59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3A01DAB1" w14:textId="77777777" w:rsidR="00D74D59" w:rsidRPr="007D29F2" w:rsidRDefault="00D74D59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Datum van oplevering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742F99DB" w14:textId="7E758C84" w:rsidR="00D74D59" w:rsidRPr="00BC2BFF" w:rsidRDefault="00D74D59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5C4435" w:rsidRPr="00BC2BFF" w14:paraId="327195FE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025D36B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262C9088" w14:textId="08E0397A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BVO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16B17F69" w14:textId="7C99C293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01C1AAFE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6B0D71D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393938FF" w14:textId="1D09C2A2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Type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634C50B9" w14:textId="5050558E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39832186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18FE4E8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484D67A1" w14:textId="1A7C7501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Functies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5C8D730A" w14:textId="5A8CBC9B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79A1EBE5" w14:textId="77777777" w:rsidTr="008C39CD">
        <w:trPr>
          <w:trHeight w:val="79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94379F4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CAA5B0F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E742AFC" w14:textId="39CBE3B7" w:rsidR="005C4435" w:rsidRPr="00BC2BFF" w:rsidRDefault="00184163" w:rsidP="005C4435">
            <w:pPr>
              <w:pStyle w:val="Geenafstand"/>
              <w:rPr>
                <w:rFonts w:ascii="Montserrat" w:hAnsi="Montserrat"/>
                <w:color w:val="000000"/>
              </w:rPr>
            </w:pP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Beschrijving van </w:t>
            </w:r>
            <w:r w:rsidR="008510DE" w:rsidRPr="00BC2BFF">
              <w:rPr>
                <w:rFonts w:ascii="Montserrat" w:hAnsi="Montserrat" w:cstheme="minorHAnsi"/>
                <w:sz w:val="18"/>
                <w:szCs w:val="18"/>
              </w:rPr>
              <w:t>de referentie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(-werk) c.q. de ervaring</w:t>
            </w:r>
            <w:r>
              <w:rPr>
                <w:rFonts w:ascii="Montserrat" w:hAnsi="Montserrat" w:cstheme="minorHAnsi"/>
                <w:sz w:val="18"/>
                <w:szCs w:val="18"/>
              </w:rPr>
              <w:t>en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van de Gegadigde/Ondernemer, waaruit concreet volgt, dat (met inachtneming van de Selectieleidraad) aan de betreffende kerncompetentie wordt voldaan:</w:t>
            </w:r>
          </w:p>
        </w:tc>
      </w:tr>
      <w:tr w:rsidR="005C4435" w:rsidRPr="00BC2BFF" w14:paraId="0011BC4F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3E3B530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1AADC29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2CCF60C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C080C71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BD21C0D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68ADFC2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8B708CA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0D91C21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418E372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2A5A82" w14:textId="368C1D31" w:rsidR="005C4435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  <w:p w14:paraId="581EC368" w14:textId="77777777" w:rsidR="006D0CE2" w:rsidRDefault="006D0CE2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C19802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468426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2ACF09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8E46AA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B261A6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FD3DEC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4EA471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00DA62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BA9BA7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6ED979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E9A1F7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96FDFF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575588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BCDCD6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748EA0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F7CA4A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7DE82A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E907CA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40CB80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DCF315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FEE281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85729B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2F4B66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B4F8CC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CBD71A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4FC6AC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A82FC9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4A914A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3BD8A1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2431B0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397EDA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E0412F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3E311F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99A96C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EAC7B5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063BBF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07AAE2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BE0F8E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F5EBEB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6A86FE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DF092E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0266F9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B4413A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28232B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2E9D87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6953E9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8AC9CC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060499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4B60D5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7F19C6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0BACB3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56BB14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706CA7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FA58D4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516DD2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5E5B06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67E737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9EAB1D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B0489C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2119A7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690869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6D15B8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2D682E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021728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DA4847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F82D59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D23BDE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6191B6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B23B09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1C9C224" w14:textId="77777777" w:rsidR="006D0CE2" w:rsidRDefault="006D0CE2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88E710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10F3930" w14:textId="0C88B79F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</w:tr>
      <w:tr w:rsidR="00774F46" w:rsidRPr="00BC2BFF" w14:paraId="2FD89844" w14:textId="77777777" w:rsidTr="008C39CD">
        <w:trPr>
          <w:trHeight w:val="22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5212CB4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4BCB5D5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9867F2" w14:textId="720457A4" w:rsidR="00774F46" w:rsidRPr="007D29F2" w:rsidRDefault="00774F46" w:rsidP="008C39CD">
            <w:pPr>
              <w:pStyle w:val="Kop2"/>
              <w:numPr>
                <w:ilvl w:val="0"/>
                <w:numId w:val="0"/>
              </w:numPr>
              <w:spacing w:before="0"/>
              <w:rPr>
                <w:sz w:val="18"/>
                <w:szCs w:val="18"/>
              </w:rPr>
            </w:pPr>
            <w:r w:rsidRPr="00D74D59">
              <w:rPr>
                <w:sz w:val="28"/>
                <w:szCs w:val="22"/>
              </w:rPr>
              <w:t xml:space="preserve">Kerncompetentie </w:t>
            </w:r>
            <w:r>
              <w:rPr>
                <w:sz w:val="28"/>
                <w:szCs w:val="22"/>
              </w:rPr>
              <w:t>3</w:t>
            </w:r>
          </w:p>
        </w:tc>
      </w:tr>
      <w:tr w:rsidR="00774F46" w:rsidRPr="00BC2BFF" w14:paraId="2C1E6551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3562B04" w14:textId="77777777" w:rsidR="00774F46" w:rsidRPr="00BC2BFF" w:rsidRDefault="00774F46" w:rsidP="008C39CD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0E1294" w14:textId="77777777" w:rsidR="00A51FAF" w:rsidRDefault="00A51FAF" w:rsidP="00A51FAF">
            <w:pPr>
              <w:pStyle w:val="BodytextRYSE"/>
            </w:pPr>
            <w:r>
              <w:t>Gegadigde heeft ervaring met het realiseren van een nieuwbouw van een vergelijkbaar utiliteitsgebouw* met een minimale gebouwoppervlakte van 2.000 m2 BVO waarbij een gelamineerde houten constructie** is toegepast.</w:t>
            </w:r>
            <w:r w:rsidRPr="00C3367E">
              <w:t xml:space="preserve"> </w:t>
            </w:r>
            <w:r>
              <w:t>Het gebouw dient te zijn opgeleverd in de afgelopen vijf (5) jaar ten opzichte van de uiterste aanmeldingsdatum van deze aanbestedingsprocedure.</w:t>
            </w:r>
          </w:p>
          <w:p w14:paraId="5E068957" w14:textId="77777777" w:rsidR="00774F46" w:rsidRDefault="00774F46" w:rsidP="008C39CD">
            <w:pPr>
              <w:pStyle w:val="BodytextRYSE"/>
              <w:jc w:val="both"/>
            </w:pPr>
          </w:p>
          <w:p w14:paraId="4A09D50C" w14:textId="77777777" w:rsidR="00774F46" w:rsidRPr="00521286" w:rsidRDefault="00774F46" w:rsidP="008C39CD">
            <w:pPr>
              <w:pStyle w:val="BodytextRYSE"/>
              <w:spacing w:after="120"/>
              <w:jc w:val="both"/>
              <w:rPr>
                <w:i/>
                <w:iCs/>
                <w:sz w:val="16"/>
                <w:szCs w:val="16"/>
              </w:rPr>
            </w:pPr>
            <w:r w:rsidRPr="00521286">
              <w:rPr>
                <w:i/>
                <w:iCs/>
                <w:sz w:val="16"/>
                <w:szCs w:val="16"/>
              </w:rPr>
              <w:t>* N.B. Een vergelijkbaar utiliteitsgebouw wordt gedefinieerd als: Een gebouw met een utilitaire functie, zoals kantoor (inclusief afbouw/inbouw), onderwijs, zorg, cultuur of overheidsdienstverlening. Voorgenoemde utilitaire functie moet separaat of gezamenlijk een minimale omvang van 3.000 m² BVO omvatten. Het gebouw dient een gedeeltelijk publieke en gedeeltelijk openbare functie te omvatten.</w:t>
            </w:r>
          </w:p>
          <w:p w14:paraId="3BCFC0A6" w14:textId="72E2A22E" w:rsidR="00E0224B" w:rsidRPr="007D29F2" w:rsidRDefault="00E0224B" w:rsidP="00E0224B">
            <w:pPr>
              <w:pStyle w:val="BodytextRYSE"/>
              <w:spacing w:after="120"/>
              <w:jc w:val="both"/>
              <w:rPr>
                <w:i/>
                <w:iCs/>
                <w:sz w:val="18"/>
                <w:szCs w:val="18"/>
              </w:rPr>
            </w:pPr>
            <w:r w:rsidRPr="00521286">
              <w:rPr>
                <w:i/>
                <w:iCs/>
                <w:sz w:val="16"/>
                <w:szCs w:val="16"/>
              </w:rPr>
              <w:t>** N.B. Projecten waarbij de gelamineerde houtenconstructie slechts een ondergeschikte constructieve oplossingen vormt voor (een deel van) het gebouw worden niet geaccepteerd. De houtconstructie dient zowel de liggers als kolommen te omvatten.</w:t>
            </w:r>
          </w:p>
        </w:tc>
      </w:tr>
      <w:tr w:rsidR="00774F46" w:rsidRPr="00BC2BFF" w14:paraId="04D10954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5219311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1413C753" w14:textId="77777777" w:rsidR="00774F46" w:rsidRPr="007D29F2" w:rsidRDefault="00774F46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Naam / omschrijving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55D26DF4" w14:textId="55D39008" w:rsidR="00774F46" w:rsidRPr="00BC2BFF" w:rsidRDefault="00774F46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774F46" w:rsidRPr="00BC2BFF" w14:paraId="792CE493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25F8D44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6BB5AEC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5C9BD4D1" w14:textId="77777777" w:rsidR="00774F46" w:rsidRPr="007D29F2" w:rsidRDefault="00774F46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Plaats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614041E5" w14:textId="2879D872" w:rsidR="00774F46" w:rsidRPr="00BC2BFF" w:rsidRDefault="00774F46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774F46" w:rsidRPr="00BC2BFF" w14:paraId="2FA4E7F8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A49DB4E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E6F1B93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5781A0E1" w14:textId="77777777" w:rsidR="00774F46" w:rsidRPr="007D29F2" w:rsidRDefault="00774F46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Periode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2305C6B6" w14:textId="32D277D5" w:rsidR="00774F46" w:rsidRPr="00BC2BFF" w:rsidRDefault="00774F46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774F46" w:rsidRPr="00BC2BFF" w14:paraId="7E694B41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63E33E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711ACAB" w14:textId="77777777" w:rsidR="00774F46" w:rsidRPr="00BC2BFF" w:rsidRDefault="00774F46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2C1A1296" w14:textId="77777777" w:rsidR="00774F46" w:rsidRPr="007D29F2" w:rsidRDefault="00774F46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Datum van oplevering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7F47BEA2" w14:textId="1DF13F68" w:rsidR="00774F46" w:rsidRPr="00BC2BFF" w:rsidRDefault="00774F46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5C4435" w:rsidRPr="00BC2BFF" w14:paraId="4B12685B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61CA60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169DC06F" w14:textId="71E4900C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BVO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3CEC29F5" w14:textId="7CF99A75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303CE667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5B8FDA1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74E6B9D0" w14:textId="687707F4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Type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527366D5" w14:textId="12BB2BA6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37C8B551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ECFA5E1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5F1B87E5" w14:textId="3979158D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Functies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3E395041" w14:textId="131A4BC8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7D8B625D" w14:textId="77777777" w:rsidTr="008C39CD">
        <w:trPr>
          <w:trHeight w:val="79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878E6F0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1405570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1A71C4" w14:textId="569AD970" w:rsidR="005C4435" w:rsidRPr="00BC2BFF" w:rsidRDefault="00145B51" w:rsidP="005C4435">
            <w:pPr>
              <w:pStyle w:val="Geenafstand"/>
              <w:rPr>
                <w:rFonts w:ascii="Montserrat" w:hAnsi="Montserrat"/>
                <w:color w:val="000000"/>
              </w:rPr>
            </w:pP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Beschrijving van </w:t>
            </w:r>
            <w:r w:rsidR="008510DE" w:rsidRPr="00BC2BFF">
              <w:rPr>
                <w:rFonts w:ascii="Montserrat" w:hAnsi="Montserrat" w:cstheme="minorHAnsi"/>
                <w:sz w:val="18"/>
                <w:szCs w:val="18"/>
              </w:rPr>
              <w:t>de referentie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(-werk) c.q. de ervaring</w:t>
            </w:r>
            <w:r>
              <w:rPr>
                <w:rFonts w:ascii="Montserrat" w:hAnsi="Montserrat" w:cstheme="minorHAnsi"/>
                <w:sz w:val="18"/>
                <w:szCs w:val="18"/>
              </w:rPr>
              <w:t>en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van de Gegadigde/Ondernemer, waaruit concreet volgt, dat (met inachtneming van de Selectieleidraad) aan de betreffende kerncompetentie wordt voldaan:</w:t>
            </w:r>
          </w:p>
        </w:tc>
      </w:tr>
      <w:tr w:rsidR="005C4435" w:rsidRPr="00BC2BFF" w14:paraId="1E307E1B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74974C8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812052F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65D9E76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094EC29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C34ABD3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BB089B4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E9FA63E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DB96913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D00BB7F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878FA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D6EF0C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6FD22F7" w14:textId="77777777" w:rsidR="006D0CE2" w:rsidRDefault="006D0CE2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F973154" w14:textId="77777777" w:rsidR="006D0CE2" w:rsidRDefault="006D0CE2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B949BDA" w14:textId="77777777" w:rsidR="006D0CE2" w:rsidRDefault="006D0CE2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033B7E8" w14:textId="79EF89CE" w:rsidR="006D0CE2" w:rsidRDefault="006D0CE2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416FAB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09E5B1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61A265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43D203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80A6EB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346694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F4199D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2B8A1A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01E72D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B29510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B16D4C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5EDE8E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30DB7F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0587AB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D67B5F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EBC7A2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FA7179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83FD0A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33421E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205A49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D86F5B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D8D394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DDC5EA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A27BCB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17F1A4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42034A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290546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603425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616048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5B7F2C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CEA7AD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A765D5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9E6F1E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BD9E51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13728A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C1E90F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BAB28F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04F98F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8AC4B1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4C8B77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3327C4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2D7D21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CA4A68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39697B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347F4B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A830BA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0621DD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F1EBE3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973C49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9494CF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C1B5CF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0CABF3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D162CA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6BC82D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8F499C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ABCEE5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D115C0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E041DC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EF7660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413369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021794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F35499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A56032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88E17B7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</w:tr>
    </w:tbl>
    <w:p w14:paraId="1C256ABF" w14:textId="77777777" w:rsidR="00E0224B" w:rsidRDefault="00E0224B" w:rsidP="00E0224B">
      <w:pPr>
        <w:rPr>
          <w:rFonts w:cstheme="minorHAnsi"/>
          <w:highlight w:val="yellow"/>
        </w:rPr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3153"/>
        <w:gridCol w:w="6095"/>
      </w:tblGrid>
      <w:tr w:rsidR="00E0224B" w:rsidRPr="00BC2BFF" w14:paraId="0A76D3C9" w14:textId="77777777" w:rsidTr="008C39CD">
        <w:trPr>
          <w:trHeight w:val="22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1F2D81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6219915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1FAB823" w14:textId="285F8BD2" w:rsidR="00E0224B" w:rsidRPr="007D29F2" w:rsidRDefault="00E0224B" w:rsidP="008C39CD">
            <w:pPr>
              <w:pStyle w:val="Kop2"/>
              <w:numPr>
                <w:ilvl w:val="0"/>
                <w:numId w:val="0"/>
              </w:numPr>
              <w:spacing w:before="0"/>
              <w:rPr>
                <w:sz w:val="18"/>
                <w:szCs w:val="18"/>
              </w:rPr>
            </w:pPr>
            <w:r>
              <w:rPr>
                <w:sz w:val="28"/>
                <w:szCs w:val="22"/>
              </w:rPr>
              <w:t>Selectiecriteria 1</w:t>
            </w:r>
          </w:p>
        </w:tc>
      </w:tr>
      <w:tr w:rsidR="00E0224B" w:rsidRPr="00BC2BFF" w14:paraId="77638357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A77AED" w14:textId="77777777" w:rsidR="00E0224B" w:rsidRPr="00BC2BFF" w:rsidRDefault="00E0224B" w:rsidP="008C39CD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6C0AD6" w14:textId="77777777" w:rsidR="00DF094C" w:rsidRPr="0060758B" w:rsidRDefault="00DF094C" w:rsidP="00DF094C">
            <w:pPr>
              <w:pStyle w:val="BodytextRYSE"/>
            </w:pPr>
            <w:r w:rsidRPr="0060758B">
              <w:t>Gegadigde was zelf als hoofdaannemer verantwoordelijk voor de coördinatie van alle uitvoerende partijen in nevenaanneming en/of onderaanneming bij de nieuwbouw van een vergelijkbaar utiliteitsgebouw</w:t>
            </w:r>
            <w:r>
              <w:t>*</w:t>
            </w:r>
            <w:r w:rsidRPr="0060758B">
              <w:t xml:space="preserve"> van 3.000 m2 BVO.  </w:t>
            </w:r>
          </w:p>
          <w:p w14:paraId="7472ACD2" w14:textId="77777777" w:rsidR="00E0224B" w:rsidRDefault="00E0224B" w:rsidP="008C39CD">
            <w:pPr>
              <w:pStyle w:val="BodytextRYSE"/>
              <w:jc w:val="both"/>
            </w:pPr>
          </w:p>
          <w:p w14:paraId="1388BB87" w14:textId="6BC78F1F" w:rsidR="00521286" w:rsidRPr="00521286" w:rsidRDefault="00521286" w:rsidP="00521286">
            <w:pPr>
              <w:pStyle w:val="BodytextRYSE"/>
              <w:spacing w:after="120"/>
              <w:jc w:val="both"/>
              <w:rPr>
                <w:i/>
                <w:iCs/>
                <w:sz w:val="16"/>
                <w:szCs w:val="16"/>
              </w:rPr>
            </w:pPr>
            <w:r w:rsidRPr="00521286">
              <w:rPr>
                <w:i/>
                <w:iCs/>
                <w:sz w:val="16"/>
                <w:szCs w:val="16"/>
              </w:rPr>
              <w:t>*N.B. Een vergelijkbaar utiliteitsgebouw wordt gedefinieerd als: Een gebouw met een utilitaire functie, zoals kantoor (inclusief afbouw/inbouw), onderwijs, zorg, cultuur of overheidsdienstverlening. Voorgenoemde utilitaire functie moet separaat of gezamenlijk een minimale omvang van 3.000 m² BVO omvatten. Het gebouw dient een gedeeltelijk publieke en gedeeltelijk openbare functie te omvatten.</w:t>
            </w:r>
          </w:p>
          <w:p w14:paraId="270E8667" w14:textId="117B7337" w:rsidR="00521286" w:rsidRPr="00521286" w:rsidRDefault="00521286" w:rsidP="00521286">
            <w:pPr>
              <w:pStyle w:val="BodytextRYSE"/>
              <w:spacing w:after="120"/>
              <w:jc w:val="both"/>
              <w:rPr>
                <w:i/>
                <w:iCs/>
                <w:sz w:val="16"/>
                <w:szCs w:val="16"/>
              </w:rPr>
            </w:pPr>
            <w:r w:rsidRPr="00521286">
              <w:rPr>
                <w:i/>
                <w:iCs/>
                <w:sz w:val="16"/>
                <w:szCs w:val="16"/>
              </w:rPr>
              <w:t>** Indien u als hoofdaannemer inschrijft en de installatietechnische werkzaamheden zelf als installateur uitvoert wordt in deze categorie “coördinatie van de installatietechnische uitvoering” vervangen voor “coördinatie van de bouwkundige uitvoering”.</w:t>
            </w:r>
          </w:p>
          <w:p w14:paraId="7F5B94AC" w14:textId="363A97D0" w:rsidR="00521286" w:rsidRPr="00F649CC" w:rsidRDefault="00521286" w:rsidP="008C39CD">
            <w:pPr>
              <w:pStyle w:val="BodytextRYSE"/>
              <w:spacing w:after="120"/>
              <w:jc w:val="both"/>
              <w:rPr>
                <w:i/>
                <w:iCs/>
                <w:sz w:val="16"/>
                <w:szCs w:val="16"/>
              </w:rPr>
            </w:pPr>
            <w:r w:rsidRPr="00521286">
              <w:rPr>
                <w:i/>
                <w:iCs/>
                <w:sz w:val="16"/>
                <w:szCs w:val="16"/>
              </w:rPr>
              <w:t xml:space="preserve">*** Met afbouw wordt bedoeld de volledige afwerking van vloeren, wanden en plafonds en vaste inrichtingselementen. </w:t>
            </w:r>
          </w:p>
        </w:tc>
      </w:tr>
      <w:tr w:rsidR="00E0224B" w:rsidRPr="00BC2BFF" w14:paraId="3B65A051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FB2A05C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42BEB7B9" w14:textId="77777777" w:rsidR="00E0224B" w:rsidRPr="007D29F2" w:rsidRDefault="00E0224B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Naam / omschrijving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299B06EE" w14:textId="0CEA52E5" w:rsidR="00E0224B" w:rsidRPr="00BC2BFF" w:rsidRDefault="00E0224B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E0224B" w:rsidRPr="00BC2BFF" w14:paraId="66E9D8D1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4C424AF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3C01E93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6C61AE70" w14:textId="77777777" w:rsidR="00E0224B" w:rsidRPr="007D29F2" w:rsidRDefault="00E0224B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Plaats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7A6DF200" w14:textId="4AFB4235" w:rsidR="00E0224B" w:rsidRPr="00BC2BFF" w:rsidRDefault="00E0224B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E0224B" w:rsidRPr="00BC2BFF" w14:paraId="39342C39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42FBCA4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664BCF1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01B12978" w14:textId="77777777" w:rsidR="00E0224B" w:rsidRPr="007D29F2" w:rsidRDefault="00E0224B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Periode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049091C0" w14:textId="53547211" w:rsidR="00E0224B" w:rsidRPr="00BC2BFF" w:rsidRDefault="00E0224B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E0224B" w:rsidRPr="00BC2BFF" w14:paraId="14E86681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1915D64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0B895F3" w14:textId="77777777" w:rsidR="00E0224B" w:rsidRPr="00BC2BFF" w:rsidRDefault="00E0224B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245D7634" w14:textId="77777777" w:rsidR="00E0224B" w:rsidRPr="007D29F2" w:rsidRDefault="00E0224B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Datum van oplevering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308C6416" w14:textId="7EC211AF" w:rsidR="00E0224B" w:rsidRPr="00BC2BFF" w:rsidRDefault="00E0224B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5C4435" w:rsidRPr="00BC2BFF" w14:paraId="6D4F2729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54E5819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69968288" w14:textId="4B91A023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BVO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4E1A983C" w14:textId="6755215F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34F9DCB5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52D1A3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70413387" w14:textId="2CB92B11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Type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1062AFAB" w14:textId="7120CFE7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70A7DC58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8D4F3C5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1C98B6E4" w14:textId="56B60889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Functies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29AD1914" w14:textId="56D8F0D4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2A2B6B65" w14:textId="77777777" w:rsidTr="008C39CD">
        <w:trPr>
          <w:trHeight w:val="79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2B1136B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E42BE52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18C3072" w14:textId="6AC1462B" w:rsidR="005C4435" w:rsidRPr="00BC2BFF" w:rsidRDefault="00145B51" w:rsidP="005C4435">
            <w:pPr>
              <w:pStyle w:val="Geenafstand"/>
              <w:rPr>
                <w:rFonts w:ascii="Montserrat" w:hAnsi="Montserrat"/>
                <w:color w:val="000000"/>
              </w:rPr>
            </w:pP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Beschrijving van </w:t>
            </w:r>
            <w:r w:rsidR="008510DE" w:rsidRPr="00BC2BFF">
              <w:rPr>
                <w:rFonts w:ascii="Montserrat" w:hAnsi="Montserrat" w:cstheme="minorHAnsi"/>
                <w:sz w:val="18"/>
                <w:szCs w:val="18"/>
              </w:rPr>
              <w:t>de referentie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(-werk) c.q. de ervaring</w:t>
            </w:r>
            <w:r>
              <w:rPr>
                <w:rFonts w:ascii="Montserrat" w:hAnsi="Montserrat" w:cstheme="minorHAnsi"/>
                <w:sz w:val="18"/>
                <w:szCs w:val="18"/>
              </w:rPr>
              <w:t>en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van de Gegadigde/Ondernemer, waaruit concreet volgt, dat (met inachtneming van de Selectieleidraad) aan </w:t>
            </w:r>
            <w:r>
              <w:rPr>
                <w:rFonts w:ascii="Montserrat" w:hAnsi="Montserrat" w:cstheme="minorHAnsi"/>
                <w:sz w:val="18"/>
                <w:szCs w:val="18"/>
              </w:rPr>
              <w:t>het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betreffende </w:t>
            </w:r>
            <w:r>
              <w:rPr>
                <w:rFonts w:ascii="Montserrat" w:hAnsi="Montserrat" w:cstheme="minorHAnsi"/>
                <w:sz w:val="18"/>
                <w:szCs w:val="18"/>
              </w:rPr>
              <w:t>selectiecriteria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wordt voldaan:</w:t>
            </w:r>
          </w:p>
        </w:tc>
      </w:tr>
      <w:tr w:rsidR="005C4435" w:rsidRPr="00BC2BFF" w14:paraId="4F18C8F0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EC3BD68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6463612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E950A9C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6C4D3BE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7FC0E64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BC10185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6643A70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E229C8D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0DC9A19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098DC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54C7AF9" w14:textId="6521878B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21658A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E52FED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1075C9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277E89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D21E91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8F86FE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DE9A22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6FE4C3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4BFC87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C79F37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D7EEB1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90D7B5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540A17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B7F90F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7EA720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8249BC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F7A08F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7B6275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20F54D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136DD6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0D97B3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2588D9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A3C1AC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EDBAD4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C93D2C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E0A603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F1A90F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9387CB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714833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8FACAE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8476F7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78BF6C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F8631B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A2F018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85A075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0D834A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169A0C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C4A84A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1D0E77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64DB64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E566BA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46DBA5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0937EE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578BE0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41F2FB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B77690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F045B8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5380FC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2C3096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F4DB89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3B088A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678115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73D1A6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E29DFC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77B3F7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E3DC3F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292D1F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58E9DC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B48482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F046D4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7E16C0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DFB031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1B2776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69C63E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8B2079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EB273FE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</w:tr>
    </w:tbl>
    <w:p w14:paraId="2E4CD401" w14:textId="77777777" w:rsidR="00F649CC" w:rsidRDefault="00F649CC" w:rsidP="00F649CC">
      <w:pPr>
        <w:rPr>
          <w:rFonts w:cstheme="minorHAnsi"/>
          <w:highlight w:val="yellow"/>
        </w:rPr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3153"/>
        <w:gridCol w:w="6095"/>
      </w:tblGrid>
      <w:tr w:rsidR="00F649CC" w:rsidRPr="00BC2BFF" w14:paraId="60F17298" w14:textId="77777777" w:rsidTr="008C39CD">
        <w:trPr>
          <w:trHeight w:val="22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D0EAE79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74845CD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AAAE66" w14:textId="2B82A6C6" w:rsidR="00F649CC" w:rsidRPr="007D29F2" w:rsidRDefault="00F649CC" w:rsidP="008C39CD">
            <w:pPr>
              <w:pStyle w:val="Kop2"/>
              <w:numPr>
                <w:ilvl w:val="0"/>
                <w:numId w:val="0"/>
              </w:numPr>
              <w:spacing w:before="0"/>
              <w:rPr>
                <w:sz w:val="18"/>
                <w:szCs w:val="18"/>
              </w:rPr>
            </w:pPr>
            <w:r>
              <w:rPr>
                <w:sz w:val="28"/>
                <w:szCs w:val="22"/>
              </w:rPr>
              <w:t xml:space="preserve">Selectiecriteria </w:t>
            </w:r>
            <w:r w:rsidR="001367A3">
              <w:rPr>
                <w:sz w:val="28"/>
                <w:szCs w:val="22"/>
              </w:rPr>
              <w:t>2</w:t>
            </w:r>
          </w:p>
        </w:tc>
      </w:tr>
      <w:tr w:rsidR="00F649CC" w:rsidRPr="00BC2BFF" w14:paraId="79ABD3D0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C60E82" w14:textId="77777777" w:rsidR="00F649CC" w:rsidRPr="00BC2BFF" w:rsidRDefault="00F649CC" w:rsidP="008C39CD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793912" w14:textId="77777777" w:rsidR="001367A3" w:rsidRDefault="001367A3" w:rsidP="001367A3">
            <w:pPr>
              <w:pStyle w:val="BodytextRYSE"/>
            </w:pPr>
            <w:r w:rsidRPr="00CF07BD">
              <w:t>Gegadigde heeft ervaring met het aanleggen en opleveren van een WKO-installatie met een open bron systeem voor een vergelijkbaar utiliteitsgebouw</w:t>
            </w:r>
            <w:r>
              <w:t>*</w:t>
            </w:r>
            <w:r w:rsidRPr="00CF07BD">
              <w:t xml:space="preserve"> met een minimale omvang van 3.000 m2 BVO.</w:t>
            </w:r>
          </w:p>
          <w:p w14:paraId="3455559F" w14:textId="77777777" w:rsidR="00F649CC" w:rsidRDefault="00F649CC" w:rsidP="008C39CD">
            <w:pPr>
              <w:pStyle w:val="BodytextRYSE"/>
              <w:jc w:val="both"/>
            </w:pPr>
          </w:p>
          <w:p w14:paraId="4F653B96" w14:textId="7584F613" w:rsidR="00F649CC" w:rsidRPr="00F649CC" w:rsidRDefault="00F649CC" w:rsidP="008C39CD">
            <w:pPr>
              <w:pStyle w:val="BodytextRYSE"/>
              <w:spacing w:after="120"/>
              <w:jc w:val="both"/>
              <w:rPr>
                <w:i/>
                <w:iCs/>
                <w:sz w:val="16"/>
                <w:szCs w:val="16"/>
              </w:rPr>
            </w:pPr>
            <w:r w:rsidRPr="00521286">
              <w:rPr>
                <w:i/>
                <w:iCs/>
                <w:sz w:val="16"/>
                <w:szCs w:val="16"/>
              </w:rPr>
              <w:t xml:space="preserve">*N.B. Een vergelijkbaar utiliteitsgebouw wordt gedefinieerd als: Een gebouw met een utilitaire functie, zoals kantoor (inclusief afbouw/inbouw), onderwijs, zorg, cultuur of overheidsdienstverlening. Voorgenoemde utilitaire functie moet separaat of gezamenlijk een minimale omvang van 3.000 m² BVO omvatten. Het gebouw dient een gedeeltelijk publieke en gedeeltelijk openbare functie te omvatten. </w:t>
            </w:r>
          </w:p>
        </w:tc>
      </w:tr>
      <w:tr w:rsidR="00F649CC" w:rsidRPr="00BC2BFF" w14:paraId="2D0BE30E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FE9C919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56D4ABB5" w14:textId="77777777" w:rsidR="00F649CC" w:rsidRPr="007D29F2" w:rsidRDefault="00F649CC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Naam / omschrijving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37CC209C" w14:textId="62719A3D" w:rsidR="00F649CC" w:rsidRPr="00BC2BFF" w:rsidRDefault="00F649CC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F649CC" w:rsidRPr="00BC2BFF" w14:paraId="4B613F9E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C125685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68DFC44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30138F47" w14:textId="77777777" w:rsidR="00F649CC" w:rsidRPr="007D29F2" w:rsidRDefault="00F649CC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Plaats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796C50B6" w14:textId="2853BF34" w:rsidR="00F649CC" w:rsidRPr="00BC2BFF" w:rsidRDefault="00F649CC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F649CC" w:rsidRPr="00BC2BFF" w14:paraId="4B1CBA33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CD260A5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DD28862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70C70DE9" w14:textId="77777777" w:rsidR="00F649CC" w:rsidRPr="007D29F2" w:rsidRDefault="00F649CC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Periode van uitvoering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1F6D9C95" w14:textId="4E455C49" w:rsidR="00F649CC" w:rsidRPr="00BC2BFF" w:rsidRDefault="00F649CC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F649CC" w:rsidRPr="00BC2BFF" w14:paraId="4C550F44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820079A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FD066F3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290A6779" w14:textId="77777777" w:rsidR="00F649CC" w:rsidRPr="007D29F2" w:rsidRDefault="00F649CC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Datum van oplevering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0F3055B7" w14:textId="1B476CED" w:rsidR="00F649CC" w:rsidRPr="00BC2BFF" w:rsidRDefault="00F649CC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5C4435" w:rsidRPr="00BC2BFF" w14:paraId="1FF44989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E6447A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01DDD26B" w14:textId="156CB171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BVO project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35DDFB09" w14:textId="4509124E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5B129E36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241E8C6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658BE5E5" w14:textId="05DFFFCA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Type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42FF66AC" w14:textId="4A7A883D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114E03C9" w14:textId="77777777" w:rsidTr="005C443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88E4DE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153" w:type="dxa"/>
            <w:tcBorders>
              <w:left w:val="double" w:sz="4" w:space="0" w:color="auto"/>
            </w:tcBorders>
            <w:vAlign w:val="center"/>
          </w:tcPr>
          <w:p w14:paraId="03C0EEBF" w14:textId="7D64A3A6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Functies gebouw</w:t>
            </w:r>
          </w:p>
        </w:tc>
        <w:tc>
          <w:tcPr>
            <w:tcW w:w="6095" w:type="dxa"/>
            <w:tcBorders>
              <w:right w:val="double" w:sz="4" w:space="0" w:color="auto"/>
            </w:tcBorders>
            <w:vAlign w:val="center"/>
          </w:tcPr>
          <w:p w14:paraId="1B93D48E" w14:textId="65AD86E2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283D5933" w14:textId="77777777" w:rsidTr="008C39CD">
        <w:trPr>
          <w:trHeight w:val="79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6378FF9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C9B2F5A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747F1C" w14:textId="0D71E194" w:rsidR="005C4435" w:rsidRPr="00BC2BFF" w:rsidRDefault="00145B51" w:rsidP="005C4435">
            <w:pPr>
              <w:pStyle w:val="Geenafstand"/>
              <w:rPr>
                <w:rFonts w:ascii="Montserrat" w:hAnsi="Montserrat"/>
                <w:color w:val="000000"/>
              </w:rPr>
            </w:pP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Beschrijving van </w:t>
            </w:r>
            <w:r w:rsidR="008510DE" w:rsidRPr="00BC2BFF">
              <w:rPr>
                <w:rFonts w:ascii="Montserrat" w:hAnsi="Montserrat" w:cstheme="minorHAnsi"/>
                <w:sz w:val="18"/>
                <w:szCs w:val="18"/>
              </w:rPr>
              <w:t>de referentie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(-werk) c.q. de ervaring</w:t>
            </w:r>
            <w:r>
              <w:rPr>
                <w:rFonts w:ascii="Montserrat" w:hAnsi="Montserrat" w:cstheme="minorHAnsi"/>
                <w:sz w:val="18"/>
                <w:szCs w:val="18"/>
              </w:rPr>
              <w:t>en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van de Gegadigde/Ondernemer, waaruit concreet volgt, dat (met inachtneming van de Selectieleidraad) aan </w:t>
            </w:r>
            <w:r>
              <w:rPr>
                <w:rFonts w:ascii="Montserrat" w:hAnsi="Montserrat" w:cstheme="minorHAnsi"/>
                <w:sz w:val="18"/>
                <w:szCs w:val="18"/>
              </w:rPr>
              <w:t>het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betreffende </w:t>
            </w:r>
            <w:r>
              <w:rPr>
                <w:rFonts w:ascii="Montserrat" w:hAnsi="Montserrat" w:cstheme="minorHAnsi"/>
                <w:sz w:val="18"/>
                <w:szCs w:val="18"/>
              </w:rPr>
              <w:t>selectiecriteria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wordt voldaan:</w:t>
            </w:r>
          </w:p>
        </w:tc>
      </w:tr>
      <w:tr w:rsidR="005C4435" w:rsidRPr="00BC2BFF" w14:paraId="6B1E2E10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493AF1A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0B14D6A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CF3B498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C642A4C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9B781DA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FFD2C4F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E99C1AC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BA79756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7658C65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C7C379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58688A1" w14:textId="1DFA4B0E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5344D3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28266A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FA91FA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6306E1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AFB235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F88B8E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B2A0AA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6E84E7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916E6F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EA6C93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F8189F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796737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1D77E0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30BCE4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6F568E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FC69AC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12D4A0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17D675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2F2B0C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373936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3EAFEF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942DDD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545FBE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8DD31C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8CC1C0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95C05D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A5A00D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9E0421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B53D5A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A38401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AFF4C5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F211A1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3F2FF2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C3385B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F9D6B5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52BA26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601188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316390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6976AE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9EE2A1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0D28BD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84B101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2B4441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8A570C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DE5AD7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F3C4FC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7CE2D5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BAE091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EA0ABA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4E6D54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690DEE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EC53E0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FE89BA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9A7659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5F09C6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AAE149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35966A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7C5226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0C50F7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2F06BA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C5FC54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1212C0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0A321E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D592D9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137691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6FA4401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7A09F25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867D2D8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1F8D91D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D826FD4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E78DB2A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D9FEB9A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</w:tr>
    </w:tbl>
    <w:p w14:paraId="208C8EF9" w14:textId="77777777" w:rsidR="00F649CC" w:rsidRDefault="00F649CC" w:rsidP="00F649CC">
      <w:pPr>
        <w:rPr>
          <w:rFonts w:cstheme="minorHAnsi"/>
          <w:highlight w:val="yellow"/>
        </w:rPr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3861"/>
        <w:gridCol w:w="5387"/>
      </w:tblGrid>
      <w:tr w:rsidR="00F649CC" w:rsidRPr="00BC2BFF" w14:paraId="34A968D3" w14:textId="77777777" w:rsidTr="008C39CD">
        <w:trPr>
          <w:trHeight w:val="22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7345078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CFFD060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E9E955" w14:textId="17D60990" w:rsidR="00F649CC" w:rsidRPr="007D29F2" w:rsidRDefault="00F649CC" w:rsidP="008C39CD">
            <w:pPr>
              <w:pStyle w:val="Kop2"/>
              <w:numPr>
                <w:ilvl w:val="0"/>
                <w:numId w:val="0"/>
              </w:numPr>
              <w:spacing w:before="0"/>
              <w:rPr>
                <w:sz w:val="18"/>
                <w:szCs w:val="18"/>
              </w:rPr>
            </w:pPr>
            <w:r>
              <w:rPr>
                <w:sz w:val="28"/>
                <w:szCs w:val="22"/>
              </w:rPr>
              <w:t xml:space="preserve">Selectiecriteria </w:t>
            </w:r>
            <w:r w:rsidR="00132060">
              <w:rPr>
                <w:sz w:val="28"/>
                <w:szCs w:val="22"/>
              </w:rPr>
              <w:t>3</w:t>
            </w:r>
          </w:p>
        </w:tc>
      </w:tr>
      <w:tr w:rsidR="00F649CC" w:rsidRPr="00BC2BFF" w14:paraId="37313F5D" w14:textId="77777777" w:rsidTr="008C39CD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22745BC" w14:textId="77777777" w:rsidR="00F649CC" w:rsidRPr="00BC2BFF" w:rsidRDefault="00F649CC" w:rsidP="008C39CD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61F402" w14:textId="77777777" w:rsidR="00715760" w:rsidRPr="000A2C16" w:rsidRDefault="00715760" w:rsidP="00715760">
            <w:pPr>
              <w:pStyle w:val="BodytextRYSE"/>
              <w:spacing w:line="240" w:lineRule="atLeast"/>
            </w:pPr>
            <w:r w:rsidRPr="000A2C16">
              <w:t>Gegadigde heeft ervaring met het toepassen van houtbouw in de realisatie van een vergelijkbaar utiliteitsgebouw</w:t>
            </w:r>
            <w:r>
              <w:t>*</w:t>
            </w:r>
            <w:r w:rsidRPr="000A2C16">
              <w:t xml:space="preserve"> met een minimale gebouwoppervlakte van 2.000 m2 BVO.</w:t>
            </w:r>
          </w:p>
          <w:p w14:paraId="1C862A27" w14:textId="77777777" w:rsidR="00F649CC" w:rsidRDefault="00F649CC" w:rsidP="008C39CD">
            <w:pPr>
              <w:pStyle w:val="BodytextRYSE"/>
              <w:jc w:val="both"/>
            </w:pPr>
          </w:p>
          <w:p w14:paraId="620BDC41" w14:textId="77777777" w:rsidR="00F649CC" w:rsidRPr="00521286" w:rsidRDefault="00F649CC" w:rsidP="008C39CD">
            <w:pPr>
              <w:pStyle w:val="BodytextRYSE"/>
              <w:spacing w:after="120"/>
              <w:jc w:val="both"/>
              <w:rPr>
                <w:i/>
                <w:iCs/>
                <w:sz w:val="16"/>
                <w:szCs w:val="16"/>
              </w:rPr>
            </w:pPr>
            <w:r w:rsidRPr="00521286">
              <w:rPr>
                <w:i/>
                <w:iCs/>
                <w:sz w:val="16"/>
                <w:szCs w:val="16"/>
              </w:rPr>
              <w:t>*N.B. Een vergelijkbaar utiliteitsgebouw wordt gedefinieerd als: Een gebouw met een utilitaire functie, zoals kantoor (inclusief afbouw/inbouw), onderwijs, zorg, cultuur of overheidsdienstverlening. Voorgenoemde utilitaire functie moet separaat of gezamenlijk een minimale omvang van 3.000 m² BVO omvatten. Het gebouw dient een gedeeltelijk publieke en gedeeltelijk openbare functie te omvatten.</w:t>
            </w:r>
          </w:p>
          <w:p w14:paraId="2EA97D1B" w14:textId="44B8E874" w:rsidR="00F649CC" w:rsidRPr="00F649CC" w:rsidRDefault="00EC75C7" w:rsidP="008C39CD">
            <w:pPr>
              <w:pStyle w:val="BodytextRYSE"/>
              <w:spacing w:after="120"/>
              <w:jc w:val="both"/>
              <w:rPr>
                <w:i/>
                <w:iCs/>
                <w:sz w:val="16"/>
                <w:szCs w:val="16"/>
              </w:rPr>
            </w:pPr>
            <w:r w:rsidRPr="00EC75C7">
              <w:rPr>
                <w:i/>
                <w:iCs/>
                <w:sz w:val="16"/>
                <w:szCs w:val="16"/>
              </w:rPr>
              <w:t>**** In het referentieproject dienen de omschreven elementen de hoofdoplossing te betreffen voor dit specifieke gebouwelementen. Ondergeschikte oplossingen voor (een deel van) het gebouw worden niet geaccepteerd.</w:t>
            </w:r>
          </w:p>
        </w:tc>
      </w:tr>
      <w:tr w:rsidR="00F649CC" w:rsidRPr="00BC2BFF" w14:paraId="75D18ED0" w14:textId="77777777" w:rsidTr="00446D25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758A25B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1E597984" w14:textId="77777777" w:rsidR="00F649CC" w:rsidRPr="007D29F2" w:rsidRDefault="00F649CC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Naam / omschrijving project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69978B8D" w14:textId="26A9B6AC" w:rsidR="00F649CC" w:rsidRPr="00BC2BFF" w:rsidRDefault="00F649CC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F649CC" w:rsidRPr="00BC2BFF" w14:paraId="26C06B1B" w14:textId="77777777" w:rsidTr="00446D2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360C5AA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28BC73A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3766C5F3" w14:textId="77777777" w:rsidR="00F649CC" w:rsidRPr="007D29F2" w:rsidRDefault="00F649CC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Plaats van uitvoering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7CC4D8DC" w14:textId="0DA04C77" w:rsidR="00F649CC" w:rsidRPr="00BC2BFF" w:rsidRDefault="00F649CC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F649CC" w:rsidRPr="00BC2BFF" w14:paraId="72D7BFE5" w14:textId="77777777" w:rsidTr="00446D2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D9B5F6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1267F53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7CEF6EA3" w14:textId="77777777" w:rsidR="00F649CC" w:rsidRPr="007D29F2" w:rsidRDefault="00F649CC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Periode van uitvoering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08745B1B" w14:textId="4D29FA22" w:rsidR="00F649CC" w:rsidRPr="00BC2BFF" w:rsidRDefault="00F649CC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F649CC" w:rsidRPr="00BC2BFF" w14:paraId="232DBCB3" w14:textId="77777777" w:rsidTr="00446D2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9E9B105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538FE54" w14:textId="77777777" w:rsidR="00F649CC" w:rsidRPr="00BC2BFF" w:rsidRDefault="00F649CC" w:rsidP="008C39CD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2681E3D7" w14:textId="77777777" w:rsidR="00F649CC" w:rsidRPr="007D29F2" w:rsidRDefault="00F649CC" w:rsidP="008C39CD">
            <w:pPr>
              <w:rPr>
                <w:rFonts w:ascii="Montserrat" w:hAnsi="Montserrat" w:cstheme="minorHAnsi"/>
                <w:color w:val="000000"/>
              </w:rPr>
            </w:pPr>
            <w:r w:rsidRPr="007D29F2">
              <w:rPr>
                <w:rFonts w:ascii="Montserrat" w:hAnsi="Montserrat" w:cstheme="minorHAnsi"/>
                <w:color w:val="000000"/>
              </w:rPr>
              <w:t>Datum van oplevering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600E6461" w14:textId="555EC201" w:rsidR="00F649CC" w:rsidRPr="00BC2BFF" w:rsidRDefault="00F649CC" w:rsidP="008C39CD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5C4435" w:rsidRPr="00BC2BFF" w14:paraId="17213870" w14:textId="77777777" w:rsidTr="00446D2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B7553F4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4F227981" w14:textId="10EA62B2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BVO project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789C16BD" w14:textId="1687BAF2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403E8DC2" w14:textId="77777777" w:rsidTr="00446D2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AA4C09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2633C179" w14:textId="0AD90C20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Type gebouw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2A920E62" w14:textId="17B18FAB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1153B6D3" w14:textId="77777777" w:rsidTr="00446D25">
        <w:trPr>
          <w:trHeight w:val="61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7F465DE" w14:textId="77777777" w:rsidR="005C4435" w:rsidRPr="00BC2BFF" w:rsidRDefault="005C4435" w:rsidP="005C4435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25F4DEB3" w14:textId="43B2E9B6" w:rsidR="005C4435" w:rsidRPr="007D29F2" w:rsidRDefault="005C4435" w:rsidP="005C4435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Functies gebouw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3E1045D4" w14:textId="5DC8B821" w:rsidR="005C4435" w:rsidRPr="00BC2BFF" w:rsidRDefault="005C4435" w:rsidP="005C4435">
            <w:pPr>
              <w:rPr>
                <w:rFonts w:ascii="Montserrat" w:hAnsi="Montserrat" w:cstheme="minorHAnsi"/>
                <w:color w:val="000000"/>
              </w:rPr>
            </w:pPr>
          </w:p>
        </w:tc>
      </w:tr>
      <w:tr w:rsidR="005C4435" w:rsidRPr="00BC2BFF" w14:paraId="7AEEEAC6" w14:textId="77777777" w:rsidTr="008C39CD">
        <w:trPr>
          <w:trHeight w:val="79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CACE23D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F701560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F0EE34" w14:textId="303A2980" w:rsidR="005C4435" w:rsidRPr="00BC2BFF" w:rsidRDefault="00145B51" w:rsidP="005C4435">
            <w:pPr>
              <w:pStyle w:val="Geenafstand"/>
              <w:rPr>
                <w:rFonts w:ascii="Montserrat" w:hAnsi="Montserrat"/>
                <w:color w:val="000000"/>
              </w:rPr>
            </w:pP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Beschrijving van </w:t>
            </w:r>
            <w:r w:rsidR="008510DE" w:rsidRPr="00BC2BFF">
              <w:rPr>
                <w:rFonts w:ascii="Montserrat" w:hAnsi="Montserrat" w:cstheme="minorHAnsi"/>
                <w:sz w:val="18"/>
                <w:szCs w:val="18"/>
              </w:rPr>
              <w:t>de referentie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(-werk) c.q. de ervaring</w:t>
            </w:r>
            <w:r>
              <w:rPr>
                <w:rFonts w:ascii="Montserrat" w:hAnsi="Montserrat" w:cstheme="minorHAnsi"/>
                <w:sz w:val="18"/>
                <w:szCs w:val="18"/>
              </w:rPr>
              <w:t>en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van de Gegadigde/Ondernemer, waaruit concreet volgt, dat (met inachtneming van de Selectieleidraad) aan </w:t>
            </w:r>
            <w:r>
              <w:rPr>
                <w:rFonts w:ascii="Montserrat" w:hAnsi="Montserrat" w:cstheme="minorHAnsi"/>
                <w:sz w:val="18"/>
                <w:szCs w:val="18"/>
              </w:rPr>
              <w:t>het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betreffende </w:t>
            </w:r>
            <w:r>
              <w:rPr>
                <w:rFonts w:ascii="Montserrat" w:hAnsi="Montserrat" w:cstheme="minorHAnsi"/>
                <w:sz w:val="18"/>
                <w:szCs w:val="18"/>
              </w:rPr>
              <w:t>selectiecriteria</w:t>
            </w:r>
            <w:r w:rsidRPr="00BC2BFF">
              <w:rPr>
                <w:rFonts w:ascii="Montserrat" w:hAnsi="Montserrat" w:cstheme="minorHAnsi"/>
                <w:sz w:val="18"/>
                <w:szCs w:val="18"/>
              </w:rPr>
              <w:t xml:space="preserve"> wordt voldaan:</w:t>
            </w:r>
          </w:p>
        </w:tc>
      </w:tr>
      <w:tr w:rsidR="005C4435" w:rsidRPr="00BC2BFF" w14:paraId="7FFC4A8A" w14:textId="77777777" w:rsidTr="008C39CD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AB19C60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AC8DED3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719173A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89CC5FE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1646468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36CE065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2E94AD8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7AE93D99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0ECFD9B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CA1A37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A5CBA4D" w14:textId="0C837DFE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E7F8E5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E836D9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30F8A6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63E524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FE6A5F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E78BAA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89EA4E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928861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2ACC9D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9C9154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2411CA7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6F532C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7AA86F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40876D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3C2F58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95258D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7281D2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8F35F9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BA64E4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616363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D2B955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C0CA92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CC3389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85F658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EC7CAD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1BE1E5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59E767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B34DB40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5CBFC6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D9F6A5E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7C0555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897B9FD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FC6D349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9A47016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46CCA4B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C9971F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5B5FEF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202918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79605C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16817AF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11614222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B32D69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8601638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94147F3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4871F47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56BB719C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002505A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23D16F0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349C38D4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683CF115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04F9AB31" w14:textId="77777777" w:rsidR="005C4435" w:rsidRDefault="005C4435" w:rsidP="005C4435">
            <w:pPr>
              <w:rPr>
                <w:rFonts w:ascii="Montserrat" w:hAnsi="Montserrat" w:cstheme="minorHAnsi"/>
                <w:sz w:val="18"/>
                <w:szCs w:val="18"/>
              </w:rPr>
            </w:pPr>
          </w:p>
          <w:p w14:paraId="79A77887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689B7D8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3E17F9D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0089883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263DB70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BE62BC3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82983AD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0BAD414B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0AE8BA1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32F4781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7D6D331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770C28A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BE3E367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097B3E4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6DD2AFD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5DC6FABC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358DDB6F" w14:textId="77777777" w:rsidR="005C4435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1E2802B3" w14:textId="77777777" w:rsidR="005C4435" w:rsidRPr="00BC2BFF" w:rsidRDefault="005C4435" w:rsidP="005C4435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</w:tr>
      <w:tr w:rsidR="00E00D86" w:rsidRPr="00BC2BFF" w14:paraId="65C8D9A3" w14:textId="77777777" w:rsidTr="00B24FE6">
        <w:trPr>
          <w:trHeight w:val="22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1A8247" w14:textId="77777777" w:rsidR="00E00D86" w:rsidRPr="00BC2BFF" w:rsidRDefault="00E00D86" w:rsidP="00B24FE6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4E047FBC" w14:textId="77777777" w:rsidR="00E00D86" w:rsidRPr="00BC2BFF" w:rsidRDefault="00E00D86" w:rsidP="00B24FE6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A53401" w14:textId="7E18F98D" w:rsidR="00E00D86" w:rsidRPr="007D29F2" w:rsidRDefault="00E00D86" w:rsidP="00B24FE6">
            <w:pPr>
              <w:pStyle w:val="Kop2"/>
              <w:numPr>
                <w:ilvl w:val="0"/>
                <w:numId w:val="0"/>
              </w:numPr>
              <w:spacing w:before="0"/>
              <w:rPr>
                <w:sz w:val="18"/>
                <w:szCs w:val="18"/>
              </w:rPr>
            </w:pPr>
            <w:r>
              <w:rPr>
                <w:sz w:val="28"/>
                <w:szCs w:val="22"/>
              </w:rPr>
              <w:t>Selectiecriteria 4</w:t>
            </w:r>
          </w:p>
        </w:tc>
      </w:tr>
      <w:tr w:rsidR="004D0786" w:rsidRPr="00BC2BFF" w14:paraId="0A777B4A" w14:textId="77777777" w:rsidTr="00FF78CF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55222CC" w14:textId="77777777" w:rsidR="004D0786" w:rsidRPr="00BC2BFF" w:rsidRDefault="004D0786" w:rsidP="004D0786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EF28F7E" w14:textId="5DD2298D" w:rsidR="004D0786" w:rsidRPr="00F649CC" w:rsidRDefault="00447BB8" w:rsidP="004D0786">
            <w:pPr>
              <w:pStyle w:val="BodytextRYSE"/>
              <w:spacing w:after="120"/>
              <w:jc w:val="both"/>
              <w:rPr>
                <w:i/>
                <w:iCs/>
                <w:sz w:val="16"/>
                <w:szCs w:val="16"/>
              </w:rPr>
            </w:pPr>
            <w:r>
              <w:t>Gegadigde beschikt over een SCL (Safety Culture Ladder) certificaat</w:t>
            </w:r>
          </w:p>
        </w:tc>
      </w:tr>
      <w:tr w:rsidR="004D0786" w:rsidRPr="00BC2BFF" w14:paraId="710AC01C" w14:textId="77777777" w:rsidTr="007C6B55">
        <w:trPr>
          <w:trHeight w:val="907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4C1874C" w14:textId="77777777" w:rsidR="004D0786" w:rsidRPr="00BC2BFF" w:rsidRDefault="004D0786" w:rsidP="004D0786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2F70380A" w14:textId="3A73DAA7" w:rsidR="004D0786" w:rsidRPr="007D29F2" w:rsidRDefault="002C4258" w:rsidP="004D0786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Beschikking</w:t>
            </w:r>
            <w:r w:rsidR="00446D25" w:rsidRPr="00446D25">
              <w:rPr>
                <w:rFonts w:ascii="Montserrat" w:hAnsi="Montserrat" w:cstheme="minorHAnsi"/>
                <w:color w:val="000000"/>
              </w:rPr>
              <w:t xml:space="preserve"> over een SCL (Safety Culture Ladder) certificaat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6C7E52D0" w14:textId="77777777" w:rsidR="007C6B55" w:rsidRDefault="00294FC8" w:rsidP="004D0786">
            <w:pPr>
              <w:pStyle w:val="Lijstalinea"/>
              <w:numPr>
                <w:ilvl w:val="0"/>
                <w:numId w:val="2"/>
              </w:num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  <w:r>
              <w:rPr>
                <w:rFonts w:ascii="Montserrat" w:hAnsi="Montserrat" w:cstheme="minorHAnsi"/>
                <w:color w:val="000000"/>
                <w:sz w:val="22"/>
                <w:szCs w:val="22"/>
              </w:rPr>
              <w:t xml:space="preserve">Ja </w:t>
            </w:r>
          </w:p>
          <w:p w14:paraId="7F22B1C5" w14:textId="5B9133D5" w:rsidR="00CB5581" w:rsidRPr="007C6B55" w:rsidRDefault="00294FC8" w:rsidP="004D0786">
            <w:pPr>
              <w:pStyle w:val="Lijstalinea"/>
              <w:numPr>
                <w:ilvl w:val="0"/>
                <w:numId w:val="2"/>
              </w:num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  <w:r w:rsidRPr="007C6B55">
              <w:rPr>
                <w:rFonts w:ascii="Montserrat" w:hAnsi="Montserrat" w:cstheme="minorHAnsi"/>
                <w:color w:val="000000"/>
              </w:rPr>
              <w:t>Nee</w:t>
            </w:r>
          </w:p>
        </w:tc>
      </w:tr>
      <w:tr w:rsidR="004D0786" w:rsidRPr="00BC2BFF" w14:paraId="632C6C5C" w14:textId="77777777" w:rsidTr="007C6B55">
        <w:trPr>
          <w:trHeight w:val="1928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478E197" w14:textId="77777777" w:rsidR="004D0786" w:rsidRPr="00BC2BFF" w:rsidRDefault="004D0786" w:rsidP="004D0786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6C733B97" w14:textId="77777777" w:rsidR="004D0786" w:rsidRPr="00BC2BFF" w:rsidRDefault="004D0786" w:rsidP="004D0786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1BC1F29D" w14:textId="0998198E" w:rsidR="004D0786" w:rsidRPr="007D29F2" w:rsidRDefault="00294FC8" w:rsidP="004D0786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Trede</w:t>
            </w:r>
            <w:r w:rsidR="00252798">
              <w:rPr>
                <w:rFonts w:ascii="Montserrat" w:hAnsi="Montserrat" w:cstheme="minorHAnsi"/>
                <w:color w:val="000000"/>
              </w:rPr>
              <w:t xml:space="preserve"> van SCL certificaat</w:t>
            </w:r>
            <w:r w:rsidR="0018764E">
              <w:rPr>
                <w:rFonts w:ascii="Montserrat" w:hAnsi="Montserrat" w:cstheme="minorHAnsi"/>
                <w:color w:val="000000"/>
              </w:rPr>
              <w:t>*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6BE7BC02" w14:textId="51BDB9FC" w:rsidR="004D0786" w:rsidRPr="00680609" w:rsidRDefault="00294FC8" w:rsidP="00680609">
            <w:pPr>
              <w:pStyle w:val="Lijstalinea"/>
              <w:numPr>
                <w:ilvl w:val="0"/>
                <w:numId w:val="2"/>
              </w:numPr>
              <w:rPr>
                <w:rFonts w:ascii="Montserrat" w:hAnsi="Montserrat" w:cstheme="minorHAnsi"/>
                <w:color w:val="000000"/>
              </w:rPr>
            </w:pPr>
            <w:r w:rsidRPr="00680609">
              <w:rPr>
                <w:rFonts w:ascii="Montserrat" w:hAnsi="Montserrat" w:cstheme="minorHAnsi"/>
                <w:color w:val="000000"/>
              </w:rPr>
              <w:t>1</w:t>
            </w:r>
          </w:p>
          <w:p w14:paraId="5862E8E2" w14:textId="0080E1CE" w:rsidR="00294FC8" w:rsidRPr="00680609" w:rsidRDefault="00294FC8" w:rsidP="00680609">
            <w:pPr>
              <w:pStyle w:val="Lijstalinea"/>
              <w:numPr>
                <w:ilvl w:val="0"/>
                <w:numId w:val="2"/>
              </w:numPr>
              <w:rPr>
                <w:rFonts w:ascii="Montserrat" w:hAnsi="Montserrat" w:cstheme="minorHAnsi"/>
                <w:color w:val="000000"/>
              </w:rPr>
            </w:pPr>
            <w:r w:rsidRPr="00680609">
              <w:rPr>
                <w:rFonts w:ascii="Montserrat" w:hAnsi="Montserrat" w:cstheme="minorHAnsi"/>
                <w:color w:val="000000"/>
              </w:rPr>
              <w:t>2</w:t>
            </w:r>
          </w:p>
          <w:p w14:paraId="07B26979" w14:textId="4549DE52" w:rsidR="00294FC8" w:rsidRPr="00680609" w:rsidRDefault="00294FC8" w:rsidP="00680609">
            <w:pPr>
              <w:pStyle w:val="Lijstalinea"/>
              <w:numPr>
                <w:ilvl w:val="0"/>
                <w:numId w:val="2"/>
              </w:numPr>
              <w:rPr>
                <w:rFonts w:ascii="Montserrat" w:hAnsi="Montserrat" w:cstheme="minorHAnsi"/>
                <w:color w:val="000000"/>
              </w:rPr>
            </w:pPr>
            <w:r w:rsidRPr="00680609">
              <w:rPr>
                <w:rFonts w:ascii="Montserrat" w:hAnsi="Montserrat" w:cstheme="minorHAnsi"/>
                <w:color w:val="000000"/>
              </w:rPr>
              <w:t>3</w:t>
            </w:r>
          </w:p>
          <w:p w14:paraId="18631EBE" w14:textId="79C1B4AB" w:rsidR="00294FC8" w:rsidRPr="00680609" w:rsidRDefault="00294FC8" w:rsidP="00680609">
            <w:pPr>
              <w:pStyle w:val="Lijstalinea"/>
              <w:numPr>
                <w:ilvl w:val="0"/>
                <w:numId w:val="2"/>
              </w:numPr>
              <w:rPr>
                <w:rFonts w:ascii="Montserrat" w:hAnsi="Montserrat" w:cstheme="minorHAnsi"/>
                <w:color w:val="000000"/>
              </w:rPr>
            </w:pPr>
            <w:r w:rsidRPr="00680609">
              <w:rPr>
                <w:rFonts w:ascii="Montserrat" w:hAnsi="Montserrat" w:cstheme="minorHAnsi"/>
                <w:color w:val="000000"/>
              </w:rPr>
              <w:t>4</w:t>
            </w:r>
          </w:p>
          <w:p w14:paraId="7A853418" w14:textId="02FADD13" w:rsidR="00294FC8" w:rsidRPr="00680609" w:rsidRDefault="00294FC8" w:rsidP="00680609">
            <w:pPr>
              <w:pStyle w:val="Lijstalinea"/>
              <w:numPr>
                <w:ilvl w:val="0"/>
                <w:numId w:val="2"/>
              </w:numPr>
              <w:rPr>
                <w:rFonts w:ascii="Montserrat" w:hAnsi="Montserrat" w:cstheme="minorHAnsi"/>
                <w:color w:val="000000"/>
              </w:rPr>
            </w:pPr>
            <w:r w:rsidRPr="00680609">
              <w:rPr>
                <w:rFonts w:ascii="Montserrat" w:hAnsi="Montserrat" w:cstheme="minorHAnsi"/>
                <w:color w:val="000000"/>
              </w:rPr>
              <w:t>5</w:t>
            </w:r>
          </w:p>
        </w:tc>
      </w:tr>
      <w:tr w:rsidR="004D0786" w:rsidRPr="00BC2BFF" w14:paraId="3AAAD7E7" w14:textId="77777777" w:rsidTr="00446D25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A45F823" w14:textId="77777777" w:rsidR="004D0786" w:rsidRPr="00BC2BFF" w:rsidRDefault="004D0786" w:rsidP="004D0786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  <w:p w14:paraId="294D3414" w14:textId="77777777" w:rsidR="004D0786" w:rsidRPr="00BC2BFF" w:rsidRDefault="004D0786" w:rsidP="004D0786">
            <w:pPr>
              <w:rPr>
                <w:rFonts w:ascii="Montserrat" w:hAnsi="Montserrat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</w:tcBorders>
            <w:vAlign w:val="center"/>
          </w:tcPr>
          <w:p w14:paraId="11D3A32F" w14:textId="2B1921BF" w:rsidR="004D0786" w:rsidRPr="007D29F2" w:rsidRDefault="00294FC8" w:rsidP="004D0786">
            <w:pPr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hAnsi="Montserrat" w:cstheme="minorHAnsi"/>
                <w:color w:val="000000"/>
              </w:rPr>
              <w:t>Datum van afgifte</w:t>
            </w:r>
            <w:r w:rsidR="0018764E">
              <w:rPr>
                <w:rFonts w:ascii="Montserrat" w:hAnsi="Montserrat" w:cstheme="minorHAnsi"/>
                <w:color w:val="000000"/>
              </w:rPr>
              <w:t>*</w:t>
            </w:r>
          </w:p>
        </w:tc>
        <w:tc>
          <w:tcPr>
            <w:tcW w:w="5387" w:type="dxa"/>
            <w:tcBorders>
              <w:right w:val="double" w:sz="4" w:space="0" w:color="auto"/>
            </w:tcBorders>
            <w:vAlign w:val="center"/>
          </w:tcPr>
          <w:p w14:paraId="7F27F339" w14:textId="2FE7344B" w:rsidR="004D0786" w:rsidRPr="00BC2BFF" w:rsidRDefault="004D0786" w:rsidP="004D0786">
            <w:pPr>
              <w:rPr>
                <w:rFonts w:ascii="Montserrat" w:hAnsi="Montserrat" w:cstheme="minorHAnsi"/>
                <w:color w:val="000000"/>
                <w:sz w:val="22"/>
                <w:szCs w:val="22"/>
              </w:rPr>
            </w:pPr>
          </w:p>
        </w:tc>
      </w:tr>
      <w:tr w:rsidR="004D6D22" w:rsidRPr="00BC2BFF" w14:paraId="5F932181" w14:textId="77777777" w:rsidTr="004D6D22">
        <w:trPr>
          <w:trHeight w:val="624"/>
        </w:trPr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C79D11" w14:textId="77777777" w:rsidR="004D6D22" w:rsidRPr="00BC2BFF" w:rsidRDefault="004D6D22" w:rsidP="004D0786">
            <w:pPr>
              <w:rPr>
                <w:rFonts w:ascii="Montserrat" w:hAnsi="Montserrat" w:cstheme="minorHAnsi"/>
                <w:highlight w:val="yellow"/>
              </w:rPr>
            </w:pPr>
          </w:p>
        </w:tc>
        <w:tc>
          <w:tcPr>
            <w:tcW w:w="386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23F203" w14:textId="7E3068F6" w:rsidR="004D6D22" w:rsidRPr="00BC2BFF" w:rsidRDefault="004D6D22" w:rsidP="004D6D22">
            <w:pPr>
              <w:rPr>
                <w:rFonts w:ascii="Montserrat" w:hAnsi="Montserrat" w:cstheme="minorHAnsi"/>
                <w:highlight w:val="yellow"/>
              </w:rPr>
            </w:pPr>
            <w:r w:rsidRPr="004D6D22">
              <w:rPr>
                <w:rFonts w:ascii="Montserrat" w:hAnsi="Montserrat" w:cstheme="minorHAnsi"/>
              </w:rPr>
              <w:t>Geldig tot</w:t>
            </w:r>
            <w:r w:rsidR="0018764E">
              <w:rPr>
                <w:rFonts w:ascii="Montserrat" w:hAnsi="Montserrat" w:cstheme="minorHAnsi"/>
              </w:rPr>
              <w:t>*</w:t>
            </w:r>
          </w:p>
        </w:tc>
        <w:tc>
          <w:tcPr>
            <w:tcW w:w="538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AE147FA" w14:textId="5EA57176" w:rsidR="004D6D22" w:rsidRPr="00BC2BFF" w:rsidRDefault="004D6D22" w:rsidP="004D0786">
            <w:pPr>
              <w:rPr>
                <w:rFonts w:ascii="Montserrat" w:hAnsi="Montserrat" w:cstheme="minorHAnsi"/>
                <w:highlight w:val="yellow"/>
              </w:rPr>
            </w:pPr>
          </w:p>
        </w:tc>
      </w:tr>
    </w:tbl>
    <w:p w14:paraId="6277AE88" w14:textId="77777777" w:rsidR="005C4435" w:rsidRDefault="005C4435" w:rsidP="004C127B">
      <w:pPr>
        <w:rPr>
          <w:rFonts w:ascii="Montserrat" w:hAnsi="Montserrat" w:cstheme="minorHAnsi"/>
          <w:sz w:val="18"/>
          <w:szCs w:val="18"/>
        </w:rPr>
      </w:pPr>
    </w:p>
    <w:p w14:paraId="6012F795" w14:textId="0A8FB30D" w:rsidR="00E00D86" w:rsidRPr="0047368D" w:rsidRDefault="0018764E">
      <w:pPr>
        <w:spacing w:after="160" w:line="259" w:lineRule="auto"/>
        <w:rPr>
          <w:rFonts w:ascii="Montserrat" w:hAnsi="Montserrat" w:cstheme="minorHAnsi"/>
          <w:sz w:val="16"/>
          <w:szCs w:val="16"/>
        </w:rPr>
      </w:pPr>
      <w:r w:rsidRPr="0047368D">
        <w:rPr>
          <w:rFonts w:ascii="Montserrat" w:hAnsi="Montserrat" w:cstheme="minorHAnsi"/>
          <w:sz w:val="16"/>
          <w:szCs w:val="16"/>
        </w:rPr>
        <w:t>*Indien Gegadigde over een SCL certificaat beschikt</w:t>
      </w:r>
    </w:p>
    <w:p w14:paraId="2209BB0F" w14:textId="77777777" w:rsidR="0018764E" w:rsidRDefault="0018764E">
      <w:pPr>
        <w:spacing w:after="160" w:line="259" w:lineRule="auto"/>
        <w:rPr>
          <w:rFonts w:ascii="Montserrat" w:hAnsi="Montserrat" w:cstheme="minorHAnsi"/>
          <w:sz w:val="18"/>
          <w:szCs w:val="18"/>
        </w:rPr>
      </w:pPr>
    </w:p>
    <w:p w14:paraId="416B97D4" w14:textId="77777777" w:rsidR="0047368D" w:rsidRDefault="0047368D">
      <w:pPr>
        <w:spacing w:after="160" w:line="259" w:lineRule="auto"/>
        <w:rPr>
          <w:rFonts w:ascii="Montserrat" w:hAnsi="Montserrat" w:cstheme="minorHAnsi"/>
          <w:sz w:val="18"/>
          <w:szCs w:val="18"/>
        </w:rPr>
      </w:pPr>
    </w:p>
    <w:p w14:paraId="0F5949B8" w14:textId="7E2DE308" w:rsidR="0018764E" w:rsidRDefault="00140EF6">
      <w:pPr>
        <w:spacing w:after="160" w:line="259" w:lineRule="auto"/>
        <w:rPr>
          <w:rFonts w:ascii="Montserrat" w:hAnsi="Montserrat" w:cstheme="minorHAnsi"/>
          <w:sz w:val="18"/>
          <w:szCs w:val="18"/>
        </w:rPr>
      </w:pPr>
      <w:r>
        <w:rPr>
          <w:rFonts w:ascii="Montserrat" w:hAnsi="Montserrat" w:cstheme="minorHAnsi"/>
          <w:sz w:val="18"/>
          <w:szCs w:val="18"/>
        </w:rPr>
        <w:t xml:space="preserve">Ondergetekende verklaart dat </w:t>
      </w:r>
      <w:r w:rsidR="0047368D">
        <w:rPr>
          <w:rFonts w:ascii="Montserrat" w:hAnsi="Montserrat" w:cstheme="minorHAnsi"/>
          <w:sz w:val="18"/>
          <w:szCs w:val="18"/>
        </w:rPr>
        <w:t>de i</w:t>
      </w:r>
      <w:r w:rsidR="009E5E74">
        <w:rPr>
          <w:rFonts w:ascii="Montserrat" w:hAnsi="Montserrat" w:cstheme="minorHAnsi"/>
          <w:sz w:val="18"/>
          <w:szCs w:val="18"/>
        </w:rPr>
        <w:t>n deze bijlage opgenomen referenties en bijbehorende gegevens juist, volledig en naar waarheid zijn verstrekt:</w:t>
      </w:r>
    </w:p>
    <w:p w14:paraId="616302DE" w14:textId="77777777" w:rsidR="0018764E" w:rsidRDefault="0018764E">
      <w:pPr>
        <w:spacing w:after="160" w:line="259" w:lineRule="auto"/>
        <w:rPr>
          <w:rFonts w:ascii="Montserrat" w:hAnsi="Montserrat" w:cstheme="minorHAnsi"/>
          <w:sz w:val="18"/>
          <w:szCs w:val="18"/>
        </w:rPr>
      </w:pPr>
    </w:p>
    <w:p w14:paraId="624FB990" w14:textId="60166C08" w:rsidR="004C127B" w:rsidRPr="00FA6633" w:rsidRDefault="006D0CE2" w:rsidP="004C127B">
      <w:pPr>
        <w:rPr>
          <w:rFonts w:ascii="Montserrat" w:hAnsi="Montserrat" w:cstheme="minorHAnsi"/>
          <w:sz w:val="18"/>
          <w:szCs w:val="18"/>
        </w:rPr>
      </w:pPr>
      <w:r>
        <w:rPr>
          <w:rFonts w:ascii="Montserrat" w:hAnsi="Montserrat" w:cstheme="minorHAnsi"/>
          <w:sz w:val="18"/>
          <w:szCs w:val="18"/>
        </w:rPr>
        <w:t>………………………</w:t>
      </w:r>
      <w:r w:rsidR="008510DE">
        <w:rPr>
          <w:rFonts w:ascii="Montserrat" w:hAnsi="Montserrat" w:cstheme="minorHAnsi"/>
          <w:sz w:val="18"/>
          <w:szCs w:val="18"/>
        </w:rPr>
        <w:t xml:space="preserve"> </w:t>
      </w:r>
      <w:r w:rsidR="00DF437B">
        <w:rPr>
          <w:rFonts w:ascii="Montserrat" w:hAnsi="Montserrat" w:cstheme="minorHAnsi"/>
          <w:sz w:val="18"/>
          <w:szCs w:val="18"/>
        </w:rPr>
        <w:t>(datum)</w:t>
      </w:r>
      <w:r w:rsidR="004C127B" w:rsidRPr="00FA6633">
        <w:rPr>
          <w:rFonts w:ascii="Montserrat" w:hAnsi="Montserrat" w:cstheme="minorHAnsi"/>
          <w:sz w:val="18"/>
          <w:szCs w:val="18"/>
        </w:rPr>
        <w:t>, te</w:t>
      </w:r>
      <w:r w:rsidR="00772AE5">
        <w:rPr>
          <w:rFonts w:ascii="Montserrat" w:hAnsi="Montserrat" w:cstheme="minorHAnsi"/>
          <w:sz w:val="18"/>
          <w:szCs w:val="18"/>
        </w:rPr>
        <w:t xml:space="preserve"> </w:t>
      </w:r>
      <w:r>
        <w:rPr>
          <w:rFonts w:ascii="Montserrat" w:hAnsi="Montserrat" w:cstheme="minorHAnsi"/>
          <w:color w:val="000000"/>
        </w:rPr>
        <w:t>………………………</w:t>
      </w:r>
      <w:r w:rsidR="005C7283" w:rsidRPr="00FA6633">
        <w:rPr>
          <w:rFonts w:ascii="Montserrat" w:hAnsi="Montserrat" w:cstheme="minorHAnsi"/>
          <w:sz w:val="18"/>
          <w:szCs w:val="18"/>
        </w:rPr>
        <w:t xml:space="preserve"> </w:t>
      </w:r>
      <w:r w:rsidR="004C127B" w:rsidRPr="00FA6633">
        <w:rPr>
          <w:rFonts w:ascii="Montserrat" w:hAnsi="Montserrat" w:cstheme="minorHAnsi"/>
          <w:sz w:val="18"/>
          <w:szCs w:val="18"/>
        </w:rPr>
        <w:t>(plaats),</w:t>
      </w:r>
    </w:p>
    <w:p w14:paraId="278EB5BC" w14:textId="77777777" w:rsidR="004C127B" w:rsidRPr="00FA6633" w:rsidRDefault="004C127B" w:rsidP="004C127B">
      <w:pPr>
        <w:rPr>
          <w:rFonts w:ascii="Montserrat" w:hAnsi="Montserrat" w:cstheme="minorHAnsi"/>
          <w:sz w:val="18"/>
          <w:szCs w:val="18"/>
        </w:rPr>
      </w:pPr>
    </w:p>
    <w:p w14:paraId="28DEC0C5" w14:textId="2F63E3F3" w:rsidR="004C127B" w:rsidRPr="00FA6633" w:rsidRDefault="004C127B" w:rsidP="004C127B">
      <w:pPr>
        <w:rPr>
          <w:rFonts w:ascii="Montserrat" w:hAnsi="Montserrat" w:cstheme="minorHAnsi"/>
          <w:sz w:val="18"/>
          <w:szCs w:val="18"/>
        </w:rPr>
      </w:pPr>
      <w:r w:rsidRPr="00FA6633">
        <w:rPr>
          <w:rFonts w:ascii="Montserrat" w:hAnsi="Montserrat" w:cstheme="minorHAnsi"/>
          <w:sz w:val="18"/>
          <w:szCs w:val="18"/>
        </w:rPr>
        <w:t xml:space="preserve">door </w:t>
      </w:r>
      <w:r w:rsidR="006D0CE2">
        <w:rPr>
          <w:rFonts w:ascii="Montserrat" w:hAnsi="Montserrat" w:cstheme="minorHAnsi"/>
          <w:color w:val="000000"/>
        </w:rPr>
        <w:t>…………………………………………………</w:t>
      </w:r>
      <w:r w:rsidR="005C7283" w:rsidRPr="00FA6633">
        <w:rPr>
          <w:rFonts w:ascii="Montserrat" w:hAnsi="Montserrat" w:cstheme="minorHAnsi"/>
          <w:sz w:val="18"/>
          <w:szCs w:val="18"/>
        </w:rPr>
        <w:t xml:space="preserve"> </w:t>
      </w:r>
      <w:r w:rsidRPr="00FA6633">
        <w:rPr>
          <w:rFonts w:ascii="Montserrat" w:hAnsi="Montserrat" w:cstheme="minorHAnsi"/>
          <w:sz w:val="18"/>
          <w:szCs w:val="18"/>
        </w:rPr>
        <w:t xml:space="preserve">(rechtsgeldig vertegenwoordiger) </w:t>
      </w:r>
    </w:p>
    <w:p w14:paraId="04960662" w14:textId="77777777" w:rsidR="004C127B" w:rsidRPr="00FA6633" w:rsidRDefault="004C127B" w:rsidP="004C127B">
      <w:pPr>
        <w:rPr>
          <w:rFonts w:ascii="Montserrat" w:hAnsi="Montserrat" w:cstheme="minorHAnsi"/>
          <w:sz w:val="18"/>
          <w:szCs w:val="18"/>
        </w:rPr>
      </w:pPr>
    </w:p>
    <w:p w14:paraId="0A7F95A7" w14:textId="6AEF0D52" w:rsidR="004C127B" w:rsidRPr="00FA6633" w:rsidRDefault="004C127B" w:rsidP="004C127B">
      <w:pPr>
        <w:rPr>
          <w:rFonts w:ascii="Montserrat" w:hAnsi="Montserrat" w:cstheme="minorHAnsi"/>
          <w:sz w:val="18"/>
          <w:szCs w:val="18"/>
        </w:rPr>
      </w:pPr>
      <w:r w:rsidRPr="00FA6633">
        <w:rPr>
          <w:rFonts w:ascii="Montserrat" w:hAnsi="Montserrat" w:cstheme="minorHAnsi"/>
          <w:sz w:val="18"/>
          <w:szCs w:val="18"/>
        </w:rPr>
        <w:t>van</w:t>
      </w:r>
      <w:r w:rsidR="006D0CE2">
        <w:rPr>
          <w:rFonts w:ascii="Montserrat" w:hAnsi="Montserrat" w:cstheme="minorHAnsi"/>
          <w:sz w:val="18"/>
          <w:szCs w:val="18"/>
        </w:rPr>
        <w:t xml:space="preserve"> …………………………………………………………….</w:t>
      </w:r>
      <w:r w:rsidR="005C7283" w:rsidRPr="00FA6633">
        <w:rPr>
          <w:rFonts w:ascii="Montserrat" w:hAnsi="Montserrat" w:cstheme="minorHAnsi"/>
          <w:sz w:val="18"/>
          <w:szCs w:val="18"/>
        </w:rPr>
        <w:t xml:space="preserve"> </w:t>
      </w:r>
      <w:r w:rsidRPr="00FA6633">
        <w:rPr>
          <w:rFonts w:ascii="Montserrat" w:hAnsi="Montserrat" w:cstheme="minorHAnsi"/>
          <w:sz w:val="18"/>
          <w:szCs w:val="18"/>
        </w:rPr>
        <w:t>(Ondernemer/Gegadigde).</w:t>
      </w:r>
    </w:p>
    <w:p w14:paraId="5B9CD60C" w14:textId="77777777" w:rsidR="004C127B" w:rsidRDefault="004C127B" w:rsidP="004C127B">
      <w:pPr>
        <w:pStyle w:val="Geenafstand"/>
        <w:rPr>
          <w:rFonts w:ascii="Montserrat" w:hAnsi="Montserrat" w:cstheme="minorHAnsi"/>
          <w:sz w:val="18"/>
          <w:szCs w:val="18"/>
        </w:rPr>
      </w:pPr>
    </w:p>
    <w:p w14:paraId="5929379B" w14:textId="77777777" w:rsidR="00772AE5" w:rsidRDefault="00772AE5" w:rsidP="004C127B">
      <w:pPr>
        <w:pStyle w:val="Geenafstand"/>
        <w:rPr>
          <w:rFonts w:ascii="Montserrat" w:hAnsi="Montserrat" w:cstheme="minorHAnsi"/>
          <w:sz w:val="18"/>
          <w:szCs w:val="18"/>
        </w:rPr>
      </w:pPr>
    </w:p>
    <w:p w14:paraId="7FBA54E8" w14:textId="77777777" w:rsidR="00772AE5" w:rsidRPr="00FA6633" w:rsidRDefault="00772AE5" w:rsidP="004C127B">
      <w:pPr>
        <w:pStyle w:val="Geenafstand"/>
        <w:rPr>
          <w:rFonts w:ascii="Montserrat" w:hAnsi="Montserrat" w:cstheme="minorHAnsi"/>
          <w:sz w:val="18"/>
          <w:szCs w:val="18"/>
        </w:rPr>
      </w:pPr>
    </w:p>
    <w:p w14:paraId="2ACC74E9" w14:textId="77777777" w:rsidR="00BA0081" w:rsidRPr="00FA6633" w:rsidRDefault="004C127B" w:rsidP="004C127B">
      <w:pPr>
        <w:pStyle w:val="Geenafstand"/>
        <w:rPr>
          <w:rFonts w:ascii="Montserrat" w:hAnsi="Montserrat" w:cstheme="minorHAnsi"/>
          <w:sz w:val="18"/>
          <w:szCs w:val="18"/>
        </w:rPr>
      </w:pPr>
      <w:r w:rsidRPr="00FA6633">
        <w:rPr>
          <w:rFonts w:ascii="Montserrat" w:hAnsi="Montserrat" w:cstheme="minorHAnsi"/>
          <w:sz w:val="18"/>
          <w:szCs w:val="18"/>
        </w:rPr>
        <w:t>Handtekening: ……………………………………………...……</w:t>
      </w:r>
      <w:r w:rsidR="005C7283" w:rsidRPr="00FA6633">
        <w:rPr>
          <w:rFonts w:ascii="Montserrat" w:hAnsi="Montserrat" w:cstheme="minorHAnsi"/>
          <w:sz w:val="18"/>
          <w:szCs w:val="18"/>
        </w:rPr>
        <w:t>……………………………..</w:t>
      </w:r>
      <w:r w:rsidRPr="00FA6633">
        <w:rPr>
          <w:rFonts w:ascii="Montserrat" w:hAnsi="Montserrat" w:cstheme="minorHAnsi"/>
          <w:sz w:val="18"/>
          <w:szCs w:val="18"/>
        </w:rPr>
        <w:t>…………………………..……………………</w:t>
      </w:r>
    </w:p>
    <w:sectPr w:rsidR="00BA0081" w:rsidRPr="00FA6633" w:rsidSect="0063400E">
      <w:headerReference w:type="default" r:id="rId11"/>
      <w:footerReference w:type="default" r:id="rId12"/>
      <w:pgSz w:w="11906" w:h="16838"/>
      <w:pgMar w:top="1418" w:right="1417" w:bottom="1134" w:left="1417" w:header="56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9800" w14:textId="77777777" w:rsidR="0012314D" w:rsidRDefault="0012314D" w:rsidP="004C127B">
      <w:pPr>
        <w:spacing w:line="240" w:lineRule="auto"/>
      </w:pPr>
      <w:r>
        <w:separator/>
      </w:r>
    </w:p>
  </w:endnote>
  <w:endnote w:type="continuationSeparator" w:id="0">
    <w:p w14:paraId="6CAEF261" w14:textId="77777777" w:rsidR="0012314D" w:rsidRDefault="0012314D" w:rsidP="004C12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</w:rPr>
      <w:id w:val="557360887"/>
      <w:docPartObj>
        <w:docPartGallery w:val="Page Numbers (Top of Page)"/>
        <w:docPartUnique/>
      </w:docPartObj>
    </w:sdtPr>
    <w:sdtEndPr>
      <w:rPr>
        <w:rFonts w:ascii="Montserrat" w:hAnsi="Montserrat"/>
        <w:sz w:val="20"/>
        <w:szCs w:val="20"/>
      </w:rPr>
    </w:sdtEndPr>
    <w:sdtContent>
      <w:p w14:paraId="10D7F30B" w14:textId="24EBFADA" w:rsidR="00FF0197" w:rsidRPr="00FF22F3" w:rsidRDefault="00FF0197" w:rsidP="00FF0197">
        <w:pPr>
          <w:pStyle w:val="Voettekst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4793B155" w14:textId="77777777" w:rsidR="00FF0197" w:rsidRDefault="00FF0197" w:rsidP="00FF0197">
        <w:pPr>
          <w:pStyle w:val="Koptekst"/>
          <w:jc w:val="center"/>
          <w:rPr>
            <w:rFonts w:eastAsia="Times New Roman" w:cs="Times New Roman"/>
            <w:color w:val="A6A6A6" w:themeColor="background1" w:themeShade="A6"/>
            <w:szCs w:val="24"/>
            <w:lang w:eastAsia="nl-NL"/>
          </w:rPr>
        </w:pPr>
      </w:p>
      <w:p w14:paraId="0806D689" w14:textId="77777777" w:rsidR="00FF0197" w:rsidRPr="00207E64" w:rsidRDefault="00FF0197" w:rsidP="00FF0197">
        <w:pPr>
          <w:pStyle w:val="Koptekst"/>
          <w:jc w:val="center"/>
          <w:rPr>
            <w:rFonts w:ascii="Montserrat" w:hAnsi="Montserrat" w:cs="Arial"/>
            <w:sz w:val="20"/>
            <w:szCs w:val="20"/>
          </w:rPr>
        </w:pPr>
        <w:r w:rsidRPr="00207E64">
          <w:rPr>
            <w:rFonts w:ascii="Montserrat" w:eastAsia="Times New Roman" w:hAnsi="Montserrat" w:cs="Times New Roman"/>
            <w:sz w:val="20"/>
            <w:lang w:eastAsia="nl-NL"/>
          </w:rPr>
          <w:t xml:space="preserve">Pagina </w:t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fldChar w:fldCharType="begin"/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instrText>PAGE</w:instrText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fldChar w:fldCharType="separate"/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t>1</w:t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fldChar w:fldCharType="end"/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t xml:space="preserve"> van </w:t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fldChar w:fldCharType="begin"/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instrText>NUMPAGES</w:instrText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fldChar w:fldCharType="separate"/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t>1</w:t>
        </w:r>
        <w:r w:rsidRPr="00207E64">
          <w:rPr>
            <w:rFonts w:ascii="Montserrat" w:eastAsia="Times New Roman" w:hAnsi="Montserrat" w:cs="Times New Roman"/>
            <w:sz w:val="20"/>
            <w:lang w:eastAsia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EAB2E" w14:textId="77777777" w:rsidR="0012314D" w:rsidRDefault="0012314D" w:rsidP="004C127B">
      <w:pPr>
        <w:spacing w:line="240" w:lineRule="auto"/>
      </w:pPr>
      <w:r>
        <w:separator/>
      </w:r>
    </w:p>
  </w:footnote>
  <w:footnote w:type="continuationSeparator" w:id="0">
    <w:p w14:paraId="3362326B" w14:textId="77777777" w:rsidR="0012314D" w:rsidRDefault="0012314D" w:rsidP="004C12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FD5C" w14:textId="23E48A77" w:rsidR="004C127B" w:rsidRPr="00B20AAF" w:rsidRDefault="00207E64">
    <w:pPr>
      <w:pStyle w:val="Koptekst"/>
      <w:rPr>
        <w:rFonts w:ascii="Montserrat" w:eastAsia="Times New Roman" w:hAnsi="Montserrat" w:cs="Times New Roman"/>
        <w:i/>
        <w:iCs/>
        <w:sz w:val="18"/>
        <w:szCs w:val="20"/>
        <w:lang w:eastAsia="nl-NL"/>
      </w:rPr>
    </w:pPr>
    <w:r w:rsidRPr="001F2418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 xml:space="preserve">Bijlage </w:t>
    </w:r>
    <w:r w:rsidR="00B20AAF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 xml:space="preserve">D </w:t>
    </w:r>
    <w:r w:rsidRPr="001F2418">
      <w:rPr>
        <w:rFonts w:ascii="Montserrat" w:eastAsia="Times New Roman" w:hAnsi="Montserrat" w:cs="Times New Roman"/>
        <w:i/>
        <w:iCs/>
        <w:sz w:val="18"/>
        <w:szCs w:val="20"/>
        <w:lang w:eastAsia="nl-NL"/>
      </w:rPr>
      <w:t xml:space="preserve">van selectieleidraad: </w:t>
    </w:r>
    <w:r w:rsidRPr="001F2418">
      <w:rPr>
        <w:rFonts w:ascii="Montserrat" w:hAnsi="Montserrat"/>
        <w:i/>
        <w:iCs/>
        <w:sz w:val="18"/>
        <w:szCs w:val="18"/>
      </w:rPr>
      <w:t>Nieuwbouw gemeentehuis De Ronde Venen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4D24"/>
    <w:multiLevelType w:val="hybridMultilevel"/>
    <w:tmpl w:val="961069DC"/>
    <w:lvl w:ilvl="0" w:tplc="A6F8E6E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9B22B9"/>
    <w:multiLevelType w:val="hybridMultilevel"/>
    <w:tmpl w:val="F064EFA8"/>
    <w:lvl w:ilvl="0" w:tplc="13ECA232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A21D3"/>
    <w:multiLevelType w:val="multilevel"/>
    <w:tmpl w:val="8D48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4437158">
    <w:abstractNumId w:val="2"/>
  </w:num>
  <w:num w:numId="2" w16cid:durableId="918977534">
    <w:abstractNumId w:val="0"/>
  </w:num>
  <w:num w:numId="3" w16cid:durableId="1754668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27B"/>
    <w:rsid w:val="00026C60"/>
    <w:rsid w:val="000E07F3"/>
    <w:rsid w:val="000E6D8E"/>
    <w:rsid w:val="0012314D"/>
    <w:rsid w:val="00132060"/>
    <w:rsid w:val="00135D6D"/>
    <w:rsid w:val="001367A3"/>
    <w:rsid w:val="00140EF6"/>
    <w:rsid w:val="00145B51"/>
    <w:rsid w:val="00184163"/>
    <w:rsid w:val="0018764E"/>
    <w:rsid w:val="001975B3"/>
    <w:rsid w:val="001A67D4"/>
    <w:rsid w:val="00207E64"/>
    <w:rsid w:val="00237B42"/>
    <w:rsid w:val="00252798"/>
    <w:rsid w:val="002632E0"/>
    <w:rsid w:val="00267B76"/>
    <w:rsid w:val="00294FC8"/>
    <w:rsid w:val="002B0587"/>
    <w:rsid w:val="002C4258"/>
    <w:rsid w:val="002E5D32"/>
    <w:rsid w:val="00446D25"/>
    <w:rsid w:val="00447BB8"/>
    <w:rsid w:val="00454C3A"/>
    <w:rsid w:val="00461BB5"/>
    <w:rsid w:val="0047368D"/>
    <w:rsid w:val="00473F8E"/>
    <w:rsid w:val="004A4C86"/>
    <w:rsid w:val="004C127B"/>
    <w:rsid w:val="004C634C"/>
    <w:rsid w:val="004D0786"/>
    <w:rsid w:val="004D6D22"/>
    <w:rsid w:val="004E43AC"/>
    <w:rsid w:val="00521286"/>
    <w:rsid w:val="0059222D"/>
    <w:rsid w:val="00597CDF"/>
    <w:rsid w:val="005C4435"/>
    <w:rsid w:val="005C7283"/>
    <w:rsid w:val="0063400E"/>
    <w:rsid w:val="00651DAE"/>
    <w:rsid w:val="00676D92"/>
    <w:rsid w:val="00680609"/>
    <w:rsid w:val="006D0CE2"/>
    <w:rsid w:val="006F695B"/>
    <w:rsid w:val="00715760"/>
    <w:rsid w:val="00724EB3"/>
    <w:rsid w:val="00731BD2"/>
    <w:rsid w:val="00772AE5"/>
    <w:rsid w:val="00774F46"/>
    <w:rsid w:val="007C6B55"/>
    <w:rsid w:val="007D29F2"/>
    <w:rsid w:val="00806384"/>
    <w:rsid w:val="008510DE"/>
    <w:rsid w:val="008668B4"/>
    <w:rsid w:val="008D71FD"/>
    <w:rsid w:val="009433A1"/>
    <w:rsid w:val="0094750B"/>
    <w:rsid w:val="00957653"/>
    <w:rsid w:val="00987AC2"/>
    <w:rsid w:val="009E5E74"/>
    <w:rsid w:val="00A21C1F"/>
    <w:rsid w:val="00A51FAF"/>
    <w:rsid w:val="00A845B0"/>
    <w:rsid w:val="00A93338"/>
    <w:rsid w:val="00AC4A47"/>
    <w:rsid w:val="00AC6861"/>
    <w:rsid w:val="00B14434"/>
    <w:rsid w:val="00B20AAF"/>
    <w:rsid w:val="00BA0081"/>
    <w:rsid w:val="00BA0EA3"/>
    <w:rsid w:val="00BC2BFF"/>
    <w:rsid w:val="00CB5581"/>
    <w:rsid w:val="00CD06CC"/>
    <w:rsid w:val="00D133EB"/>
    <w:rsid w:val="00D14276"/>
    <w:rsid w:val="00D74D59"/>
    <w:rsid w:val="00DB27F4"/>
    <w:rsid w:val="00DD347F"/>
    <w:rsid w:val="00DF094C"/>
    <w:rsid w:val="00DF437B"/>
    <w:rsid w:val="00E00D86"/>
    <w:rsid w:val="00E0224B"/>
    <w:rsid w:val="00E26CBB"/>
    <w:rsid w:val="00E32EB3"/>
    <w:rsid w:val="00EC0499"/>
    <w:rsid w:val="00EC75C7"/>
    <w:rsid w:val="00EE544B"/>
    <w:rsid w:val="00EF442E"/>
    <w:rsid w:val="00F649CC"/>
    <w:rsid w:val="00FA6633"/>
    <w:rsid w:val="00FD7C47"/>
    <w:rsid w:val="00FF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B89F9"/>
  <w15:chartTrackingRefBased/>
  <w15:docId w15:val="{E687868D-DE0E-4EE2-9BCF-F4730C5C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C127B"/>
    <w:pPr>
      <w:spacing w:after="0" w:line="276" w:lineRule="auto"/>
    </w:pPr>
  </w:style>
  <w:style w:type="paragraph" w:styleId="Kop2">
    <w:name w:val="heading 2"/>
    <w:aliases w:val="Heading 2 RYSE,Kop 2 abcnova"/>
    <w:basedOn w:val="Standaard"/>
    <w:next w:val="Standaard"/>
    <w:link w:val="Kop2Char"/>
    <w:uiPriority w:val="4"/>
    <w:qFormat/>
    <w:rsid w:val="00BC2BFF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eastAsia="Times New Roman" w:hAnsi="Oswald Medium" w:cs="Maiandra GD"/>
      <w:bCs/>
      <w:iCs/>
      <w:caps/>
      <w:noProof/>
      <w:color w:val="A47319"/>
      <w:sz w:val="36"/>
      <w:szCs w:val="28"/>
      <w:lang w:eastAsia="nl-NL" w:bidi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4C127B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4C127B"/>
  </w:style>
  <w:style w:type="table" w:styleId="Tabelraster">
    <w:name w:val="Table Grid"/>
    <w:basedOn w:val="Standaardtabel"/>
    <w:uiPriority w:val="59"/>
    <w:rsid w:val="004C1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C12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127B"/>
  </w:style>
  <w:style w:type="paragraph" w:styleId="Voettekst">
    <w:name w:val="footer"/>
    <w:basedOn w:val="Standaard"/>
    <w:link w:val="VoettekstChar"/>
    <w:uiPriority w:val="99"/>
    <w:unhideWhenUsed/>
    <w:rsid w:val="004C12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127B"/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BC2BFF"/>
    <w:rPr>
      <w:rFonts w:ascii="Oswald Medium" w:eastAsia="Times New Roman" w:hAnsi="Oswald Medium" w:cs="Maiandra GD"/>
      <w:bCs/>
      <w:iCs/>
      <w:caps/>
      <w:noProof/>
      <w:color w:val="A47319"/>
      <w:sz w:val="36"/>
      <w:szCs w:val="28"/>
      <w:lang w:eastAsia="nl-NL" w:bidi="nl-NL"/>
    </w:rPr>
  </w:style>
  <w:style w:type="paragraph" w:customStyle="1" w:styleId="BodytextRYSE">
    <w:name w:val="Body text RYSE"/>
    <w:basedOn w:val="Standaard"/>
    <w:qFormat/>
    <w:rsid w:val="00E32EB3"/>
    <w:pPr>
      <w:spacing w:line="320" w:lineRule="atLeast"/>
    </w:pPr>
    <w:rPr>
      <w:rFonts w:ascii="Montserrat" w:eastAsia="Times New Roman" w:hAnsi="Montserrat" w:cs="Maiandra GD"/>
      <w:color w:val="110E17"/>
      <w:lang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144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44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44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44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443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0609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510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ikesCount xmlns="http://schemas.microsoft.com/sharepoint/v3" xsi:nil="true"/>
    <TaxCatchAll xmlns="921a863f-2158-4960-a699-56acc36deae6" xsi:nil="true"/>
    <Ratings xmlns="http://schemas.microsoft.com/sharepoint/v3" xsi:nil="true"/>
    <_ip_UnifiedCompliancePolicyProperties xmlns="http://schemas.microsoft.com/sharepoint/v3" xsi:nil="true"/>
    <LikedBy xmlns="http://schemas.microsoft.com/sharepoint/v3">
      <UserInfo>
        <DisplayName/>
        <AccountId xsi:nil="true"/>
        <AccountType/>
      </UserInfo>
    </LikedBy>
    <lcf76f155ced4ddcb4097134ff3c332f xmlns="004c5db0-6f47-456e-af84-a6f8b68469f5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  <_dlc_DocId xmlns="921a863f-2158-4960-a699-56acc36deae6">HRSSK3YWNC4Z-862701752-178385</_dlc_DocId>
    <_dlc_DocIdUrl xmlns="921a863f-2158-4960-a699-56acc36deae6">
      <Url>https://rysebv.sharepoint.com/sites/BU/_layouts/15/DocIdRedir.aspx?ID=HRSSK3YWNC4Z-862701752-178385</Url>
      <Description>HRSSK3YWNC4Z-862701752-178385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24" ma:contentTypeDescription="Een nieuw document maken." ma:contentTypeScope="" ma:versionID="a2c55ae319cb59dc2d69a1025de0bf1b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004c5db0-6f47-456e-af84-a6f8b68469f5" targetNamespace="http://schemas.microsoft.com/office/2006/metadata/properties" ma:root="true" ma:fieldsID="d18b74d5f90a810e7c15eba90705e593" ns1:_="" ns2:_="" ns3:_="">
    <xsd:import namespace="http://schemas.microsoft.com/sharepoint/v3"/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AverageRating" ma:index="29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30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31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2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33" nillable="true" ma:displayName="Aantal Leuk" ma:internalName="LikesCount">
      <xsd:simpleType>
        <xsd:restriction base="dms:Unknown"/>
      </xsd:simpleType>
    </xsd:element>
    <xsd:element name="LikedBy" ma:index="34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8DDAE4C-3AFC-4BEA-B962-B6235B4563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004c5db0-6f47-456e-af84-a6f8b68469f5"/>
  </ds:schemaRefs>
</ds:datastoreItem>
</file>

<file path=customXml/itemProps2.xml><?xml version="1.0" encoding="utf-8"?>
<ds:datastoreItem xmlns:ds="http://schemas.openxmlformats.org/officeDocument/2006/customXml" ds:itemID="{1558B1B0-2A3B-4956-A57A-3ABBB8C4E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937DB7-476B-48C8-8907-230EE21ED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471606-B76B-4DB9-89B3-4B0DD9CC69E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13</Pages>
  <Words>1370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</vt:lpstr>
    </vt:vector>
  </TitlesOfParts>
  <Company>IBMN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</dc:title>
  <dc:subject/>
  <dc:creator>Ralph Rheiter</dc:creator>
  <cp:keywords/>
  <dc:description/>
  <cp:lastModifiedBy>Irene Zitzmann | RYSE</cp:lastModifiedBy>
  <cp:revision>62</cp:revision>
  <dcterms:created xsi:type="dcterms:W3CDTF">2025-12-22T10:56:00Z</dcterms:created>
  <dcterms:modified xsi:type="dcterms:W3CDTF">2026-02-04T15:06:00Z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0x01010038129A7B1F71DA4B8E455328E1FC4112</vt:lpwstr>
  </property>
  <property fmtid="{D5CDD505-2E9C-101B-9397-08002B2CF9AE}" pid="3" name="MediaServiceImageTags">
    <vt:lpwstr/>
  </property>
  <property fmtid="{D5CDD505-2E9C-101B-9397-08002B2CF9AE}" pid="4" name="_dlc_DocIdItemGuid">
    <vt:lpwstr>cbc3f5ba-e539-4c95-97f4-1b02d03434b8</vt:lpwstr>
  </property>
  <property fmtid="{D5CDD505-2E9C-101B-9397-08002B2CF9AE}" pid="5" name="docLang">
    <vt:lpwstr>nl</vt:lpwstr>
  </property>
</Properties>
</file>