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BD5" w:rsidRDefault="00E21BD5" w:rsidP="00E21BD5">
      <w:pPr>
        <w:spacing w:line="260" w:lineRule="exact"/>
        <w:rPr>
          <w:bCs/>
        </w:rPr>
      </w:pPr>
    </w:p>
    <w:p w:rsidR="00E21BD5" w:rsidRDefault="00E21BD5" w:rsidP="00E21BD5">
      <w:pPr>
        <w:pStyle w:val="Kop1"/>
        <w:numPr>
          <w:ilvl w:val="0"/>
          <w:numId w:val="0"/>
        </w:numPr>
        <w:ind w:left="737" w:hanging="737"/>
      </w:pPr>
      <w:bookmarkStart w:id="0" w:name="_Toc431298306"/>
      <w:bookmarkStart w:id="1" w:name="_Toc111799581"/>
      <w:bookmarkStart w:id="2" w:name="_Toc112336170"/>
      <w:r>
        <w:rPr>
          <w:rFonts w:cs="Arial"/>
          <w:szCs w:val="24"/>
          <w:lang w:eastAsia="en-US"/>
        </w:rPr>
        <w:t xml:space="preserve">A7 Tabel </w:t>
      </w:r>
      <w:r>
        <w:t>c</w:t>
      </w:r>
      <w:r w:rsidRPr="00C55961">
        <w:t>onditiescore volgens NEN 2767</w:t>
      </w:r>
      <w:bookmarkEnd w:id="0"/>
      <w:bookmarkEnd w:id="1"/>
      <w:bookmarkEnd w:id="2"/>
    </w:p>
    <w:p w:rsidR="00E21BD5" w:rsidRDefault="00E21BD5" w:rsidP="00E21BD5"/>
    <w:p w:rsidR="00E21BD5" w:rsidRDefault="00E21BD5" w:rsidP="00E21BD5">
      <w:r>
        <w:t>De conditie score van bouw en installatiedelen wordt weergegeven op een zespuntenschaal. Conditie score 1 geeft de nieuwbouwconditie aan, en conditiescore 6 geeft de meest slechte aan te treffen conditie. Voor nadere toelich</w:t>
      </w:r>
      <w:r w:rsidR="00D313B5">
        <w:t>ting zie bijlagen A2 en A45 (elementenlijst/</w:t>
      </w:r>
      <w:r>
        <w:t>MJOP</w:t>
      </w:r>
      <w:r w:rsidR="00D313B5">
        <w:t xml:space="preserve">). Hier staan </w:t>
      </w:r>
      <w:r>
        <w:t>de huidige conditiescores</w:t>
      </w:r>
      <w:r w:rsidR="00D313B5">
        <w:t xml:space="preserve"> (peildatum juli 2022)</w:t>
      </w:r>
      <w:r>
        <w:t xml:space="preserve"> gemeld. Hiervoor is de onderstaande scoretabel gebruikt. </w:t>
      </w:r>
    </w:p>
    <w:p w:rsidR="00E21BD5" w:rsidRDefault="00E21BD5" w:rsidP="00E21B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787"/>
        <w:gridCol w:w="2787"/>
      </w:tblGrid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 xml:space="preserve">Conditie score 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Omschrijving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Toelichting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1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Uitstekende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Incidenteel geringe gebreken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2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Goede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Incidenteel beginnende veroudering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3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Redelijke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Plaatselijk zichtbare veroudering. Functievervuiling van bouw- en installatiedelen niet in gevaar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4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Matige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Functievervuiling van bouw en installatiedelen. Incidenteel in gevaar.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5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Slechte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De veroudering is onontkoombaar</w:t>
            </w:r>
          </w:p>
        </w:tc>
      </w:tr>
      <w:tr w:rsidR="00E21BD5" w:rsidRPr="00AD2D53" w:rsidTr="000800BA"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6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Zeer slechte conditie</w:t>
            </w:r>
          </w:p>
        </w:tc>
        <w:tc>
          <w:tcPr>
            <w:tcW w:w="2787" w:type="dxa"/>
            <w:shd w:val="clear" w:color="auto" w:fill="auto"/>
          </w:tcPr>
          <w:p w:rsidR="00E21BD5" w:rsidRPr="00AD2D53" w:rsidRDefault="00E21BD5" w:rsidP="000800BA">
            <w:r w:rsidRPr="00AD2D53">
              <w:t>Technisch rijp voor de sloop.</w:t>
            </w:r>
          </w:p>
        </w:tc>
      </w:tr>
    </w:tbl>
    <w:p w:rsidR="00E21BD5" w:rsidRDefault="00E21BD5" w:rsidP="00E21BD5"/>
    <w:p w:rsidR="00D313B5" w:rsidRDefault="00D313B5" w:rsidP="00E21BD5"/>
    <w:p w:rsidR="00D313B5" w:rsidRDefault="00D313B5" w:rsidP="00D313B5">
      <w:pPr>
        <w:pStyle w:val="Tekstopmerking"/>
      </w:pPr>
      <w:r>
        <w:t>Zoals in deze leidraad aangegeven</w:t>
      </w:r>
      <w:r>
        <w:t xml:space="preserve"> is conditie</w:t>
      </w:r>
      <w:r>
        <w:t xml:space="preserve">score </w:t>
      </w:r>
      <w:r>
        <w:t>3 de standaard</w:t>
      </w:r>
      <w:r>
        <w:t xml:space="preserve"> voor de vaste contractperiode.</w:t>
      </w:r>
      <w:r>
        <w:t xml:space="preserve">. </w:t>
      </w:r>
      <w:r w:rsidR="00A678FB">
        <w:t xml:space="preserve">Conform de opgeven frequentie </w:t>
      </w:r>
      <w:r>
        <w:t>zal de onderhoudspa</w:t>
      </w:r>
      <w:r w:rsidR="00A678FB">
        <w:t xml:space="preserve">rtij middels een conditiemeting </w:t>
      </w:r>
      <w:r>
        <w:t xml:space="preserve">moeten </w:t>
      </w:r>
      <w:r w:rsidR="00A678FB">
        <w:t>aan</w:t>
      </w:r>
      <w:r>
        <w:t xml:space="preserve">tonen </w:t>
      </w:r>
      <w:r w:rsidR="00A678FB">
        <w:t>dat de betreffende installaties op deze conditiescore zijn gebleven.:</w:t>
      </w:r>
    </w:p>
    <w:p w:rsidR="00D313B5" w:rsidRDefault="00D313B5" w:rsidP="00E21BD5"/>
    <w:p w:rsidR="00D313B5" w:rsidRDefault="00D313B5" w:rsidP="00E21BD5"/>
    <w:sectPr w:rsidR="00D313B5" w:rsidSect="00C071D2">
      <w:footerReference w:type="default" r:id="rId8"/>
      <w:headerReference w:type="first" r:id="rId9"/>
      <w:footerReference w:type="first" r:id="rId10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9EF" w:rsidRDefault="002349EF" w:rsidP="00F70BDC">
      <w:r>
        <w:separator/>
      </w:r>
    </w:p>
  </w:endnote>
  <w:endnote w:type="continuationSeparator" w:id="0">
    <w:p w:rsidR="002349EF" w:rsidRDefault="002349EF" w:rsidP="00F7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C1" w:rsidRPr="00E2459A" w:rsidRDefault="009414AA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 w:rsidR="009B04B3">
      <w:rPr>
        <w:noProof/>
      </w:rPr>
      <w:fldChar w:fldCharType="begin"/>
    </w:r>
    <w:r>
      <w:rPr>
        <w:noProof/>
      </w:rPr>
      <w:instrText xml:space="preserve"> PAGE   \* MERGEFORMAT </w:instrText>
    </w:r>
    <w:r w:rsidR="009B04B3">
      <w:rPr>
        <w:noProof/>
      </w:rPr>
      <w:fldChar w:fldCharType="separate"/>
    </w:r>
    <w:r w:rsidR="00D313B5">
      <w:rPr>
        <w:noProof/>
      </w:rPr>
      <w:t>4</w:t>
    </w:r>
    <w:r w:rsidR="009B04B3">
      <w:rPr>
        <w:noProof/>
      </w:rPr>
      <w:fldChar w:fldCharType="end"/>
    </w:r>
  </w:p>
  <w:p w:rsidR="00FF58C1" w:rsidRDefault="0048224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AE67405" wp14:editId="35FDB21E">
              <wp:simplePos x="0" y="0"/>
              <wp:positionH relativeFrom="column">
                <wp:posOffset>-48895</wp:posOffset>
              </wp:positionH>
              <wp:positionV relativeFrom="paragraph">
                <wp:posOffset>132080</wp:posOffset>
              </wp:positionV>
              <wp:extent cx="3886200" cy="228600"/>
              <wp:effectExtent l="0" t="0" r="1270" b="1270"/>
              <wp:wrapNone/>
              <wp:docPr id="1" name="Rectangl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27C0D" id="Rectangle 1025" o:spid="_x0000_s1026" style="position:absolute;margin-left:-3.85pt;margin-top:10.4pt;width:306pt;height:18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" fillcolor="#ff3932" stroked="f">
              <v:stroke joinstyle="round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EC5" w:rsidRPr="00E2459A" w:rsidRDefault="009414AA" w:rsidP="00BD7D8E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rFonts w:cs="Arial"/>
        <w:sz w:val="16"/>
      </w:rPr>
      <w:tab/>
      <w:t xml:space="preserve">  </w:t>
    </w:r>
  </w:p>
  <w:p w:rsidR="00FF58C1" w:rsidRDefault="002349EF">
    <w:pPr>
      <w:pStyle w:val="Voettekst"/>
      <w:rPr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9EF" w:rsidRDefault="002349EF" w:rsidP="00F70BDC">
      <w:r>
        <w:separator/>
      </w:r>
    </w:p>
  </w:footnote>
  <w:footnote w:type="continuationSeparator" w:id="0">
    <w:p w:rsidR="002349EF" w:rsidRDefault="002349EF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B46" w:rsidRDefault="002349EF" w:rsidP="00526EC5">
    <w:pPr>
      <w:pStyle w:val="Koptekst"/>
      <w:rPr>
        <w:noProof/>
      </w:rPr>
    </w:pPr>
  </w:p>
  <w:p w:rsidR="00FF58C1" w:rsidRPr="00526EC5" w:rsidRDefault="002349EF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B49C559A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54AEEA70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6A8CE0D8">
      <w:start w:val="1"/>
      <w:numFmt w:val="lowerRoman"/>
      <w:lvlText w:val="%3."/>
      <w:lvlJc w:val="right"/>
      <w:pPr>
        <w:ind w:left="2160" w:hanging="180"/>
      </w:pPr>
    </w:lvl>
    <w:lvl w:ilvl="3" w:tplc="7D4C63E0" w:tentative="1">
      <w:start w:val="1"/>
      <w:numFmt w:val="decimal"/>
      <w:lvlText w:val="%4."/>
      <w:lvlJc w:val="left"/>
      <w:pPr>
        <w:ind w:left="2880" w:hanging="360"/>
      </w:pPr>
    </w:lvl>
    <w:lvl w:ilvl="4" w:tplc="042ECF54" w:tentative="1">
      <w:start w:val="1"/>
      <w:numFmt w:val="lowerLetter"/>
      <w:lvlText w:val="%5."/>
      <w:lvlJc w:val="left"/>
      <w:pPr>
        <w:ind w:left="3600" w:hanging="360"/>
      </w:pPr>
    </w:lvl>
    <w:lvl w:ilvl="5" w:tplc="6F5698DC" w:tentative="1">
      <w:start w:val="1"/>
      <w:numFmt w:val="lowerRoman"/>
      <w:lvlText w:val="%6."/>
      <w:lvlJc w:val="right"/>
      <w:pPr>
        <w:ind w:left="4320" w:hanging="180"/>
      </w:pPr>
    </w:lvl>
    <w:lvl w:ilvl="6" w:tplc="CD109738" w:tentative="1">
      <w:start w:val="1"/>
      <w:numFmt w:val="decimal"/>
      <w:lvlText w:val="%7."/>
      <w:lvlJc w:val="left"/>
      <w:pPr>
        <w:ind w:left="5040" w:hanging="360"/>
      </w:pPr>
    </w:lvl>
    <w:lvl w:ilvl="7" w:tplc="B13A9560" w:tentative="1">
      <w:start w:val="1"/>
      <w:numFmt w:val="lowerLetter"/>
      <w:lvlText w:val="%8."/>
      <w:lvlJc w:val="left"/>
      <w:pPr>
        <w:ind w:left="5760" w:hanging="360"/>
      </w:pPr>
    </w:lvl>
    <w:lvl w:ilvl="8" w:tplc="0F22E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45B"/>
    <w:multiLevelType w:val="hybridMultilevel"/>
    <w:tmpl w:val="2E7CD618"/>
    <w:lvl w:ilvl="0" w:tplc="DDFCBE56">
      <w:start w:val="1"/>
      <w:numFmt w:val="decimal"/>
      <w:lvlText w:val="%1."/>
      <w:lvlJc w:val="left"/>
      <w:pPr>
        <w:ind w:left="1429" w:hanging="360"/>
      </w:pPr>
    </w:lvl>
    <w:lvl w:ilvl="1" w:tplc="79CAD9A0" w:tentative="1">
      <w:start w:val="1"/>
      <w:numFmt w:val="lowerLetter"/>
      <w:lvlText w:val="%2."/>
      <w:lvlJc w:val="left"/>
      <w:pPr>
        <w:ind w:left="2149" w:hanging="360"/>
      </w:pPr>
    </w:lvl>
    <w:lvl w:ilvl="2" w:tplc="83CA6E36" w:tentative="1">
      <w:start w:val="1"/>
      <w:numFmt w:val="lowerRoman"/>
      <w:lvlText w:val="%3."/>
      <w:lvlJc w:val="right"/>
      <w:pPr>
        <w:ind w:left="2869" w:hanging="180"/>
      </w:pPr>
    </w:lvl>
    <w:lvl w:ilvl="3" w:tplc="B114BB44" w:tentative="1">
      <w:start w:val="1"/>
      <w:numFmt w:val="decimal"/>
      <w:lvlText w:val="%4."/>
      <w:lvlJc w:val="left"/>
      <w:pPr>
        <w:ind w:left="3589" w:hanging="360"/>
      </w:pPr>
    </w:lvl>
    <w:lvl w:ilvl="4" w:tplc="A0A2D6EA" w:tentative="1">
      <w:start w:val="1"/>
      <w:numFmt w:val="lowerLetter"/>
      <w:lvlText w:val="%5."/>
      <w:lvlJc w:val="left"/>
      <w:pPr>
        <w:ind w:left="4309" w:hanging="360"/>
      </w:pPr>
    </w:lvl>
    <w:lvl w:ilvl="5" w:tplc="7FEA9F1E" w:tentative="1">
      <w:start w:val="1"/>
      <w:numFmt w:val="lowerRoman"/>
      <w:lvlText w:val="%6."/>
      <w:lvlJc w:val="right"/>
      <w:pPr>
        <w:ind w:left="5029" w:hanging="180"/>
      </w:pPr>
    </w:lvl>
    <w:lvl w:ilvl="6" w:tplc="CE589F34" w:tentative="1">
      <w:start w:val="1"/>
      <w:numFmt w:val="decimal"/>
      <w:lvlText w:val="%7."/>
      <w:lvlJc w:val="left"/>
      <w:pPr>
        <w:ind w:left="5749" w:hanging="360"/>
      </w:pPr>
    </w:lvl>
    <w:lvl w:ilvl="7" w:tplc="01F2EF24" w:tentative="1">
      <w:start w:val="1"/>
      <w:numFmt w:val="lowerLetter"/>
      <w:lvlText w:val="%8."/>
      <w:lvlJc w:val="left"/>
      <w:pPr>
        <w:ind w:left="6469" w:hanging="360"/>
      </w:pPr>
    </w:lvl>
    <w:lvl w:ilvl="8" w:tplc="F86E470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B5662A"/>
    <w:multiLevelType w:val="hybridMultilevel"/>
    <w:tmpl w:val="F80C87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7877C1"/>
    <w:multiLevelType w:val="hybridMultilevel"/>
    <w:tmpl w:val="468850E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AAF9A8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2E1130"/>
    <w:multiLevelType w:val="multilevel"/>
    <w:tmpl w:val="52340D0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sz w:val="36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9"/>
        </w:tabs>
        <w:ind w:left="1389" w:hanging="9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907" w:hanging="90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4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6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841D32"/>
    <w:multiLevelType w:val="hybridMultilevel"/>
    <w:tmpl w:val="5628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33499"/>
    <w:multiLevelType w:val="hybridMultilevel"/>
    <w:tmpl w:val="10944CE0"/>
    <w:lvl w:ilvl="0" w:tplc="CE227060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A0F8B2E4">
      <w:start w:val="1"/>
      <w:numFmt w:val="lowerLetter"/>
      <w:lvlText w:val="%2."/>
      <w:lvlJc w:val="left"/>
      <w:pPr>
        <w:ind w:left="1440" w:hanging="360"/>
      </w:pPr>
    </w:lvl>
    <w:lvl w:ilvl="2" w:tplc="7B18D2AA" w:tentative="1">
      <w:start w:val="1"/>
      <w:numFmt w:val="lowerRoman"/>
      <w:lvlText w:val="%3."/>
      <w:lvlJc w:val="right"/>
      <w:pPr>
        <w:ind w:left="2160" w:hanging="180"/>
      </w:pPr>
    </w:lvl>
    <w:lvl w:ilvl="3" w:tplc="570600C4" w:tentative="1">
      <w:start w:val="1"/>
      <w:numFmt w:val="decimal"/>
      <w:lvlText w:val="%4."/>
      <w:lvlJc w:val="left"/>
      <w:pPr>
        <w:ind w:left="2880" w:hanging="360"/>
      </w:pPr>
    </w:lvl>
    <w:lvl w:ilvl="4" w:tplc="D5CA2562" w:tentative="1">
      <w:start w:val="1"/>
      <w:numFmt w:val="lowerLetter"/>
      <w:lvlText w:val="%5."/>
      <w:lvlJc w:val="left"/>
      <w:pPr>
        <w:ind w:left="3600" w:hanging="360"/>
      </w:pPr>
    </w:lvl>
    <w:lvl w:ilvl="5" w:tplc="8EE6AE82" w:tentative="1">
      <w:start w:val="1"/>
      <w:numFmt w:val="lowerRoman"/>
      <w:lvlText w:val="%6."/>
      <w:lvlJc w:val="right"/>
      <w:pPr>
        <w:ind w:left="4320" w:hanging="180"/>
      </w:pPr>
    </w:lvl>
    <w:lvl w:ilvl="6" w:tplc="2A709096" w:tentative="1">
      <w:start w:val="1"/>
      <w:numFmt w:val="decimal"/>
      <w:lvlText w:val="%7."/>
      <w:lvlJc w:val="left"/>
      <w:pPr>
        <w:ind w:left="5040" w:hanging="360"/>
      </w:pPr>
    </w:lvl>
    <w:lvl w:ilvl="7" w:tplc="4EB01F0C" w:tentative="1">
      <w:start w:val="1"/>
      <w:numFmt w:val="lowerLetter"/>
      <w:lvlText w:val="%8."/>
      <w:lvlJc w:val="left"/>
      <w:pPr>
        <w:ind w:left="5760" w:hanging="360"/>
      </w:pPr>
    </w:lvl>
    <w:lvl w:ilvl="8" w:tplc="7890C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A10BF"/>
    <w:multiLevelType w:val="hybridMultilevel"/>
    <w:tmpl w:val="B100FB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</w:num>
  <w:num w:numId="7">
    <w:abstractNumId w:val="16"/>
  </w:num>
  <w:num w:numId="8">
    <w:abstractNumId w:val="8"/>
  </w:num>
  <w:num w:numId="9">
    <w:abstractNumId w:val="14"/>
  </w:num>
  <w:num w:numId="10">
    <w:abstractNumId w:val="19"/>
  </w:num>
  <w:num w:numId="11">
    <w:abstractNumId w:val="12"/>
  </w:num>
  <w:num w:numId="12">
    <w:abstractNumId w:val="17"/>
  </w:num>
  <w:num w:numId="13">
    <w:abstractNumId w:val="1"/>
  </w:num>
  <w:num w:numId="14">
    <w:abstractNumId w:val="0"/>
  </w:num>
  <w:num w:numId="15">
    <w:abstractNumId w:val="15"/>
  </w:num>
  <w:num w:numId="16">
    <w:abstractNumId w:val="7"/>
  </w:num>
  <w:num w:numId="17">
    <w:abstractNumId w:val="5"/>
  </w:num>
  <w:num w:numId="18">
    <w:abstractNumId w:val="18"/>
  </w:num>
  <w:num w:numId="19">
    <w:abstractNumId w:val="20"/>
  </w:num>
  <w:num w:numId="20">
    <w:abstractNumId w:val="3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D5"/>
    <w:rsid w:val="001B31C7"/>
    <w:rsid w:val="002349EF"/>
    <w:rsid w:val="004258D4"/>
    <w:rsid w:val="00482248"/>
    <w:rsid w:val="005D12D5"/>
    <w:rsid w:val="009414AA"/>
    <w:rsid w:val="009B04B3"/>
    <w:rsid w:val="00A678FB"/>
    <w:rsid w:val="00AB381C"/>
    <w:rsid w:val="00C76FD9"/>
    <w:rsid w:val="00D313B5"/>
    <w:rsid w:val="00E21BD5"/>
    <w:rsid w:val="00F70BDC"/>
    <w:rsid w:val="00FE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91CDA"/>
  <w15:chartTrackingRefBased/>
  <w15:docId w15:val="{750EC2DA-D48E-4CC4-BE83-38EA0EF4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1BD5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,Paragraafkop"/>
    <w:basedOn w:val="Standaard"/>
    <w:next w:val="Standaardingesprongen"/>
    <w:link w:val="Kop2Char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,Paragraafkop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semiHidden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nhideWhenUsed/>
    <w:rsid w:val="00E21BD5"/>
  </w:style>
  <w:style w:type="character" w:customStyle="1" w:styleId="TekstopmerkingChar">
    <w:name w:val="Tekst opmerking Char"/>
    <w:basedOn w:val="Standaardalinea-lettertype"/>
    <w:link w:val="Tekstopmerking"/>
    <w:rsid w:val="00E21BD5"/>
    <w:rPr>
      <w:rFonts w:ascii="Arial" w:hAnsi="Arial"/>
      <w:sz w:val="20"/>
      <w:szCs w:val="20"/>
      <w:lang w:val="nl-NL" w:eastAsia="nl-NL" w:bidi="ar-SA"/>
    </w:rPr>
  </w:style>
  <w:style w:type="character" w:styleId="Verwijzingopmerking">
    <w:name w:val="annotation reference"/>
    <w:basedOn w:val="Standaardalinea-lettertype"/>
    <w:semiHidden/>
    <w:unhideWhenUsed/>
    <w:rsid w:val="00E21BD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49F80-45AC-428B-9715-6FAA8D1E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Hooft, Simon 't</dc:creator>
  <cp:keywords/>
  <dc:description/>
  <cp:lastModifiedBy>Smink, Ton</cp:lastModifiedBy>
  <cp:revision>2</cp:revision>
  <dcterms:created xsi:type="dcterms:W3CDTF">2022-08-26T08:55:00Z</dcterms:created>
  <dcterms:modified xsi:type="dcterms:W3CDTF">2022-08-26T08:55:00Z</dcterms:modified>
</cp:coreProperties>
</file>