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EE05D" w14:textId="77777777" w:rsidR="00207E67" w:rsidRPr="00207E67" w:rsidRDefault="00207E67" w:rsidP="00207E67">
      <w:pPr>
        <w:keepNext/>
        <w:keepLines/>
        <w:pageBreakBefore/>
        <w:widowControl w:val="0"/>
        <w:spacing w:after="240" w:line="380" w:lineRule="atLeast"/>
        <w:ind w:left="1985" w:hanging="1985"/>
        <w:jc w:val="both"/>
        <w:outlineLvl w:val="0"/>
        <w:rPr>
          <w:rFonts w:eastAsia="Times New Roman" w:cs="Times New Roman"/>
          <w:b/>
          <w:color w:val="AEDD03"/>
          <w:kern w:val="0"/>
          <w:sz w:val="32"/>
          <w:szCs w:val="32"/>
          <w14:ligatures w14:val="none"/>
        </w:rPr>
      </w:pPr>
      <w:bookmarkStart w:id="0" w:name="_Toc214606070"/>
      <w:r w:rsidRPr="00207E67">
        <w:rPr>
          <w:rFonts w:eastAsia="Times New Roman" w:cs="Times New Roman"/>
          <w:b/>
          <w:color w:val="AEDD03"/>
          <w:kern w:val="0"/>
          <w:sz w:val="32"/>
          <w:szCs w:val="32"/>
          <w14:ligatures w14:val="none"/>
        </w:rPr>
        <w:t>Format kerncompetenties</w:t>
      </w:r>
      <w:bookmarkEnd w:id="0"/>
    </w:p>
    <w:p w14:paraId="6D1234B6" w14:textId="77777777" w:rsidR="00207E67" w:rsidRPr="00207E67" w:rsidRDefault="00207E67" w:rsidP="00207E67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tbl>
      <w:tblPr>
        <w:tblStyle w:val="Tabelraster"/>
        <w:tblW w:w="963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4"/>
        <w:gridCol w:w="6650"/>
      </w:tblGrid>
      <w:tr w:rsidR="00207E67" w:rsidRPr="00207E67" w14:paraId="50E79377" w14:textId="77777777" w:rsidTr="00207E67">
        <w:tc>
          <w:tcPr>
            <w:tcW w:w="9634" w:type="dxa"/>
            <w:gridSpan w:val="2"/>
            <w:shd w:val="clear" w:color="auto" w:fill="AEDD03"/>
          </w:tcPr>
          <w:p w14:paraId="6E7D1DA7" w14:textId="77777777" w:rsidR="00207E67" w:rsidRPr="00207E67" w:rsidRDefault="00207E67" w:rsidP="00207E67">
            <w:pPr>
              <w:rPr>
                <w:rFonts w:eastAsia="Arial" w:cs="Times New Roman"/>
                <w:b/>
                <w:color w:val="FFFFFF"/>
              </w:rPr>
            </w:pPr>
            <w:r w:rsidRPr="00207E67">
              <w:rPr>
                <w:rFonts w:eastAsia="Arial" w:cs="Times New Roman"/>
                <w:b/>
                <w:color w:val="FFFFFF"/>
              </w:rPr>
              <w:t xml:space="preserve">Referentieproject: </w:t>
            </w:r>
          </w:p>
        </w:tc>
      </w:tr>
      <w:tr w:rsidR="00207E67" w:rsidRPr="00207E67" w14:paraId="687BB694" w14:textId="77777777" w:rsidTr="00207E67">
        <w:tc>
          <w:tcPr>
            <w:tcW w:w="2984" w:type="dxa"/>
          </w:tcPr>
          <w:p w14:paraId="5F11298D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Projectnaam</w:t>
            </w:r>
          </w:p>
        </w:tc>
        <w:tc>
          <w:tcPr>
            <w:tcW w:w="6650" w:type="dxa"/>
          </w:tcPr>
          <w:p w14:paraId="3073E096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067A8F6C" w14:textId="77777777" w:rsidTr="00207E67">
        <w:tc>
          <w:tcPr>
            <w:tcW w:w="2984" w:type="dxa"/>
          </w:tcPr>
          <w:p w14:paraId="6D182EAB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Opdrachtgever</w:t>
            </w:r>
          </w:p>
        </w:tc>
        <w:tc>
          <w:tcPr>
            <w:tcW w:w="6650" w:type="dxa"/>
          </w:tcPr>
          <w:p w14:paraId="53C34D55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3E508962" w14:textId="77777777" w:rsidTr="00207E67">
        <w:tc>
          <w:tcPr>
            <w:tcW w:w="2984" w:type="dxa"/>
          </w:tcPr>
          <w:p w14:paraId="26DCD809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Adres</w:t>
            </w:r>
          </w:p>
        </w:tc>
        <w:tc>
          <w:tcPr>
            <w:tcW w:w="6650" w:type="dxa"/>
          </w:tcPr>
          <w:p w14:paraId="015894C9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428D5CCF" w14:textId="77777777" w:rsidTr="00207E67">
        <w:tc>
          <w:tcPr>
            <w:tcW w:w="2984" w:type="dxa"/>
          </w:tcPr>
          <w:p w14:paraId="32B34E71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Postcode en plaats</w:t>
            </w:r>
          </w:p>
        </w:tc>
        <w:tc>
          <w:tcPr>
            <w:tcW w:w="6650" w:type="dxa"/>
          </w:tcPr>
          <w:p w14:paraId="23D52230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72E54712" w14:textId="77777777" w:rsidTr="00207E67">
        <w:tc>
          <w:tcPr>
            <w:tcW w:w="2984" w:type="dxa"/>
          </w:tcPr>
          <w:p w14:paraId="442E5514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Naam contactpersoon</w:t>
            </w:r>
          </w:p>
        </w:tc>
        <w:tc>
          <w:tcPr>
            <w:tcW w:w="6650" w:type="dxa"/>
          </w:tcPr>
          <w:p w14:paraId="4082BEFA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6BAB8A77" w14:textId="77777777" w:rsidTr="00207E67">
        <w:tc>
          <w:tcPr>
            <w:tcW w:w="2984" w:type="dxa"/>
          </w:tcPr>
          <w:p w14:paraId="60E47DF7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Functie</w:t>
            </w:r>
          </w:p>
        </w:tc>
        <w:tc>
          <w:tcPr>
            <w:tcW w:w="6650" w:type="dxa"/>
          </w:tcPr>
          <w:p w14:paraId="38C15375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78D73D3A" w14:textId="77777777" w:rsidTr="00207E67">
        <w:tc>
          <w:tcPr>
            <w:tcW w:w="2984" w:type="dxa"/>
          </w:tcPr>
          <w:p w14:paraId="2EEBE4B4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Telefoonnummer</w:t>
            </w:r>
          </w:p>
        </w:tc>
        <w:tc>
          <w:tcPr>
            <w:tcW w:w="6650" w:type="dxa"/>
          </w:tcPr>
          <w:p w14:paraId="2AB18F67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46BDEB78" w14:textId="77777777" w:rsidTr="00207E67">
        <w:tc>
          <w:tcPr>
            <w:tcW w:w="2984" w:type="dxa"/>
          </w:tcPr>
          <w:p w14:paraId="7454DFF7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  <w:tc>
          <w:tcPr>
            <w:tcW w:w="6650" w:type="dxa"/>
          </w:tcPr>
          <w:p w14:paraId="7720F758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228235DB" w14:textId="77777777" w:rsidTr="00207E67">
        <w:tc>
          <w:tcPr>
            <w:tcW w:w="9634" w:type="dxa"/>
            <w:gridSpan w:val="2"/>
            <w:shd w:val="clear" w:color="auto" w:fill="AEDD03"/>
          </w:tcPr>
          <w:p w14:paraId="7EFF4836" w14:textId="77777777" w:rsidR="00207E67" w:rsidRPr="00207E67" w:rsidRDefault="00207E67" w:rsidP="00207E67">
            <w:pPr>
              <w:rPr>
                <w:rFonts w:eastAsia="Arial" w:cs="Times New Roman"/>
                <w:b/>
                <w:color w:val="FFFFFF"/>
              </w:rPr>
            </w:pPr>
            <w:r w:rsidRPr="00207E67">
              <w:rPr>
                <w:rFonts w:eastAsia="Arial" w:cs="Times New Roman"/>
                <w:b/>
                <w:color w:val="FFFFFF"/>
              </w:rPr>
              <w:t>Aard en omvang</w:t>
            </w:r>
          </w:p>
        </w:tc>
      </w:tr>
      <w:tr w:rsidR="00207E67" w:rsidRPr="00207E67" w14:paraId="5C91B3AA" w14:textId="77777777" w:rsidTr="00207E67">
        <w:tc>
          <w:tcPr>
            <w:tcW w:w="2984" w:type="dxa"/>
          </w:tcPr>
          <w:p w14:paraId="7858DE4F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 xml:space="preserve">Soort project </w:t>
            </w:r>
          </w:p>
        </w:tc>
        <w:tc>
          <w:tcPr>
            <w:tcW w:w="6650" w:type="dxa"/>
          </w:tcPr>
          <w:p w14:paraId="04556F0B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041D356F" w14:textId="77777777" w:rsidTr="00207E67">
        <w:tc>
          <w:tcPr>
            <w:tcW w:w="2984" w:type="dxa"/>
          </w:tcPr>
          <w:p w14:paraId="5CA66336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Omvang in m² bvo</w:t>
            </w:r>
          </w:p>
        </w:tc>
        <w:tc>
          <w:tcPr>
            <w:tcW w:w="6650" w:type="dxa"/>
          </w:tcPr>
          <w:p w14:paraId="76390261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40D43F0A" w14:textId="77777777" w:rsidTr="00207E67">
        <w:tc>
          <w:tcPr>
            <w:tcW w:w="2984" w:type="dxa"/>
          </w:tcPr>
          <w:p w14:paraId="6F978FE7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Datum start project</w:t>
            </w:r>
          </w:p>
        </w:tc>
        <w:tc>
          <w:tcPr>
            <w:tcW w:w="6650" w:type="dxa"/>
          </w:tcPr>
          <w:p w14:paraId="2478940B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0D9FB1CE" w14:textId="77777777" w:rsidTr="00207E67">
        <w:tc>
          <w:tcPr>
            <w:tcW w:w="2984" w:type="dxa"/>
          </w:tcPr>
          <w:p w14:paraId="298342B1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Datum eind project</w:t>
            </w:r>
          </w:p>
        </w:tc>
        <w:tc>
          <w:tcPr>
            <w:tcW w:w="6650" w:type="dxa"/>
          </w:tcPr>
          <w:p w14:paraId="2BA254E5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78A97E41" w14:textId="77777777" w:rsidTr="00207E67">
        <w:tc>
          <w:tcPr>
            <w:tcW w:w="2984" w:type="dxa"/>
          </w:tcPr>
          <w:p w14:paraId="4274F2CB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Contractvorm</w:t>
            </w:r>
          </w:p>
        </w:tc>
        <w:tc>
          <w:tcPr>
            <w:tcW w:w="6650" w:type="dxa"/>
          </w:tcPr>
          <w:p w14:paraId="1B93301D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57C965BE" w14:textId="77777777" w:rsidTr="00207E67">
        <w:tc>
          <w:tcPr>
            <w:tcW w:w="2984" w:type="dxa"/>
          </w:tcPr>
          <w:p w14:paraId="195D8CE2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Waarde in €</w:t>
            </w:r>
          </w:p>
        </w:tc>
        <w:tc>
          <w:tcPr>
            <w:tcW w:w="6650" w:type="dxa"/>
          </w:tcPr>
          <w:p w14:paraId="34F28AF3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6720192C" w14:textId="77777777" w:rsidTr="00207E67">
        <w:tc>
          <w:tcPr>
            <w:tcW w:w="2984" w:type="dxa"/>
          </w:tcPr>
          <w:p w14:paraId="6450FF37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Rol Gegadigde</w:t>
            </w:r>
          </w:p>
        </w:tc>
        <w:tc>
          <w:tcPr>
            <w:tcW w:w="6650" w:type="dxa"/>
          </w:tcPr>
          <w:p w14:paraId="125BCEFA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6FA4A066" w14:textId="77777777" w:rsidTr="00207E67">
        <w:tc>
          <w:tcPr>
            <w:tcW w:w="2984" w:type="dxa"/>
          </w:tcPr>
          <w:p w14:paraId="55728A58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Aard van de opdracht</w:t>
            </w:r>
          </w:p>
        </w:tc>
        <w:tc>
          <w:tcPr>
            <w:tcW w:w="6650" w:type="dxa"/>
          </w:tcPr>
          <w:p w14:paraId="2632383F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  <w:tr w:rsidR="00207E67" w:rsidRPr="00207E67" w14:paraId="1498E2D2" w14:textId="77777777" w:rsidTr="00207E67">
        <w:tc>
          <w:tcPr>
            <w:tcW w:w="2984" w:type="dxa"/>
          </w:tcPr>
          <w:p w14:paraId="19AA6F41" w14:textId="77777777" w:rsidR="00207E67" w:rsidRPr="00207E67" w:rsidRDefault="00207E67" w:rsidP="00207E67">
            <w:pPr>
              <w:rPr>
                <w:rFonts w:eastAsia="Arial" w:cs="Times New Roman"/>
              </w:rPr>
            </w:pPr>
            <w:r w:rsidRPr="00207E67">
              <w:rPr>
                <w:rFonts w:eastAsia="Arial" w:cs="Times New Roman"/>
              </w:rPr>
              <w:t>Omschrijving project</w:t>
            </w:r>
          </w:p>
        </w:tc>
        <w:tc>
          <w:tcPr>
            <w:tcW w:w="6650" w:type="dxa"/>
          </w:tcPr>
          <w:p w14:paraId="3A7AD061" w14:textId="77777777" w:rsidR="00207E67" w:rsidRPr="00207E67" w:rsidRDefault="00207E67" w:rsidP="00207E67">
            <w:pPr>
              <w:rPr>
                <w:rFonts w:eastAsia="Arial" w:cs="Times New Roman"/>
              </w:rPr>
            </w:pPr>
          </w:p>
        </w:tc>
      </w:tr>
    </w:tbl>
    <w:p w14:paraId="48425400" w14:textId="77777777" w:rsidR="00207E67" w:rsidRPr="00207E67" w:rsidRDefault="00207E67" w:rsidP="00207E67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339D694E" w14:textId="77777777" w:rsidR="00207E67" w:rsidRPr="00207E67" w:rsidRDefault="00207E67" w:rsidP="00207E67">
      <w:pPr>
        <w:spacing w:line="280" w:lineRule="atLeast"/>
        <w:ind w:right="95"/>
        <w:jc w:val="both"/>
        <w:rPr>
          <w:rFonts w:eastAsia="Arial" w:cs="Arial"/>
          <w:snapToGrid w:val="0"/>
          <w:kern w:val="0"/>
          <w:szCs w:val="18"/>
          <w14:ligatures w14:val="none"/>
        </w:rPr>
      </w:pPr>
    </w:p>
    <w:p w14:paraId="38DD9EFE" w14:textId="77777777" w:rsidR="00207E67" w:rsidRPr="00207E67" w:rsidRDefault="00207E67" w:rsidP="00207E67">
      <w:pPr>
        <w:spacing w:line="280" w:lineRule="atLeast"/>
        <w:ind w:right="95"/>
        <w:jc w:val="both"/>
        <w:rPr>
          <w:rFonts w:eastAsia="Arial" w:cs="Arial"/>
          <w:snapToGrid w:val="0"/>
          <w:kern w:val="0"/>
          <w:szCs w:val="18"/>
          <w14:ligatures w14:val="none"/>
        </w:rPr>
      </w:pPr>
      <w:r w:rsidRPr="00207E67">
        <w:rPr>
          <w:rFonts w:eastAsia="Arial" w:cs="Arial"/>
          <w:snapToGrid w:val="0"/>
          <w:kern w:val="0"/>
          <w:szCs w:val="18"/>
          <w14:ligatures w14:val="none"/>
        </w:rPr>
        <w:t xml:space="preserve">Gegadigde verklaart bovenstaande projecten op een vakkundige en regelmatige wijze en naar volle tevredenheid van de referent te hebben uitgevoerd en deze verklaring naar waarheid te hebben ingevuld. </w:t>
      </w:r>
    </w:p>
    <w:p w14:paraId="29293EF5" w14:textId="77777777" w:rsidR="00207E67" w:rsidRPr="00207E67" w:rsidRDefault="00207E67" w:rsidP="00207E67">
      <w:pPr>
        <w:spacing w:line="280" w:lineRule="atLeast"/>
        <w:ind w:right="95"/>
        <w:jc w:val="both"/>
        <w:rPr>
          <w:rFonts w:eastAsia="Arial" w:cs="Arial"/>
          <w:snapToGrid w:val="0"/>
          <w:kern w:val="0"/>
          <w:szCs w:val="18"/>
          <w14:ligatures w14:val="none"/>
        </w:rPr>
      </w:pPr>
    </w:p>
    <w:tbl>
      <w:tblPr>
        <w:tblStyle w:val="SynarchisTable"/>
        <w:tblW w:w="0" w:type="auto"/>
        <w:tblBorders>
          <w:top w:val="single" w:sz="4" w:space="0" w:color="D9D9D9"/>
        </w:tblBorders>
        <w:tblLook w:val="04A0" w:firstRow="1" w:lastRow="0" w:firstColumn="1" w:lastColumn="0" w:noHBand="0" w:noVBand="1"/>
      </w:tblPr>
      <w:tblGrid>
        <w:gridCol w:w="2980"/>
        <w:gridCol w:w="6082"/>
      </w:tblGrid>
      <w:tr w:rsidR="00207E67" w:rsidRPr="00207E67" w14:paraId="5B35B5BB" w14:textId="77777777" w:rsidTr="00207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03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2E60F7D3" w14:textId="77777777" w:rsidR="00207E67" w:rsidRPr="00207E67" w:rsidRDefault="00207E67" w:rsidP="00207E67">
            <w:pPr>
              <w:ind w:right="95"/>
              <w:rPr>
                <w:rFonts w:eastAsia="Arial" w:cs="Arial"/>
                <w:bCs/>
                <w:snapToGrid w:val="0"/>
              </w:rPr>
            </w:pPr>
            <w:r w:rsidRPr="00207E67">
              <w:rPr>
                <w:rFonts w:eastAsia="Arial" w:cs="Arial"/>
                <w:bCs/>
                <w:snapToGrid w:val="0"/>
              </w:rPr>
              <w:t>Naam</w:t>
            </w:r>
          </w:p>
        </w:tc>
        <w:tc>
          <w:tcPr>
            <w:tcW w:w="6525" w:type="dxa"/>
            <w:tcBorders>
              <w:left w:val="none" w:sz="0" w:space="0" w:color="auto"/>
              <w:right w:val="none" w:sz="0" w:space="0" w:color="auto"/>
            </w:tcBorders>
            <w:shd w:val="clear" w:color="auto" w:fill="FFFFFF"/>
          </w:tcPr>
          <w:p w14:paraId="591023AE" w14:textId="77777777" w:rsidR="00207E67" w:rsidRPr="00207E67" w:rsidRDefault="00207E67" w:rsidP="00207E67">
            <w:pPr>
              <w:ind w:right="95"/>
              <w:rPr>
                <w:rFonts w:eastAsia="Arial" w:cs="Arial"/>
                <w:bCs/>
                <w:snapToGrid w:val="0"/>
              </w:rPr>
            </w:pPr>
          </w:p>
        </w:tc>
      </w:tr>
      <w:tr w:rsidR="00207E67" w:rsidRPr="00207E67" w14:paraId="637487B5" w14:textId="77777777" w:rsidTr="0020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3" w:type="dxa"/>
          </w:tcPr>
          <w:p w14:paraId="3689B9E0" w14:textId="77777777" w:rsidR="00207E67" w:rsidRPr="00207E67" w:rsidRDefault="00207E67" w:rsidP="00207E67">
            <w:pPr>
              <w:ind w:right="95"/>
              <w:rPr>
                <w:rFonts w:eastAsia="Arial" w:cs="Arial"/>
                <w:bCs/>
                <w:snapToGrid w:val="0"/>
              </w:rPr>
            </w:pPr>
            <w:r w:rsidRPr="00207E67">
              <w:rPr>
                <w:rFonts w:eastAsia="Arial" w:cs="Arial"/>
                <w:bCs/>
                <w:snapToGrid w:val="0"/>
              </w:rPr>
              <w:t>Functie</w:t>
            </w:r>
          </w:p>
        </w:tc>
        <w:tc>
          <w:tcPr>
            <w:tcW w:w="6525" w:type="dxa"/>
          </w:tcPr>
          <w:p w14:paraId="5CAC9247" w14:textId="77777777" w:rsidR="00207E67" w:rsidRPr="00207E67" w:rsidRDefault="00207E67" w:rsidP="00207E67">
            <w:pPr>
              <w:ind w:right="95"/>
              <w:rPr>
                <w:rFonts w:eastAsia="Arial" w:cs="Arial"/>
                <w:bCs/>
                <w:snapToGrid w:val="0"/>
              </w:rPr>
            </w:pPr>
          </w:p>
        </w:tc>
      </w:tr>
      <w:tr w:rsidR="00207E67" w:rsidRPr="00207E67" w14:paraId="373CC1F8" w14:textId="77777777" w:rsidTr="00207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03" w:type="dxa"/>
            <w:shd w:val="clear" w:color="auto" w:fill="FFFFFF"/>
          </w:tcPr>
          <w:p w14:paraId="08870366" w14:textId="77777777" w:rsidR="00207E67" w:rsidRPr="00207E67" w:rsidRDefault="00207E67" w:rsidP="00207E67">
            <w:pPr>
              <w:ind w:right="95"/>
              <w:rPr>
                <w:rFonts w:eastAsia="Arial" w:cs="Arial"/>
                <w:bCs/>
                <w:snapToGrid w:val="0"/>
              </w:rPr>
            </w:pPr>
            <w:r w:rsidRPr="00207E67">
              <w:rPr>
                <w:rFonts w:eastAsia="Arial" w:cs="Arial"/>
                <w:bCs/>
                <w:snapToGrid w:val="0"/>
              </w:rPr>
              <w:t>Bedrijf</w:t>
            </w:r>
          </w:p>
        </w:tc>
        <w:tc>
          <w:tcPr>
            <w:tcW w:w="6525" w:type="dxa"/>
            <w:shd w:val="clear" w:color="auto" w:fill="FFFFFF"/>
          </w:tcPr>
          <w:p w14:paraId="3E9A0EF6" w14:textId="77777777" w:rsidR="00207E67" w:rsidRPr="00207E67" w:rsidRDefault="00207E67" w:rsidP="00207E67">
            <w:pPr>
              <w:ind w:right="95"/>
              <w:rPr>
                <w:rFonts w:eastAsia="Arial" w:cs="Arial"/>
                <w:bCs/>
                <w:snapToGrid w:val="0"/>
              </w:rPr>
            </w:pPr>
          </w:p>
        </w:tc>
      </w:tr>
      <w:tr w:rsidR="00207E67" w:rsidRPr="00207E67" w14:paraId="1AA6A739" w14:textId="77777777" w:rsidTr="00207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103" w:type="dxa"/>
          </w:tcPr>
          <w:p w14:paraId="30EA0F53" w14:textId="77777777" w:rsidR="00207E67" w:rsidRPr="00207E67" w:rsidRDefault="00207E67" w:rsidP="00207E67">
            <w:pPr>
              <w:ind w:right="95"/>
              <w:rPr>
                <w:rFonts w:eastAsia="Arial" w:cs="Arial"/>
                <w:bCs/>
                <w:snapToGrid w:val="0"/>
              </w:rPr>
            </w:pPr>
            <w:r w:rsidRPr="00207E67">
              <w:rPr>
                <w:rFonts w:eastAsia="Arial" w:cs="Arial"/>
                <w:bCs/>
                <w:snapToGrid w:val="0"/>
              </w:rPr>
              <w:t>Handtekening</w:t>
            </w:r>
          </w:p>
        </w:tc>
        <w:tc>
          <w:tcPr>
            <w:tcW w:w="6525" w:type="dxa"/>
          </w:tcPr>
          <w:p w14:paraId="1E5AC0E4" w14:textId="77777777" w:rsidR="00207E67" w:rsidRPr="00207E67" w:rsidRDefault="00207E67" w:rsidP="00207E67">
            <w:pPr>
              <w:ind w:right="95"/>
              <w:rPr>
                <w:rFonts w:eastAsia="Arial" w:cs="Arial"/>
                <w:bCs/>
                <w:snapToGrid w:val="0"/>
              </w:rPr>
            </w:pPr>
          </w:p>
        </w:tc>
      </w:tr>
      <w:tr w:rsidR="00207E67" w:rsidRPr="00207E67" w14:paraId="31DE8B41" w14:textId="77777777" w:rsidTr="00207E6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3103" w:type="dxa"/>
            <w:shd w:val="clear" w:color="auto" w:fill="FFFFFF"/>
          </w:tcPr>
          <w:p w14:paraId="0669F89F" w14:textId="77777777" w:rsidR="00207E67" w:rsidRPr="00207E67" w:rsidRDefault="00207E67" w:rsidP="00207E67">
            <w:pPr>
              <w:ind w:right="95"/>
              <w:rPr>
                <w:rFonts w:eastAsia="Arial" w:cs="Arial"/>
                <w:bCs/>
                <w:snapToGrid w:val="0"/>
              </w:rPr>
            </w:pPr>
            <w:r w:rsidRPr="00207E67">
              <w:rPr>
                <w:rFonts w:eastAsia="Arial" w:cs="Arial"/>
                <w:bCs/>
                <w:snapToGrid w:val="0"/>
              </w:rPr>
              <w:t>Plaats en datum</w:t>
            </w:r>
          </w:p>
        </w:tc>
        <w:tc>
          <w:tcPr>
            <w:tcW w:w="6525" w:type="dxa"/>
            <w:shd w:val="clear" w:color="auto" w:fill="FFFFFF"/>
          </w:tcPr>
          <w:p w14:paraId="2A73A71B" w14:textId="77777777" w:rsidR="00207E67" w:rsidRPr="00207E67" w:rsidRDefault="00207E67" w:rsidP="00207E67">
            <w:pPr>
              <w:ind w:right="95"/>
              <w:rPr>
                <w:rFonts w:eastAsia="Arial" w:cs="Arial"/>
                <w:bCs/>
                <w:snapToGrid w:val="0"/>
              </w:rPr>
            </w:pPr>
          </w:p>
        </w:tc>
      </w:tr>
    </w:tbl>
    <w:p w14:paraId="41910B4A" w14:textId="77777777" w:rsidR="00207E67" w:rsidRPr="00207E67" w:rsidRDefault="00207E67" w:rsidP="00207E67">
      <w:pPr>
        <w:spacing w:line="280" w:lineRule="atLeast"/>
        <w:jc w:val="both"/>
        <w:rPr>
          <w:rFonts w:eastAsia="Arial" w:cs="Times New Roman"/>
          <w:noProof/>
          <w:kern w:val="0"/>
          <w:szCs w:val="18"/>
          <w14:ligatures w14:val="none"/>
        </w:rPr>
      </w:pPr>
    </w:p>
    <w:p w14:paraId="746AE514" w14:textId="77777777" w:rsidR="00207E67" w:rsidRPr="00207E67" w:rsidRDefault="00207E67" w:rsidP="00207E67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  <w:r w:rsidRPr="00207E67">
        <w:rPr>
          <w:rFonts w:eastAsia="Arial" w:cs="Times New Roman"/>
          <w:kern w:val="0"/>
          <w:szCs w:val="18"/>
          <w14:ligatures w14:val="none"/>
        </w:rPr>
        <w:t xml:space="preserve">Aanbesteder kan de referentie toetsen zonder voorafgaande toestemming van Gegadigde. Indien het referentieproject niet naar volle tevredenheid is uitgevoerd, volgt uitsluiting. </w:t>
      </w:r>
    </w:p>
    <w:p w14:paraId="43E3303E" w14:textId="77777777" w:rsidR="00207E67" w:rsidRPr="00207E67" w:rsidRDefault="00207E67" w:rsidP="00207E67">
      <w:pPr>
        <w:spacing w:line="280" w:lineRule="atLeast"/>
        <w:jc w:val="both"/>
        <w:rPr>
          <w:rFonts w:eastAsia="Arial" w:cs="Times New Roman"/>
          <w:kern w:val="0"/>
          <w:szCs w:val="18"/>
          <w14:ligatures w14:val="none"/>
        </w:rPr>
      </w:pPr>
    </w:p>
    <w:p w14:paraId="56DBE63B" w14:textId="77777777" w:rsidR="00E91DCB" w:rsidRDefault="00E91DCB"/>
    <w:sectPr w:rsidR="00E91DC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7EFAB" w14:textId="77777777" w:rsidR="00207E67" w:rsidRDefault="00207E67" w:rsidP="00207E67">
      <w:pPr>
        <w:spacing w:line="240" w:lineRule="auto"/>
      </w:pPr>
      <w:r>
        <w:separator/>
      </w:r>
    </w:p>
  </w:endnote>
  <w:endnote w:type="continuationSeparator" w:id="0">
    <w:p w14:paraId="61F23570" w14:textId="77777777" w:rsidR="00207E67" w:rsidRDefault="00207E67" w:rsidP="00207E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64CB" w14:textId="2400C4EC" w:rsidR="00207E67" w:rsidRPr="00207E67" w:rsidRDefault="00207E67">
    <w:pPr>
      <w:pStyle w:val="Voettekst"/>
      <w:rPr>
        <w:sz w:val="16"/>
        <w:szCs w:val="22"/>
      </w:rPr>
    </w:pPr>
    <w:r w:rsidRPr="00952176">
      <w:rPr>
        <w:sz w:val="16"/>
        <w:szCs w:val="22"/>
      </w:rPr>
      <w:t xml:space="preserve">Aanbesteding Engineer &amp; </w:t>
    </w:r>
    <w:proofErr w:type="spellStart"/>
    <w:r w:rsidRPr="00952176">
      <w:rPr>
        <w:sz w:val="16"/>
        <w:szCs w:val="22"/>
      </w:rPr>
      <w:t>Build</w:t>
    </w:r>
    <w:proofErr w:type="spellEnd"/>
    <w:r w:rsidRPr="00952176">
      <w:rPr>
        <w:sz w:val="16"/>
        <w:szCs w:val="22"/>
      </w:rPr>
      <w:t xml:space="preserve"> MFA Het Knooppunt in </w:t>
    </w:r>
    <w:proofErr w:type="spellStart"/>
    <w:r w:rsidRPr="00952176">
      <w:rPr>
        <w:sz w:val="16"/>
        <w:szCs w:val="22"/>
      </w:rPr>
      <w:t>Oudheusden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3E12" w14:textId="77777777" w:rsidR="00207E67" w:rsidRDefault="00207E67" w:rsidP="00207E67">
      <w:pPr>
        <w:spacing w:line="240" w:lineRule="auto"/>
      </w:pPr>
      <w:r>
        <w:separator/>
      </w:r>
    </w:p>
  </w:footnote>
  <w:footnote w:type="continuationSeparator" w:id="0">
    <w:p w14:paraId="1F2DA6CC" w14:textId="77777777" w:rsidR="00207E67" w:rsidRDefault="00207E67" w:rsidP="00207E6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E67"/>
    <w:rsid w:val="00207E67"/>
    <w:rsid w:val="00450C24"/>
    <w:rsid w:val="00811901"/>
    <w:rsid w:val="008618B0"/>
    <w:rsid w:val="0090247A"/>
    <w:rsid w:val="00BC1627"/>
    <w:rsid w:val="00E91DCB"/>
    <w:rsid w:val="00F0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CEBA"/>
  <w15:chartTrackingRefBased/>
  <w15:docId w15:val="{03D9E247-559F-43B7-B37E-B61AB0FE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18"/>
        <w:szCs w:val="24"/>
        <w:lang w:val="nl-NL" w:eastAsia="en-US" w:bidi="ar-SA"/>
        <w14:ligatures w14:val="standardContextual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7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7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7E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7E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7E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7E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7E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7E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7E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7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7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7E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7E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7E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7E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7E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7E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7E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7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7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7E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7E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7E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7E6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7E6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7E6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7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7E6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7E67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07E6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07E67"/>
  </w:style>
  <w:style w:type="paragraph" w:styleId="Voettekst">
    <w:name w:val="footer"/>
    <w:basedOn w:val="Standaard"/>
    <w:link w:val="VoettekstChar"/>
    <w:uiPriority w:val="99"/>
    <w:unhideWhenUsed/>
    <w:rsid w:val="00207E6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07E67"/>
  </w:style>
  <w:style w:type="table" w:styleId="Tabelraster">
    <w:name w:val="Table Grid"/>
    <w:basedOn w:val="Standaardtabel"/>
    <w:uiPriority w:val="39"/>
    <w:rsid w:val="00207E67"/>
    <w:pPr>
      <w:spacing w:line="240" w:lineRule="auto"/>
      <w:jc w:val="both"/>
    </w:pPr>
    <w:rPr>
      <w:kern w:val="0"/>
      <w:szCs w:val="1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ynarchisTable">
    <w:name w:val="SynarchisTable"/>
    <w:basedOn w:val="Standaardtabel"/>
    <w:uiPriority w:val="99"/>
    <w:rsid w:val="00207E67"/>
    <w:pPr>
      <w:spacing w:line="240" w:lineRule="auto"/>
      <w:jc w:val="both"/>
    </w:pPr>
    <w:rPr>
      <w:kern w:val="0"/>
      <w:szCs w:val="18"/>
      <w14:ligatures w14:val="none"/>
    </w:rPr>
    <w:tblPr>
      <w:tblStyleRowBandSize w:val="1"/>
      <w:tblBorders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tcBorders>
          <w:left w:val="single" w:sz="4" w:space="0" w:color="D9D9D9"/>
          <w:right w:val="nil"/>
          <w:insideV w:val="single" w:sz="4" w:space="0" w:color="FFFFFF"/>
        </w:tcBorders>
        <w:shd w:val="clear" w:color="auto" w:fill="AEDD03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8A199420D1AF45AD6B5F286CDA6125" ma:contentTypeVersion="20" ma:contentTypeDescription="Een nieuw document maken." ma:contentTypeScope="" ma:versionID="4e8bed18b9f30633796fcd477d07ba2d">
  <xsd:schema xmlns:xsd="http://www.w3.org/2001/XMLSchema" xmlns:xs="http://www.w3.org/2001/XMLSchema" xmlns:p="http://schemas.microsoft.com/office/2006/metadata/properties" xmlns:ns2="55776dfe-9868-4c54-91ad-2a87bc11792d" xmlns:ns3="76111e61-e857-4949-b5ed-4515289658ba" targetNamespace="http://schemas.microsoft.com/office/2006/metadata/properties" ma:root="true" ma:fieldsID="29bf6511760f2e2df25708b56bbe83f3" ns2:_="" ns3:_="">
    <xsd:import namespace="55776dfe-9868-4c54-91ad-2a87bc11792d"/>
    <xsd:import namespace="76111e61-e857-4949-b5ed-451528965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76dfe-9868-4c54-91ad-2a87bc117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16" nillable="true" ma:displayName="Afmeldingsstatus" ma:internalName="Afmeldingsstatus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b0d877f-93e8-4cbd-a197-43b6e3eba6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11e61-e857-4949-b5ed-451528965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eb0dd8c-b342-47f7-950e-58340122c1e2}" ma:internalName="TaxCatchAll" ma:showField="CatchAllData" ma:web="76111e61-e857-4949-b5ed-451528965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111e61-e857-4949-b5ed-4515289658ba" xsi:nil="true"/>
    <_Flow_SignoffStatus xmlns="55776dfe-9868-4c54-91ad-2a87bc11792d" xsi:nil="true"/>
    <lcf76f155ced4ddcb4097134ff3c332f xmlns="55776dfe-9868-4c54-91ad-2a87bc1179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9E69FB-1AEE-49A9-9AB8-A4606DC9F443}"/>
</file>

<file path=customXml/itemProps2.xml><?xml version="1.0" encoding="utf-8"?>
<ds:datastoreItem xmlns:ds="http://schemas.openxmlformats.org/officeDocument/2006/customXml" ds:itemID="{5693CCA2-9F73-4077-B42D-239F2110F2EF}"/>
</file>

<file path=customXml/itemProps3.xml><?xml version="1.0" encoding="utf-8"?>
<ds:datastoreItem xmlns:ds="http://schemas.openxmlformats.org/officeDocument/2006/customXml" ds:itemID="{04508E55-05DA-45D9-AC06-7C11BA2899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Sandwijk | Synarchis</dc:creator>
  <cp:keywords/>
  <dc:description/>
  <cp:lastModifiedBy>Laura Sandwijk | Synarchis</cp:lastModifiedBy>
  <cp:revision>1</cp:revision>
  <dcterms:created xsi:type="dcterms:W3CDTF">2025-12-16T09:19:00Z</dcterms:created>
  <dcterms:modified xsi:type="dcterms:W3CDTF">2025-12-16T09:20:00Z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0x010100A58A199420D1AF45AD6B5F286CDA6125</vt:lpwstr>
  </property>
</Properties>
</file>