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1CB7" w14:textId="5BDE3BFC" w:rsidR="00991376" w:rsidRPr="006B6016" w:rsidRDefault="00BE0929">
      <w:pPr>
        <w:rPr>
          <w:b/>
          <w:bCs/>
        </w:rPr>
      </w:pPr>
      <w:r w:rsidRPr="006B6016">
        <w:rPr>
          <w:b/>
          <w:bCs/>
        </w:rPr>
        <w:t xml:space="preserve">Schriftelijke vragen marktconsultatie </w:t>
      </w:r>
      <w:r w:rsidR="006B6016">
        <w:rPr>
          <w:b/>
          <w:bCs/>
        </w:rPr>
        <w:t xml:space="preserve">Digitale leercontent </w:t>
      </w:r>
    </w:p>
    <w:p w14:paraId="0F7CEDA7" w14:textId="77777777" w:rsidR="006B6016" w:rsidRPr="006B6016" w:rsidRDefault="006B6016" w:rsidP="006B6016">
      <w:pPr>
        <w:numPr>
          <w:ilvl w:val="0"/>
          <w:numId w:val="2"/>
        </w:numPr>
      </w:pPr>
      <w:r w:rsidRPr="006B6016">
        <w:t>Kunt u digitale leercontent beschikbaar stellen in de Nederlandse taal op (een gedeelte van) de volgende thema’s? Zo ja, op welke thema’s? </w:t>
      </w:r>
    </w:p>
    <w:p w14:paraId="46B5E44D" w14:textId="77777777" w:rsidR="006B6016" w:rsidRPr="006B6016" w:rsidRDefault="006B6016" w:rsidP="006B6016">
      <w:pPr>
        <w:numPr>
          <w:ilvl w:val="0"/>
          <w:numId w:val="3"/>
        </w:numPr>
        <w:tabs>
          <w:tab w:val="num" w:pos="720"/>
        </w:tabs>
      </w:pPr>
      <w:r w:rsidRPr="006B6016">
        <w:t>Persoonlijke ontwikkeling </w:t>
      </w:r>
    </w:p>
    <w:p w14:paraId="4B04467F" w14:textId="77777777" w:rsidR="006B6016" w:rsidRPr="006B6016" w:rsidRDefault="006B6016" w:rsidP="006B6016">
      <w:pPr>
        <w:numPr>
          <w:ilvl w:val="0"/>
          <w:numId w:val="4"/>
        </w:numPr>
        <w:tabs>
          <w:tab w:val="num" w:pos="720"/>
        </w:tabs>
      </w:pPr>
      <w:r w:rsidRPr="006B6016">
        <w:t>Persoonlijke effectiviteit </w:t>
      </w:r>
    </w:p>
    <w:p w14:paraId="7E115EE2" w14:textId="77777777" w:rsidR="006B6016" w:rsidRPr="006B6016" w:rsidRDefault="006B6016" w:rsidP="006B6016">
      <w:pPr>
        <w:numPr>
          <w:ilvl w:val="0"/>
          <w:numId w:val="5"/>
        </w:numPr>
        <w:tabs>
          <w:tab w:val="num" w:pos="720"/>
        </w:tabs>
      </w:pPr>
      <w:r w:rsidRPr="006B6016">
        <w:t>Teamontwikkeling/ Samenwerking </w:t>
      </w:r>
    </w:p>
    <w:p w14:paraId="7B7201C1" w14:textId="77777777" w:rsidR="006B6016" w:rsidRPr="006B6016" w:rsidRDefault="006B6016" w:rsidP="006B6016">
      <w:pPr>
        <w:numPr>
          <w:ilvl w:val="0"/>
          <w:numId w:val="6"/>
        </w:numPr>
        <w:tabs>
          <w:tab w:val="num" w:pos="720"/>
        </w:tabs>
      </w:pPr>
      <w:r w:rsidRPr="006B6016">
        <w:t>Coaching/Psychologie </w:t>
      </w:r>
    </w:p>
    <w:p w14:paraId="5FBA3A7A" w14:textId="77777777" w:rsidR="006B6016" w:rsidRPr="006B6016" w:rsidRDefault="006B6016" w:rsidP="006B6016">
      <w:pPr>
        <w:numPr>
          <w:ilvl w:val="0"/>
          <w:numId w:val="7"/>
        </w:numPr>
        <w:tabs>
          <w:tab w:val="num" w:pos="720"/>
        </w:tabs>
      </w:pPr>
      <w:r w:rsidRPr="006B6016">
        <w:t>Management/ Leiderschap </w:t>
      </w:r>
    </w:p>
    <w:p w14:paraId="066253C8" w14:textId="77777777" w:rsidR="006B6016" w:rsidRPr="006B6016" w:rsidRDefault="006B6016" w:rsidP="006B6016">
      <w:pPr>
        <w:numPr>
          <w:ilvl w:val="0"/>
          <w:numId w:val="8"/>
        </w:numPr>
        <w:tabs>
          <w:tab w:val="num" w:pos="720"/>
        </w:tabs>
      </w:pPr>
      <w:r w:rsidRPr="006B6016">
        <w:t>Vitaliteit </w:t>
      </w:r>
    </w:p>
    <w:p w14:paraId="0534E3FF" w14:textId="77777777" w:rsidR="006B6016" w:rsidRPr="006B6016" w:rsidRDefault="006B6016" w:rsidP="006B6016">
      <w:pPr>
        <w:numPr>
          <w:ilvl w:val="0"/>
          <w:numId w:val="9"/>
        </w:numPr>
        <w:tabs>
          <w:tab w:val="num" w:pos="720"/>
        </w:tabs>
      </w:pPr>
      <w:r w:rsidRPr="006B6016">
        <w:t>Verzuim </w:t>
      </w:r>
    </w:p>
    <w:p w14:paraId="591B53ED" w14:textId="77777777" w:rsidR="006B6016" w:rsidRPr="006B6016" w:rsidRDefault="006B6016" w:rsidP="006B6016">
      <w:pPr>
        <w:numPr>
          <w:ilvl w:val="0"/>
          <w:numId w:val="10"/>
        </w:numPr>
        <w:tabs>
          <w:tab w:val="num" w:pos="720"/>
        </w:tabs>
      </w:pPr>
      <w:r w:rsidRPr="006B6016">
        <w:t>BHV </w:t>
      </w:r>
    </w:p>
    <w:p w14:paraId="086F7DF9" w14:textId="77777777" w:rsidR="006B6016" w:rsidRPr="006B6016" w:rsidRDefault="006B6016" w:rsidP="006B6016">
      <w:pPr>
        <w:numPr>
          <w:ilvl w:val="0"/>
          <w:numId w:val="11"/>
        </w:numPr>
        <w:tabs>
          <w:tab w:val="num" w:pos="720"/>
        </w:tabs>
      </w:pPr>
      <w:r w:rsidRPr="006B6016">
        <w:t>Diversiteit en inclusie </w:t>
      </w:r>
    </w:p>
    <w:p w14:paraId="384068E3" w14:textId="77777777" w:rsidR="006B6016" w:rsidRPr="006B6016" w:rsidRDefault="006B6016" w:rsidP="006B6016">
      <w:pPr>
        <w:numPr>
          <w:ilvl w:val="0"/>
          <w:numId w:val="12"/>
        </w:numPr>
        <w:tabs>
          <w:tab w:val="num" w:pos="720"/>
        </w:tabs>
      </w:pPr>
      <w:r w:rsidRPr="006B6016">
        <w:t>Communicatie/Presentatie </w:t>
      </w:r>
    </w:p>
    <w:p w14:paraId="1A04A57B" w14:textId="77777777" w:rsidR="006B6016" w:rsidRPr="006B6016" w:rsidRDefault="006B6016" w:rsidP="006B6016">
      <w:pPr>
        <w:numPr>
          <w:ilvl w:val="0"/>
          <w:numId w:val="13"/>
        </w:numPr>
        <w:tabs>
          <w:tab w:val="num" w:pos="720"/>
        </w:tabs>
      </w:pPr>
      <w:r w:rsidRPr="006B6016">
        <w:t>Marketing/Sales </w:t>
      </w:r>
    </w:p>
    <w:p w14:paraId="3F4D316E" w14:textId="77777777" w:rsidR="006B6016" w:rsidRPr="006B6016" w:rsidRDefault="006B6016" w:rsidP="006B6016">
      <w:pPr>
        <w:numPr>
          <w:ilvl w:val="0"/>
          <w:numId w:val="14"/>
        </w:numPr>
        <w:tabs>
          <w:tab w:val="num" w:pos="720"/>
        </w:tabs>
      </w:pPr>
      <w:r w:rsidRPr="006B6016">
        <w:t>Administratie/Financieel </w:t>
      </w:r>
    </w:p>
    <w:p w14:paraId="0F6E2952" w14:textId="77777777" w:rsidR="006B6016" w:rsidRPr="006B6016" w:rsidRDefault="006B6016" w:rsidP="006B6016">
      <w:pPr>
        <w:numPr>
          <w:ilvl w:val="0"/>
          <w:numId w:val="15"/>
        </w:numPr>
        <w:tabs>
          <w:tab w:val="num" w:pos="720"/>
        </w:tabs>
      </w:pPr>
      <w:r w:rsidRPr="006B6016">
        <w:t>AVG/Privacy/Informatieveiligheid </w:t>
      </w:r>
    </w:p>
    <w:p w14:paraId="1033F8E5" w14:textId="77777777" w:rsidR="006B6016" w:rsidRPr="006B6016" w:rsidRDefault="006B6016" w:rsidP="006B6016">
      <w:pPr>
        <w:numPr>
          <w:ilvl w:val="0"/>
          <w:numId w:val="16"/>
        </w:numPr>
        <w:tabs>
          <w:tab w:val="num" w:pos="720"/>
        </w:tabs>
      </w:pPr>
      <w:r w:rsidRPr="006B6016">
        <w:t>IT, ICT en digitale vaardigheden </w:t>
      </w:r>
    </w:p>
    <w:p w14:paraId="34E03552" w14:textId="77777777" w:rsidR="006B6016" w:rsidRPr="006B6016" w:rsidRDefault="006B6016" w:rsidP="006B6016">
      <w:pPr>
        <w:numPr>
          <w:ilvl w:val="0"/>
          <w:numId w:val="17"/>
        </w:numPr>
        <w:tabs>
          <w:tab w:val="num" w:pos="720"/>
        </w:tabs>
      </w:pPr>
      <w:proofErr w:type="spellStart"/>
      <w:r w:rsidRPr="006B6016">
        <w:t>Artificial</w:t>
      </w:r>
      <w:proofErr w:type="spellEnd"/>
      <w:r w:rsidRPr="006B6016">
        <w:t> Intelligence (AI) </w:t>
      </w:r>
    </w:p>
    <w:p w14:paraId="186A533F" w14:textId="77777777" w:rsidR="006B6016" w:rsidRPr="006B6016" w:rsidRDefault="006B6016" w:rsidP="006B6016">
      <w:pPr>
        <w:numPr>
          <w:ilvl w:val="0"/>
          <w:numId w:val="18"/>
        </w:numPr>
      </w:pPr>
      <w:r w:rsidRPr="006B6016">
        <w:t>Welke thema’s of digitale leercontent verwacht u dat er, naast uw huidige aanbod, nieuw beschikbaar komt en per wanneer? </w:t>
      </w:r>
    </w:p>
    <w:p w14:paraId="4208642A" w14:textId="77777777" w:rsidR="006B6016" w:rsidRPr="006B6016" w:rsidRDefault="006B6016" w:rsidP="006B6016">
      <w:pPr>
        <w:numPr>
          <w:ilvl w:val="0"/>
          <w:numId w:val="19"/>
        </w:numPr>
      </w:pPr>
      <w:r w:rsidRPr="006B6016">
        <w:t>Welke leervormen biedt u aan en waarom juist deze? </w:t>
      </w:r>
    </w:p>
    <w:p w14:paraId="56F775A6" w14:textId="77777777" w:rsidR="006B6016" w:rsidRPr="006B6016" w:rsidRDefault="006B6016" w:rsidP="006B6016">
      <w:pPr>
        <w:numPr>
          <w:ilvl w:val="0"/>
          <w:numId w:val="20"/>
        </w:numPr>
      </w:pPr>
      <w:r w:rsidRPr="006B6016">
        <w:t>Bevat de digitale leercontent ook kennisvragen, toetsen en/of opdrachten om het geleerde toe te passen? </w:t>
      </w:r>
    </w:p>
    <w:p w14:paraId="6E694BB3" w14:textId="77777777" w:rsidR="006B6016" w:rsidRPr="006B6016" w:rsidRDefault="006B6016" w:rsidP="006B6016">
      <w:pPr>
        <w:numPr>
          <w:ilvl w:val="0"/>
          <w:numId w:val="21"/>
        </w:numPr>
      </w:pPr>
      <w:r w:rsidRPr="006B6016">
        <w:t>Op welke manier is de kwaliteit, actualiteit en validiteit van uw leercontent geborgd? Kunt u beschrijven hoe u updates, vakinhoudelijke toetsing en periodieke herziening organiseert? </w:t>
      </w:r>
    </w:p>
    <w:p w14:paraId="588A0F88" w14:textId="77777777" w:rsidR="006B6016" w:rsidRPr="006B6016" w:rsidRDefault="006B6016" w:rsidP="006B6016">
      <w:pPr>
        <w:numPr>
          <w:ilvl w:val="0"/>
          <w:numId w:val="22"/>
        </w:numPr>
      </w:pPr>
      <w:r w:rsidRPr="006B6016">
        <w:t>Kunt u eventueel aanvullend op een pakket met digitale leercontent ook </w:t>
      </w:r>
      <w:proofErr w:type="spellStart"/>
      <w:r w:rsidRPr="006B6016">
        <w:t>incompany</w:t>
      </w:r>
      <w:proofErr w:type="spellEnd"/>
      <w:r w:rsidRPr="006B6016">
        <w:t>/maatwerk leveren? Zo ja, kunt u beschrijven wat de mogelijkheden zijn? </w:t>
      </w:r>
    </w:p>
    <w:p w14:paraId="4382B7D6" w14:textId="77777777" w:rsidR="006B6016" w:rsidRPr="006B6016" w:rsidRDefault="006B6016" w:rsidP="006B6016">
      <w:pPr>
        <w:numPr>
          <w:ilvl w:val="0"/>
          <w:numId w:val="23"/>
        </w:numPr>
      </w:pPr>
      <w:r w:rsidRPr="006B6016">
        <w:lastRenderedPageBreak/>
        <w:t>Welke minimale functionele en technische eisen stelt uw content aan ons leerplatform Plusport of onze ICT-infrastructuur om optimale werking en rapportage te waarborgen? </w:t>
      </w:r>
    </w:p>
    <w:p w14:paraId="08D36802" w14:textId="77777777" w:rsidR="006B6016" w:rsidRPr="006B6016" w:rsidRDefault="006B6016" w:rsidP="006B6016">
      <w:pPr>
        <w:numPr>
          <w:ilvl w:val="0"/>
          <w:numId w:val="24"/>
        </w:numPr>
      </w:pPr>
      <w:r w:rsidRPr="006B6016">
        <w:t>Welke vormen van rapportage kunnen wij in ons eigen leerplatform Plusport ontvangen na het voltooien van een training/module of andere digitale leervorm (bijv. voortgang, score, certificaten)? Hoe worden deze gegevens gedeeld? </w:t>
      </w:r>
    </w:p>
    <w:p w14:paraId="3149D158" w14:textId="77777777" w:rsidR="006B6016" w:rsidRPr="006B6016" w:rsidRDefault="006B6016" w:rsidP="006B6016">
      <w:pPr>
        <w:numPr>
          <w:ilvl w:val="0"/>
          <w:numId w:val="25"/>
        </w:numPr>
      </w:pPr>
      <w:r w:rsidRPr="006B6016">
        <w:t>Welke updates zijn inbegrepen in het vaste pakket (bijv. inhoudelijke actualisaties, technische verbeteringen) en hoe vaak worden deze doorgevoerd? Welke ontwikkelingen voorziet u in de komende jaren die relevant zijn voor deze opdracht? </w:t>
      </w:r>
    </w:p>
    <w:p w14:paraId="77F0F4C8" w14:textId="77777777" w:rsidR="006B6016" w:rsidRPr="006B6016" w:rsidRDefault="006B6016" w:rsidP="006B6016">
      <w:pPr>
        <w:numPr>
          <w:ilvl w:val="0"/>
          <w:numId w:val="26"/>
        </w:numPr>
      </w:pPr>
      <w:r w:rsidRPr="006B6016">
        <w:t>Welke mogelijkheden zijn er op het gebied van ondersteuning vanuit uw organisatie bij bijvoorbeeld implementatie, updates etc.? </w:t>
      </w:r>
    </w:p>
    <w:p w14:paraId="71EB985C" w14:textId="77777777" w:rsidR="006B6016" w:rsidRPr="006B6016" w:rsidRDefault="006B6016" w:rsidP="006B6016">
      <w:pPr>
        <w:numPr>
          <w:ilvl w:val="0"/>
          <w:numId w:val="27"/>
        </w:numPr>
      </w:pPr>
      <w:r w:rsidRPr="006B6016">
        <w:t>Welke elementen adviseert u op te nemen op het prijzenblad? Kunt u hier een toelichting op geven? </w:t>
      </w:r>
    </w:p>
    <w:p w14:paraId="7640FD6D" w14:textId="77777777" w:rsidR="006B6016" w:rsidRPr="006B6016" w:rsidRDefault="006B6016" w:rsidP="006B6016">
      <w:pPr>
        <w:numPr>
          <w:ilvl w:val="0"/>
          <w:numId w:val="28"/>
        </w:numPr>
      </w:pPr>
      <w:r w:rsidRPr="006B6016">
        <w:t>Wat maakt uw digitale leercontent uniek t.o.v. andere aanbieders? </w:t>
      </w:r>
    </w:p>
    <w:p w14:paraId="3647301D" w14:textId="77777777" w:rsidR="006B6016" w:rsidRPr="006B6016" w:rsidRDefault="006B6016" w:rsidP="006B6016">
      <w:pPr>
        <w:numPr>
          <w:ilvl w:val="0"/>
          <w:numId w:val="29"/>
        </w:numPr>
      </w:pPr>
      <w:r w:rsidRPr="006B6016">
        <w:t>Heeft u nog tips voor gunningscriteria; welke criteria bieden onderscheidend vermogen?  </w:t>
      </w:r>
    </w:p>
    <w:p w14:paraId="640DA991" w14:textId="77777777" w:rsidR="006B6016" w:rsidRPr="006B6016" w:rsidRDefault="006B6016" w:rsidP="006B6016">
      <w:pPr>
        <w:numPr>
          <w:ilvl w:val="0"/>
          <w:numId w:val="30"/>
        </w:numPr>
      </w:pPr>
      <w:r w:rsidRPr="006B6016">
        <w:t>Heeft u nog tips voor deze aanbestedingsprocedure? </w:t>
      </w:r>
    </w:p>
    <w:p w14:paraId="7B2F0221" w14:textId="77777777" w:rsidR="006B6016" w:rsidRPr="006B6016" w:rsidRDefault="006B6016" w:rsidP="006B6016">
      <w:pPr>
        <w:numPr>
          <w:ilvl w:val="0"/>
          <w:numId w:val="31"/>
        </w:numPr>
      </w:pPr>
      <w:r w:rsidRPr="006B6016">
        <w:t>Welke informatie moeten wij minimaal verstrekken zodat u een kwalitatief goede inschrijving kunt indienen? </w:t>
      </w:r>
    </w:p>
    <w:p w14:paraId="55719FC0" w14:textId="77777777" w:rsidR="006B6016" w:rsidRPr="006B6016" w:rsidRDefault="006B6016" w:rsidP="006B6016">
      <w:pPr>
        <w:numPr>
          <w:ilvl w:val="0"/>
          <w:numId w:val="32"/>
        </w:numPr>
      </w:pPr>
      <w:r w:rsidRPr="006B6016">
        <w:t>Kunt u een bandbreedte aangeven van de te verwachte jaarlijkse kosten?  </w:t>
      </w:r>
    </w:p>
    <w:p w14:paraId="422D93B7" w14:textId="77777777" w:rsidR="006B6016" w:rsidRPr="006B6016" w:rsidRDefault="006B6016"/>
    <w:sectPr w:rsidR="006B6016" w:rsidRPr="006B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0ED"/>
    <w:multiLevelType w:val="multilevel"/>
    <w:tmpl w:val="0ECAC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64A61"/>
    <w:multiLevelType w:val="multilevel"/>
    <w:tmpl w:val="3E8A8482"/>
    <w:lvl w:ilvl="0">
      <w:start w:val="7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F8B7530"/>
    <w:multiLevelType w:val="multilevel"/>
    <w:tmpl w:val="F2AE8E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27A36"/>
    <w:multiLevelType w:val="multilevel"/>
    <w:tmpl w:val="6052B06C"/>
    <w:lvl w:ilvl="0">
      <w:start w:val="6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5E80A62"/>
    <w:multiLevelType w:val="multilevel"/>
    <w:tmpl w:val="E66EA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64044"/>
    <w:multiLevelType w:val="multilevel"/>
    <w:tmpl w:val="685AACDA"/>
    <w:lvl w:ilvl="0">
      <w:start w:val="8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19D236D3"/>
    <w:multiLevelType w:val="multilevel"/>
    <w:tmpl w:val="D8CCA5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F2043"/>
    <w:multiLevelType w:val="multilevel"/>
    <w:tmpl w:val="B1162F36"/>
    <w:lvl w:ilvl="0">
      <w:start w:val="9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1D4343EC"/>
    <w:multiLevelType w:val="multilevel"/>
    <w:tmpl w:val="FABA3E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C06E9"/>
    <w:multiLevelType w:val="multilevel"/>
    <w:tmpl w:val="A3DA4F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D56D00"/>
    <w:multiLevelType w:val="multilevel"/>
    <w:tmpl w:val="CE82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12A82"/>
    <w:multiLevelType w:val="multilevel"/>
    <w:tmpl w:val="FD16EC18"/>
    <w:lvl w:ilvl="0">
      <w:start w:val="5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2B580793"/>
    <w:multiLevelType w:val="multilevel"/>
    <w:tmpl w:val="616029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C233D"/>
    <w:multiLevelType w:val="multilevel"/>
    <w:tmpl w:val="23F84AC6"/>
    <w:lvl w:ilvl="0">
      <w:start w:val="10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2DCD5ADB"/>
    <w:multiLevelType w:val="multilevel"/>
    <w:tmpl w:val="AD6206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A3027"/>
    <w:multiLevelType w:val="multilevel"/>
    <w:tmpl w:val="E3EC8A84"/>
    <w:lvl w:ilvl="0">
      <w:start w:val="15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3C932083"/>
    <w:multiLevelType w:val="multilevel"/>
    <w:tmpl w:val="DA9407B2"/>
    <w:lvl w:ilvl="0">
      <w:start w:val="1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3ECC51EE"/>
    <w:multiLevelType w:val="multilevel"/>
    <w:tmpl w:val="DF32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93DAD"/>
    <w:multiLevelType w:val="multilevel"/>
    <w:tmpl w:val="8F206AE6"/>
    <w:lvl w:ilvl="0">
      <w:start w:val="1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48743CF4"/>
    <w:multiLevelType w:val="multilevel"/>
    <w:tmpl w:val="4FEA30B6"/>
    <w:lvl w:ilvl="0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4889017D"/>
    <w:multiLevelType w:val="multilevel"/>
    <w:tmpl w:val="A7747B60"/>
    <w:lvl w:ilvl="0">
      <w:start w:val="4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488979A8"/>
    <w:multiLevelType w:val="multilevel"/>
    <w:tmpl w:val="0728E68C"/>
    <w:lvl w:ilvl="0">
      <w:start w:val="1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48DB391B"/>
    <w:multiLevelType w:val="multilevel"/>
    <w:tmpl w:val="05F27B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242980"/>
    <w:multiLevelType w:val="multilevel"/>
    <w:tmpl w:val="AFE80A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81F87"/>
    <w:multiLevelType w:val="multilevel"/>
    <w:tmpl w:val="50147A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C6071"/>
    <w:multiLevelType w:val="multilevel"/>
    <w:tmpl w:val="453EC670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" w15:restartNumberingAfterBreak="0">
    <w:nsid w:val="58B135BC"/>
    <w:multiLevelType w:val="multilevel"/>
    <w:tmpl w:val="37148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BB6EB1"/>
    <w:multiLevelType w:val="multilevel"/>
    <w:tmpl w:val="993C139E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8" w15:restartNumberingAfterBreak="0">
    <w:nsid w:val="63563675"/>
    <w:multiLevelType w:val="hybridMultilevel"/>
    <w:tmpl w:val="54E67126"/>
    <w:lvl w:ilvl="0" w:tplc="38EE8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4B34BD"/>
    <w:multiLevelType w:val="multilevel"/>
    <w:tmpl w:val="000E5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CD2B50"/>
    <w:multiLevelType w:val="multilevel"/>
    <w:tmpl w:val="A8567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D1853"/>
    <w:multiLevelType w:val="multilevel"/>
    <w:tmpl w:val="97FADC8A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134059303">
    <w:abstractNumId w:val="28"/>
  </w:num>
  <w:num w:numId="2" w16cid:durableId="1696419730">
    <w:abstractNumId w:val="17"/>
  </w:num>
  <w:num w:numId="3" w16cid:durableId="803229610">
    <w:abstractNumId w:val="25"/>
  </w:num>
  <w:num w:numId="4" w16cid:durableId="529730389">
    <w:abstractNumId w:val="31"/>
  </w:num>
  <w:num w:numId="5" w16cid:durableId="1946692759">
    <w:abstractNumId w:val="27"/>
  </w:num>
  <w:num w:numId="6" w16cid:durableId="1008408114">
    <w:abstractNumId w:val="20"/>
  </w:num>
  <w:num w:numId="7" w16cid:durableId="1798838523">
    <w:abstractNumId w:val="11"/>
  </w:num>
  <w:num w:numId="8" w16cid:durableId="1404181765">
    <w:abstractNumId w:val="3"/>
  </w:num>
  <w:num w:numId="9" w16cid:durableId="144669140">
    <w:abstractNumId w:val="1"/>
  </w:num>
  <w:num w:numId="10" w16cid:durableId="1434017238">
    <w:abstractNumId w:val="5"/>
  </w:num>
  <w:num w:numId="11" w16cid:durableId="985471882">
    <w:abstractNumId w:val="7"/>
  </w:num>
  <w:num w:numId="12" w16cid:durableId="301925814">
    <w:abstractNumId w:val="13"/>
  </w:num>
  <w:num w:numId="13" w16cid:durableId="1393852009">
    <w:abstractNumId w:val="16"/>
  </w:num>
  <w:num w:numId="14" w16cid:durableId="146240104">
    <w:abstractNumId w:val="21"/>
  </w:num>
  <w:num w:numId="15" w16cid:durableId="949778795">
    <w:abstractNumId w:val="18"/>
  </w:num>
  <w:num w:numId="16" w16cid:durableId="549270188">
    <w:abstractNumId w:val="19"/>
  </w:num>
  <w:num w:numId="17" w16cid:durableId="1047070415">
    <w:abstractNumId w:val="15"/>
  </w:num>
  <w:num w:numId="18" w16cid:durableId="1607350741">
    <w:abstractNumId w:val="26"/>
  </w:num>
  <w:num w:numId="19" w16cid:durableId="2002661775">
    <w:abstractNumId w:val="29"/>
  </w:num>
  <w:num w:numId="20" w16cid:durableId="1918396406">
    <w:abstractNumId w:val="30"/>
  </w:num>
  <w:num w:numId="21" w16cid:durableId="1844394728">
    <w:abstractNumId w:val="4"/>
  </w:num>
  <w:num w:numId="22" w16cid:durableId="1180239352">
    <w:abstractNumId w:val="0"/>
  </w:num>
  <w:num w:numId="23" w16cid:durableId="700516893">
    <w:abstractNumId w:val="10"/>
  </w:num>
  <w:num w:numId="24" w16cid:durableId="47145387">
    <w:abstractNumId w:val="8"/>
  </w:num>
  <w:num w:numId="25" w16cid:durableId="1104813185">
    <w:abstractNumId w:val="12"/>
  </w:num>
  <w:num w:numId="26" w16cid:durableId="2015911926">
    <w:abstractNumId w:val="22"/>
  </w:num>
  <w:num w:numId="27" w16cid:durableId="2097437646">
    <w:abstractNumId w:val="6"/>
  </w:num>
  <w:num w:numId="28" w16cid:durableId="723600012">
    <w:abstractNumId w:val="23"/>
  </w:num>
  <w:num w:numId="29" w16cid:durableId="1595627039">
    <w:abstractNumId w:val="14"/>
  </w:num>
  <w:num w:numId="30" w16cid:durableId="273097848">
    <w:abstractNumId w:val="9"/>
  </w:num>
  <w:num w:numId="31" w16cid:durableId="1847552837">
    <w:abstractNumId w:val="24"/>
  </w:num>
  <w:num w:numId="32" w16cid:durableId="1766342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29"/>
    <w:rsid w:val="00012206"/>
    <w:rsid w:val="000C43A6"/>
    <w:rsid w:val="006B6016"/>
    <w:rsid w:val="00991376"/>
    <w:rsid w:val="009D5973"/>
    <w:rsid w:val="00B02F19"/>
    <w:rsid w:val="00BE0929"/>
    <w:rsid w:val="00D04AA3"/>
    <w:rsid w:val="00F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DAB9"/>
  <w15:chartTrackingRefBased/>
  <w15:docId w15:val="{6488BB60-2B03-4FEC-92D8-5EC4A699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929"/>
  </w:style>
  <w:style w:type="paragraph" w:styleId="Kop1">
    <w:name w:val="heading 1"/>
    <w:basedOn w:val="Standaard"/>
    <w:next w:val="Standaard"/>
    <w:link w:val="Kop1Char"/>
    <w:uiPriority w:val="9"/>
    <w:qFormat/>
    <w:rsid w:val="00BE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09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09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09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09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09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09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09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09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09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9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0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EC7B7FFA38B4BACC97D623AEC08C0" ma:contentTypeVersion="9" ma:contentTypeDescription="Create a new document." ma:contentTypeScope="" ma:versionID="bc7c38cfafe38bd84e4230d483a7a422">
  <xsd:schema xmlns:xsd="http://www.w3.org/2001/XMLSchema" xmlns:xs="http://www.w3.org/2001/XMLSchema" xmlns:p="http://schemas.microsoft.com/office/2006/metadata/properties" xmlns:ns3="68ddae7b-26ea-41e1-9383-3f6b8836c28c" targetNamespace="http://schemas.microsoft.com/office/2006/metadata/properties" ma:root="true" ma:fieldsID="41ddf96fadbeebc440b7ca1a45c82d38" ns3:_="">
    <xsd:import namespace="68ddae7b-26ea-41e1-9383-3f6b8836c2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dae7b-26ea-41e1-9383-3f6b8836c2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ddae7b-26ea-41e1-9383-3f6b8836c28c" xsi:nil="true"/>
  </documentManagement>
</p:properties>
</file>

<file path=customXml/itemProps1.xml><?xml version="1.0" encoding="utf-8"?>
<ds:datastoreItem xmlns:ds="http://schemas.openxmlformats.org/officeDocument/2006/customXml" ds:itemID="{225981CF-B558-400A-B021-9CBB1CFE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dae7b-26ea-41e1-9383-3f6b8836c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C0BE2-A508-4C65-ABE2-3D75E084C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FA9D2-0462-4CEF-B24A-4749A7D9A03A}">
  <ds:schemaRefs>
    <ds:schemaRef ds:uri="http://schemas.microsoft.com/office/2006/metadata/properties"/>
    <ds:schemaRef ds:uri="http://schemas.microsoft.com/office/infopath/2007/PartnerControls"/>
    <ds:schemaRef ds:uri="68ddae7b-26ea-41e1-9383-3f6b8836c2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Ramses Iskander</dc:creator>
  <cp:keywords/>
  <dc:description/>
  <cp:lastModifiedBy>Ramses Iskander</cp:lastModifiedBy>
  <cp:revision>2</cp:revision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0x010100A46EC7B7FFA38B4BACC97D623AEC08C0</vt:lpwstr>
  </property>
</Properties>
</file>