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1E8A2" w14:textId="165CF0EB" w:rsidR="00B06701" w:rsidRPr="00780989" w:rsidRDefault="00D91112">
      <w:pPr>
        <w:rPr>
          <w:lang w:val="nl-NL"/>
        </w:rPr>
      </w:pPr>
      <w:r w:rsidRPr="00780989">
        <w:rPr>
          <w:noProof/>
          <w:lang w:val="nl-NL"/>
        </w:rPr>
        <w:drawing>
          <wp:anchor distT="0" distB="0" distL="0" distR="0" simplePos="0" relativeHeight="251659264" behindDoc="0" locked="0" layoutInCell="1" allowOverlap="1" wp14:anchorId="0693147B" wp14:editId="32229B60">
            <wp:simplePos x="0" y="0"/>
            <wp:positionH relativeFrom="margin">
              <wp:align>right</wp:align>
            </wp:positionH>
            <wp:positionV relativeFrom="page">
              <wp:posOffset>6350</wp:posOffset>
            </wp:positionV>
            <wp:extent cx="2807589" cy="1580515"/>
            <wp:effectExtent l="0" t="0" r="0" b="63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807589" cy="1580515"/>
                    </a:xfrm>
                    <a:prstGeom prst="rect">
                      <a:avLst/>
                    </a:prstGeom>
                  </pic:spPr>
                </pic:pic>
              </a:graphicData>
            </a:graphic>
          </wp:anchor>
        </w:drawing>
      </w:r>
    </w:p>
    <w:p w14:paraId="7CE4FAD7" w14:textId="77777777" w:rsidR="00D91112" w:rsidRPr="00780989" w:rsidRDefault="00D91112" w:rsidP="00D91112">
      <w:pPr>
        <w:rPr>
          <w:lang w:val="nl-NL"/>
        </w:rPr>
      </w:pPr>
    </w:p>
    <w:p w14:paraId="51DD19B5" w14:textId="77777777" w:rsidR="00D91112" w:rsidRPr="00780989" w:rsidRDefault="00D91112" w:rsidP="00D91112">
      <w:pPr>
        <w:rPr>
          <w:lang w:val="nl-NL"/>
        </w:rPr>
      </w:pPr>
    </w:p>
    <w:p w14:paraId="0FCC78FB" w14:textId="77777777" w:rsidR="00D91112" w:rsidRPr="00780989" w:rsidRDefault="00D91112" w:rsidP="00D91112">
      <w:pPr>
        <w:rPr>
          <w:lang w:val="nl-NL"/>
        </w:rPr>
      </w:pPr>
    </w:p>
    <w:p w14:paraId="5A8BD4C0" w14:textId="416DC203" w:rsidR="00D91112" w:rsidRPr="00780989" w:rsidRDefault="00D91112" w:rsidP="00D91112">
      <w:pPr>
        <w:tabs>
          <w:tab w:val="left" w:pos="2210"/>
        </w:tabs>
        <w:rPr>
          <w:lang w:val="nl-NL"/>
        </w:rPr>
      </w:pPr>
      <w:r w:rsidRPr="00780989">
        <w:rPr>
          <w:lang w:val="nl-NL"/>
        </w:rPr>
        <w:tab/>
      </w:r>
    </w:p>
    <w:p w14:paraId="0B05690C" w14:textId="77777777" w:rsidR="00D91112" w:rsidRPr="00780989" w:rsidRDefault="00D91112" w:rsidP="00D91112">
      <w:pPr>
        <w:tabs>
          <w:tab w:val="left" w:pos="2210"/>
        </w:tabs>
        <w:rPr>
          <w:lang w:val="nl-NL"/>
        </w:rPr>
      </w:pPr>
    </w:p>
    <w:p w14:paraId="111E2DCA" w14:textId="77777777" w:rsidR="00D91112" w:rsidRPr="00780989" w:rsidRDefault="00D91112" w:rsidP="00D91112">
      <w:pPr>
        <w:tabs>
          <w:tab w:val="left" w:pos="2210"/>
        </w:tabs>
        <w:rPr>
          <w:lang w:val="nl-NL"/>
        </w:rPr>
      </w:pPr>
    </w:p>
    <w:p w14:paraId="12C67093" w14:textId="39A39E50" w:rsidR="00D91112" w:rsidRPr="00780989" w:rsidRDefault="00D91112" w:rsidP="00D91112">
      <w:pPr>
        <w:pStyle w:val="Titel"/>
        <w:ind w:left="1440" w:firstLine="720"/>
        <w:rPr>
          <w:rFonts w:ascii="Verdana" w:hAnsi="Verdana"/>
          <w:b/>
          <w:bCs/>
          <w:sz w:val="24"/>
          <w:szCs w:val="24"/>
          <w:lang w:val="nl-NL"/>
        </w:rPr>
      </w:pPr>
      <w:r w:rsidRPr="00780989">
        <w:rPr>
          <w:rFonts w:ascii="Verdana" w:hAnsi="Verdana"/>
          <w:b/>
          <w:bCs/>
          <w:sz w:val="24"/>
          <w:szCs w:val="24"/>
          <w:lang w:val="nl-NL"/>
        </w:rPr>
        <w:t>Bijlage</w:t>
      </w:r>
      <w:r w:rsidRPr="00780989">
        <w:rPr>
          <w:rFonts w:ascii="Verdana" w:hAnsi="Verdana"/>
          <w:b/>
          <w:bCs/>
          <w:spacing w:val="-4"/>
          <w:sz w:val="24"/>
          <w:szCs w:val="24"/>
          <w:lang w:val="nl-NL"/>
        </w:rPr>
        <w:t xml:space="preserve"> </w:t>
      </w:r>
      <w:r w:rsidR="00A37FAB">
        <w:rPr>
          <w:rFonts w:ascii="Verdana" w:hAnsi="Verdana"/>
          <w:b/>
          <w:bCs/>
          <w:sz w:val="24"/>
          <w:szCs w:val="24"/>
          <w:lang w:val="nl-NL"/>
        </w:rPr>
        <w:t xml:space="preserve">12 </w:t>
      </w:r>
      <w:r w:rsidRPr="00780989">
        <w:rPr>
          <w:rFonts w:ascii="Verdana" w:hAnsi="Verdana"/>
          <w:b/>
          <w:bCs/>
          <w:sz w:val="24"/>
          <w:szCs w:val="24"/>
          <w:lang w:val="nl-NL"/>
        </w:rPr>
        <w:t>–</w:t>
      </w:r>
      <w:r w:rsidRPr="00780989">
        <w:rPr>
          <w:rFonts w:ascii="Verdana" w:hAnsi="Verdana"/>
          <w:b/>
          <w:bCs/>
          <w:spacing w:val="-3"/>
          <w:sz w:val="24"/>
          <w:szCs w:val="24"/>
          <w:lang w:val="nl-NL"/>
        </w:rPr>
        <w:t xml:space="preserve"> </w:t>
      </w:r>
      <w:r w:rsidRPr="00780989">
        <w:rPr>
          <w:rFonts w:ascii="Verdana" w:hAnsi="Verdana"/>
          <w:b/>
          <w:bCs/>
          <w:sz w:val="24"/>
          <w:szCs w:val="24"/>
          <w:lang w:val="nl-NL"/>
        </w:rPr>
        <w:t>Model Garantie</w:t>
      </w:r>
    </w:p>
    <w:p w14:paraId="61D9804E" w14:textId="55EAAC92" w:rsidR="00D91112" w:rsidRPr="00780989" w:rsidRDefault="00D91112" w:rsidP="00D91112">
      <w:pPr>
        <w:pStyle w:val="Titel"/>
        <w:spacing w:before="47"/>
        <w:ind w:left="720" w:firstLine="720"/>
        <w:rPr>
          <w:rFonts w:ascii="Verdana" w:hAnsi="Verdana"/>
          <w:b/>
          <w:bCs/>
          <w:sz w:val="24"/>
          <w:szCs w:val="24"/>
          <w:lang w:val="nl-NL"/>
        </w:rPr>
      </w:pPr>
    </w:p>
    <w:p w14:paraId="701C266C" w14:textId="77777777" w:rsidR="00D91112" w:rsidRPr="00780989" w:rsidRDefault="00D91112" w:rsidP="00D91112">
      <w:pPr>
        <w:spacing w:before="209"/>
        <w:ind w:left="2278"/>
        <w:rPr>
          <w:sz w:val="16"/>
          <w:lang w:val="nl-NL"/>
        </w:rPr>
      </w:pPr>
      <w:r w:rsidRPr="00780989">
        <w:rPr>
          <w:sz w:val="16"/>
          <w:lang w:val="nl-NL"/>
        </w:rPr>
        <w:t>Versie</w:t>
      </w:r>
      <w:r w:rsidRPr="00780989">
        <w:rPr>
          <w:spacing w:val="-12"/>
          <w:sz w:val="16"/>
          <w:lang w:val="nl-NL"/>
        </w:rPr>
        <w:t xml:space="preserve"> </w:t>
      </w:r>
      <w:r w:rsidRPr="00780989">
        <w:rPr>
          <w:spacing w:val="-5"/>
          <w:sz w:val="16"/>
          <w:lang w:val="nl-NL"/>
        </w:rPr>
        <w:t>1.0</w:t>
      </w:r>
    </w:p>
    <w:p w14:paraId="02FAE145" w14:textId="79675EB3" w:rsidR="00D91112" w:rsidRPr="00780989" w:rsidRDefault="00D91112" w:rsidP="00D91112">
      <w:pPr>
        <w:tabs>
          <w:tab w:val="left" w:pos="3659"/>
        </w:tabs>
        <w:spacing w:before="187"/>
        <w:ind w:left="2242"/>
        <w:rPr>
          <w:sz w:val="16"/>
          <w:lang w:val="nl-NL"/>
        </w:rPr>
      </w:pPr>
      <w:r w:rsidRPr="00780989">
        <w:rPr>
          <w:spacing w:val="-2"/>
          <w:sz w:val="16"/>
          <w:lang w:val="nl-NL"/>
        </w:rPr>
        <w:t>Datum</w:t>
      </w:r>
      <w:r w:rsidRPr="00780989">
        <w:rPr>
          <w:sz w:val="16"/>
          <w:lang w:val="nl-NL"/>
        </w:rPr>
        <w:tab/>
        <w:t xml:space="preserve">15 </w:t>
      </w:r>
      <w:r w:rsidR="00A37FAB">
        <w:rPr>
          <w:sz w:val="16"/>
          <w:lang w:val="nl-NL"/>
        </w:rPr>
        <w:t>oktober</w:t>
      </w:r>
      <w:r w:rsidRPr="00780989">
        <w:rPr>
          <w:sz w:val="16"/>
          <w:lang w:val="nl-NL"/>
        </w:rPr>
        <w:t xml:space="preserve"> 2025</w:t>
      </w:r>
    </w:p>
    <w:p w14:paraId="6DA0B40F" w14:textId="26BBD6AA" w:rsidR="00D91112" w:rsidRPr="00780989" w:rsidRDefault="00D91112" w:rsidP="00D91112">
      <w:pPr>
        <w:tabs>
          <w:tab w:val="left" w:pos="3659"/>
        </w:tabs>
        <w:spacing w:before="34"/>
        <w:ind w:left="2242"/>
        <w:rPr>
          <w:sz w:val="16"/>
          <w:lang w:val="nl-NL"/>
        </w:rPr>
      </w:pPr>
      <w:r w:rsidRPr="00780989">
        <w:rPr>
          <w:spacing w:val="-2"/>
          <w:sz w:val="16"/>
          <w:lang w:val="nl-NL"/>
        </w:rPr>
        <w:t>Status</w:t>
      </w:r>
      <w:r w:rsidRPr="00780989">
        <w:rPr>
          <w:sz w:val="16"/>
          <w:lang w:val="nl-NL"/>
        </w:rPr>
        <w:tab/>
      </w:r>
      <w:r w:rsidRPr="00780989">
        <w:rPr>
          <w:spacing w:val="-2"/>
          <w:sz w:val="16"/>
          <w:lang w:val="nl-NL"/>
        </w:rPr>
        <w:t>Definitief</w:t>
      </w:r>
    </w:p>
    <w:p w14:paraId="28CE70B4" w14:textId="58E5A7E2" w:rsidR="00D91112" w:rsidRPr="00780989" w:rsidRDefault="00D91112">
      <w:pPr>
        <w:rPr>
          <w:lang w:val="nl-NL"/>
        </w:rPr>
      </w:pPr>
      <w:r w:rsidRPr="00780989">
        <w:rPr>
          <w:lang w:val="nl-NL"/>
        </w:rPr>
        <w:br w:type="page"/>
      </w:r>
    </w:p>
    <w:p w14:paraId="5F78007C" w14:textId="77777777" w:rsidR="00D91112" w:rsidRPr="00780989" w:rsidRDefault="00D91112" w:rsidP="00D91112">
      <w:pPr>
        <w:tabs>
          <w:tab w:val="left" w:pos="720"/>
          <w:tab w:val="left" w:pos="1440"/>
          <w:tab w:val="left" w:pos="2160"/>
        </w:tabs>
        <w:rPr>
          <w:rFonts w:cs="Arial"/>
          <w:szCs w:val="18"/>
          <w:lang w:val="nl-NL" w:eastAsia="nl-NL"/>
        </w:rPr>
      </w:pPr>
      <w:r w:rsidRPr="00780989">
        <w:rPr>
          <w:rFonts w:cs="Arial"/>
          <w:szCs w:val="18"/>
          <w:lang w:val="nl-NL" w:eastAsia="nl-NL"/>
        </w:rPr>
        <w:lastRenderedPageBreak/>
        <w:t>Verklaring ten behoeve van aanbesteding “………” (titel project)</w:t>
      </w:r>
    </w:p>
    <w:p w14:paraId="19B774BC"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2E06020D"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 (naam garant stellende onderneming), gevestigd te …………..……(vestigingsadres), te dezen rechtsgeldig vertegenwoordigd door ………….… (naam vertegenwoordiger), in de hoedanigheid van ………………… (functie vertegenwoordiger), welke onderneming hierna te noemen, de </w:t>
      </w:r>
      <w:r w:rsidRPr="00780989">
        <w:rPr>
          <w:rFonts w:cs="Arial"/>
          <w:b/>
          <w:color w:val="000000"/>
          <w:szCs w:val="18"/>
          <w:lang w:val="nl-NL" w:eastAsia="nl-NL"/>
        </w:rPr>
        <w:t>Garant</w:t>
      </w:r>
      <w:r w:rsidRPr="00780989">
        <w:rPr>
          <w:rFonts w:cs="Arial"/>
          <w:color w:val="000000"/>
          <w:szCs w:val="18"/>
          <w:lang w:val="nl-NL" w:eastAsia="nl-NL"/>
        </w:rPr>
        <w:t xml:space="preserve">, </w:t>
      </w:r>
    </w:p>
    <w:p w14:paraId="37897794"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2FBD2DDA" w14:textId="77777777" w:rsidR="00D91112" w:rsidRPr="00780989" w:rsidRDefault="00D91112" w:rsidP="00D91112">
      <w:pPr>
        <w:tabs>
          <w:tab w:val="left" w:pos="720"/>
          <w:tab w:val="left" w:pos="1440"/>
          <w:tab w:val="left" w:pos="2160"/>
        </w:tabs>
        <w:autoSpaceDE w:val="0"/>
        <w:autoSpaceDN w:val="0"/>
        <w:adjustRightInd w:val="0"/>
        <w:ind w:left="540" w:hanging="540"/>
        <w:rPr>
          <w:rFonts w:cs="Arial"/>
          <w:color w:val="000000"/>
          <w:szCs w:val="18"/>
          <w:lang w:val="nl-NL" w:eastAsia="nl-NL"/>
        </w:rPr>
      </w:pPr>
    </w:p>
    <w:p w14:paraId="0794C9CF"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verklaart hierbij dat indien de opdracht wordt gegund aan </w:t>
      </w:r>
    </w:p>
    <w:p w14:paraId="720EB3DB"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3916D876"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(naam Inschrijver), gevestigd te ………… (vestigingsadres),</w:t>
      </w:r>
    </w:p>
    <w:p w14:paraId="3C7B031B"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7AC5F87C" w14:textId="5BF93FDB"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en de Opdrachtgever met deze Inschrijver een overeenkomst sluit ter uitvoering van de opdracht, de Garant zich tegenover de Opdrachtgever garant stelt voor betaling van alle schulden van deze Inschrijver jegens de Opdrachtgever, die voortvloeien uit de uit deze aanbesteding voortvloeiende overeenkomst(en). </w:t>
      </w:r>
    </w:p>
    <w:p w14:paraId="17DAADA0" w14:textId="20608E2A" w:rsidR="00D91112" w:rsidRPr="00780989" w:rsidRDefault="009E185D"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Het </w:t>
      </w:r>
      <w:r w:rsidRPr="00780989">
        <w:rPr>
          <w:szCs w:val="18"/>
          <w:lang w:val="nl-NL"/>
        </w:rPr>
        <w:t xml:space="preserve">Uniform Europees Aanbestedingsdocument (UEA) </w:t>
      </w:r>
      <w:r w:rsidR="00D91112" w:rsidRPr="00780989">
        <w:rPr>
          <w:rFonts w:cs="Arial"/>
          <w:color w:val="000000"/>
          <w:szCs w:val="18"/>
          <w:lang w:val="nl-NL" w:eastAsia="nl-NL"/>
        </w:rPr>
        <w:t xml:space="preserve">van de Garant is </w:t>
      </w:r>
      <w:r w:rsidRPr="00780989">
        <w:rPr>
          <w:rFonts w:cs="Arial"/>
          <w:color w:val="000000"/>
          <w:szCs w:val="18"/>
          <w:lang w:val="nl-NL" w:eastAsia="nl-NL"/>
        </w:rPr>
        <w:t xml:space="preserve">ingediend </w:t>
      </w:r>
      <w:r w:rsidR="00D91112" w:rsidRPr="00780989">
        <w:rPr>
          <w:rFonts w:cs="Arial"/>
          <w:color w:val="000000"/>
          <w:szCs w:val="18"/>
          <w:lang w:val="nl-NL" w:eastAsia="nl-NL"/>
        </w:rPr>
        <w:t>bij deze Inschrijving.</w:t>
      </w:r>
    </w:p>
    <w:p w14:paraId="3B43A147"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p>
    <w:p w14:paraId="2C8EE594" w14:textId="77777777" w:rsidR="00D91112" w:rsidRPr="00780989" w:rsidRDefault="00D91112" w:rsidP="00D91112">
      <w:pPr>
        <w:tabs>
          <w:tab w:val="left" w:pos="720"/>
          <w:tab w:val="left" w:pos="1440"/>
          <w:tab w:val="left" w:pos="2160"/>
        </w:tabs>
        <w:autoSpaceDE w:val="0"/>
        <w:autoSpaceDN w:val="0"/>
        <w:adjustRightInd w:val="0"/>
        <w:rPr>
          <w:rFonts w:cs="Arial"/>
          <w:color w:val="000000"/>
          <w:szCs w:val="18"/>
          <w:lang w:val="nl-NL" w:eastAsia="nl-NL"/>
        </w:rPr>
      </w:pPr>
      <w:r w:rsidRPr="00780989">
        <w:rPr>
          <w:rFonts w:cs="Arial"/>
          <w:color w:val="000000"/>
          <w:szCs w:val="18"/>
          <w:lang w:val="nl-NL" w:eastAsia="nl-NL"/>
        </w:rPr>
        <w:t xml:space="preserve">Aldus naar waarheid opgemaakt, </w:t>
      </w:r>
    </w:p>
    <w:p w14:paraId="010A2EDE" w14:textId="77777777" w:rsidR="00D91112" w:rsidRPr="00780989" w:rsidRDefault="00D91112" w:rsidP="00D91112">
      <w:pPr>
        <w:rPr>
          <w:lang w:val="nl-NL"/>
        </w:rPr>
      </w:pPr>
    </w:p>
    <w:tbl>
      <w:tblPr>
        <w:tblpPr w:leftFromText="141" w:rightFromText="141" w:vertAnchor="text" w:horzAnchor="margin" w:tblpY="61"/>
        <w:tblW w:w="8647" w:type="dxa"/>
        <w:tblLayout w:type="fixed"/>
        <w:tblCellMar>
          <w:left w:w="70" w:type="dxa"/>
          <w:right w:w="70" w:type="dxa"/>
        </w:tblCellMar>
        <w:tblLook w:val="0000" w:firstRow="0" w:lastRow="0" w:firstColumn="0" w:lastColumn="0" w:noHBand="0" w:noVBand="0"/>
      </w:tblPr>
      <w:tblGrid>
        <w:gridCol w:w="2552"/>
        <w:gridCol w:w="6095"/>
      </w:tblGrid>
      <w:tr w:rsidR="00D91112" w:rsidRPr="00C47969" w14:paraId="1699BFE2" w14:textId="77777777" w:rsidTr="0095219E">
        <w:trPr>
          <w:trHeight w:val="390"/>
        </w:trPr>
        <w:tc>
          <w:tcPr>
            <w:tcW w:w="2552" w:type="dxa"/>
            <w:tcBorders>
              <w:top w:val="single" w:sz="4" w:space="0" w:color="auto"/>
              <w:left w:val="single" w:sz="4" w:space="0" w:color="auto"/>
              <w:bottom w:val="single" w:sz="4" w:space="0" w:color="auto"/>
              <w:right w:val="single" w:sz="4" w:space="0" w:color="auto"/>
            </w:tcBorders>
            <w:vAlign w:val="center"/>
          </w:tcPr>
          <w:p w14:paraId="7EB4B4CA"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Naam vertegenwoordiger van de Garant</w:t>
            </w:r>
          </w:p>
        </w:tc>
        <w:tc>
          <w:tcPr>
            <w:tcW w:w="6095" w:type="dxa"/>
            <w:tcBorders>
              <w:top w:val="single" w:sz="4" w:space="0" w:color="auto"/>
              <w:left w:val="nil"/>
              <w:bottom w:val="single" w:sz="4" w:space="0" w:color="auto"/>
              <w:right w:val="single" w:sz="4" w:space="0" w:color="auto"/>
            </w:tcBorders>
            <w:vAlign w:val="bottom"/>
          </w:tcPr>
          <w:p w14:paraId="7588A7C9"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 </w:t>
            </w:r>
          </w:p>
        </w:tc>
      </w:tr>
      <w:tr w:rsidR="00D91112" w:rsidRPr="00780989" w14:paraId="6D48E49F" w14:textId="77777777" w:rsidTr="0095219E">
        <w:trPr>
          <w:cantSplit/>
          <w:trHeight w:val="396"/>
        </w:trPr>
        <w:tc>
          <w:tcPr>
            <w:tcW w:w="2552" w:type="dxa"/>
            <w:vMerge w:val="restart"/>
            <w:tcBorders>
              <w:top w:val="nil"/>
              <w:left w:val="single" w:sz="4" w:space="0" w:color="auto"/>
              <w:bottom w:val="single" w:sz="4" w:space="0" w:color="auto"/>
              <w:right w:val="single" w:sz="4" w:space="0" w:color="auto"/>
            </w:tcBorders>
            <w:vAlign w:val="center"/>
          </w:tcPr>
          <w:p w14:paraId="2363104E"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Handtekening</w:t>
            </w:r>
          </w:p>
        </w:tc>
        <w:tc>
          <w:tcPr>
            <w:tcW w:w="6095" w:type="dxa"/>
            <w:vMerge w:val="restart"/>
            <w:tcBorders>
              <w:top w:val="nil"/>
              <w:left w:val="single" w:sz="4" w:space="0" w:color="auto"/>
              <w:bottom w:val="single" w:sz="4" w:space="0" w:color="auto"/>
              <w:right w:val="single" w:sz="4" w:space="0" w:color="auto"/>
            </w:tcBorders>
            <w:vAlign w:val="bottom"/>
          </w:tcPr>
          <w:p w14:paraId="2A753397" w14:textId="77777777" w:rsidR="00D91112" w:rsidRPr="00780989" w:rsidRDefault="00D91112" w:rsidP="0095219E">
            <w:pPr>
              <w:tabs>
                <w:tab w:val="left" w:pos="720"/>
                <w:tab w:val="left" w:pos="1440"/>
                <w:tab w:val="left" w:pos="2160"/>
              </w:tabs>
              <w:jc w:val="center"/>
              <w:rPr>
                <w:szCs w:val="18"/>
                <w:lang w:val="nl-NL" w:eastAsia="nl-NL"/>
              </w:rPr>
            </w:pPr>
            <w:r w:rsidRPr="00780989">
              <w:rPr>
                <w:szCs w:val="18"/>
                <w:lang w:val="nl-NL" w:eastAsia="nl-NL"/>
              </w:rPr>
              <w:t> </w:t>
            </w:r>
          </w:p>
        </w:tc>
      </w:tr>
      <w:tr w:rsidR="00D91112" w:rsidRPr="00780989" w14:paraId="3FFF8525" w14:textId="77777777" w:rsidTr="0095219E">
        <w:trPr>
          <w:cantSplit/>
          <w:trHeight w:val="396"/>
        </w:trPr>
        <w:tc>
          <w:tcPr>
            <w:tcW w:w="2552" w:type="dxa"/>
            <w:vMerge/>
            <w:tcBorders>
              <w:top w:val="nil"/>
              <w:left w:val="single" w:sz="4" w:space="0" w:color="auto"/>
              <w:bottom w:val="single" w:sz="4" w:space="0" w:color="auto"/>
              <w:right w:val="single" w:sz="4" w:space="0" w:color="auto"/>
            </w:tcBorders>
            <w:vAlign w:val="center"/>
          </w:tcPr>
          <w:p w14:paraId="20778D84" w14:textId="77777777" w:rsidR="00D91112" w:rsidRPr="00780989" w:rsidRDefault="00D91112" w:rsidP="0095219E">
            <w:pPr>
              <w:tabs>
                <w:tab w:val="left" w:pos="720"/>
                <w:tab w:val="left" w:pos="1440"/>
                <w:tab w:val="left" w:pos="2160"/>
              </w:tabs>
              <w:rPr>
                <w:szCs w:val="18"/>
                <w:lang w:val="nl-NL" w:eastAsia="nl-NL"/>
              </w:rPr>
            </w:pPr>
          </w:p>
        </w:tc>
        <w:tc>
          <w:tcPr>
            <w:tcW w:w="6095" w:type="dxa"/>
            <w:vMerge/>
            <w:tcBorders>
              <w:top w:val="nil"/>
              <w:left w:val="single" w:sz="4" w:space="0" w:color="auto"/>
              <w:bottom w:val="single" w:sz="4" w:space="0" w:color="auto"/>
              <w:right w:val="single" w:sz="4" w:space="0" w:color="auto"/>
            </w:tcBorders>
            <w:vAlign w:val="center"/>
          </w:tcPr>
          <w:p w14:paraId="257CCE35" w14:textId="77777777" w:rsidR="00D91112" w:rsidRPr="00780989" w:rsidRDefault="00D91112" w:rsidP="0095219E">
            <w:pPr>
              <w:tabs>
                <w:tab w:val="left" w:pos="720"/>
                <w:tab w:val="left" w:pos="1440"/>
                <w:tab w:val="left" w:pos="2160"/>
              </w:tabs>
              <w:rPr>
                <w:szCs w:val="18"/>
                <w:lang w:val="nl-NL" w:eastAsia="nl-NL"/>
              </w:rPr>
            </w:pPr>
          </w:p>
        </w:tc>
      </w:tr>
      <w:tr w:rsidR="00D91112" w:rsidRPr="00780989" w14:paraId="649D456F" w14:textId="77777777" w:rsidTr="0095219E">
        <w:trPr>
          <w:cantSplit/>
          <w:trHeight w:val="396"/>
        </w:trPr>
        <w:tc>
          <w:tcPr>
            <w:tcW w:w="2552" w:type="dxa"/>
            <w:vMerge/>
            <w:tcBorders>
              <w:top w:val="nil"/>
              <w:left w:val="single" w:sz="4" w:space="0" w:color="auto"/>
              <w:bottom w:val="single" w:sz="4" w:space="0" w:color="auto"/>
              <w:right w:val="single" w:sz="4" w:space="0" w:color="auto"/>
            </w:tcBorders>
            <w:vAlign w:val="center"/>
          </w:tcPr>
          <w:p w14:paraId="48A3B7A1" w14:textId="77777777" w:rsidR="00D91112" w:rsidRPr="00780989" w:rsidRDefault="00D91112" w:rsidP="0095219E">
            <w:pPr>
              <w:tabs>
                <w:tab w:val="left" w:pos="720"/>
                <w:tab w:val="left" w:pos="1440"/>
                <w:tab w:val="left" w:pos="2160"/>
              </w:tabs>
              <w:rPr>
                <w:szCs w:val="18"/>
                <w:lang w:val="nl-NL" w:eastAsia="nl-NL"/>
              </w:rPr>
            </w:pPr>
          </w:p>
        </w:tc>
        <w:tc>
          <w:tcPr>
            <w:tcW w:w="6095" w:type="dxa"/>
            <w:vMerge/>
            <w:tcBorders>
              <w:top w:val="nil"/>
              <w:left w:val="single" w:sz="4" w:space="0" w:color="auto"/>
              <w:bottom w:val="single" w:sz="4" w:space="0" w:color="auto"/>
              <w:right w:val="single" w:sz="4" w:space="0" w:color="auto"/>
            </w:tcBorders>
            <w:vAlign w:val="center"/>
          </w:tcPr>
          <w:p w14:paraId="4BC87780" w14:textId="77777777" w:rsidR="00D91112" w:rsidRPr="00780989" w:rsidRDefault="00D91112" w:rsidP="0095219E">
            <w:pPr>
              <w:tabs>
                <w:tab w:val="left" w:pos="720"/>
                <w:tab w:val="left" w:pos="1440"/>
                <w:tab w:val="left" w:pos="2160"/>
              </w:tabs>
              <w:rPr>
                <w:szCs w:val="18"/>
                <w:lang w:val="nl-NL" w:eastAsia="nl-NL"/>
              </w:rPr>
            </w:pPr>
          </w:p>
        </w:tc>
      </w:tr>
      <w:tr w:rsidR="00D91112" w:rsidRPr="00780989" w14:paraId="1AE949FB" w14:textId="77777777" w:rsidTr="0095219E">
        <w:trPr>
          <w:cantSplit/>
          <w:trHeight w:val="396"/>
        </w:trPr>
        <w:tc>
          <w:tcPr>
            <w:tcW w:w="2552" w:type="dxa"/>
            <w:vMerge/>
            <w:tcBorders>
              <w:top w:val="nil"/>
              <w:left w:val="single" w:sz="4" w:space="0" w:color="auto"/>
              <w:bottom w:val="single" w:sz="4" w:space="0" w:color="auto"/>
              <w:right w:val="single" w:sz="4" w:space="0" w:color="auto"/>
            </w:tcBorders>
            <w:vAlign w:val="center"/>
          </w:tcPr>
          <w:p w14:paraId="007DAEA9" w14:textId="77777777" w:rsidR="00D91112" w:rsidRPr="00780989" w:rsidRDefault="00D91112" w:rsidP="0095219E">
            <w:pPr>
              <w:tabs>
                <w:tab w:val="left" w:pos="720"/>
                <w:tab w:val="left" w:pos="1440"/>
                <w:tab w:val="left" w:pos="2160"/>
              </w:tabs>
              <w:rPr>
                <w:szCs w:val="18"/>
                <w:lang w:val="nl-NL" w:eastAsia="nl-NL"/>
              </w:rPr>
            </w:pPr>
          </w:p>
        </w:tc>
        <w:tc>
          <w:tcPr>
            <w:tcW w:w="6095" w:type="dxa"/>
            <w:vMerge/>
            <w:tcBorders>
              <w:top w:val="nil"/>
              <w:left w:val="single" w:sz="4" w:space="0" w:color="auto"/>
              <w:bottom w:val="single" w:sz="4" w:space="0" w:color="auto"/>
              <w:right w:val="single" w:sz="4" w:space="0" w:color="auto"/>
            </w:tcBorders>
            <w:vAlign w:val="center"/>
          </w:tcPr>
          <w:p w14:paraId="70A23C1E" w14:textId="77777777" w:rsidR="00D91112" w:rsidRPr="00780989" w:rsidRDefault="00D91112" w:rsidP="0095219E">
            <w:pPr>
              <w:tabs>
                <w:tab w:val="left" w:pos="720"/>
                <w:tab w:val="left" w:pos="1440"/>
                <w:tab w:val="left" w:pos="2160"/>
              </w:tabs>
              <w:rPr>
                <w:szCs w:val="18"/>
                <w:lang w:val="nl-NL" w:eastAsia="nl-NL"/>
              </w:rPr>
            </w:pPr>
          </w:p>
        </w:tc>
      </w:tr>
      <w:tr w:rsidR="00D91112" w:rsidRPr="00780989" w14:paraId="62B9033B" w14:textId="77777777" w:rsidTr="0095219E">
        <w:trPr>
          <w:cantSplit/>
          <w:trHeight w:val="396"/>
        </w:trPr>
        <w:tc>
          <w:tcPr>
            <w:tcW w:w="2552" w:type="dxa"/>
            <w:vMerge/>
            <w:tcBorders>
              <w:top w:val="nil"/>
              <w:left w:val="single" w:sz="4" w:space="0" w:color="auto"/>
              <w:bottom w:val="single" w:sz="4" w:space="0" w:color="auto"/>
              <w:right w:val="single" w:sz="4" w:space="0" w:color="auto"/>
            </w:tcBorders>
            <w:vAlign w:val="center"/>
          </w:tcPr>
          <w:p w14:paraId="02C7E39A" w14:textId="77777777" w:rsidR="00D91112" w:rsidRPr="00780989" w:rsidRDefault="00D91112" w:rsidP="0095219E">
            <w:pPr>
              <w:tabs>
                <w:tab w:val="left" w:pos="720"/>
                <w:tab w:val="left" w:pos="1440"/>
                <w:tab w:val="left" w:pos="2160"/>
              </w:tabs>
              <w:rPr>
                <w:szCs w:val="18"/>
                <w:lang w:val="nl-NL" w:eastAsia="nl-NL"/>
              </w:rPr>
            </w:pPr>
          </w:p>
        </w:tc>
        <w:tc>
          <w:tcPr>
            <w:tcW w:w="6095" w:type="dxa"/>
            <w:vMerge/>
            <w:tcBorders>
              <w:top w:val="nil"/>
              <w:left w:val="single" w:sz="4" w:space="0" w:color="auto"/>
              <w:bottom w:val="single" w:sz="4" w:space="0" w:color="auto"/>
              <w:right w:val="single" w:sz="4" w:space="0" w:color="auto"/>
            </w:tcBorders>
            <w:vAlign w:val="center"/>
          </w:tcPr>
          <w:p w14:paraId="49732E03" w14:textId="77777777" w:rsidR="00D91112" w:rsidRPr="00780989" w:rsidRDefault="00D91112" w:rsidP="0095219E">
            <w:pPr>
              <w:tabs>
                <w:tab w:val="left" w:pos="720"/>
                <w:tab w:val="left" w:pos="1440"/>
                <w:tab w:val="left" w:pos="2160"/>
              </w:tabs>
              <w:rPr>
                <w:szCs w:val="18"/>
                <w:lang w:val="nl-NL" w:eastAsia="nl-NL"/>
              </w:rPr>
            </w:pPr>
          </w:p>
        </w:tc>
      </w:tr>
      <w:tr w:rsidR="00D91112" w:rsidRPr="00780989" w14:paraId="2BE0777F" w14:textId="77777777" w:rsidTr="0095219E">
        <w:trPr>
          <w:trHeight w:val="390"/>
        </w:trPr>
        <w:tc>
          <w:tcPr>
            <w:tcW w:w="2552" w:type="dxa"/>
            <w:tcBorders>
              <w:top w:val="nil"/>
              <w:left w:val="single" w:sz="4" w:space="0" w:color="auto"/>
              <w:bottom w:val="single" w:sz="4" w:space="0" w:color="auto"/>
              <w:right w:val="single" w:sz="4" w:space="0" w:color="auto"/>
            </w:tcBorders>
            <w:vAlign w:val="center"/>
          </w:tcPr>
          <w:p w14:paraId="6EBDCC9E"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Plaats en datum</w:t>
            </w:r>
          </w:p>
        </w:tc>
        <w:tc>
          <w:tcPr>
            <w:tcW w:w="6095" w:type="dxa"/>
            <w:tcBorders>
              <w:top w:val="nil"/>
              <w:left w:val="nil"/>
              <w:bottom w:val="single" w:sz="4" w:space="0" w:color="auto"/>
              <w:right w:val="single" w:sz="4" w:space="0" w:color="auto"/>
            </w:tcBorders>
            <w:vAlign w:val="bottom"/>
          </w:tcPr>
          <w:p w14:paraId="025FAF9B" w14:textId="77777777" w:rsidR="00D91112" w:rsidRPr="00780989" w:rsidRDefault="00D91112" w:rsidP="0095219E">
            <w:pPr>
              <w:tabs>
                <w:tab w:val="left" w:pos="720"/>
                <w:tab w:val="left" w:pos="1440"/>
                <w:tab w:val="left" w:pos="2160"/>
              </w:tabs>
              <w:rPr>
                <w:szCs w:val="18"/>
                <w:lang w:val="nl-NL" w:eastAsia="nl-NL"/>
              </w:rPr>
            </w:pPr>
            <w:r w:rsidRPr="00780989">
              <w:rPr>
                <w:szCs w:val="18"/>
                <w:lang w:val="nl-NL" w:eastAsia="nl-NL"/>
              </w:rPr>
              <w:t> </w:t>
            </w:r>
          </w:p>
        </w:tc>
      </w:tr>
    </w:tbl>
    <w:p w14:paraId="5D5500BB" w14:textId="77777777" w:rsidR="00D91112" w:rsidRPr="00780989" w:rsidRDefault="00D91112" w:rsidP="00D91112">
      <w:pPr>
        <w:rPr>
          <w:lang w:val="nl-NL"/>
        </w:rPr>
      </w:pPr>
    </w:p>
    <w:p w14:paraId="7D667A8A" w14:textId="77777777" w:rsidR="00D91112" w:rsidRPr="00780989" w:rsidRDefault="00D91112" w:rsidP="00D91112">
      <w:pPr>
        <w:tabs>
          <w:tab w:val="left" w:pos="2210"/>
        </w:tabs>
        <w:rPr>
          <w:lang w:val="nl-NL"/>
        </w:rPr>
      </w:pPr>
    </w:p>
    <w:sectPr w:rsidR="00D91112" w:rsidRPr="00780989" w:rsidSect="001E6A2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44B39" w14:textId="77777777" w:rsidR="00F97C56" w:rsidRDefault="00F97C56" w:rsidP="00C47969">
      <w:pPr>
        <w:spacing w:after="0" w:line="240" w:lineRule="auto"/>
      </w:pPr>
      <w:r>
        <w:separator/>
      </w:r>
    </w:p>
  </w:endnote>
  <w:endnote w:type="continuationSeparator" w:id="0">
    <w:p w14:paraId="6EA8641A" w14:textId="77777777" w:rsidR="00F97C56" w:rsidRDefault="00F97C56" w:rsidP="00C47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FF3C0" w14:textId="77777777" w:rsidR="00F97C56" w:rsidRDefault="00F97C56" w:rsidP="00C47969">
      <w:pPr>
        <w:spacing w:after="0" w:line="240" w:lineRule="auto"/>
      </w:pPr>
      <w:r>
        <w:separator/>
      </w:r>
    </w:p>
  </w:footnote>
  <w:footnote w:type="continuationSeparator" w:id="0">
    <w:p w14:paraId="4C94C67A" w14:textId="77777777" w:rsidR="00F97C56" w:rsidRDefault="00F97C56" w:rsidP="00C479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12"/>
    <w:rsid w:val="001E6A24"/>
    <w:rsid w:val="00216FEA"/>
    <w:rsid w:val="00262B93"/>
    <w:rsid w:val="004C6F8C"/>
    <w:rsid w:val="0051491B"/>
    <w:rsid w:val="005B4ED6"/>
    <w:rsid w:val="00780989"/>
    <w:rsid w:val="007E79B7"/>
    <w:rsid w:val="00917D5A"/>
    <w:rsid w:val="009E185D"/>
    <w:rsid w:val="00A37FAB"/>
    <w:rsid w:val="00B06701"/>
    <w:rsid w:val="00C47969"/>
    <w:rsid w:val="00D91112"/>
    <w:rsid w:val="00F97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CCF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111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D9111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D9111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D9111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D91112"/>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D911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91112"/>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91112"/>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91112"/>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1112"/>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D91112"/>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91112"/>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D91112"/>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D91112"/>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D9111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9111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9111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9111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91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11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11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111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911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1112"/>
    <w:rPr>
      <w:i/>
      <w:iCs/>
      <w:color w:val="404040" w:themeColor="text1" w:themeTint="BF"/>
    </w:rPr>
  </w:style>
  <w:style w:type="paragraph" w:styleId="Lijstalinea">
    <w:name w:val="List Paragraph"/>
    <w:basedOn w:val="Standaard"/>
    <w:uiPriority w:val="34"/>
    <w:qFormat/>
    <w:rsid w:val="00D91112"/>
    <w:pPr>
      <w:ind w:left="720"/>
      <w:contextualSpacing/>
    </w:pPr>
  </w:style>
  <w:style w:type="character" w:styleId="Intensievebenadrukking">
    <w:name w:val="Intense Emphasis"/>
    <w:basedOn w:val="Standaardalinea-lettertype"/>
    <w:uiPriority w:val="21"/>
    <w:qFormat/>
    <w:rsid w:val="00D91112"/>
    <w:rPr>
      <w:i/>
      <w:iCs/>
      <w:color w:val="2E74B5" w:themeColor="accent1" w:themeShade="BF"/>
    </w:rPr>
  </w:style>
  <w:style w:type="paragraph" w:styleId="Duidelijkcitaat">
    <w:name w:val="Intense Quote"/>
    <w:basedOn w:val="Standaard"/>
    <w:next w:val="Standaard"/>
    <w:link w:val="DuidelijkcitaatChar"/>
    <w:uiPriority w:val="30"/>
    <w:qFormat/>
    <w:rsid w:val="00D911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91112"/>
    <w:rPr>
      <w:i/>
      <w:iCs/>
      <w:color w:val="2E74B5" w:themeColor="accent1" w:themeShade="BF"/>
    </w:rPr>
  </w:style>
  <w:style w:type="character" w:styleId="Intensieveverwijzing">
    <w:name w:val="Intense Reference"/>
    <w:basedOn w:val="Standaardalinea-lettertype"/>
    <w:uiPriority w:val="32"/>
    <w:qFormat/>
    <w:rsid w:val="00D91112"/>
    <w:rPr>
      <w:b/>
      <w:bCs/>
      <w:smallCaps/>
      <w:color w:val="2E74B5" w:themeColor="accent1" w:themeShade="BF"/>
      <w:spacing w:val="5"/>
    </w:rPr>
  </w:style>
  <w:style w:type="paragraph" w:styleId="Koptekst">
    <w:name w:val="header"/>
    <w:basedOn w:val="Standaard"/>
    <w:link w:val="KoptekstChar"/>
    <w:uiPriority w:val="99"/>
    <w:unhideWhenUsed/>
    <w:rsid w:val="00C479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7969"/>
  </w:style>
  <w:style w:type="paragraph" w:styleId="Voettekst">
    <w:name w:val="footer"/>
    <w:basedOn w:val="Standaard"/>
    <w:link w:val="VoettekstChar"/>
    <w:uiPriority w:val="99"/>
    <w:unhideWhenUsed/>
    <w:rsid w:val="00C479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7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Words>
  <Characters>940</Characters>
  <Application>Microsoft Office Word</Application>
  <DocSecurity>0</DocSecurity>
  <Lines>55</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2025-12-16T18:41:00Z</dcterms:created>
  <dcterms:modified xsi:type="dcterms:W3CDTF">2025-12-16T18:41:00Z</dcterms:modified>
</cp:coreProperties>
</file>