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0EE8B" w14:textId="77777777" w:rsidR="00EC177F" w:rsidRPr="00EC177F" w:rsidRDefault="00EC177F" w:rsidP="00EC177F">
      <w:pPr>
        <w:rPr>
          <w:rFonts w:ascii="Calibri" w:hAnsi="Calibri" w:cs="Calibri"/>
          <w:b/>
          <w:bCs/>
          <w:sz w:val="20"/>
          <w:szCs w:val="20"/>
          <w:u w:val="single"/>
        </w:rPr>
      </w:pPr>
      <w:r w:rsidRPr="00EC177F">
        <w:rPr>
          <w:rFonts w:ascii="Calibri" w:hAnsi="Calibri" w:cs="Calibri"/>
          <w:b/>
          <w:bCs/>
          <w:sz w:val="20"/>
          <w:szCs w:val="20"/>
          <w:u w:val="single"/>
        </w:rPr>
        <w:t>Bijlage 2c Verklaring referentie voor kerncompetentie 3 perceel 2</w:t>
      </w:r>
    </w:p>
    <w:p w14:paraId="2ADACAD1" w14:textId="578D733E" w:rsidR="00EC177F" w:rsidRPr="00EC177F" w:rsidRDefault="00EC177F" w:rsidP="00EC177F">
      <w:pPr>
        <w:rPr>
          <w:rFonts w:ascii="Calibri" w:hAnsi="Calibri" w:cs="Calibri"/>
          <w:sz w:val="20"/>
          <w:szCs w:val="20"/>
        </w:rPr>
      </w:pPr>
      <w:r>
        <w:rPr>
          <w:rFonts w:ascii="Calibri" w:hAnsi="Calibri" w:cs="Calibri"/>
          <w:sz w:val="20"/>
          <w:szCs w:val="20"/>
        </w:rPr>
        <w:br/>
      </w:r>
      <w:r w:rsidRPr="00EC177F">
        <w:rPr>
          <w:rFonts w:ascii="Calibri" w:hAnsi="Calibri" w:cs="Calibri"/>
          <w:sz w:val="20"/>
          <w:szCs w:val="20"/>
        </w:rPr>
        <w:t>Behorende bij de aanbesteding Inspectie, onderzoek en cyclisch onderhoud bomen gemeente Drimmelen met kenmerk K011276 d.d. 9 september 2025.</w:t>
      </w:r>
    </w:p>
    <w:p w14:paraId="26A3733E" w14:textId="77777777" w:rsidR="00EC177F" w:rsidRPr="00EC177F" w:rsidRDefault="00EC177F" w:rsidP="00EC177F">
      <w:pPr>
        <w:rPr>
          <w:rFonts w:ascii="Calibri" w:hAnsi="Calibri" w:cs="Calibri"/>
          <w:i/>
          <w:sz w:val="20"/>
          <w:szCs w:val="20"/>
        </w:rPr>
      </w:pPr>
    </w:p>
    <w:p w14:paraId="6788D7A7" w14:textId="77777777" w:rsidR="00EC177F" w:rsidRPr="00EC177F" w:rsidRDefault="00EC177F" w:rsidP="00EC177F">
      <w:pPr>
        <w:rPr>
          <w:rFonts w:ascii="Calibri" w:eastAsia="Arial" w:hAnsi="Calibri" w:cs="Calibri"/>
          <w:sz w:val="20"/>
          <w:szCs w:val="20"/>
          <w:u w:val="single"/>
        </w:rPr>
      </w:pPr>
      <w:r w:rsidRPr="00EC177F">
        <w:rPr>
          <w:rFonts w:ascii="Calibri" w:eastAsia="Arial" w:hAnsi="Calibri" w:cs="Calibri"/>
          <w:sz w:val="20"/>
          <w:szCs w:val="20"/>
          <w:u w:val="single"/>
        </w:rPr>
        <w:t>Kerncompetentie 3: Ervaring met het uitvoeren van geluidsmetingen (tomografie) (BVO)</w:t>
      </w:r>
    </w:p>
    <w:p w14:paraId="07C62279" w14:textId="77777777" w:rsidR="00EC177F" w:rsidRPr="00EC177F" w:rsidRDefault="00EC177F" w:rsidP="00EC177F">
      <w:pPr>
        <w:rPr>
          <w:rFonts w:ascii="Calibri" w:eastAsia="Arial" w:hAnsi="Calibri" w:cs="Calibri"/>
          <w:sz w:val="20"/>
          <w:szCs w:val="20"/>
        </w:rPr>
      </w:pPr>
      <w:r w:rsidRPr="00EC177F">
        <w:rPr>
          <w:rFonts w:ascii="Calibri" w:eastAsia="Arial" w:hAnsi="Calibri" w:cs="Calibri"/>
          <w:sz w:val="20"/>
          <w:szCs w:val="20"/>
        </w:rPr>
        <w:t xml:space="preserve">U beschikt over de competentie om geluidsmetingen te kunnen uitvoeren, waarbij de omvang van de inwendige afwijkingen in het weefsel van de bomen zijn opgespoord en beoordeeld met behulp van een </w:t>
      </w:r>
      <w:proofErr w:type="spellStart"/>
      <w:r w:rsidRPr="00EC177F">
        <w:rPr>
          <w:rFonts w:ascii="Calibri" w:eastAsia="Arial" w:hAnsi="Calibri" w:cs="Calibri"/>
          <w:sz w:val="20"/>
          <w:szCs w:val="20"/>
        </w:rPr>
        <w:t>Picus</w:t>
      </w:r>
      <w:proofErr w:type="spellEnd"/>
      <w:r w:rsidRPr="00EC177F">
        <w:rPr>
          <w:rFonts w:ascii="Calibri" w:eastAsia="Arial" w:hAnsi="Calibri" w:cs="Calibri"/>
          <w:sz w:val="20"/>
          <w:szCs w:val="20"/>
        </w:rPr>
        <w:t xml:space="preserve"> </w:t>
      </w:r>
      <w:proofErr w:type="spellStart"/>
      <w:r w:rsidRPr="00EC177F">
        <w:rPr>
          <w:rFonts w:ascii="Calibri" w:eastAsia="Arial" w:hAnsi="Calibri" w:cs="Calibri"/>
          <w:sz w:val="20"/>
          <w:szCs w:val="20"/>
        </w:rPr>
        <w:t>geluidstomograaf</w:t>
      </w:r>
      <w:proofErr w:type="spellEnd"/>
      <w:r w:rsidRPr="00EC177F">
        <w:rPr>
          <w:rFonts w:ascii="Calibri" w:eastAsia="Arial" w:hAnsi="Calibri" w:cs="Calibri"/>
          <w:sz w:val="20"/>
          <w:szCs w:val="20"/>
        </w:rPr>
        <w:t>. U toont deze competentie aan door één referentieopdracht te overleggen waarin u geluidsmetingen heeft uitgevoerd met een omvang van minimaal 3 bomen.</w:t>
      </w:r>
    </w:p>
    <w:p w14:paraId="572538A6" w14:textId="77777777" w:rsidR="00EC177F" w:rsidRPr="00EC177F" w:rsidRDefault="00EC177F" w:rsidP="00EC177F">
      <w:pPr>
        <w:rPr>
          <w:rFonts w:ascii="Calibri" w:eastAsia="Arial" w:hAnsi="Calibri" w:cs="Calibri"/>
          <w:sz w:val="20"/>
          <w:szCs w:val="20"/>
        </w:rPr>
      </w:pPr>
    </w:p>
    <w:p w14:paraId="49FB1717" w14:textId="77777777" w:rsidR="00EC177F" w:rsidRPr="00EC177F" w:rsidRDefault="00EC177F" w:rsidP="00EC177F">
      <w:pPr>
        <w:rPr>
          <w:rFonts w:ascii="Calibri" w:eastAsia="Arial" w:hAnsi="Calibri" w:cs="Calibri"/>
          <w:sz w:val="20"/>
          <w:szCs w:val="20"/>
        </w:rPr>
      </w:pPr>
      <w:r w:rsidRPr="00EC177F">
        <w:rPr>
          <w:rFonts w:ascii="Calibri" w:eastAsia="Arial" w:hAnsi="Calibri" w:cs="Calibri"/>
          <w:sz w:val="20"/>
          <w:szCs w:val="20"/>
        </w:rPr>
        <w:t xml:space="preserve">De referentie kan een project zijn wat op zichzelf staat, maar het kunnen ook één of meer projecten zijn die op basis van (deel)opdrachten onder één raamovereenkomst voor één opdrachtgever zijn uitgevoerd en afgerond. </w:t>
      </w:r>
    </w:p>
    <w:p w14:paraId="40B19E94" w14:textId="77777777" w:rsidR="00EC177F" w:rsidRPr="00EC177F" w:rsidRDefault="00EC177F" w:rsidP="00EC177F">
      <w:pPr>
        <w:rPr>
          <w:rFonts w:ascii="Calibri" w:eastAsia="Arial" w:hAnsi="Calibri" w:cs="Calibri"/>
          <w:sz w:val="20"/>
          <w:szCs w:val="20"/>
        </w:rPr>
      </w:pPr>
    </w:p>
    <w:p w14:paraId="791D69B5" w14:textId="77777777" w:rsidR="00EC177F" w:rsidRPr="00EC177F" w:rsidRDefault="00EC177F" w:rsidP="00EC177F">
      <w:pPr>
        <w:rPr>
          <w:rFonts w:ascii="Calibri" w:eastAsia="Arial" w:hAnsi="Calibri" w:cs="Calibri"/>
          <w:sz w:val="20"/>
          <w:szCs w:val="20"/>
        </w:rPr>
      </w:pPr>
      <w:r w:rsidRPr="00EC177F">
        <w:rPr>
          <w:rFonts w:ascii="Calibri" w:eastAsia="Arial" w:hAnsi="Calibri" w:cs="Calibri"/>
          <w:sz w:val="20"/>
          <w:szCs w:val="20"/>
        </w:rPr>
        <w:t>U mag als referentieopdracht een opdracht noemen die u als onderaannemer of in combinatie hebt uitgevoerd. U kunt zich de technische bekwaamheid slechts toerekenen indien uw de werkzaamheden waarop de technische bekwaamheid berust daadwerkelijk zelf heeft verricht.</w:t>
      </w:r>
    </w:p>
    <w:p w14:paraId="786D2BB4" w14:textId="77777777" w:rsidR="00EC177F" w:rsidRPr="00EC177F" w:rsidRDefault="00EC177F" w:rsidP="00EC177F">
      <w:pPr>
        <w:rPr>
          <w:rFonts w:ascii="Calibri" w:eastAsia="Arial" w:hAnsi="Calibri" w:cs="Calibri"/>
          <w:sz w:val="20"/>
          <w:szCs w:val="20"/>
        </w:rPr>
      </w:pPr>
    </w:p>
    <w:p w14:paraId="0F328869" w14:textId="77777777" w:rsidR="00EC177F" w:rsidRPr="00EC177F" w:rsidRDefault="00EC177F" w:rsidP="00EC177F">
      <w:pPr>
        <w:rPr>
          <w:rFonts w:ascii="Calibri" w:eastAsia="Arial" w:hAnsi="Calibri" w:cs="Calibri"/>
          <w:sz w:val="20"/>
          <w:szCs w:val="20"/>
        </w:rPr>
      </w:pPr>
      <w:r w:rsidRPr="00EC177F">
        <w:rPr>
          <w:rFonts w:ascii="Calibri" w:eastAsia="Arial" w:hAnsi="Calibri" w:cs="Calibri"/>
          <w:sz w:val="20"/>
          <w:szCs w:val="20"/>
        </w:rPr>
        <w:t>Als u zich voor een kerncompetentie beroept op de ervaringen of prestaties van een derde, dan moet u deze derde ook voor de uitvoering van dat deel van de opdracht van de gemeente inzetten.</w:t>
      </w:r>
    </w:p>
    <w:p w14:paraId="20A7ECE7" w14:textId="77777777" w:rsidR="00EC177F" w:rsidRPr="00EC177F" w:rsidRDefault="00EC177F" w:rsidP="00EC177F">
      <w:pPr>
        <w:rPr>
          <w:rFonts w:ascii="Calibri" w:eastAsia="Arial" w:hAnsi="Calibri" w:cs="Calibri"/>
          <w:sz w:val="20"/>
          <w:szCs w:val="20"/>
        </w:rPr>
      </w:pPr>
    </w:p>
    <w:p w14:paraId="65381BB4" w14:textId="77777777" w:rsidR="00EC177F" w:rsidRPr="00EC177F" w:rsidRDefault="00EC177F" w:rsidP="00EC177F">
      <w:pPr>
        <w:rPr>
          <w:rFonts w:ascii="Calibri" w:hAnsi="Calibri" w:cs="Calibri"/>
          <w:sz w:val="20"/>
          <w:szCs w:val="20"/>
        </w:rPr>
      </w:pPr>
      <w:r w:rsidRPr="00EC177F">
        <w:rPr>
          <w:rFonts w:ascii="Calibri" w:hAnsi="Calibri" w:cs="Calibri"/>
          <w:sz w:val="20"/>
          <w:szCs w:val="20"/>
        </w:rPr>
        <w:t>De inschrijver verklaart hiermee dat de referentie tot volle tevredenheid ten aanzien van tijd, kwaliteit en geld van de referent is verricht. De opdrachtgever kan de referentie toetsen zonder voorafgaande toestemming van de inschrijver.</w:t>
      </w:r>
    </w:p>
    <w:p w14:paraId="348BB4AA" w14:textId="77777777" w:rsidR="00EC177F" w:rsidRPr="00EC177F" w:rsidRDefault="00EC177F" w:rsidP="00EC177F">
      <w:pPr>
        <w:rPr>
          <w:rFonts w:ascii="Calibri" w:hAnsi="Calibri" w:cs="Calibri"/>
          <w:sz w:val="20"/>
          <w:szCs w:val="20"/>
        </w:rPr>
      </w:pPr>
    </w:p>
    <w:tbl>
      <w:tblPr>
        <w:tblStyle w:val="Tabelraster"/>
        <w:tblW w:w="9209" w:type="dxa"/>
        <w:tblLook w:val="04A0" w:firstRow="1" w:lastRow="0" w:firstColumn="1" w:lastColumn="0" w:noHBand="0" w:noVBand="1"/>
      </w:tblPr>
      <w:tblGrid>
        <w:gridCol w:w="3298"/>
        <w:gridCol w:w="5911"/>
      </w:tblGrid>
      <w:tr w:rsidR="00EC177F" w:rsidRPr="00EC177F" w14:paraId="4D692E80"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6E9EA34A" w14:textId="77777777" w:rsidR="00EC177F" w:rsidRPr="00EC177F" w:rsidRDefault="00EC177F" w:rsidP="00627741">
            <w:pPr>
              <w:rPr>
                <w:rFonts w:ascii="Calibri" w:hAnsi="Calibri" w:cs="Calibri"/>
                <w:sz w:val="20"/>
                <w:szCs w:val="20"/>
              </w:rPr>
            </w:pPr>
            <w:r w:rsidRPr="00EC177F">
              <w:rPr>
                <w:rFonts w:ascii="Calibri" w:hAnsi="Calibri" w:cs="Calibri"/>
                <w:sz w:val="20"/>
                <w:szCs w:val="20"/>
              </w:rPr>
              <w:t xml:space="preserve">Referentie </w:t>
            </w:r>
          </w:p>
          <w:p w14:paraId="56EB3D4D" w14:textId="77777777" w:rsidR="00EC177F" w:rsidRPr="00EC177F" w:rsidRDefault="00EC177F" w:rsidP="00627741">
            <w:pPr>
              <w:rPr>
                <w:rFonts w:ascii="Calibri" w:hAnsi="Calibri" w:cs="Calibri"/>
                <w:sz w:val="20"/>
                <w:szCs w:val="20"/>
              </w:rPr>
            </w:pPr>
            <w:r w:rsidRPr="00EC177F">
              <w:rPr>
                <w:rFonts w:ascii="Calibri" w:hAnsi="Calibri" w:cs="Calibri"/>
                <w:sz w:val="20"/>
                <w:szCs w:val="20"/>
              </w:rPr>
              <w:t>(naam organisatie)</w:t>
            </w:r>
          </w:p>
        </w:tc>
        <w:tc>
          <w:tcPr>
            <w:tcW w:w="5911" w:type="dxa"/>
            <w:tcBorders>
              <w:top w:val="single" w:sz="4" w:space="0" w:color="auto"/>
              <w:left w:val="single" w:sz="4" w:space="0" w:color="auto"/>
              <w:bottom w:val="single" w:sz="4" w:space="0" w:color="auto"/>
              <w:right w:val="single" w:sz="4" w:space="0" w:color="auto"/>
            </w:tcBorders>
          </w:tcPr>
          <w:p w14:paraId="199B90B6" w14:textId="77777777" w:rsidR="00EC177F" w:rsidRPr="00EC177F" w:rsidRDefault="00EC177F" w:rsidP="00627741">
            <w:pPr>
              <w:rPr>
                <w:rFonts w:ascii="Calibri" w:hAnsi="Calibri" w:cs="Calibri"/>
                <w:sz w:val="20"/>
                <w:szCs w:val="20"/>
              </w:rPr>
            </w:pPr>
          </w:p>
          <w:p w14:paraId="000B5283" w14:textId="77777777" w:rsidR="00EC177F" w:rsidRPr="00EC177F" w:rsidRDefault="00EC177F" w:rsidP="00627741">
            <w:pPr>
              <w:rPr>
                <w:rFonts w:ascii="Calibri" w:hAnsi="Calibri" w:cs="Calibri"/>
                <w:sz w:val="20"/>
                <w:szCs w:val="20"/>
              </w:rPr>
            </w:pPr>
          </w:p>
        </w:tc>
      </w:tr>
      <w:tr w:rsidR="00EC177F" w:rsidRPr="00EC177F" w14:paraId="09F6D12B"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5729C635" w14:textId="77777777" w:rsidR="00EC177F" w:rsidRPr="00EC177F" w:rsidRDefault="00EC177F" w:rsidP="00627741">
            <w:pPr>
              <w:rPr>
                <w:rFonts w:ascii="Calibri" w:hAnsi="Calibri" w:cs="Calibri"/>
                <w:sz w:val="20"/>
                <w:szCs w:val="20"/>
              </w:rPr>
            </w:pPr>
            <w:r w:rsidRPr="00EC177F">
              <w:rPr>
                <w:rFonts w:ascii="Calibri" w:hAnsi="Calibri" w:cs="Calibri"/>
                <w:sz w:val="20"/>
                <w:szCs w:val="20"/>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8A5C155" w14:textId="77777777" w:rsidR="00EC177F" w:rsidRPr="00EC177F" w:rsidRDefault="00EC177F" w:rsidP="00627741">
            <w:pPr>
              <w:rPr>
                <w:rFonts w:ascii="Calibri" w:hAnsi="Calibri" w:cs="Calibri"/>
                <w:sz w:val="20"/>
                <w:szCs w:val="20"/>
              </w:rPr>
            </w:pPr>
          </w:p>
        </w:tc>
      </w:tr>
      <w:tr w:rsidR="00EC177F" w:rsidRPr="00EC177F" w14:paraId="44F6AFEF" w14:textId="77777777" w:rsidTr="00627741">
        <w:tc>
          <w:tcPr>
            <w:tcW w:w="3298" w:type="dxa"/>
            <w:tcBorders>
              <w:top w:val="single" w:sz="4" w:space="0" w:color="auto"/>
              <w:left w:val="single" w:sz="4" w:space="0" w:color="auto"/>
              <w:bottom w:val="single" w:sz="4" w:space="0" w:color="auto"/>
              <w:right w:val="single" w:sz="4" w:space="0" w:color="auto"/>
            </w:tcBorders>
          </w:tcPr>
          <w:p w14:paraId="5CC318B0" w14:textId="77777777" w:rsidR="00EC177F" w:rsidRPr="00EC177F" w:rsidRDefault="00EC177F" w:rsidP="00627741">
            <w:pPr>
              <w:rPr>
                <w:rFonts w:ascii="Calibri" w:hAnsi="Calibri" w:cs="Calibri"/>
                <w:sz w:val="20"/>
                <w:szCs w:val="20"/>
              </w:rPr>
            </w:pPr>
            <w:r w:rsidRPr="00EC177F">
              <w:rPr>
                <w:rFonts w:ascii="Calibri" w:hAnsi="Calibri" w:cs="Calibri"/>
                <w:sz w:val="20"/>
                <w:szCs w:val="20"/>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43970F60" w14:textId="77777777" w:rsidR="00EC177F" w:rsidRPr="00EC177F" w:rsidRDefault="00EC177F" w:rsidP="00627741">
            <w:pPr>
              <w:rPr>
                <w:rFonts w:ascii="Calibri" w:hAnsi="Calibri" w:cs="Calibri"/>
                <w:sz w:val="20"/>
                <w:szCs w:val="20"/>
              </w:rPr>
            </w:pPr>
          </w:p>
          <w:p w14:paraId="15359DE2" w14:textId="77777777" w:rsidR="00EC177F" w:rsidRPr="00EC177F" w:rsidRDefault="00EC177F" w:rsidP="00627741">
            <w:pPr>
              <w:rPr>
                <w:rFonts w:ascii="Calibri" w:hAnsi="Calibri" w:cs="Calibri"/>
                <w:sz w:val="20"/>
                <w:szCs w:val="20"/>
              </w:rPr>
            </w:pPr>
          </w:p>
        </w:tc>
      </w:tr>
      <w:tr w:rsidR="00EC177F" w:rsidRPr="00EC177F" w14:paraId="5BB32A47"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46C82C94" w14:textId="77777777" w:rsidR="00EC177F" w:rsidRPr="00EC177F" w:rsidRDefault="00EC177F" w:rsidP="00627741">
            <w:pPr>
              <w:rPr>
                <w:rFonts w:ascii="Calibri" w:hAnsi="Calibri" w:cs="Calibri"/>
                <w:sz w:val="20"/>
                <w:szCs w:val="20"/>
              </w:rPr>
            </w:pPr>
            <w:r w:rsidRPr="00EC177F">
              <w:rPr>
                <w:rFonts w:ascii="Calibri" w:hAnsi="Calibri" w:cs="Calibri"/>
                <w:sz w:val="20"/>
                <w:szCs w:val="20"/>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086311EB" w14:textId="77777777" w:rsidR="00EC177F" w:rsidRPr="00EC177F" w:rsidRDefault="00EC177F" w:rsidP="00627741">
            <w:pPr>
              <w:rPr>
                <w:rFonts w:ascii="Calibri" w:hAnsi="Calibri" w:cs="Calibri"/>
                <w:sz w:val="20"/>
                <w:szCs w:val="20"/>
              </w:rPr>
            </w:pPr>
          </w:p>
        </w:tc>
      </w:tr>
      <w:tr w:rsidR="00EC177F" w:rsidRPr="00EC177F" w14:paraId="0A7E4CB9"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0369D1B2" w14:textId="77777777" w:rsidR="00EC177F" w:rsidRPr="00EC177F" w:rsidRDefault="00EC177F" w:rsidP="00627741">
            <w:pPr>
              <w:rPr>
                <w:rFonts w:ascii="Calibri" w:hAnsi="Calibri" w:cs="Calibri"/>
                <w:sz w:val="20"/>
                <w:szCs w:val="20"/>
              </w:rPr>
            </w:pPr>
            <w:r w:rsidRPr="00EC177F">
              <w:rPr>
                <w:rFonts w:ascii="Calibri" w:hAnsi="Calibri" w:cs="Calibri"/>
                <w:sz w:val="20"/>
                <w:szCs w:val="20"/>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0D9E3C5C" w14:textId="77777777" w:rsidR="00EC177F" w:rsidRPr="00EC177F" w:rsidRDefault="00EC177F" w:rsidP="00627741">
            <w:pPr>
              <w:rPr>
                <w:rFonts w:ascii="Calibri" w:hAnsi="Calibri" w:cs="Calibri"/>
                <w:sz w:val="20"/>
                <w:szCs w:val="20"/>
              </w:rPr>
            </w:pPr>
          </w:p>
        </w:tc>
      </w:tr>
    </w:tbl>
    <w:p w14:paraId="2A520AA2" w14:textId="77777777" w:rsidR="00EC177F" w:rsidRPr="00EC177F" w:rsidRDefault="00EC177F" w:rsidP="00EC177F">
      <w:pPr>
        <w:rPr>
          <w:rFonts w:ascii="Calibri" w:hAnsi="Calibri" w:cs="Calibri"/>
          <w:sz w:val="20"/>
          <w:szCs w:val="20"/>
        </w:rPr>
      </w:pPr>
    </w:p>
    <w:tbl>
      <w:tblPr>
        <w:tblStyle w:val="Tabelraster"/>
        <w:tblW w:w="9209" w:type="dxa"/>
        <w:tblLayout w:type="fixed"/>
        <w:tblLook w:val="04A0" w:firstRow="1" w:lastRow="0" w:firstColumn="1" w:lastColumn="0" w:noHBand="0" w:noVBand="1"/>
      </w:tblPr>
      <w:tblGrid>
        <w:gridCol w:w="3341"/>
        <w:gridCol w:w="5868"/>
      </w:tblGrid>
      <w:tr w:rsidR="00EC177F" w:rsidRPr="00EC177F" w14:paraId="3081AE2A"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286EAFE3" w14:textId="77777777" w:rsidR="00EC177F" w:rsidRPr="00EC177F" w:rsidRDefault="00EC177F" w:rsidP="00627741">
            <w:pPr>
              <w:rPr>
                <w:rFonts w:ascii="Calibri" w:hAnsi="Calibri" w:cs="Calibri"/>
                <w:sz w:val="20"/>
                <w:szCs w:val="20"/>
              </w:rPr>
            </w:pPr>
            <w:r w:rsidRPr="00EC177F">
              <w:rPr>
                <w:rFonts w:ascii="Calibri" w:hAnsi="Calibri" w:cs="Calibri"/>
                <w:sz w:val="20"/>
                <w:szCs w:val="20"/>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95E526F" w14:textId="77777777" w:rsidR="00EC177F" w:rsidRPr="00EC177F" w:rsidRDefault="00EC177F" w:rsidP="00627741">
            <w:pPr>
              <w:rPr>
                <w:rFonts w:ascii="Calibri" w:hAnsi="Calibri" w:cs="Calibri"/>
                <w:sz w:val="20"/>
                <w:szCs w:val="20"/>
              </w:rPr>
            </w:pPr>
          </w:p>
          <w:p w14:paraId="728D444A" w14:textId="77777777" w:rsidR="00EC177F" w:rsidRPr="00EC177F" w:rsidRDefault="00EC177F" w:rsidP="00627741">
            <w:pPr>
              <w:rPr>
                <w:rFonts w:ascii="Calibri" w:hAnsi="Calibri" w:cs="Calibri"/>
                <w:sz w:val="20"/>
                <w:szCs w:val="20"/>
              </w:rPr>
            </w:pPr>
          </w:p>
        </w:tc>
      </w:tr>
      <w:tr w:rsidR="00EC177F" w:rsidRPr="00EC177F" w14:paraId="0FB6DEA8" w14:textId="77777777" w:rsidTr="00627741">
        <w:tc>
          <w:tcPr>
            <w:tcW w:w="3341" w:type="dxa"/>
            <w:tcBorders>
              <w:top w:val="single" w:sz="4" w:space="0" w:color="auto"/>
              <w:left w:val="single" w:sz="4" w:space="0" w:color="auto"/>
              <w:bottom w:val="single" w:sz="4" w:space="0" w:color="auto"/>
              <w:right w:val="single" w:sz="4" w:space="0" w:color="auto"/>
            </w:tcBorders>
          </w:tcPr>
          <w:p w14:paraId="7A034EA8" w14:textId="77777777" w:rsidR="00EC177F" w:rsidRPr="00EC177F" w:rsidRDefault="00EC177F" w:rsidP="00627741">
            <w:pPr>
              <w:rPr>
                <w:rFonts w:asciiTheme="minorHAnsi" w:hAnsiTheme="minorHAnsi" w:cstheme="minorHAnsi"/>
                <w:sz w:val="20"/>
                <w:szCs w:val="20"/>
              </w:rPr>
            </w:pPr>
            <w:r w:rsidRPr="00EC177F">
              <w:rPr>
                <w:rFonts w:asciiTheme="minorHAnsi" w:hAnsiTheme="minorHAnsi" w:cstheme="minorHAnsi"/>
                <w:sz w:val="20"/>
                <w:szCs w:val="20"/>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6BED7538" w14:textId="77777777" w:rsidR="00EC177F" w:rsidRPr="00EC177F" w:rsidRDefault="00EC177F" w:rsidP="00627741">
            <w:pPr>
              <w:rPr>
                <w:rFonts w:asciiTheme="minorHAnsi" w:hAnsiTheme="minorHAnsi" w:cstheme="minorHAnsi"/>
                <w:sz w:val="20"/>
                <w:szCs w:val="20"/>
              </w:rPr>
            </w:pPr>
          </w:p>
        </w:tc>
      </w:tr>
      <w:tr w:rsidR="00EC177F" w:rsidRPr="00EC177F" w14:paraId="29D6E760"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75888980" w14:textId="77777777" w:rsidR="00EC177F" w:rsidRPr="00EC177F" w:rsidRDefault="00EC177F" w:rsidP="00627741">
            <w:pPr>
              <w:rPr>
                <w:rFonts w:ascii="Calibri" w:hAnsi="Calibri" w:cs="Calibri"/>
                <w:sz w:val="20"/>
                <w:szCs w:val="20"/>
              </w:rPr>
            </w:pPr>
            <w:r w:rsidRPr="00EC177F">
              <w:rPr>
                <w:rFonts w:ascii="Calibri" w:hAnsi="Calibri" w:cs="Calibri"/>
                <w:sz w:val="20"/>
                <w:szCs w:val="20"/>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20FF5BA" w14:textId="77777777" w:rsidR="00EC177F" w:rsidRPr="00EC177F" w:rsidRDefault="00EC177F" w:rsidP="00627741">
            <w:pPr>
              <w:rPr>
                <w:rFonts w:ascii="Calibri" w:hAnsi="Calibri" w:cs="Calibri"/>
                <w:sz w:val="20"/>
                <w:szCs w:val="20"/>
              </w:rPr>
            </w:pPr>
          </w:p>
          <w:p w14:paraId="0952AEB9" w14:textId="77777777" w:rsidR="00EC177F" w:rsidRPr="00EC177F" w:rsidRDefault="00EC177F" w:rsidP="00627741">
            <w:pPr>
              <w:rPr>
                <w:rFonts w:ascii="Calibri" w:hAnsi="Calibri" w:cs="Calibri"/>
                <w:sz w:val="20"/>
                <w:szCs w:val="20"/>
              </w:rPr>
            </w:pPr>
          </w:p>
          <w:p w14:paraId="4405B3FE" w14:textId="77777777" w:rsidR="00EC177F" w:rsidRPr="00EC177F" w:rsidRDefault="00EC177F" w:rsidP="00627741">
            <w:pPr>
              <w:rPr>
                <w:rFonts w:ascii="Calibri" w:hAnsi="Calibri" w:cs="Calibri"/>
                <w:sz w:val="20"/>
                <w:szCs w:val="20"/>
              </w:rPr>
            </w:pPr>
          </w:p>
        </w:tc>
      </w:tr>
      <w:tr w:rsidR="00EC177F" w:rsidRPr="00EC177F" w14:paraId="7DE4DECE"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34770805" w14:textId="77777777" w:rsidR="00EC177F" w:rsidRPr="00EC177F" w:rsidRDefault="00EC177F" w:rsidP="00627741">
            <w:pPr>
              <w:rPr>
                <w:rFonts w:ascii="Calibri" w:hAnsi="Calibri" w:cs="Calibri"/>
                <w:sz w:val="20"/>
                <w:szCs w:val="20"/>
              </w:rPr>
            </w:pPr>
            <w:r w:rsidRPr="00EC177F">
              <w:rPr>
                <w:rFonts w:ascii="Calibri" w:hAnsi="Calibri" w:cs="Calibri"/>
                <w:sz w:val="20"/>
                <w:szCs w:val="20"/>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557B7FDB" w14:textId="77777777" w:rsidR="00EC177F" w:rsidRPr="00EC177F" w:rsidRDefault="00EC177F" w:rsidP="00627741">
            <w:pPr>
              <w:rPr>
                <w:rFonts w:ascii="Calibri" w:hAnsi="Calibri" w:cs="Calibri"/>
                <w:sz w:val="20"/>
                <w:szCs w:val="20"/>
              </w:rPr>
            </w:pPr>
          </w:p>
        </w:tc>
      </w:tr>
      <w:tr w:rsidR="00EC177F" w:rsidRPr="00EC177F" w14:paraId="45426FDE"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50447467" w14:textId="77777777" w:rsidR="00EC177F" w:rsidRPr="00EC177F" w:rsidRDefault="00EC177F" w:rsidP="00627741">
            <w:pPr>
              <w:rPr>
                <w:rFonts w:ascii="Calibri" w:hAnsi="Calibri" w:cs="Calibri"/>
                <w:sz w:val="20"/>
                <w:szCs w:val="20"/>
              </w:rPr>
            </w:pPr>
            <w:r w:rsidRPr="00EC177F">
              <w:rPr>
                <w:rFonts w:ascii="Calibri" w:hAnsi="Calibri" w:cs="Calibri"/>
                <w:sz w:val="20"/>
                <w:szCs w:val="20"/>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6D327F16" w14:textId="77777777" w:rsidR="00EC177F" w:rsidRPr="00EC177F" w:rsidRDefault="00EC177F" w:rsidP="00627741">
            <w:pPr>
              <w:rPr>
                <w:rFonts w:ascii="Calibri" w:hAnsi="Calibri" w:cs="Calibri"/>
                <w:sz w:val="20"/>
                <w:szCs w:val="20"/>
              </w:rPr>
            </w:pPr>
          </w:p>
        </w:tc>
      </w:tr>
    </w:tbl>
    <w:p w14:paraId="20CA81AD" w14:textId="77777777" w:rsidR="00EC177F" w:rsidRPr="00EC177F" w:rsidRDefault="00EC177F" w:rsidP="00EC177F">
      <w:pPr>
        <w:contextualSpacing/>
        <w:rPr>
          <w:rFonts w:ascii="Calibri" w:hAnsi="Calibri" w:cs="Calibri"/>
          <w:sz w:val="20"/>
          <w:szCs w:val="20"/>
        </w:rPr>
      </w:pPr>
    </w:p>
    <w:p w14:paraId="13DD7E27" w14:textId="77777777" w:rsidR="00EC177F" w:rsidRPr="00EC177F" w:rsidRDefault="00EC177F" w:rsidP="00EC177F">
      <w:pPr>
        <w:contextualSpacing/>
        <w:rPr>
          <w:rFonts w:ascii="Calibri" w:hAnsi="Calibri" w:cs="Calibri"/>
          <w:sz w:val="20"/>
          <w:szCs w:val="20"/>
        </w:rPr>
      </w:pPr>
      <w:r w:rsidRPr="00EC177F">
        <w:rPr>
          <w:rFonts w:ascii="Calibri" w:hAnsi="Calibri" w:cs="Calibri"/>
          <w:sz w:val="20"/>
          <w:szCs w:val="20"/>
        </w:rPr>
        <w:t>Aldus naar waarheid ingevuld en rechtsgeldig ondertekend.</w:t>
      </w:r>
    </w:p>
    <w:p w14:paraId="333D4967" w14:textId="77777777" w:rsidR="00EC177F" w:rsidRPr="00EC177F" w:rsidRDefault="00EC177F" w:rsidP="00EC177F">
      <w:pPr>
        <w:contextualSpacing/>
        <w:rPr>
          <w:rFonts w:ascii="Calibri" w:hAnsi="Calibri" w:cs="Calibri"/>
          <w:sz w:val="20"/>
          <w:szCs w:val="20"/>
        </w:rPr>
      </w:pPr>
    </w:p>
    <w:p w14:paraId="5135C6D7" w14:textId="77777777" w:rsidR="00EC177F" w:rsidRPr="00EC177F" w:rsidRDefault="00EC177F" w:rsidP="00EC177F">
      <w:pPr>
        <w:contextualSpacing/>
        <w:rPr>
          <w:rFonts w:ascii="Calibri" w:hAnsi="Calibri" w:cs="Calibri"/>
          <w:sz w:val="20"/>
          <w:szCs w:val="20"/>
        </w:rPr>
      </w:pPr>
      <w:r w:rsidRPr="00EC177F">
        <w:rPr>
          <w:rFonts w:ascii="Calibri" w:hAnsi="Calibri" w:cs="Calibri"/>
          <w:sz w:val="20"/>
          <w:szCs w:val="20"/>
        </w:rPr>
        <w:t>Plaats:</w:t>
      </w:r>
      <w:r w:rsidRPr="00EC177F">
        <w:rPr>
          <w:rFonts w:ascii="Calibri" w:hAnsi="Calibri" w:cs="Calibri"/>
          <w:sz w:val="20"/>
          <w:szCs w:val="20"/>
        </w:rPr>
        <w:tab/>
      </w:r>
      <w:r w:rsidRPr="00EC177F">
        <w:rPr>
          <w:rFonts w:ascii="Calibri" w:hAnsi="Calibri" w:cs="Calibri"/>
          <w:sz w:val="20"/>
          <w:szCs w:val="20"/>
        </w:rPr>
        <w:tab/>
      </w:r>
      <w:r w:rsidRPr="00EC177F">
        <w:rPr>
          <w:rFonts w:ascii="Calibri" w:hAnsi="Calibri" w:cs="Calibri"/>
          <w:sz w:val="20"/>
          <w:szCs w:val="20"/>
        </w:rPr>
        <w:tab/>
        <w:t>…………………………………………………………………………………</w:t>
      </w:r>
    </w:p>
    <w:p w14:paraId="1719F874" w14:textId="77777777" w:rsidR="00EC177F" w:rsidRPr="00EC177F" w:rsidRDefault="00EC177F" w:rsidP="00EC177F">
      <w:pPr>
        <w:contextualSpacing/>
        <w:rPr>
          <w:rFonts w:ascii="Calibri" w:hAnsi="Calibri" w:cs="Calibri"/>
          <w:sz w:val="20"/>
          <w:szCs w:val="20"/>
        </w:rPr>
      </w:pPr>
    </w:p>
    <w:p w14:paraId="5A5D4584" w14:textId="77777777" w:rsidR="00EC177F" w:rsidRPr="00EC177F" w:rsidRDefault="00EC177F" w:rsidP="00EC177F">
      <w:pPr>
        <w:contextualSpacing/>
        <w:rPr>
          <w:rFonts w:ascii="Calibri" w:hAnsi="Calibri" w:cs="Calibri"/>
          <w:sz w:val="20"/>
          <w:szCs w:val="20"/>
        </w:rPr>
      </w:pPr>
      <w:r w:rsidRPr="00EC177F">
        <w:rPr>
          <w:rFonts w:ascii="Calibri" w:hAnsi="Calibri" w:cs="Calibri"/>
          <w:sz w:val="20"/>
          <w:szCs w:val="20"/>
        </w:rPr>
        <w:t>Datum:</w:t>
      </w:r>
      <w:r w:rsidRPr="00EC177F">
        <w:rPr>
          <w:rFonts w:ascii="Calibri" w:hAnsi="Calibri" w:cs="Calibri"/>
          <w:sz w:val="20"/>
          <w:szCs w:val="20"/>
        </w:rPr>
        <w:tab/>
      </w:r>
      <w:r w:rsidRPr="00EC177F">
        <w:rPr>
          <w:rFonts w:ascii="Calibri" w:hAnsi="Calibri" w:cs="Calibri"/>
          <w:sz w:val="20"/>
          <w:szCs w:val="20"/>
        </w:rPr>
        <w:tab/>
      </w:r>
      <w:r w:rsidRPr="00EC177F">
        <w:rPr>
          <w:rFonts w:ascii="Calibri" w:hAnsi="Calibri" w:cs="Calibri"/>
          <w:sz w:val="20"/>
          <w:szCs w:val="20"/>
        </w:rPr>
        <w:tab/>
        <w:t>…………………………………………………………………………………</w:t>
      </w:r>
    </w:p>
    <w:p w14:paraId="4740CED1" w14:textId="77777777" w:rsidR="00EC177F" w:rsidRPr="00EC177F" w:rsidRDefault="00EC177F" w:rsidP="00EC177F">
      <w:pPr>
        <w:contextualSpacing/>
        <w:rPr>
          <w:rFonts w:ascii="Calibri" w:hAnsi="Calibri" w:cs="Calibri"/>
          <w:sz w:val="20"/>
          <w:szCs w:val="20"/>
        </w:rPr>
      </w:pPr>
    </w:p>
    <w:p w14:paraId="1C4AF70D" w14:textId="77777777" w:rsidR="00EC177F" w:rsidRPr="00EC177F" w:rsidRDefault="00EC177F" w:rsidP="00EC177F">
      <w:pPr>
        <w:contextualSpacing/>
        <w:rPr>
          <w:rFonts w:ascii="Calibri" w:hAnsi="Calibri" w:cs="Calibri"/>
          <w:sz w:val="20"/>
          <w:szCs w:val="20"/>
        </w:rPr>
      </w:pPr>
      <w:r w:rsidRPr="00EC177F">
        <w:rPr>
          <w:rFonts w:ascii="Calibri" w:hAnsi="Calibri" w:cs="Calibri"/>
          <w:sz w:val="20"/>
          <w:szCs w:val="20"/>
        </w:rPr>
        <w:t>Naam:</w:t>
      </w:r>
      <w:r w:rsidRPr="00EC177F">
        <w:rPr>
          <w:rFonts w:ascii="Calibri" w:hAnsi="Calibri" w:cs="Calibri"/>
          <w:sz w:val="20"/>
          <w:szCs w:val="20"/>
        </w:rPr>
        <w:tab/>
      </w:r>
      <w:r w:rsidRPr="00EC177F">
        <w:rPr>
          <w:rFonts w:ascii="Calibri" w:hAnsi="Calibri" w:cs="Calibri"/>
          <w:sz w:val="20"/>
          <w:szCs w:val="20"/>
        </w:rPr>
        <w:tab/>
      </w:r>
      <w:r w:rsidRPr="00EC177F">
        <w:rPr>
          <w:rFonts w:ascii="Calibri" w:hAnsi="Calibri" w:cs="Calibri"/>
          <w:sz w:val="20"/>
          <w:szCs w:val="20"/>
        </w:rPr>
        <w:tab/>
        <w:t>…………………………………………………………………………………</w:t>
      </w:r>
    </w:p>
    <w:p w14:paraId="02F4805F" w14:textId="77777777" w:rsidR="00EC177F" w:rsidRPr="00EC177F" w:rsidRDefault="00EC177F" w:rsidP="00EC177F">
      <w:pPr>
        <w:contextualSpacing/>
        <w:rPr>
          <w:rFonts w:ascii="Calibri" w:hAnsi="Calibri" w:cs="Calibri"/>
          <w:sz w:val="20"/>
          <w:szCs w:val="20"/>
        </w:rPr>
      </w:pPr>
    </w:p>
    <w:p w14:paraId="78ED7D65" w14:textId="77777777" w:rsidR="00EC177F" w:rsidRPr="00EC177F" w:rsidRDefault="00EC177F" w:rsidP="00EC177F">
      <w:pPr>
        <w:contextualSpacing/>
        <w:rPr>
          <w:rFonts w:ascii="Calibri" w:hAnsi="Calibri" w:cs="Calibri"/>
          <w:sz w:val="20"/>
          <w:szCs w:val="20"/>
        </w:rPr>
      </w:pPr>
      <w:r w:rsidRPr="00EC177F">
        <w:rPr>
          <w:rFonts w:ascii="Calibri" w:hAnsi="Calibri" w:cs="Calibri"/>
          <w:sz w:val="20"/>
          <w:szCs w:val="20"/>
        </w:rPr>
        <w:t>Functie:</w:t>
      </w:r>
      <w:r w:rsidRPr="00EC177F">
        <w:rPr>
          <w:rFonts w:ascii="Calibri" w:hAnsi="Calibri" w:cs="Calibri"/>
          <w:sz w:val="20"/>
          <w:szCs w:val="20"/>
        </w:rPr>
        <w:tab/>
      </w:r>
      <w:r w:rsidRPr="00EC177F">
        <w:rPr>
          <w:rFonts w:ascii="Calibri" w:hAnsi="Calibri" w:cs="Calibri"/>
          <w:sz w:val="20"/>
          <w:szCs w:val="20"/>
        </w:rPr>
        <w:tab/>
      </w:r>
      <w:r w:rsidRPr="00EC177F">
        <w:rPr>
          <w:rFonts w:ascii="Calibri" w:hAnsi="Calibri" w:cs="Calibri"/>
          <w:sz w:val="20"/>
          <w:szCs w:val="20"/>
        </w:rPr>
        <w:tab/>
        <w:t>…………………………………………………………………………………</w:t>
      </w:r>
    </w:p>
    <w:p w14:paraId="49F0976F" w14:textId="77777777" w:rsidR="00EC177F" w:rsidRPr="00EC177F" w:rsidRDefault="00EC177F" w:rsidP="00EC177F">
      <w:pPr>
        <w:contextualSpacing/>
        <w:rPr>
          <w:rFonts w:ascii="Calibri" w:hAnsi="Calibri" w:cs="Calibri"/>
          <w:sz w:val="20"/>
          <w:szCs w:val="20"/>
        </w:rPr>
      </w:pPr>
    </w:p>
    <w:p w14:paraId="2DEE64F4" w14:textId="77777777" w:rsidR="00EC177F" w:rsidRPr="00EC177F" w:rsidRDefault="00EC177F" w:rsidP="00EC177F">
      <w:pPr>
        <w:contextualSpacing/>
        <w:rPr>
          <w:rFonts w:ascii="Calibri" w:hAnsi="Calibri" w:cs="Calibri"/>
          <w:sz w:val="20"/>
          <w:szCs w:val="20"/>
        </w:rPr>
      </w:pPr>
    </w:p>
    <w:p w14:paraId="2DA3A023" w14:textId="77777777" w:rsidR="00EC177F" w:rsidRPr="00EC177F" w:rsidRDefault="00EC177F" w:rsidP="00EC177F">
      <w:pPr>
        <w:contextualSpacing/>
        <w:rPr>
          <w:rFonts w:ascii="Calibri" w:hAnsi="Calibri" w:cs="Calibri"/>
          <w:sz w:val="20"/>
          <w:szCs w:val="20"/>
        </w:rPr>
      </w:pPr>
    </w:p>
    <w:p w14:paraId="185E9603" w14:textId="688AF254" w:rsidR="005B14A8" w:rsidRPr="00EC177F" w:rsidRDefault="00EC177F">
      <w:pPr>
        <w:contextualSpacing/>
        <w:rPr>
          <w:rFonts w:ascii="Calibri" w:hAnsi="Calibri" w:cs="Calibri"/>
          <w:sz w:val="20"/>
          <w:szCs w:val="20"/>
        </w:rPr>
      </w:pPr>
      <w:r w:rsidRPr="00EC177F">
        <w:rPr>
          <w:rFonts w:ascii="Calibri" w:hAnsi="Calibri" w:cs="Calibri"/>
          <w:sz w:val="20"/>
          <w:szCs w:val="20"/>
        </w:rPr>
        <w:t>Ondertekening:</w:t>
      </w:r>
      <w:r w:rsidRPr="00EC177F">
        <w:rPr>
          <w:rFonts w:ascii="Calibri" w:hAnsi="Calibri" w:cs="Calibri"/>
          <w:sz w:val="20"/>
          <w:szCs w:val="20"/>
        </w:rPr>
        <w:tab/>
      </w:r>
      <w:r w:rsidRPr="00EC177F">
        <w:rPr>
          <w:rFonts w:ascii="Calibri" w:hAnsi="Calibri" w:cs="Calibri"/>
          <w:sz w:val="20"/>
          <w:szCs w:val="20"/>
        </w:rPr>
        <w:tab/>
        <w:t>…………………………………………………………………………………</w:t>
      </w:r>
    </w:p>
    <w:sectPr w:rsidR="005B14A8" w:rsidRPr="00EC17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7F"/>
    <w:rsid w:val="00225B51"/>
    <w:rsid w:val="00556B83"/>
    <w:rsid w:val="005B14A8"/>
    <w:rsid w:val="007B6F67"/>
    <w:rsid w:val="00EC177F"/>
    <w:rsid w:val="00F100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1466A"/>
  <w15:chartTrackingRefBased/>
  <w15:docId w15:val="{8203B668-F862-4735-A613-AC9D0B06D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177F"/>
    <w:pPr>
      <w:spacing w:after="0" w:line="240" w:lineRule="auto"/>
    </w:pPr>
    <w:rPr>
      <w:sz w:val="24"/>
      <w:szCs w:val="24"/>
    </w:rPr>
  </w:style>
  <w:style w:type="paragraph" w:styleId="Kop1">
    <w:name w:val="heading 1"/>
    <w:basedOn w:val="Standaard"/>
    <w:next w:val="Standaard"/>
    <w:link w:val="Kop1Char"/>
    <w:qFormat/>
    <w:rsid w:val="00EC177F"/>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C177F"/>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C177F"/>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C177F"/>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EC177F"/>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EC177F"/>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EC177F"/>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EC177F"/>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EC177F"/>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C17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C17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C17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C17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C17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C17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17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17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177F"/>
    <w:rPr>
      <w:rFonts w:eastAsiaTheme="majorEastAsia" w:cstheme="majorBidi"/>
      <w:color w:val="272727" w:themeColor="text1" w:themeTint="D8"/>
    </w:rPr>
  </w:style>
  <w:style w:type="paragraph" w:styleId="Titel">
    <w:name w:val="Title"/>
    <w:basedOn w:val="Standaard"/>
    <w:next w:val="Standaard"/>
    <w:link w:val="TitelChar"/>
    <w:uiPriority w:val="10"/>
    <w:qFormat/>
    <w:rsid w:val="00EC177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17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C177F"/>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C17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C177F"/>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EC177F"/>
    <w:rPr>
      <w:i/>
      <w:iCs/>
      <w:color w:val="404040" w:themeColor="text1" w:themeTint="BF"/>
    </w:rPr>
  </w:style>
  <w:style w:type="paragraph" w:styleId="Lijstalinea">
    <w:name w:val="List Paragraph"/>
    <w:basedOn w:val="Standaard"/>
    <w:uiPriority w:val="34"/>
    <w:qFormat/>
    <w:rsid w:val="00EC177F"/>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EC177F"/>
    <w:rPr>
      <w:i/>
      <w:iCs/>
      <w:color w:val="0F4761" w:themeColor="accent1" w:themeShade="BF"/>
    </w:rPr>
  </w:style>
  <w:style w:type="paragraph" w:styleId="Duidelijkcitaat">
    <w:name w:val="Intense Quote"/>
    <w:basedOn w:val="Standaard"/>
    <w:next w:val="Standaard"/>
    <w:link w:val="DuidelijkcitaatChar"/>
    <w:uiPriority w:val="30"/>
    <w:qFormat/>
    <w:rsid w:val="00EC177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EC177F"/>
    <w:rPr>
      <w:i/>
      <w:iCs/>
      <w:color w:val="0F4761" w:themeColor="accent1" w:themeShade="BF"/>
    </w:rPr>
  </w:style>
  <w:style w:type="character" w:styleId="Intensieveverwijzing">
    <w:name w:val="Intense Reference"/>
    <w:basedOn w:val="Standaardalinea-lettertype"/>
    <w:uiPriority w:val="32"/>
    <w:qFormat/>
    <w:rsid w:val="00EC177F"/>
    <w:rPr>
      <w:b/>
      <w:bCs/>
      <w:smallCaps/>
      <w:color w:val="0F4761" w:themeColor="accent1" w:themeShade="BF"/>
      <w:spacing w:val="5"/>
    </w:rPr>
  </w:style>
  <w:style w:type="table" w:styleId="Tabelraster">
    <w:name w:val="Table Grid"/>
    <w:basedOn w:val="Standaardtabel"/>
    <w:uiPriority w:val="59"/>
    <w:rsid w:val="00EC177F"/>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1944</Characters>
  <Application>Microsoft Office Word</Application>
  <DocSecurity>0</DocSecurity>
  <Lines>72</Lines>
  <Paragraphs>29</Paragraphs>
  <ScaleCrop>false</ScaleCrop>
  <Company>Inkoopbureau West-Brabant</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Roelofs</dc:creator>
  <cp:keywords/>
  <dc:description/>
  <cp:lastModifiedBy>Simone Roelofs</cp:lastModifiedBy>
  <cp:revision>1</cp:revision>
  <dcterms:created xsi:type="dcterms:W3CDTF">2025-10-09T07:07:00Z</dcterms:created>
  <dcterms:modified xsi:type="dcterms:W3CDTF">2025-10-09T07:08:00Z</dcterms:modified>
</cp:coreProperties>
</file>