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1A34" w14:textId="3DD132BA" w:rsidR="00AE79A4" w:rsidRPr="00425930" w:rsidRDefault="005A229F" w:rsidP="00887DDA">
      <w:pPr>
        <w:pStyle w:val="BestekKop1"/>
      </w:pPr>
      <w:bookmarkStart w:id="0" w:name="_Toc135732855"/>
      <w:r>
        <w:t>Verklaring in het kader van Russische betrokkenheid bij uitvoering van overeenkomst, versie september 2022 herzien</w:t>
      </w:r>
      <w:bookmarkEnd w:id="0"/>
    </w:p>
    <w:p w14:paraId="4A071FAD" w14:textId="77777777" w:rsidR="00C31181" w:rsidRPr="00C31181" w:rsidRDefault="00C31181" w:rsidP="00C31181">
      <w:pPr>
        <w:rPr>
          <w:rFonts w:ascii="Arial" w:hAnsi="Arial" w:cs="Arial"/>
          <w:sz w:val="18"/>
          <w:szCs w:val="18"/>
        </w:rPr>
      </w:pPr>
      <w:bookmarkStart w:id="1" w:name="id1-3-2"/>
      <w:bookmarkStart w:id="2" w:name="id1-3-2-1"/>
      <w:bookmarkStart w:id="3" w:name="id1-3-2-1-1"/>
      <w:bookmarkStart w:id="4" w:name="id1-3-2-1-1-1"/>
      <w:bookmarkStart w:id="5" w:name="id1-3-2-1-1-2"/>
      <w:bookmarkStart w:id="6" w:name="id1-3-2-1-1-3"/>
      <w:bookmarkStart w:id="7" w:name="id1-3-2-1-1-4"/>
      <w:bookmarkStart w:id="8" w:name="id1-3-2-1-1-5"/>
      <w:bookmarkStart w:id="9" w:name="id1-3-2-1-1-6"/>
      <w:bookmarkStart w:id="10" w:name="id1-3-2-1-1-7"/>
      <w:bookmarkStart w:id="11" w:name="id1-3-2-1-1-8"/>
      <w:bookmarkStart w:id="12" w:name="id1-3-2-1-1-9"/>
      <w:bookmarkEnd w:id="1"/>
      <w:bookmarkEnd w:id="2"/>
      <w:bookmarkEnd w:id="3"/>
      <w:bookmarkEnd w:id="4"/>
      <w:bookmarkEnd w:id="5"/>
      <w:bookmarkEnd w:id="6"/>
      <w:bookmarkEnd w:id="7"/>
      <w:bookmarkEnd w:id="8"/>
      <w:bookmarkEnd w:id="9"/>
      <w:bookmarkEnd w:id="10"/>
      <w:bookmarkEnd w:id="11"/>
      <w:bookmarkEnd w:id="12"/>
      <w:r w:rsidRPr="00C31181">
        <w:rPr>
          <w:rFonts w:ascii="Arial" w:hAnsi="Arial" w:cs="Arial"/>
          <w:sz w:val="18"/>
          <w:szCs w:val="18"/>
        </w:rPr>
        <w:t>Hierbij verklaar ik [</w:t>
      </w:r>
      <w:r w:rsidRPr="00C31181">
        <w:rPr>
          <w:rFonts w:ascii="Arial" w:hAnsi="Arial" w:cs="Arial"/>
          <w:sz w:val="18"/>
          <w:szCs w:val="18"/>
          <w:shd w:val="clear" w:color="auto" w:fill="FFFF00"/>
        </w:rPr>
        <w:t>naam invullen, functie invullen</w:t>
      </w:r>
      <w:r w:rsidRPr="00C31181">
        <w:rPr>
          <w:rFonts w:ascii="Arial" w:hAnsi="Arial" w:cs="Arial"/>
          <w:sz w:val="18"/>
          <w:szCs w:val="18"/>
        </w:rPr>
        <w:t>] op basis van [</w:t>
      </w:r>
      <w:r w:rsidRPr="00C31181">
        <w:rPr>
          <w:rFonts w:ascii="Arial" w:hAnsi="Arial" w:cs="Arial"/>
          <w:i/>
          <w:iCs/>
          <w:sz w:val="18"/>
          <w:szCs w:val="18"/>
          <w:shd w:val="clear" w:color="auto" w:fill="FFFF00"/>
        </w:rPr>
        <w:t>keuze</w:t>
      </w:r>
      <w:r w:rsidRPr="00C31181">
        <w:rPr>
          <w:rFonts w:ascii="Arial" w:hAnsi="Arial" w:cs="Arial"/>
          <w:sz w:val="18"/>
          <w:szCs w:val="18"/>
          <w:shd w:val="clear" w:color="auto" w:fill="FFFF00"/>
        </w:rPr>
        <w:t>: hetgeen is ingeschreven bij de KvK OF op basis van volmacht</w:t>
      </w:r>
      <w:r w:rsidRPr="00C31181">
        <w:rPr>
          <w:rStyle w:val="Voetnootmarkering"/>
          <w:rFonts w:ascii="Arial" w:hAnsi="Arial" w:cs="Arial"/>
          <w:sz w:val="18"/>
          <w:szCs w:val="18"/>
        </w:rPr>
        <w:footnoteReference w:id="2"/>
      </w:r>
      <w:r w:rsidRPr="00C31181">
        <w:rPr>
          <w:rFonts w:ascii="Arial" w:hAnsi="Arial" w:cs="Arial"/>
          <w:sz w:val="18"/>
          <w:szCs w:val="18"/>
        </w:rPr>
        <w:t>] namens [</w:t>
      </w:r>
      <w:r w:rsidRPr="00C31181">
        <w:rPr>
          <w:rFonts w:ascii="Arial" w:hAnsi="Arial" w:cs="Arial"/>
          <w:sz w:val="18"/>
          <w:szCs w:val="18"/>
          <w:shd w:val="clear" w:color="auto" w:fill="FFFF00"/>
        </w:rPr>
        <w:t>naam rechtspersoon inschrijver</w:t>
      </w:r>
      <w:r w:rsidRPr="00C31181">
        <w:rPr>
          <w:rFonts w:ascii="Arial" w:hAnsi="Arial" w:cs="Arial"/>
          <w:sz w:val="18"/>
          <w:szCs w:val="18"/>
        </w:rPr>
        <w:t xml:space="preserve"> ], hierna ook “Inschrijver”, dat er geen sprake is van verboden Russische betrokkenheid bij de uitvoering van de overeenkomst met de provincie Utrecht, daar bekend onder 18799, als bedoeld in artikel 5 duodecies van Verordening (EU) 2022/576 van de Raad van 8 april 2022 tot wijziging van Verordening (EU) nr. 833/2014 betreffende beperkende maatregelen naar aanleiding van de acties van Rusland die de situatie in Oekraïne destabiliseren</w:t>
      </w:r>
      <w:r w:rsidRPr="00C31181">
        <w:rPr>
          <w:rStyle w:val="Voetnootmarkering"/>
          <w:rFonts w:ascii="Arial" w:hAnsi="Arial" w:cs="Arial"/>
          <w:sz w:val="18"/>
          <w:szCs w:val="18"/>
        </w:rPr>
        <w:footnoteReference w:id="3"/>
      </w:r>
      <w:r w:rsidRPr="00C31181">
        <w:rPr>
          <w:rFonts w:ascii="Arial" w:hAnsi="Arial" w:cs="Arial"/>
          <w:sz w:val="18"/>
          <w:szCs w:val="18"/>
        </w:rPr>
        <w:t xml:space="preserve">. </w:t>
      </w:r>
    </w:p>
    <w:p w14:paraId="0E570F62" w14:textId="77777777" w:rsidR="00C31181" w:rsidRPr="00C31181" w:rsidRDefault="00C31181" w:rsidP="00C31181">
      <w:pPr>
        <w:rPr>
          <w:rFonts w:ascii="Arial" w:hAnsi="Arial" w:cs="Arial"/>
          <w:sz w:val="18"/>
          <w:szCs w:val="18"/>
        </w:rPr>
      </w:pPr>
      <w:r w:rsidRPr="00C31181">
        <w:rPr>
          <w:rFonts w:ascii="Arial" w:hAnsi="Arial" w:cs="Arial"/>
          <w:sz w:val="18"/>
          <w:szCs w:val="18"/>
        </w:rPr>
        <w:t>De Inschrijver verklaart dat:</w:t>
      </w:r>
    </w:p>
    <w:p w14:paraId="3CF5ECC8" w14:textId="77777777" w:rsidR="00C31181" w:rsidRPr="00C31181" w:rsidRDefault="00C31181" w:rsidP="00C31181">
      <w:pPr>
        <w:rPr>
          <w:rFonts w:ascii="Arial" w:hAnsi="Arial" w:cs="Arial"/>
          <w:sz w:val="18"/>
          <w:szCs w:val="18"/>
        </w:rPr>
      </w:pPr>
      <w:r w:rsidRPr="00C31181">
        <w:rPr>
          <w:rFonts w:ascii="Arial" w:hAnsi="Arial" w:cs="Arial"/>
          <w:sz w:val="18"/>
          <w:szCs w:val="18"/>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C31181">
        <w:rPr>
          <w:rStyle w:val="Voetnootmarkering"/>
          <w:rFonts w:ascii="Arial" w:hAnsi="Arial" w:cs="Arial"/>
          <w:sz w:val="18"/>
          <w:szCs w:val="18"/>
        </w:rPr>
        <w:footnoteReference w:id="4"/>
      </w:r>
      <w:r w:rsidRPr="00C31181">
        <w:rPr>
          <w:rFonts w:ascii="Arial" w:hAnsi="Arial" w:cs="Arial"/>
          <w:sz w:val="18"/>
          <w:szCs w:val="18"/>
        </w:rPr>
        <w:t>) niet gevestigd is in Rusland;</w:t>
      </w:r>
    </w:p>
    <w:p w14:paraId="418987C1"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5429BB72" w14:textId="77777777" w:rsidR="00C31181" w:rsidRPr="00C31181" w:rsidRDefault="00C31181" w:rsidP="00C31181">
      <w:pPr>
        <w:rPr>
          <w:rFonts w:ascii="Arial" w:hAnsi="Arial" w:cs="Arial"/>
          <w:sz w:val="18"/>
          <w:szCs w:val="18"/>
        </w:rPr>
      </w:pPr>
      <w:r w:rsidRPr="00C31181">
        <w:rPr>
          <w:rFonts w:ascii="Arial" w:hAnsi="Arial" w:cs="Arial"/>
          <w:sz w:val="18"/>
          <w:szCs w:val="18"/>
        </w:rPr>
        <w:t>c) de Inschrijver geen (rechts)persoon is die handelt in belang van of op aanwijzing van een Russische partij, zoals bedoeld onder a) en b);</w:t>
      </w:r>
    </w:p>
    <w:p w14:paraId="6008F76D" w14:textId="77777777" w:rsidR="00C31181" w:rsidRPr="00C31181" w:rsidRDefault="00C31181" w:rsidP="00C31181">
      <w:pPr>
        <w:rPr>
          <w:rFonts w:ascii="Arial" w:hAnsi="Arial" w:cs="Arial"/>
          <w:sz w:val="18"/>
          <w:szCs w:val="18"/>
        </w:rPr>
      </w:pPr>
      <w:r w:rsidRPr="00C31181">
        <w:rPr>
          <w:rFonts w:ascii="Arial" w:hAnsi="Arial" w:cs="Arial"/>
          <w:sz w:val="18"/>
          <w:szCs w:val="18"/>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C31181">
        <w:rPr>
          <w:rFonts w:ascii="Arial" w:hAnsi="Arial" w:cs="Arial"/>
          <w:b/>
          <w:bCs/>
          <w:sz w:val="18"/>
          <w:szCs w:val="18"/>
        </w:rPr>
        <w:t xml:space="preserve"> </w:t>
      </w:r>
      <w:r w:rsidRPr="00C31181">
        <w:rPr>
          <w:rFonts w:ascii="Arial" w:hAnsi="Arial" w:cs="Arial"/>
          <w:sz w:val="18"/>
          <w:szCs w:val="18"/>
        </w:rPr>
        <w:t xml:space="preserve">meer is dan 10% van de contractwaarde van de onderhavige overeenkomst. </w:t>
      </w:r>
    </w:p>
    <w:p w14:paraId="530909D5" w14:textId="77777777" w:rsidR="00C31181" w:rsidRPr="00C31181" w:rsidRDefault="00C31181" w:rsidP="00C31181">
      <w:pPr>
        <w:rPr>
          <w:rFonts w:ascii="Arial" w:hAnsi="Arial" w:cs="Arial"/>
          <w:sz w:val="18"/>
          <w:szCs w:val="18"/>
        </w:rPr>
      </w:pPr>
      <w:r w:rsidRPr="00C31181">
        <w:rPr>
          <w:rFonts w:ascii="Arial" w:hAnsi="Arial" w:cs="Arial"/>
          <w:sz w:val="18"/>
          <w:szCs w:val="18"/>
        </w:rPr>
        <w:t>e</w:t>
      </w:r>
      <w:bookmarkStart w:id="13" w:name="_Hlk113619431"/>
      <w:r w:rsidRPr="00C31181">
        <w:rPr>
          <w:rFonts w:ascii="Arial" w:hAnsi="Arial" w:cs="Arial"/>
          <w:sz w:val="18"/>
          <w:szCs w:val="18"/>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3"/>
    <w:p w14:paraId="1CCB062D" w14:textId="77777777" w:rsidR="00C31181" w:rsidRPr="00C31181" w:rsidRDefault="00C31181" w:rsidP="00C31181">
      <w:pPr>
        <w:rPr>
          <w:rFonts w:ascii="Arial" w:hAnsi="Arial" w:cs="Arial"/>
          <w:sz w:val="18"/>
          <w:szCs w:val="18"/>
        </w:rPr>
      </w:pPr>
      <w:r w:rsidRPr="00C31181">
        <w:rPr>
          <w:rFonts w:ascii="Arial" w:hAnsi="Arial" w:cs="Arial"/>
          <w:sz w:val="18"/>
          <w:szCs w:val="18"/>
        </w:rPr>
        <w:t>f) deze Verklaring naar waarheid is opgemaakt.</w:t>
      </w:r>
      <w:r w:rsidRPr="00C31181">
        <w:rPr>
          <w:rFonts w:ascii="Arial" w:hAnsi="Arial" w:cs="Arial"/>
          <w:sz w:val="18"/>
          <w:szCs w:val="18"/>
        </w:rPr>
        <w:br/>
      </w:r>
    </w:p>
    <w:p w14:paraId="33B89F00"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4CB894BF"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[naam Inschrijver]</w:t>
      </w:r>
      <w:r w:rsidRPr="00C31181">
        <w:rPr>
          <w:rFonts w:ascii="Arial" w:hAnsi="Arial" w:cs="Arial"/>
          <w:sz w:val="18"/>
          <w:szCs w:val="18"/>
        </w:rPr>
        <w:t>,</w:t>
      </w:r>
      <w:r w:rsidRPr="00C31181">
        <w:rPr>
          <w:rFonts w:ascii="Arial" w:hAnsi="Arial" w:cs="Arial"/>
          <w:sz w:val="18"/>
          <w:szCs w:val="18"/>
        </w:rPr>
        <w:br/>
        <w:t>namens deze,</w:t>
      </w:r>
      <w:r w:rsidRPr="00C31181">
        <w:rPr>
          <w:rFonts w:ascii="Arial" w:hAnsi="Arial" w:cs="Arial"/>
          <w:sz w:val="18"/>
          <w:szCs w:val="18"/>
        </w:rPr>
        <w:br/>
      </w:r>
      <w:r w:rsidRPr="00C31181">
        <w:rPr>
          <w:rFonts w:ascii="Arial" w:hAnsi="Arial" w:cs="Arial"/>
          <w:sz w:val="18"/>
          <w:szCs w:val="18"/>
        </w:rPr>
        <w:br/>
      </w:r>
      <w:r w:rsidRPr="00C31181">
        <w:rPr>
          <w:rFonts w:ascii="Arial" w:hAnsi="Arial" w:cs="Arial"/>
          <w:sz w:val="18"/>
          <w:szCs w:val="18"/>
          <w:shd w:val="clear" w:color="auto" w:fill="FFFF00"/>
        </w:rPr>
        <w:t>[naam bevoegde ondertekenaar]</w:t>
      </w:r>
    </w:p>
    <w:p w14:paraId="602F43BE"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[functie</w:t>
      </w:r>
      <w:r w:rsidRPr="00C31181">
        <w:rPr>
          <w:rFonts w:ascii="Arial" w:hAnsi="Arial" w:cs="Arial"/>
          <w:sz w:val="18"/>
          <w:szCs w:val="18"/>
        </w:rPr>
        <w:t xml:space="preserve">] </w:t>
      </w:r>
    </w:p>
    <w:p w14:paraId="0937492F" w14:textId="2C924FBC" w:rsidR="00872571" w:rsidRPr="00CC025D" w:rsidRDefault="00C31181" w:rsidP="00C31181">
      <w:pPr>
        <w:rPr>
          <w:rFonts w:ascii="Arial" w:hAnsi="Arial" w:cs="Arial"/>
          <w:sz w:val="18"/>
          <w:szCs w:val="18"/>
        </w:rPr>
      </w:pPr>
      <w:r w:rsidRPr="00C31181">
        <w:rPr>
          <w:rFonts w:ascii="Arial" w:hAnsi="Arial" w:cs="Arial"/>
          <w:sz w:val="18"/>
          <w:szCs w:val="18"/>
          <w:shd w:val="clear" w:color="auto" w:fill="FFFF00"/>
        </w:rPr>
        <w:t>[Handtekening]</w:t>
      </w:r>
      <w:r w:rsidR="00EB1364" w:rsidRPr="00CC025D">
        <w:rPr>
          <w:rFonts w:ascii="Arial" w:hAnsi="Arial" w:cs="Arial"/>
          <w:sz w:val="18"/>
          <w:szCs w:val="18"/>
        </w:rPr>
        <w:t xml:space="preserve"> </w:t>
      </w:r>
    </w:p>
    <w:p w14:paraId="6FF2BD24" w14:textId="77777777" w:rsidR="004B42A9" w:rsidRPr="00874192" w:rsidRDefault="004B42A9" w:rsidP="00AA5874">
      <w:pPr>
        <w:spacing w:line="360" w:lineRule="auto"/>
        <w:rPr>
          <w:rFonts w:ascii="Arial" w:hAnsi="Arial" w:cs="Arial"/>
          <w:sz w:val="18"/>
          <w:szCs w:val="18"/>
        </w:rPr>
      </w:pPr>
    </w:p>
    <w:sectPr w:rsidR="004B42A9" w:rsidRPr="0087419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3D8D5" w14:textId="77777777" w:rsidR="008F6F07" w:rsidRDefault="008F6F07" w:rsidP="00CB67F1">
      <w:pPr>
        <w:spacing w:after="0" w:line="240" w:lineRule="auto"/>
      </w:pPr>
      <w:r>
        <w:separator/>
      </w:r>
    </w:p>
  </w:endnote>
  <w:endnote w:type="continuationSeparator" w:id="0">
    <w:p w14:paraId="652EA455" w14:textId="77777777" w:rsidR="008F6F07" w:rsidRDefault="008F6F07" w:rsidP="00CB67F1">
      <w:pPr>
        <w:spacing w:after="0" w:line="240" w:lineRule="auto"/>
      </w:pPr>
      <w:r>
        <w:continuationSeparator/>
      </w:r>
    </w:p>
  </w:endnote>
  <w:endnote w:type="continuationNotice" w:id="1">
    <w:p w14:paraId="7FAC4102" w14:textId="77777777" w:rsidR="008F6F07" w:rsidRDefault="008F6F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632897"/>
      <w:docPartObj>
        <w:docPartGallery w:val="Page Numbers (Bottom of Page)"/>
        <w:docPartUnique/>
      </w:docPartObj>
    </w:sdtPr>
    <w:sdtEnd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3BC353BD" w:rsidR="00CB67F1" w:rsidRDefault="00917E8B" w:rsidP="00CB67F1">
    <w:pPr>
      <w:pStyle w:val="Voettekst"/>
      <w:jc w:val="center"/>
    </w:pPr>
    <w:r>
      <w:t>Verklaring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89EBB" w14:textId="77777777" w:rsidR="008F6F07" w:rsidRDefault="008F6F07" w:rsidP="00CB67F1">
      <w:pPr>
        <w:spacing w:after="0" w:line="240" w:lineRule="auto"/>
      </w:pPr>
      <w:r>
        <w:separator/>
      </w:r>
    </w:p>
  </w:footnote>
  <w:footnote w:type="continuationSeparator" w:id="0">
    <w:p w14:paraId="36A26C59" w14:textId="77777777" w:rsidR="008F6F07" w:rsidRDefault="008F6F07" w:rsidP="00CB67F1">
      <w:pPr>
        <w:spacing w:after="0" w:line="240" w:lineRule="auto"/>
      </w:pPr>
      <w:r>
        <w:continuationSeparator/>
      </w:r>
    </w:p>
  </w:footnote>
  <w:footnote w:type="continuationNotice" w:id="1">
    <w:p w14:paraId="383939D5" w14:textId="77777777" w:rsidR="008F6F07" w:rsidRDefault="008F6F07">
      <w:pPr>
        <w:spacing w:after="0" w:line="240" w:lineRule="auto"/>
      </w:pPr>
    </w:p>
  </w:footnote>
  <w:footnote w:id="2">
    <w:p w14:paraId="05536DE8" w14:textId="77777777" w:rsidR="00C31181" w:rsidRDefault="00C31181" w:rsidP="00C31181">
      <w:pPr>
        <w:pStyle w:val="Voetnoottekst"/>
      </w:pPr>
      <w:r>
        <w:rPr>
          <w:rStyle w:val="Voetnootmarkering"/>
        </w:rPr>
        <w:footnoteRef/>
      </w:r>
      <w:r>
        <w:t xml:space="preserve"> Indien er sprake is van een volmacht dient deze aan deze Verklaring te worden gehecht. </w:t>
      </w:r>
    </w:p>
  </w:footnote>
  <w:footnote w:id="3">
    <w:p w14:paraId="6CABFF5F" w14:textId="77777777" w:rsidR="00C31181" w:rsidRDefault="00C31181" w:rsidP="00C31181">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1D70D228" w14:textId="77777777" w:rsidR="00C31181" w:rsidRDefault="00C31181" w:rsidP="00C31181">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7"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6"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117718093">
    <w:abstractNumId w:val="37"/>
  </w:num>
  <w:num w:numId="2" w16cid:durableId="1029524999">
    <w:abstractNumId w:val="2"/>
  </w:num>
  <w:num w:numId="3" w16cid:durableId="250088167">
    <w:abstractNumId w:val="26"/>
  </w:num>
  <w:num w:numId="4" w16cid:durableId="68112870">
    <w:abstractNumId w:val="11"/>
  </w:num>
  <w:num w:numId="5" w16cid:durableId="2030253435">
    <w:abstractNumId w:val="12"/>
  </w:num>
  <w:num w:numId="6" w16cid:durableId="303238519">
    <w:abstractNumId w:val="30"/>
  </w:num>
  <w:num w:numId="7" w16cid:durableId="1675377465">
    <w:abstractNumId w:val="27"/>
  </w:num>
  <w:num w:numId="8" w16cid:durableId="1207109447">
    <w:abstractNumId w:val="36"/>
  </w:num>
  <w:num w:numId="9" w16cid:durableId="166680781">
    <w:abstractNumId w:val="3"/>
  </w:num>
  <w:num w:numId="10" w16cid:durableId="454174321">
    <w:abstractNumId w:val="16"/>
  </w:num>
  <w:num w:numId="11" w16cid:durableId="1657955572">
    <w:abstractNumId w:val="25"/>
  </w:num>
  <w:num w:numId="12" w16cid:durableId="106508284">
    <w:abstractNumId w:val="0"/>
  </w:num>
  <w:num w:numId="13" w16cid:durableId="1399790875">
    <w:abstractNumId w:val="28"/>
  </w:num>
  <w:num w:numId="14" w16cid:durableId="522746992">
    <w:abstractNumId w:val="20"/>
  </w:num>
  <w:num w:numId="15" w16cid:durableId="485706716">
    <w:abstractNumId w:val="7"/>
  </w:num>
  <w:num w:numId="16" w16cid:durableId="494296717">
    <w:abstractNumId w:val="18"/>
  </w:num>
  <w:num w:numId="17" w16cid:durableId="1018196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6"/>
  </w:num>
  <w:num w:numId="19" w16cid:durableId="789058022">
    <w:abstractNumId w:val="40"/>
  </w:num>
  <w:num w:numId="20" w16cid:durableId="1838501700">
    <w:abstractNumId w:val="14"/>
  </w:num>
  <w:num w:numId="21" w16cid:durableId="1387339669">
    <w:abstractNumId w:val="10"/>
  </w:num>
  <w:num w:numId="22" w16cid:durableId="1127120385">
    <w:abstractNumId w:val="15"/>
  </w:num>
  <w:num w:numId="23" w16cid:durableId="1871844975">
    <w:abstractNumId w:val="24"/>
  </w:num>
  <w:num w:numId="24" w16cid:durableId="1843472059">
    <w:abstractNumId w:val="29"/>
  </w:num>
  <w:num w:numId="25" w16cid:durableId="661662799">
    <w:abstractNumId w:val="21"/>
  </w:num>
  <w:num w:numId="26" w16cid:durableId="2038194878">
    <w:abstractNumId w:val="19"/>
  </w:num>
  <w:num w:numId="27" w16cid:durableId="1629772654">
    <w:abstractNumId w:val="13"/>
  </w:num>
  <w:num w:numId="28" w16cid:durableId="458307715">
    <w:abstractNumId w:val="9"/>
  </w:num>
  <w:num w:numId="29" w16cid:durableId="1279028342">
    <w:abstractNumId w:val="4"/>
  </w:num>
  <w:num w:numId="30" w16cid:durableId="474226911">
    <w:abstractNumId w:val="1"/>
  </w:num>
  <w:num w:numId="31" w16cid:durableId="485436205">
    <w:abstractNumId w:val="31"/>
  </w:num>
  <w:num w:numId="32" w16cid:durableId="1946306088">
    <w:abstractNumId w:val="35"/>
  </w:num>
  <w:num w:numId="33" w16cid:durableId="2014799720">
    <w:abstractNumId w:val="8"/>
  </w:num>
  <w:num w:numId="34" w16cid:durableId="1637101116">
    <w:abstractNumId w:val="32"/>
  </w:num>
  <w:num w:numId="35" w16cid:durableId="1715275240">
    <w:abstractNumId w:val="34"/>
  </w:num>
  <w:num w:numId="36" w16cid:durableId="894778334">
    <w:abstractNumId w:val="22"/>
  </w:num>
  <w:num w:numId="37" w16cid:durableId="446782421">
    <w:abstractNumId w:val="39"/>
  </w:num>
  <w:num w:numId="38" w16cid:durableId="1253974978">
    <w:abstractNumId w:val="23"/>
  </w:num>
  <w:num w:numId="39" w16cid:durableId="1316689460">
    <w:abstractNumId w:val="5"/>
  </w:num>
  <w:num w:numId="40" w16cid:durableId="2055230214">
    <w:abstractNumId w:val="17"/>
  </w:num>
  <w:num w:numId="41" w16cid:durableId="19592189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44A0"/>
    <w:rsid w:val="00045699"/>
    <w:rsid w:val="0004766D"/>
    <w:rsid w:val="000477D4"/>
    <w:rsid w:val="0005218B"/>
    <w:rsid w:val="0005307D"/>
    <w:rsid w:val="000678EA"/>
    <w:rsid w:val="00067B59"/>
    <w:rsid w:val="000720BC"/>
    <w:rsid w:val="000723EF"/>
    <w:rsid w:val="00075699"/>
    <w:rsid w:val="000805D5"/>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0F58D4"/>
    <w:rsid w:val="0011026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92570"/>
    <w:rsid w:val="00193B73"/>
    <w:rsid w:val="00197B6F"/>
    <w:rsid w:val="001D342A"/>
    <w:rsid w:val="001E01F6"/>
    <w:rsid w:val="001E1D7B"/>
    <w:rsid w:val="001F388E"/>
    <w:rsid w:val="001F7CD0"/>
    <w:rsid w:val="00203D0C"/>
    <w:rsid w:val="002113F0"/>
    <w:rsid w:val="00215B51"/>
    <w:rsid w:val="0022516B"/>
    <w:rsid w:val="00225C53"/>
    <w:rsid w:val="002346C5"/>
    <w:rsid w:val="00241797"/>
    <w:rsid w:val="00252D3F"/>
    <w:rsid w:val="002539F3"/>
    <w:rsid w:val="00254F17"/>
    <w:rsid w:val="002559D9"/>
    <w:rsid w:val="00255C6C"/>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420B0E"/>
    <w:rsid w:val="00422B0A"/>
    <w:rsid w:val="004249CC"/>
    <w:rsid w:val="00425930"/>
    <w:rsid w:val="00427B84"/>
    <w:rsid w:val="0043771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A229F"/>
    <w:rsid w:val="005B0FBC"/>
    <w:rsid w:val="005D1298"/>
    <w:rsid w:val="005D27B4"/>
    <w:rsid w:val="005D7861"/>
    <w:rsid w:val="005F09FC"/>
    <w:rsid w:val="005F6305"/>
    <w:rsid w:val="0060495D"/>
    <w:rsid w:val="006049BA"/>
    <w:rsid w:val="00612A0C"/>
    <w:rsid w:val="00617196"/>
    <w:rsid w:val="00617745"/>
    <w:rsid w:val="006235E9"/>
    <w:rsid w:val="006258D2"/>
    <w:rsid w:val="006303C9"/>
    <w:rsid w:val="006442BE"/>
    <w:rsid w:val="006457E1"/>
    <w:rsid w:val="006512F2"/>
    <w:rsid w:val="00656EE2"/>
    <w:rsid w:val="006618F4"/>
    <w:rsid w:val="0066535A"/>
    <w:rsid w:val="00667401"/>
    <w:rsid w:val="0067476D"/>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4704"/>
    <w:rsid w:val="00735649"/>
    <w:rsid w:val="00752DDB"/>
    <w:rsid w:val="00762B63"/>
    <w:rsid w:val="00772833"/>
    <w:rsid w:val="00775B71"/>
    <w:rsid w:val="00781B55"/>
    <w:rsid w:val="007855D6"/>
    <w:rsid w:val="00786BCE"/>
    <w:rsid w:val="00792106"/>
    <w:rsid w:val="00797E6A"/>
    <w:rsid w:val="007A08A2"/>
    <w:rsid w:val="007A3669"/>
    <w:rsid w:val="007A70D2"/>
    <w:rsid w:val="007B3612"/>
    <w:rsid w:val="007B526E"/>
    <w:rsid w:val="007C0564"/>
    <w:rsid w:val="007C18EB"/>
    <w:rsid w:val="007C4979"/>
    <w:rsid w:val="007C763E"/>
    <w:rsid w:val="007C78D8"/>
    <w:rsid w:val="007D0306"/>
    <w:rsid w:val="007D47BC"/>
    <w:rsid w:val="007D62A0"/>
    <w:rsid w:val="007E1E04"/>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51CA4"/>
    <w:rsid w:val="008533BA"/>
    <w:rsid w:val="0086500E"/>
    <w:rsid w:val="00872571"/>
    <w:rsid w:val="00874192"/>
    <w:rsid w:val="00876B60"/>
    <w:rsid w:val="008835C1"/>
    <w:rsid w:val="00883C9F"/>
    <w:rsid w:val="00887DDA"/>
    <w:rsid w:val="00893AEA"/>
    <w:rsid w:val="00896858"/>
    <w:rsid w:val="008A17A7"/>
    <w:rsid w:val="008A28E4"/>
    <w:rsid w:val="008A5C52"/>
    <w:rsid w:val="008B0898"/>
    <w:rsid w:val="008D0516"/>
    <w:rsid w:val="008D286B"/>
    <w:rsid w:val="008D2979"/>
    <w:rsid w:val="008D3197"/>
    <w:rsid w:val="008D71E5"/>
    <w:rsid w:val="008E3744"/>
    <w:rsid w:val="008F6F07"/>
    <w:rsid w:val="0090406B"/>
    <w:rsid w:val="00917E8B"/>
    <w:rsid w:val="00931078"/>
    <w:rsid w:val="00944ADF"/>
    <w:rsid w:val="00970536"/>
    <w:rsid w:val="00971E78"/>
    <w:rsid w:val="00980020"/>
    <w:rsid w:val="00986A02"/>
    <w:rsid w:val="0099173F"/>
    <w:rsid w:val="00994122"/>
    <w:rsid w:val="0099736C"/>
    <w:rsid w:val="009A3DB2"/>
    <w:rsid w:val="009A47EA"/>
    <w:rsid w:val="009A76F0"/>
    <w:rsid w:val="009C1AFA"/>
    <w:rsid w:val="009C4A31"/>
    <w:rsid w:val="009C57ED"/>
    <w:rsid w:val="009D164F"/>
    <w:rsid w:val="009D25C4"/>
    <w:rsid w:val="009D6FEB"/>
    <w:rsid w:val="00A049D8"/>
    <w:rsid w:val="00A07EAB"/>
    <w:rsid w:val="00A17152"/>
    <w:rsid w:val="00A22E75"/>
    <w:rsid w:val="00A23E2A"/>
    <w:rsid w:val="00A267D2"/>
    <w:rsid w:val="00A35D01"/>
    <w:rsid w:val="00A42CF4"/>
    <w:rsid w:val="00A4419D"/>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4FB5"/>
    <w:rsid w:val="00B851FF"/>
    <w:rsid w:val="00B92254"/>
    <w:rsid w:val="00B926B1"/>
    <w:rsid w:val="00B930AD"/>
    <w:rsid w:val="00BA590E"/>
    <w:rsid w:val="00BB2B48"/>
    <w:rsid w:val="00BB59A6"/>
    <w:rsid w:val="00BC43B8"/>
    <w:rsid w:val="00BD3B4A"/>
    <w:rsid w:val="00BE27FF"/>
    <w:rsid w:val="00BF030A"/>
    <w:rsid w:val="00BF405A"/>
    <w:rsid w:val="00C01ECB"/>
    <w:rsid w:val="00C038B6"/>
    <w:rsid w:val="00C043C1"/>
    <w:rsid w:val="00C234C0"/>
    <w:rsid w:val="00C24A78"/>
    <w:rsid w:val="00C31181"/>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B35DA"/>
    <w:rsid w:val="00CB3A13"/>
    <w:rsid w:val="00CB67F1"/>
    <w:rsid w:val="00CC025D"/>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03EF"/>
    <w:rsid w:val="00D80A44"/>
    <w:rsid w:val="00D863B6"/>
    <w:rsid w:val="00D97A1F"/>
    <w:rsid w:val="00DA3E29"/>
    <w:rsid w:val="00DB319F"/>
    <w:rsid w:val="00DB43AE"/>
    <w:rsid w:val="00DC1F27"/>
    <w:rsid w:val="00DC5137"/>
    <w:rsid w:val="00DD39E1"/>
    <w:rsid w:val="00DE2F9F"/>
    <w:rsid w:val="00DE548A"/>
    <w:rsid w:val="00DF0826"/>
    <w:rsid w:val="00E01D96"/>
    <w:rsid w:val="00E114C0"/>
    <w:rsid w:val="00E11D92"/>
    <w:rsid w:val="00E12E40"/>
    <w:rsid w:val="00E1317B"/>
    <w:rsid w:val="00E13C13"/>
    <w:rsid w:val="00E333F9"/>
    <w:rsid w:val="00E33969"/>
    <w:rsid w:val="00E436E9"/>
    <w:rsid w:val="00E514F3"/>
    <w:rsid w:val="00E5320A"/>
    <w:rsid w:val="00E540B0"/>
    <w:rsid w:val="00E542ED"/>
    <w:rsid w:val="00E600C8"/>
    <w:rsid w:val="00E60CF7"/>
    <w:rsid w:val="00E6392D"/>
    <w:rsid w:val="00E6638F"/>
    <w:rsid w:val="00E70B11"/>
    <w:rsid w:val="00E74084"/>
    <w:rsid w:val="00E77172"/>
    <w:rsid w:val="00E80B6C"/>
    <w:rsid w:val="00E822E5"/>
    <w:rsid w:val="00E87213"/>
    <w:rsid w:val="00E9122B"/>
    <w:rsid w:val="00EA4E20"/>
    <w:rsid w:val="00EB1364"/>
    <w:rsid w:val="00EB15DE"/>
    <w:rsid w:val="00EB6282"/>
    <w:rsid w:val="00EC27AC"/>
    <w:rsid w:val="00ED5156"/>
    <w:rsid w:val="00ED74CC"/>
    <w:rsid w:val="00ED7AD7"/>
    <w:rsid w:val="00EF01C6"/>
    <w:rsid w:val="00F01A01"/>
    <w:rsid w:val="00F12203"/>
    <w:rsid w:val="00F136B4"/>
    <w:rsid w:val="00F432AC"/>
    <w:rsid w:val="00F5082C"/>
    <w:rsid w:val="00F54093"/>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59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s4">
    <w:name w:val="s4"/>
    <w:basedOn w:val="Standaardalinea-lettertype"/>
    <w:rsid w:val="004B42A9"/>
  </w:style>
  <w:style w:type="character" w:customStyle="1" w:styleId="apple-converted-space">
    <w:name w:val="apple-converted-space"/>
    <w:basedOn w:val="Standaardalinea-lettertype"/>
    <w:rsid w:val="004B42A9"/>
  </w:style>
  <w:style w:type="character" w:customStyle="1" w:styleId="s5">
    <w:name w:val="s5"/>
    <w:basedOn w:val="Standaardalinea-lettertype"/>
    <w:rsid w:val="004B42A9"/>
  </w:style>
  <w:style w:type="character" w:customStyle="1" w:styleId="s2">
    <w:name w:val="s2"/>
    <w:basedOn w:val="Standaardalinea-lettertype"/>
    <w:rsid w:val="00AE79A4"/>
  </w:style>
  <w:style w:type="character" w:customStyle="1" w:styleId="s3">
    <w:name w:val="s3"/>
    <w:basedOn w:val="Standaardalinea-lettertype"/>
    <w:rsid w:val="00AE79A4"/>
  </w:style>
  <w:style w:type="paragraph" w:styleId="Geenafstand">
    <w:name w:val="No Spacing"/>
    <w:uiPriority w:val="1"/>
    <w:qFormat/>
    <w:rsid w:val="00874192"/>
    <w:pPr>
      <w:spacing w:after="0" w:line="240" w:lineRule="auto"/>
    </w:pPr>
  </w:style>
  <w:style w:type="paragraph" w:customStyle="1" w:styleId="BestekKop1">
    <w:name w:val="BestekKop1"/>
    <w:basedOn w:val="Kop1"/>
    <w:autoRedefine/>
    <w:rsid w:val="00887DDA"/>
    <w:pPr>
      <w:keepNext w:val="0"/>
      <w:keepLines w:val="0"/>
      <w:pageBreakBefore/>
      <w:tabs>
        <w:tab w:val="left" w:pos="2410"/>
      </w:tabs>
      <w:spacing w:before="360" w:after="480" w:line="276" w:lineRule="auto"/>
    </w:pPr>
    <w:rPr>
      <w:rFonts w:ascii="Corbel" w:eastAsia="Times New Roman" w:hAnsi="Corbel" w:cs="Times New Roman"/>
      <w:b/>
      <w:caps/>
      <w:color w:val="auto"/>
      <w:sz w:val="24"/>
      <w:szCs w:val="24"/>
      <w:lang w:eastAsia="nl-NL"/>
    </w:rPr>
  </w:style>
  <w:style w:type="character" w:customStyle="1" w:styleId="Kop1Char">
    <w:name w:val="Kop 1 Char"/>
    <w:basedOn w:val="Standaardalinea-lettertype"/>
    <w:link w:val="Kop1"/>
    <w:uiPriority w:val="9"/>
    <w:rsid w:val="00425930"/>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rsid w:val="00C31181"/>
    <w:pPr>
      <w:suppressAutoHyphens/>
      <w:autoSpaceDN w:val="0"/>
      <w:spacing w:after="0" w:line="240" w:lineRule="auto"/>
    </w:pPr>
    <w:rPr>
      <w:rFonts w:ascii="Calibri" w:eastAsia="Calibri" w:hAnsi="Calibri" w:cs="Arial"/>
      <w:sz w:val="20"/>
      <w:szCs w:val="20"/>
    </w:rPr>
  </w:style>
  <w:style w:type="character" w:customStyle="1" w:styleId="VoetnoottekstChar">
    <w:name w:val="Voetnoottekst Char"/>
    <w:basedOn w:val="Standaardalinea-lettertype"/>
    <w:link w:val="Voetnoottekst"/>
    <w:rsid w:val="00C31181"/>
    <w:rPr>
      <w:rFonts w:ascii="Calibri" w:eastAsia="Calibri" w:hAnsi="Calibri" w:cs="Arial"/>
      <w:sz w:val="20"/>
      <w:szCs w:val="20"/>
    </w:rPr>
  </w:style>
  <w:style w:type="character" w:styleId="Voetnootmarkering">
    <w:name w:val="footnote reference"/>
    <w:basedOn w:val="Standaardalinea-lettertype"/>
    <w:rsid w:val="00C3118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94b61f761c8dd934f96e6beff750f18">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631b563b0b28c2fe4d734af405b44b05"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fc3a1a23-6aed-41e1-a702-e24609d89b7a">false</PUCopyrightRechten>
    <PUEinddatumdossier xmlns="fc3a1a23-6aed-41e1-a702-e24609d89b7a" xsi:nil="true"/>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PUDossiernaam xmlns="fc3a1a23-6aed-41e1-a702-e24609d89b7a">Juridische advisering en rechtskundige diensten</PUDossiernaam>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c3a1a23-6aed-41e1-a702-e24609d89b7a">
      <Terms xmlns="http://schemas.microsoft.com/office/infopath/2007/PartnerControls"/>
    </c69891f5b6724842a1992b729e890d0f>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BIO - Directie Bedrijfsvoering, Informatie en Organisatie</TermName>
          <TermId xmlns="http://schemas.microsoft.com/office/infopath/2007/PartnerControls">89c0540d-8588-4a1f-b258-b707f9c3a29d</TermId>
        </TermInfo>
      </Terms>
    </bee6bab28bc347dea223a27ae484b55c>
    <PUDocumentumRegistratienummer xmlns="fc3a1a23-6aed-41e1-a702-e24609d89b7a" xsi:nil="true"/>
    <PUWerkingsgebiedDocument xmlns="fc3a1a23-6aed-41e1-a702-e24609d89b7a" xsi:nil="true"/>
    <PUOmschrijvingVoorwaardenCopyright xmlns="fc3a1a23-6aed-41e1-a702-e24609d89b7a" xsi:nil="true"/>
    <TaxCatchAll xmlns="fc3a1a23-6aed-41e1-a702-e24609d89b7a">
      <Value>63</Value>
      <Value>79</Value>
      <Value>10</Value>
      <Value>9</Value>
      <Value>8</Value>
      <Value>7</Value>
      <Value>5</Value>
      <Value>4</Value>
      <Value>3</Value>
      <Value>2</Value>
      <Value>1</Value>
    </TaxCatchAll>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fc3a1a23-6aed-41e1-a702-e24609d89b7a" xsi:nil="true"/>
    <PUEinddatumCopyright xmlns="fc3a1a23-6aed-41e1-a702-e24609d89b7a" xsi:nil="true"/>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fc3a1a23-6aed-41e1-a702-e24609d89b7a" xsi:nil="true"/>
    <PUSelectiecategorie xmlns="fc3a1a23-6aed-41e1-a702-e24609d89b7a">2020 37</PUSelectiecategorie>
    <PUBegindatumdossier xmlns="fc3a1a23-6aed-41e1-a702-e24609d89b7a">2025-04-09T22:00:00+00:00</PUBegindatumdossier>
    <_dlc_DocId xmlns="fc3a1a23-6aed-41e1-a702-e24609d89b7a">UTSP-322217625-105050</_dlc_DocId>
    <_dlc_DocIdUrl xmlns="fc3a1a23-6aed-41e1-a702-e24609d89b7a">
      <Url>https://provincieutrecht.sharepoint.com/sites/smnwk-INK-EAO/_layouts/15/DocIdRedir.aspx?ID=UTSP-322217625-105050</Url>
      <Description>UTSP-322217625-105050</Description>
    </_dlc_DocIdUrl>
    <lcf76f155ced4ddcb4097134ff3c332f xmlns="5a55a1c6-4de6-4c74-a1ea-18114151a3ea">
      <Terms xmlns="http://schemas.microsoft.com/office/infopath/2007/PartnerControls"/>
    </lcf76f155ced4ddcb4097134ff3c332f>
    <jac39c03a7c14cb08e70c160a38b370d xmlns="fc3a1a23-6aed-41e1-a702-e24609d89b7a">
      <Terms xmlns="http://schemas.microsoft.com/office/infopath/2007/PartnerControls"/>
    </jac39c03a7c14cb08e70c160a38b370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PUAanvullingNaam xmlns="85cf3f14-b0e8-44e9-962b-0a655550735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FB9512-3B38-4C1A-A51B-7026C3F72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21EEB7-1CE7-4A8E-87BF-07FF16FF79DA}">
  <ds:schemaRefs>
    <ds:schemaRef ds:uri="http://purl.org/dc/dcmitype/"/>
    <ds:schemaRef ds:uri="http://www.w3.org/XML/1998/namespace"/>
    <ds:schemaRef ds:uri="3a2d4642-b1a9-4f9a-947d-aaac82c6ed7c"/>
    <ds:schemaRef ds:uri="http://schemas.microsoft.com/office/2006/documentManagement/types"/>
    <ds:schemaRef ds:uri="85cf3f14-b0e8-44e9-962b-0a655550735c"/>
    <ds:schemaRef ds:uri="http://schemas.microsoft.com/office/infopath/2007/PartnerControls"/>
    <ds:schemaRef ds:uri="fc3a1a23-6aed-41e1-a702-e24609d89b7a"/>
    <ds:schemaRef ds:uri="http://purl.org/dc/terms/"/>
    <ds:schemaRef ds:uri="http://schemas.openxmlformats.org/package/2006/metadata/core-properties"/>
    <ds:schemaRef ds:uri="5a55a1c6-4de6-4c74-a1ea-18114151a3ea"/>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4.xml><?xml version="1.0" encoding="utf-8"?>
<ds:datastoreItem xmlns:ds="http://schemas.openxmlformats.org/officeDocument/2006/customXml" ds:itemID="{48B4F915-A82E-4845-B4F9-931F920DB225}">
  <ds:schemaRefs>
    <ds:schemaRef ds:uri="http://schemas.microsoft.com/sharepoint/v3/contenttype/forms"/>
  </ds:schemaRefs>
</ds:datastoreItem>
</file>

<file path=customXml/itemProps5.xml><?xml version="1.0" encoding="utf-8"?>
<ds:datastoreItem xmlns:ds="http://schemas.openxmlformats.org/officeDocument/2006/customXml" ds:itemID="{1DF14F52-977C-4448-BB66-90FD0CFF19C8}">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2448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2888</CharactersWithSpaces>
  <SharedDoc>false</SharedDoc>
  <HLinks>
    <vt:vector size="6" baseType="variant">
      <vt:variant>
        <vt:i4>3080273</vt:i4>
      </vt:variant>
      <vt:variant>
        <vt:i4>0</vt:i4>
      </vt:variant>
      <vt:variant>
        <vt:i4>0</vt:i4>
      </vt:variant>
      <vt:variant>
        <vt:i4>5</vt:i4>
      </vt:variant>
      <vt:variant>
        <vt:lpwstr>mailto:klachtenmeldpunt@provincie-utrecht.nl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Brakel, Arno van</cp:lastModifiedBy>
  <cp:revision>2</cp:revision>
  <cp:lastPrinted>2022-07-08T22:20:00Z</cp:lastPrinted>
  <dcterms:created xsi:type="dcterms:W3CDTF">2025-10-12T09:29:00Z</dcterms:created>
  <dcterms:modified xsi:type="dcterms:W3CDTF">2025-10-12T09:29:00Z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y fmtid="{D5CDD505-2E9C-101B-9397-08002B2CF9AE}" pid="8" name="_ReviewingToolsShownOnce">
    <vt:lpwstr/>
  </property>
  <property fmtid="{D5CDD505-2E9C-101B-9397-08002B2CF9AE}" pid="9" name="k7957b5f8f444a679b34b5b5923d672a">
    <vt:lpwstr>Lopend|dbd4ffdd-42b7-499f-b515-be6b43c64e3b</vt:lpwstr>
  </property>
  <property fmtid="{D5CDD505-2E9C-101B-9397-08002B2CF9AE}" pid="10" name="PUWaardering">
    <vt:lpwstr>5</vt:lpwstr>
  </property>
  <property fmtid="{D5CDD505-2E9C-101B-9397-08002B2CF9AE}" pid="11" name="PUBewaartermijn">
    <vt:lpwstr>6</vt:lpwstr>
  </property>
  <property fmtid="{D5CDD505-2E9C-101B-9397-08002B2CF9AE}" pid="12" name="PUWBSTax">
    <vt:lpwstr>8</vt:lpwstr>
  </property>
  <property fmtid="{D5CDD505-2E9C-101B-9397-08002B2CF9AE}" pid="13" name="PUWerkproces">
    <vt:lpwstr>3</vt:lpwstr>
  </property>
  <property fmtid="{D5CDD505-2E9C-101B-9397-08002B2CF9AE}" pid="14" name="PUWerkingsgebiedDossier">
    <vt:lpwstr>1</vt:lpwstr>
  </property>
  <property fmtid="{D5CDD505-2E9C-101B-9397-08002B2CF9AE}" pid="15" name="PUDomein">
    <vt:lpwstr>63;#Bedrijfsvoering (BDV)|302cfe91-8e34-4ae4-a64b-d2f9b2c8ff26</vt:lpwstr>
  </property>
  <property fmtid="{D5CDD505-2E9C-101B-9397-08002B2CF9AE}" pid="16" name="_dlc_DocIdItemGuid">
    <vt:lpwstr>e142f8b1-7d74-486e-a52a-1d17bf628d7b</vt:lpwstr>
  </property>
  <property fmtid="{D5CDD505-2E9C-101B-9397-08002B2CF9AE}" pid="17" name="PUProceseigenaar">
    <vt:lpwstr>4</vt:lpwstr>
  </property>
  <property fmtid="{D5CDD505-2E9C-101B-9397-08002B2CF9AE}" pid="18" name="PUEindverantwoordelijkeProceseigenaar">
    <vt:lpwstr>9</vt:lpwstr>
  </property>
  <property fmtid="{D5CDD505-2E9C-101B-9397-08002B2CF9AE}" pid="19" name="PUDoelenboom">
    <vt:lpwstr>7</vt:lpwstr>
  </property>
  <property fmtid="{D5CDD505-2E9C-101B-9397-08002B2CF9AE}" pid="20" name="PUThema">
    <vt:lpwstr>2</vt:lpwstr>
  </property>
  <property fmtid="{D5CDD505-2E9C-101B-9397-08002B2CF9AE}" pid="21" name="PUDossierResultaat">
    <vt:lpwstr/>
  </property>
  <property fmtid="{D5CDD505-2E9C-101B-9397-08002B2CF9AE}" pid="22" name="jac39c03a7c14cb08e70c160a38b370d">
    <vt:lpwstr/>
  </property>
  <property fmtid="{D5CDD505-2E9C-101B-9397-08002B2CF9AE}" pid="23" name="MediaServiceImageTags">
    <vt:lpwstr/>
  </property>
  <property fmtid="{D5CDD505-2E9C-101B-9397-08002B2CF9AE}" pid="24" name="PUDossierStatus">
    <vt:lpwstr>10;#Lopend|dbd4ffdd-42b7-499f-b515-be6b43c64e3b</vt:lpwstr>
  </property>
  <property fmtid="{D5CDD505-2E9C-101B-9397-08002B2CF9AE}" pid="25" name="PUDocumentTrefwoorden">
    <vt:lpwstr/>
  </property>
  <property fmtid="{D5CDD505-2E9C-101B-9397-08002B2CF9AE}" pid="26" name="mb00dac142c84778b2d449df7e3ca41c">
    <vt:lpwstr>Bedrijfsvoering (BDV)|302cfe91-8e34-4ae4-a64b-d2f9b2c8ff26</vt:lpwstr>
  </property>
</Properties>
</file>