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A823E" w14:textId="0EFD9EA0" w:rsidR="000B6D83" w:rsidRPr="00656700" w:rsidRDefault="000B6D83" w:rsidP="00656700">
      <w:pPr>
        <w:pStyle w:val="Kop1"/>
      </w:pPr>
      <w:bookmarkStart w:id="0" w:name="_Toc338328538"/>
      <w:bookmarkStart w:id="1" w:name="_Toc474489402"/>
      <w:bookmarkStart w:id="2" w:name="_Toc511134200"/>
      <w:bookmarkStart w:id="3" w:name="_Toc518247711"/>
      <w:r w:rsidRPr="00656700">
        <w:t xml:space="preserve">Bijlage </w:t>
      </w:r>
      <w:r w:rsidR="00473FDA">
        <w:t>6</w:t>
      </w:r>
      <w:r w:rsidR="001C4801">
        <w:t>a</w:t>
      </w:r>
      <w:r w:rsidR="00903903" w:rsidRPr="00656700">
        <w:t xml:space="preserve">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B82A78">
        <w:t>Referentieformulier</w:t>
      </w:r>
      <w:r w:rsidR="006E1DAA">
        <w:t xml:space="preserve"> Kerncompetenties</w:t>
      </w:r>
    </w:p>
    <w:bookmarkEnd w:id="4"/>
    <w:bookmarkEnd w:id="5"/>
    <w:p w14:paraId="0BF0B2AD" w14:textId="3171C2DC" w:rsidR="001374BB" w:rsidRPr="00FA2DD1" w:rsidRDefault="001374BB" w:rsidP="00FA2DD1">
      <w:pPr>
        <w:rPr>
          <w:b/>
          <w:bCs/>
        </w:rPr>
      </w:pPr>
    </w:p>
    <w:tbl>
      <w:tblPr>
        <w:tblStyle w:val="Lijsttabel3-Accent11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5"/>
        <w:gridCol w:w="2863"/>
        <w:gridCol w:w="3552"/>
        <w:gridCol w:w="2361"/>
      </w:tblGrid>
      <w:tr w:rsidR="001374BB" w14:paraId="5931451F" w14:textId="77777777" w:rsidTr="00505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C03527E" w14:textId="77777777" w:rsidR="001374BB" w:rsidRDefault="001374BB">
            <w:r>
              <w:t>Referentie behoort toe aan: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168075BB" w14:textId="77777777" w:rsidR="001374BB" w:rsidRDefault="0013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&lt;naam inschrijver/combinant/onderaannemer&gt;</w:t>
            </w:r>
          </w:p>
        </w:tc>
      </w:tr>
      <w:tr w:rsidR="001374BB" w14:paraId="704714AD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235AD52" w14:textId="60ACB6B5" w:rsidR="001374BB" w:rsidRPr="00C10BC9" w:rsidRDefault="001374BB" w:rsidP="00C10BC9">
            <w:pPr>
              <w:jc w:val="both"/>
              <w:rPr>
                <w:b w:val="0"/>
                <w:bCs w:val="0"/>
                <w:shd w:val="clear" w:color="auto" w:fill="CCCC00"/>
              </w:rPr>
            </w:pPr>
            <w:r w:rsidRPr="00F12B0A">
              <w:t xml:space="preserve">Referentieproject bij </w:t>
            </w:r>
            <w:r w:rsidR="00D35480" w:rsidRPr="004E053A">
              <w:t>kerncompetentie</w:t>
            </w:r>
            <w:r w:rsidR="004E053A" w:rsidRPr="004E053A">
              <w:t xml:space="preserve"> 1</w:t>
            </w:r>
          </w:p>
        </w:tc>
      </w:tr>
      <w:tr w:rsidR="001374BB" w14:paraId="40D4B11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34A5" w14:textId="77777777" w:rsidR="001374BB" w:rsidRDefault="001374BB">
            <w:r>
              <w:t>1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8B43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NAW-gegevens referentieproject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63C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organisatie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C5A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6CFAA94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9D1F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8433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A5D8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92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161E6FC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F684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166B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F95D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D3E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5D8F022F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E1DE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C5B0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A1B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CD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23DA94AF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A1D" w14:textId="77777777" w:rsidR="001374BB" w:rsidRDefault="001374BB">
            <w:r>
              <w:t>2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B9BB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3AE9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FC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7D86CD81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CAAE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252B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FB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E33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61F4AA9D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CC0B" w14:textId="77777777" w:rsidR="001374BB" w:rsidRDefault="001374BB">
            <w:r>
              <w:t>3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975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A2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47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4109F270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2846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3BC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16E1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F94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44724DB3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8C14" w14:textId="77777777" w:rsidR="001374BB" w:rsidRDefault="001374BB">
            <w:r>
              <w:t>4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97D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128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10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59109980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A08B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F080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5004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onderaannemer(s)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A7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1F52D966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B743" w14:textId="77777777" w:rsidR="001374BB" w:rsidRDefault="001374BB">
            <w:r>
              <w:t>5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7789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6F5B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Korte beschrijving van 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C75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05CF2CA7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F02D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CB2F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A5F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Korte beschrijving van de in onderaanneming uitgevoerde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631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2017B416" w14:textId="77777777" w:rsidTr="00505A79">
        <w:trPr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7F0B4A4" w14:textId="77777777" w:rsidR="001374BB" w:rsidRDefault="001374BB">
            <w: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FDB3" w14:textId="77777777" w:rsidR="001374BB" w:rsidRPr="002260D7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60D7">
              <w:rPr>
                <w:b/>
                <w:bCs/>
              </w:rPr>
              <w:t>Minimumeisen referentieproject:</w:t>
            </w:r>
          </w:p>
          <w:p w14:paraId="3E300A5F" w14:textId="77777777" w:rsidR="00BC7305" w:rsidRPr="002260D7" w:rsidRDefault="00BC7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4982CD" w14:textId="77777777" w:rsidR="002260D7" w:rsidRDefault="002260D7" w:rsidP="00226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60D7">
              <w:t>U toont met behulp van één referentieproject aan dat u ervaring heeft met softwareontwikkeling waarin het presenteren en ontsluiten van (interne of externe) productinformatie onderdeel was van het systeem.</w:t>
            </w:r>
          </w:p>
          <w:p w14:paraId="0807D841" w14:textId="77777777" w:rsidR="002260D7" w:rsidRPr="002260D7" w:rsidRDefault="002260D7" w:rsidP="00226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2BBA42" w14:textId="77777777" w:rsidR="002260D7" w:rsidRDefault="002260D7" w:rsidP="00226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referentieproject voldoet tenminste aan de volgende minimumeisen:</w:t>
            </w:r>
          </w:p>
          <w:p w14:paraId="559529E7" w14:textId="0224FC34" w:rsidR="002260D7" w:rsidRPr="00EB2649" w:rsidRDefault="002260D7" w:rsidP="002260D7">
            <w:pPr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2649">
              <w:t xml:space="preserve">Binnen de referentieopdracht is een database ontwikkeld waarin productinformatie is opgeslagen, beheerd en ontsloten. </w:t>
            </w:r>
          </w:p>
          <w:p w14:paraId="56755809" w14:textId="7B1296AE" w:rsidR="002260D7" w:rsidRDefault="002260D7" w:rsidP="002260D7">
            <w:pPr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EB2649">
              <w:t xml:space="preserve">innen de referentieopdracht is een gebruikersinterface gerealiseerd waarmee eindgebruikers </w:t>
            </w:r>
            <w:r w:rsidRPr="00EB2649">
              <w:lastRenderedPageBreak/>
              <w:t>productinformatie konden raadplegen en doorzoeken.</w:t>
            </w:r>
          </w:p>
          <w:p w14:paraId="6EBF384B" w14:textId="77777777" w:rsidR="002260D7" w:rsidRDefault="002260D7" w:rsidP="00226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inschrijver was binnen dit project verantwoordelijk voor:</w:t>
            </w:r>
          </w:p>
          <w:p w14:paraId="38DF8C15" w14:textId="77777777" w:rsidR="002260D7" w:rsidRDefault="002260D7" w:rsidP="002260D7">
            <w:pPr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6EFD">
              <w:t xml:space="preserve">Het ontwerp, de ontwikkeling en implementatie van de database waarin productinformatie is opgeslagen en beheerd. </w:t>
            </w:r>
          </w:p>
          <w:p w14:paraId="730DDEC3" w14:textId="77777777" w:rsidR="002260D7" w:rsidRPr="001F6EFD" w:rsidRDefault="002260D7" w:rsidP="002260D7">
            <w:pPr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6EFD">
              <w:t xml:space="preserve">De ontwikkeling van de gebruikersinterface waarmee eindgebruikers productinformatie konden raadplegen, doorzoeken en filteren. </w:t>
            </w:r>
          </w:p>
          <w:p w14:paraId="7627D693" w14:textId="77777777" w:rsidR="002260D7" w:rsidRDefault="002260D7" w:rsidP="002260D7">
            <w:pPr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6EFD">
              <w:t>De technische integratie tussen de database en de gebruikersinterface, zodanig dat productinformatie actueel en correct werd gepresenteerd aan de eindgebruiker.</w:t>
            </w:r>
          </w:p>
          <w:p w14:paraId="39679B43" w14:textId="437FD635" w:rsidR="00FA0EB6" w:rsidRPr="002260D7" w:rsidRDefault="00FA0EB6" w:rsidP="00197E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8CCB" w14:textId="45FCE6C8" w:rsidR="001374BB" w:rsidRPr="00BC7305" w:rsidRDefault="003E55B3" w:rsidP="00FD0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Het referentieproject voldoet tenminste aan de </w:t>
            </w:r>
            <w:r w:rsidR="00FD008D">
              <w:t xml:space="preserve">in de </w:t>
            </w:r>
            <w:r w:rsidR="00567FCC" w:rsidRPr="00567FCC">
              <w:t>Aanmeldingsleidraad</w:t>
            </w:r>
            <w:r w:rsidR="00FD008D">
              <w:t xml:space="preserve"> gestelde eisen.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60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B6D" w14:paraId="230E98F9" w14:textId="77777777" w:rsidTr="00505A79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2C" w14:textId="77777777" w:rsidR="00071B6D" w:rsidRDefault="00071B6D" w:rsidP="00071B6D">
            <w:r>
              <w:t>Uw referentie voldoet aan de bovenstaande eisen?</w:t>
            </w:r>
          </w:p>
          <w:p w14:paraId="0A4D8153" w14:textId="77777777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  <w:r w:rsidRPr="006F1B9D">
              <w:rPr>
                <w:rFonts w:eastAsia="Calibri" w:cstheme="minorHAnsi"/>
                <w:color w:val="33333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B9D">
              <w:rPr>
                <w:rFonts w:eastAsia="Calibri" w:cstheme="minorHAnsi"/>
                <w:color w:val="333333"/>
              </w:rPr>
              <w:instrText xml:space="preserve"> FORMCHECKBOX </w:instrText>
            </w:r>
            <w:r w:rsidRPr="006F1B9D">
              <w:rPr>
                <w:rFonts w:eastAsia="Calibri" w:cstheme="minorHAnsi"/>
                <w:color w:val="333333"/>
              </w:rPr>
            </w:r>
            <w:r w:rsidRPr="006F1B9D">
              <w:rPr>
                <w:rFonts w:eastAsia="Calibri" w:cstheme="minorHAnsi"/>
                <w:color w:val="333333"/>
              </w:rPr>
              <w:fldChar w:fldCharType="separate"/>
            </w:r>
            <w:r w:rsidRPr="006F1B9D">
              <w:rPr>
                <w:rFonts w:eastAsia="Calibri" w:cstheme="minorHAnsi"/>
                <w:color w:val="333333"/>
              </w:rPr>
              <w:fldChar w:fldCharType="end"/>
            </w:r>
            <w:r w:rsidRPr="006F1B9D">
              <w:rPr>
                <w:rFonts w:eastAsia="Calibri" w:cstheme="minorHAnsi"/>
                <w:color w:val="333333"/>
              </w:rPr>
              <w:t xml:space="preserve"> Ja </w:t>
            </w:r>
            <w:r>
              <w:rPr>
                <w:rFonts w:eastAsia="Calibri" w:cstheme="minorHAnsi"/>
                <w:color w:val="333333"/>
              </w:rPr>
              <w:t xml:space="preserve">  </w:t>
            </w:r>
            <w:r w:rsidRPr="006F1B9D">
              <w:rPr>
                <w:rFonts w:eastAsia="Calibri" w:cstheme="minorHAnsi"/>
                <w:color w:val="333333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B9D">
              <w:rPr>
                <w:rFonts w:eastAsia="Calibri" w:cstheme="minorHAnsi"/>
                <w:color w:val="333333"/>
              </w:rPr>
              <w:instrText xml:space="preserve"> FORMCHECKBOX </w:instrText>
            </w:r>
            <w:r w:rsidRPr="006F1B9D">
              <w:rPr>
                <w:rFonts w:eastAsia="Calibri" w:cstheme="minorHAnsi"/>
                <w:color w:val="333333"/>
              </w:rPr>
            </w:r>
            <w:r w:rsidRPr="006F1B9D">
              <w:rPr>
                <w:rFonts w:eastAsia="Calibri" w:cstheme="minorHAnsi"/>
                <w:color w:val="333333"/>
              </w:rPr>
              <w:fldChar w:fldCharType="separate"/>
            </w:r>
            <w:r w:rsidRPr="006F1B9D">
              <w:rPr>
                <w:rFonts w:eastAsia="Calibri" w:cstheme="minorHAnsi"/>
                <w:color w:val="333333"/>
              </w:rPr>
              <w:fldChar w:fldCharType="end"/>
            </w:r>
            <w:r w:rsidRPr="006F1B9D">
              <w:rPr>
                <w:rFonts w:eastAsia="Calibri" w:cstheme="minorHAnsi"/>
                <w:color w:val="333333"/>
              </w:rPr>
              <w:t xml:space="preserve"> Nee</w:t>
            </w:r>
          </w:p>
          <w:p w14:paraId="3BFA78E3" w14:textId="77777777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</w:p>
          <w:p w14:paraId="77E0BC33" w14:textId="44AB471C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  <w:r>
              <w:rPr>
                <w:rFonts w:eastAsia="Calibri" w:cstheme="minorHAnsi"/>
                <w:b w:val="0"/>
                <w:bCs w:val="0"/>
                <w:color w:val="333333"/>
              </w:rPr>
              <w:t>&lt;Geef hier een beschrijving van het referentieproject&gt;</w:t>
            </w:r>
          </w:p>
          <w:p w14:paraId="27DEA28C" w14:textId="48E489BA" w:rsidR="00071B6D" w:rsidRDefault="00071B6D" w:rsidP="00071B6D"/>
        </w:tc>
      </w:tr>
    </w:tbl>
    <w:p w14:paraId="0DE9632E" w14:textId="3222ECCD" w:rsidR="00765120" w:rsidRDefault="00765120" w:rsidP="00765120"/>
    <w:p w14:paraId="4D8E8359" w14:textId="77777777" w:rsidR="00765120" w:rsidRDefault="00765120" w:rsidP="00765120"/>
    <w:p w14:paraId="2A45446E" w14:textId="77777777" w:rsidR="004E1D67" w:rsidRDefault="004E1D67" w:rsidP="004E1D67">
      <w:pPr>
        <w:rPr>
          <w:b/>
          <w:bCs/>
        </w:rPr>
      </w:pPr>
      <w: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4E1D67" w:rsidRPr="00833AA1" w14:paraId="0725990F" w14:textId="77777777" w:rsidTr="002832AB">
        <w:tc>
          <w:tcPr>
            <w:tcW w:w="2700" w:type="dxa"/>
          </w:tcPr>
          <w:p w14:paraId="3E5EF725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Naam:</w:t>
            </w:r>
          </w:p>
        </w:tc>
        <w:tc>
          <w:tcPr>
            <w:tcW w:w="5940" w:type="dxa"/>
          </w:tcPr>
          <w:p w14:paraId="5C3C0F58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31698016" w14:textId="77777777" w:rsidTr="002832AB">
        <w:tc>
          <w:tcPr>
            <w:tcW w:w="2700" w:type="dxa"/>
          </w:tcPr>
          <w:p w14:paraId="486D921D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Functie:</w:t>
            </w:r>
          </w:p>
        </w:tc>
        <w:tc>
          <w:tcPr>
            <w:tcW w:w="5940" w:type="dxa"/>
          </w:tcPr>
          <w:p w14:paraId="2E8B4F2F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60FE62B0" w14:textId="77777777" w:rsidTr="002832AB">
        <w:tc>
          <w:tcPr>
            <w:tcW w:w="2700" w:type="dxa"/>
          </w:tcPr>
          <w:p w14:paraId="3763A6CE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Bedrijf</w:t>
            </w:r>
          </w:p>
        </w:tc>
        <w:tc>
          <w:tcPr>
            <w:tcW w:w="5940" w:type="dxa"/>
          </w:tcPr>
          <w:p w14:paraId="05030C60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0F2DAB43" w14:textId="77777777" w:rsidTr="002832AB">
        <w:tc>
          <w:tcPr>
            <w:tcW w:w="2700" w:type="dxa"/>
          </w:tcPr>
          <w:p w14:paraId="1A1CF366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Handtekening Inschrijver:</w:t>
            </w:r>
          </w:p>
          <w:p w14:paraId="63B25463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4B5C4CFB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2F020C0E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7C954AE0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066672C2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234D27DD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940" w:type="dxa"/>
          </w:tcPr>
          <w:p w14:paraId="61FF0347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3BBC5000" w14:textId="77777777" w:rsidTr="002832AB">
        <w:tc>
          <w:tcPr>
            <w:tcW w:w="2700" w:type="dxa"/>
          </w:tcPr>
          <w:p w14:paraId="660FF577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Plaats en datum:</w:t>
            </w:r>
          </w:p>
        </w:tc>
        <w:tc>
          <w:tcPr>
            <w:tcW w:w="5940" w:type="dxa"/>
          </w:tcPr>
          <w:p w14:paraId="0D48C50E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</w:tbl>
    <w:p w14:paraId="52A06EFF" w14:textId="77777777" w:rsidR="00996397" w:rsidRDefault="00996397" w:rsidP="000B6D83"/>
    <w:p w14:paraId="71134DB7" w14:textId="77777777" w:rsidR="002260D7" w:rsidRDefault="002260D7" w:rsidP="000B6D83"/>
    <w:p w14:paraId="7396DFA0" w14:textId="77777777" w:rsidR="002260D7" w:rsidRDefault="002260D7" w:rsidP="000B6D83"/>
    <w:p w14:paraId="79F2EEE0" w14:textId="77777777" w:rsidR="002260D7" w:rsidRDefault="002260D7" w:rsidP="000B6D83"/>
    <w:p w14:paraId="3272927A" w14:textId="77777777" w:rsidR="002260D7" w:rsidRDefault="002260D7" w:rsidP="000B6D83"/>
    <w:tbl>
      <w:tblPr>
        <w:tblStyle w:val="Lijsttabel3-Accent11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5"/>
        <w:gridCol w:w="2863"/>
        <w:gridCol w:w="3552"/>
        <w:gridCol w:w="2361"/>
      </w:tblGrid>
      <w:tr w:rsidR="002260D7" w14:paraId="11335FA9" w14:textId="77777777" w:rsidTr="00567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51FED287" w14:textId="77777777" w:rsidR="002260D7" w:rsidRDefault="002260D7" w:rsidP="00567B25">
            <w:r>
              <w:t>Referentie behoort toe aan: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37DF6BB2" w14:textId="77777777" w:rsidR="002260D7" w:rsidRDefault="002260D7" w:rsidP="00567B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&lt;naam inschrijver/</w:t>
            </w:r>
            <w:proofErr w:type="spellStart"/>
            <w:r>
              <w:t>combinant</w:t>
            </w:r>
            <w:proofErr w:type="spellEnd"/>
            <w:r>
              <w:t>/onderaannemer&gt;</w:t>
            </w:r>
          </w:p>
        </w:tc>
      </w:tr>
      <w:tr w:rsidR="002260D7" w14:paraId="6FEA38AF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E9A19F" w14:textId="31DCE436" w:rsidR="002260D7" w:rsidRPr="00C10BC9" w:rsidRDefault="002260D7" w:rsidP="00567B25">
            <w:pPr>
              <w:jc w:val="both"/>
              <w:rPr>
                <w:b w:val="0"/>
                <w:bCs w:val="0"/>
                <w:shd w:val="clear" w:color="auto" w:fill="CCCC00"/>
              </w:rPr>
            </w:pPr>
            <w:r w:rsidRPr="00F12B0A">
              <w:t xml:space="preserve">Referentieproject bij </w:t>
            </w:r>
            <w:r w:rsidRPr="004E053A">
              <w:t xml:space="preserve">kerncompetentie </w:t>
            </w:r>
            <w:r>
              <w:t>2</w:t>
            </w:r>
          </w:p>
        </w:tc>
      </w:tr>
      <w:tr w:rsidR="002260D7" w14:paraId="3420C78F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8F62" w14:textId="77777777" w:rsidR="002260D7" w:rsidRDefault="002260D7" w:rsidP="00567B25">
            <w:r>
              <w:t>1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552D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NAW-gegevens referentieproject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907E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organisatie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EFE4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717D016D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899" w14:textId="77777777" w:rsidR="002260D7" w:rsidRDefault="002260D7" w:rsidP="00567B25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32A5" w14:textId="77777777" w:rsidR="002260D7" w:rsidRDefault="002260D7" w:rsidP="00567B2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AE59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DF9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4FD9B0CD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A6BC" w14:textId="77777777" w:rsidR="002260D7" w:rsidRDefault="002260D7" w:rsidP="00567B25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691D" w14:textId="77777777" w:rsidR="002260D7" w:rsidRDefault="002260D7" w:rsidP="00567B2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702D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4E3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54A090A8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7785" w14:textId="77777777" w:rsidR="002260D7" w:rsidRDefault="002260D7" w:rsidP="00567B25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1B5C" w14:textId="77777777" w:rsidR="002260D7" w:rsidRDefault="002260D7" w:rsidP="00567B2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5D95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9B5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7389CB33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56F2" w14:textId="77777777" w:rsidR="002260D7" w:rsidRDefault="002260D7" w:rsidP="00567B25">
            <w:r>
              <w:t>2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5A8F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EDA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7628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286636F2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483C" w14:textId="77777777" w:rsidR="002260D7" w:rsidRDefault="002260D7" w:rsidP="00567B25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DE11" w14:textId="77777777" w:rsidR="002260D7" w:rsidRDefault="002260D7" w:rsidP="00567B2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1BD4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eventuele waarde van het gedeelte dat in </w:t>
            </w:r>
            <w:proofErr w:type="spellStart"/>
            <w:r>
              <w:t>onderaanneming</w:t>
            </w:r>
            <w:proofErr w:type="spellEnd"/>
            <w:r>
              <w:t xml:space="preserve"> is uitgevoerd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BD6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17F2C04B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B276" w14:textId="77777777" w:rsidR="002260D7" w:rsidRDefault="002260D7" w:rsidP="00567B25">
            <w:r>
              <w:t>3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3CD2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2A1E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94F9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0EA5E8D0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BAB0" w14:textId="77777777" w:rsidR="002260D7" w:rsidRDefault="002260D7" w:rsidP="00567B25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9AE" w14:textId="77777777" w:rsidR="002260D7" w:rsidRDefault="002260D7" w:rsidP="00567B2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696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22F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1371B23E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2ED6" w14:textId="77777777" w:rsidR="002260D7" w:rsidRDefault="002260D7" w:rsidP="00567B25">
            <w:r>
              <w:t>4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6EDC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Eventuele </w:t>
            </w:r>
            <w:proofErr w:type="spellStart"/>
            <w:r>
              <w:t>onderaanneming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9A5B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63E1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6B163D5E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9F9C" w14:textId="77777777" w:rsidR="002260D7" w:rsidRDefault="002260D7" w:rsidP="00567B25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E828" w14:textId="77777777" w:rsidR="002260D7" w:rsidRDefault="002260D7" w:rsidP="00567B2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120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onderaannemer(s)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CE4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4CB84794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377C" w14:textId="77777777" w:rsidR="002260D7" w:rsidRDefault="002260D7" w:rsidP="00567B25">
            <w:r>
              <w:t>5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5F18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0DC3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Korte beschrijving van 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700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74BE219B" w14:textId="77777777" w:rsidTr="00567B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C4AB" w14:textId="77777777" w:rsidR="002260D7" w:rsidRDefault="002260D7" w:rsidP="00567B25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AE08" w14:textId="77777777" w:rsidR="002260D7" w:rsidRDefault="002260D7" w:rsidP="00567B2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67EA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Korte beschrijving van de in </w:t>
            </w:r>
            <w:proofErr w:type="spellStart"/>
            <w:r>
              <w:t>onderaanneming</w:t>
            </w:r>
            <w:proofErr w:type="spellEnd"/>
            <w:r>
              <w:t xml:space="preserve"> uitgevoerde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AEB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03259920" w14:textId="77777777" w:rsidTr="00567B25">
        <w:trPr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D1C25E7" w14:textId="77777777" w:rsidR="002260D7" w:rsidRDefault="002260D7" w:rsidP="00567B25">
            <w: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ECA6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260D7">
              <w:rPr>
                <w:b/>
                <w:bCs/>
              </w:rPr>
              <w:t>Minimumeisen referentieproject:</w:t>
            </w:r>
          </w:p>
          <w:p w14:paraId="260FBB5B" w14:textId="77777777" w:rsidR="0014593E" w:rsidRPr="002260D7" w:rsidRDefault="0014593E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21742251" w14:textId="77777777" w:rsidR="0014593E" w:rsidRDefault="0014593E" w:rsidP="0014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64946">
              <w:t xml:space="preserve">De inschrijver toont aan ervaring te hebben met softwareontwikkeling door middel van één referentieproject waarin </w:t>
            </w:r>
            <w:r w:rsidRPr="00464946">
              <w:rPr>
                <w:b/>
                <w:bCs/>
              </w:rPr>
              <w:t>educatieve lesmethoden</w:t>
            </w:r>
            <w:r w:rsidRPr="00464946">
              <w:t xml:space="preserve"> zijn opgenomen als onderdeel van het systeem. Dit betreft het ontsluiten, beheren en/of presenteren van lesmateriaal aan eindgebruikers.</w:t>
            </w:r>
          </w:p>
          <w:p w14:paraId="3340C65E" w14:textId="77777777" w:rsidR="0014593E" w:rsidRDefault="0014593E" w:rsidP="0014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555085" w14:textId="77777777" w:rsidR="0014593E" w:rsidRDefault="0014593E" w:rsidP="0014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referentieproject voldoet tenminste aan de volgende minimumeisen:</w:t>
            </w:r>
          </w:p>
          <w:p w14:paraId="06FEE905" w14:textId="77777777" w:rsidR="0014593E" w:rsidRPr="006B0F8A" w:rsidRDefault="0014593E" w:rsidP="0014593E">
            <w:pPr>
              <w:spacing w:before="24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de referentieopdracht zijn </w:t>
            </w:r>
            <w:r w:rsidRPr="0066458B">
              <w:t>educatieve lesmethoden opgenomen in het systeem</w:t>
            </w:r>
            <w:r>
              <w:t xml:space="preserve"> </w:t>
            </w:r>
            <w:r w:rsidRPr="0066458B">
              <w:t>door het ontsluiten, beheren of presenteren van lesmethoden aan eindgebruikers.</w:t>
            </w:r>
          </w:p>
          <w:p w14:paraId="7C3E0B1A" w14:textId="77777777" w:rsidR="0014593E" w:rsidRPr="0014593E" w:rsidRDefault="0014593E" w:rsidP="0014593E">
            <w:pPr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In de referentieopdracht is </w:t>
            </w:r>
            <w:r w:rsidRPr="006B0F8A">
              <w:t xml:space="preserve">een gebruikersinterface gerealiseerd waarmee eindgebruikers </w:t>
            </w:r>
            <w:r w:rsidRPr="006B0F8A">
              <w:lastRenderedPageBreak/>
              <w:t>productinformatie konden raadplegen</w:t>
            </w:r>
            <w:r>
              <w:t>.</w:t>
            </w:r>
          </w:p>
          <w:p w14:paraId="733CDDAD" w14:textId="77777777" w:rsidR="0014593E" w:rsidRPr="00DD0B95" w:rsidRDefault="0014593E" w:rsidP="00145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B95">
              <w:t>De inschrijver was binnen het referentieproject aantoonbaar verantwoordelijk voor:</w:t>
            </w:r>
          </w:p>
          <w:p w14:paraId="01113228" w14:textId="77777777" w:rsidR="0014593E" w:rsidRPr="00DD0B95" w:rsidRDefault="0014593E" w:rsidP="0014593E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B95">
              <w:t>Het ontwerp, de ontwikkeling en implementatie van de softwarecomponenten waarin educatieve lesmethoden zijn opgenomen.</w:t>
            </w:r>
          </w:p>
          <w:p w14:paraId="0BBDE933" w14:textId="77777777" w:rsidR="0014593E" w:rsidRPr="00DD0B95" w:rsidRDefault="0014593E" w:rsidP="0014593E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0B95">
              <w:t>De ontwikkeling van de gebruikersinterface waarmee eindgebruikers lesmateriaal konden raadplegen.</w:t>
            </w:r>
          </w:p>
          <w:p w14:paraId="0FA7F3A4" w14:textId="77777777" w:rsidR="0014593E" w:rsidRPr="00DD0B95" w:rsidRDefault="0014593E" w:rsidP="0014593E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Zwaar"/>
                <w:b w:val="0"/>
                <w:bCs w:val="0"/>
              </w:rPr>
            </w:pPr>
            <w:r w:rsidRPr="00DD0B95">
              <w:t>De technische integratie tussen de lesmethoden en de gebruikersinterface, zodanig dat het lesmateriaal actueel en correct werd gepresenteerd aan de eindgebruiker.</w:t>
            </w:r>
          </w:p>
          <w:p w14:paraId="7A5134C2" w14:textId="77777777" w:rsidR="002260D7" w:rsidRPr="002260D7" w:rsidRDefault="002260D7" w:rsidP="0014593E">
            <w:pPr>
              <w:spacing w:before="24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E260" w14:textId="77777777" w:rsidR="002260D7" w:rsidRPr="00BC7305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Het referentieproject voldoet tenminste aan de in de </w:t>
            </w:r>
            <w:r w:rsidRPr="00567FCC">
              <w:t>Aanmeldingsleidraad</w:t>
            </w:r>
            <w:r>
              <w:t xml:space="preserve"> gestelde eisen.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45ED" w14:textId="77777777" w:rsidR="002260D7" w:rsidRDefault="002260D7" w:rsidP="0056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60D7" w14:paraId="7B440892" w14:textId="77777777" w:rsidTr="00567B25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633" w14:textId="77777777" w:rsidR="002260D7" w:rsidRDefault="002260D7" w:rsidP="00567B25">
            <w:r>
              <w:t>Uw referentie voldoet aan de bovenstaande eisen?</w:t>
            </w:r>
          </w:p>
          <w:p w14:paraId="6B10777F" w14:textId="77777777" w:rsidR="002260D7" w:rsidRDefault="002260D7" w:rsidP="00567B25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  <w:r w:rsidRPr="006F1B9D">
              <w:rPr>
                <w:rFonts w:eastAsia="Calibri" w:cstheme="minorHAnsi"/>
                <w:color w:val="33333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B9D">
              <w:rPr>
                <w:rFonts w:eastAsia="Calibri" w:cstheme="minorHAnsi"/>
                <w:color w:val="333333"/>
              </w:rPr>
              <w:instrText xml:space="preserve"> FORMCHECKBOX </w:instrText>
            </w:r>
            <w:r w:rsidRPr="006F1B9D">
              <w:rPr>
                <w:rFonts w:eastAsia="Calibri" w:cstheme="minorHAnsi"/>
                <w:color w:val="333333"/>
              </w:rPr>
            </w:r>
            <w:r w:rsidRPr="006F1B9D">
              <w:rPr>
                <w:rFonts w:eastAsia="Calibri" w:cstheme="minorHAnsi"/>
                <w:color w:val="333333"/>
              </w:rPr>
              <w:fldChar w:fldCharType="separate"/>
            </w:r>
            <w:r w:rsidRPr="006F1B9D">
              <w:rPr>
                <w:rFonts w:eastAsia="Calibri" w:cstheme="minorHAnsi"/>
                <w:color w:val="333333"/>
              </w:rPr>
              <w:fldChar w:fldCharType="end"/>
            </w:r>
            <w:r w:rsidRPr="006F1B9D">
              <w:rPr>
                <w:rFonts w:eastAsia="Calibri" w:cstheme="minorHAnsi"/>
                <w:color w:val="333333"/>
              </w:rPr>
              <w:t xml:space="preserve"> Ja </w:t>
            </w:r>
            <w:r>
              <w:rPr>
                <w:rFonts w:eastAsia="Calibri" w:cstheme="minorHAnsi"/>
                <w:color w:val="333333"/>
              </w:rPr>
              <w:t xml:space="preserve">  </w:t>
            </w:r>
            <w:r w:rsidRPr="006F1B9D">
              <w:rPr>
                <w:rFonts w:eastAsia="Calibri" w:cstheme="minorHAnsi"/>
                <w:color w:val="333333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B9D">
              <w:rPr>
                <w:rFonts w:eastAsia="Calibri" w:cstheme="minorHAnsi"/>
                <w:color w:val="333333"/>
              </w:rPr>
              <w:instrText xml:space="preserve"> FORMCHECKBOX </w:instrText>
            </w:r>
            <w:r w:rsidRPr="006F1B9D">
              <w:rPr>
                <w:rFonts w:eastAsia="Calibri" w:cstheme="minorHAnsi"/>
                <w:color w:val="333333"/>
              </w:rPr>
            </w:r>
            <w:r w:rsidRPr="006F1B9D">
              <w:rPr>
                <w:rFonts w:eastAsia="Calibri" w:cstheme="minorHAnsi"/>
                <w:color w:val="333333"/>
              </w:rPr>
              <w:fldChar w:fldCharType="separate"/>
            </w:r>
            <w:r w:rsidRPr="006F1B9D">
              <w:rPr>
                <w:rFonts w:eastAsia="Calibri" w:cstheme="minorHAnsi"/>
                <w:color w:val="333333"/>
              </w:rPr>
              <w:fldChar w:fldCharType="end"/>
            </w:r>
            <w:r w:rsidRPr="006F1B9D">
              <w:rPr>
                <w:rFonts w:eastAsia="Calibri" w:cstheme="minorHAnsi"/>
                <w:color w:val="333333"/>
              </w:rPr>
              <w:t xml:space="preserve"> Nee</w:t>
            </w:r>
          </w:p>
          <w:p w14:paraId="71C5333A" w14:textId="77777777" w:rsidR="002260D7" w:rsidRDefault="002260D7" w:rsidP="00567B25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</w:p>
          <w:p w14:paraId="354B2E15" w14:textId="77777777" w:rsidR="002260D7" w:rsidRDefault="002260D7" w:rsidP="00567B25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  <w:r>
              <w:rPr>
                <w:rFonts w:eastAsia="Calibri" w:cstheme="minorHAnsi"/>
                <w:b w:val="0"/>
                <w:bCs w:val="0"/>
                <w:color w:val="333333"/>
              </w:rPr>
              <w:t>&lt;Geef hier een beschrijving van het referentieproject&gt;</w:t>
            </w:r>
          </w:p>
          <w:p w14:paraId="2033B8C4" w14:textId="77777777" w:rsidR="002260D7" w:rsidRDefault="002260D7" w:rsidP="00567B25"/>
        </w:tc>
      </w:tr>
    </w:tbl>
    <w:p w14:paraId="7C09D347" w14:textId="77777777" w:rsidR="002260D7" w:rsidRDefault="002260D7" w:rsidP="002260D7"/>
    <w:p w14:paraId="1FFB4FF1" w14:textId="77777777" w:rsidR="002260D7" w:rsidRDefault="002260D7" w:rsidP="002260D7"/>
    <w:p w14:paraId="0736A1DA" w14:textId="77777777" w:rsidR="002260D7" w:rsidRDefault="002260D7" w:rsidP="002260D7">
      <w:pPr>
        <w:rPr>
          <w:b/>
          <w:bCs/>
        </w:rPr>
      </w:pPr>
      <w: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2260D7" w:rsidRPr="00833AA1" w14:paraId="57CCF870" w14:textId="77777777" w:rsidTr="00567B25">
        <w:tc>
          <w:tcPr>
            <w:tcW w:w="2700" w:type="dxa"/>
          </w:tcPr>
          <w:p w14:paraId="55EBDEBE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Naam:</w:t>
            </w:r>
          </w:p>
        </w:tc>
        <w:tc>
          <w:tcPr>
            <w:tcW w:w="5940" w:type="dxa"/>
          </w:tcPr>
          <w:p w14:paraId="54CD01DA" w14:textId="77777777" w:rsidR="002260D7" w:rsidRPr="00833AA1" w:rsidRDefault="002260D7" w:rsidP="00567B25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2260D7" w:rsidRPr="00833AA1" w14:paraId="31515A68" w14:textId="77777777" w:rsidTr="00567B25">
        <w:tc>
          <w:tcPr>
            <w:tcW w:w="2700" w:type="dxa"/>
          </w:tcPr>
          <w:p w14:paraId="6D63BE45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Functie:</w:t>
            </w:r>
          </w:p>
        </w:tc>
        <w:tc>
          <w:tcPr>
            <w:tcW w:w="5940" w:type="dxa"/>
          </w:tcPr>
          <w:p w14:paraId="26875840" w14:textId="77777777" w:rsidR="002260D7" w:rsidRPr="00833AA1" w:rsidRDefault="002260D7" w:rsidP="00567B25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2260D7" w:rsidRPr="00833AA1" w14:paraId="1265D94F" w14:textId="77777777" w:rsidTr="00567B25">
        <w:tc>
          <w:tcPr>
            <w:tcW w:w="2700" w:type="dxa"/>
          </w:tcPr>
          <w:p w14:paraId="19060261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Bedrijf</w:t>
            </w:r>
          </w:p>
        </w:tc>
        <w:tc>
          <w:tcPr>
            <w:tcW w:w="5940" w:type="dxa"/>
          </w:tcPr>
          <w:p w14:paraId="1695F85E" w14:textId="77777777" w:rsidR="002260D7" w:rsidRPr="00833AA1" w:rsidRDefault="002260D7" w:rsidP="00567B25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2260D7" w:rsidRPr="00833AA1" w14:paraId="2566D708" w14:textId="77777777" w:rsidTr="00567B25">
        <w:tc>
          <w:tcPr>
            <w:tcW w:w="2700" w:type="dxa"/>
          </w:tcPr>
          <w:p w14:paraId="684E7726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Handtekening Inschrijver:</w:t>
            </w:r>
          </w:p>
          <w:p w14:paraId="253DE9A3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5338DD38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478B805D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4DC85384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1938BFBB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31201511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940" w:type="dxa"/>
          </w:tcPr>
          <w:p w14:paraId="36D5067E" w14:textId="77777777" w:rsidR="002260D7" w:rsidRPr="00833AA1" w:rsidRDefault="002260D7" w:rsidP="00567B25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2260D7" w:rsidRPr="00833AA1" w14:paraId="2E2BC175" w14:textId="77777777" w:rsidTr="00567B25">
        <w:tc>
          <w:tcPr>
            <w:tcW w:w="2700" w:type="dxa"/>
          </w:tcPr>
          <w:p w14:paraId="75541DC7" w14:textId="77777777" w:rsidR="002260D7" w:rsidRPr="00466A9D" w:rsidRDefault="002260D7" w:rsidP="00567B25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Plaats en datum:</w:t>
            </w:r>
          </w:p>
        </w:tc>
        <w:tc>
          <w:tcPr>
            <w:tcW w:w="5940" w:type="dxa"/>
          </w:tcPr>
          <w:p w14:paraId="37074D43" w14:textId="77777777" w:rsidR="002260D7" w:rsidRPr="00833AA1" w:rsidRDefault="002260D7" w:rsidP="00567B25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</w:tbl>
    <w:p w14:paraId="5FA96F3B" w14:textId="77777777" w:rsidR="002260D7" w:rsidRDefault="002260D7" w:rsidP="002260D7"/>
    <w:p w14:paraId="11D275D3" w14:textId="77777777" w:rsidR="002260D7" w:rsidRDefault="002260D7" w:rsidP="000B6D83"/>
    <w:sectPr w:rsidR="002260D7" w:rsidSect="00FC21EF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5E7B" w14:textId="77777777" w:rsidR="009643A1" w:rsidRDefault="009643A1" w:rsidP="001374BB">
      <w:pPr>
        <w:spacing w:line="240" w:lineRule="auto"/>
      </w:pPr>
      <w:r>
        <w:separator/>
      </w:r>
    </w:p>
  </w:endnote>
  <w:endnote w:type="continuationSeparator" w:id="0">
    <w:p w14:paraId="6B9272A6" w14:textId="77777777" w:rsidR="009643A1" w:rsidRDefault="009643A1" w:rsidP="001374BB">
      <w:pPr>
        <w:spacing w:line="240" w:lineRule="auto"/>
      </w:pPr>
      <w:r>
        <w:continuationSeparator/>
      </w:r>
    </w:p>
  </w:endnote>
  <w:endnote w:type="continuationNotice" w:id="1">
    <w:p w14:paraId="38E3936D" w14:textId="77777777" w:rsidR="009643A1" w:rsidRDefault="009643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 Corr Offc">
    <w:altName w:val="Segoe Script"/>
    <w:charset w:val="00"/>
    <w:family w:val="swiss"/>
    <w:pitch w:val="variable"/>
    <w:sig w:usb0="800000EF" w:usb1="5000A4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85FF4" w14:textId="60377B49" w:rsidR="00AA5AF0" w:rsidRDefault="001C4801">
    <w:pPr>
      <w:pStyle w:val="Voettekst"/>
    </w:pPr>
    <w:r>
      <w:t xml:space="preserve">Open keuzecatalogus Leermiddelen </w:t>
    </w:r>
    <w:r w:rsidR="00AA5A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907AC" w14:textId="77777777" w:rsidR="00EE0D01" w:rsidRDefault="00AA5AF0" w:rsidP="00AA5AF0">
    <w:pPr>
      <w:pStyle w:val="Voettekst"/>
    </w:pPr>
    <w:r>
      <w:t>SIVON</w:t>
    </w:r>
  </w:p>
  <w:p w14:paraId="6913D779" w14:textId="57E219CA" w:rsidR="0048116E" w:rsidRDefault="006E1DAA" w:rsidP="00AA5AF0">
    <w:pPr>
      <w:pStyle w:val="Voettekst"/>
    </w:pPr>
    <w:r>
      <w:t xml:space="preserve">Open Keuzecatalogus Leermiddelen </w:t>
    </w:r>
    <w:r w:rsidR="00AA5AF0">
      <w:tab/>
    </w:r>
    <w:r w:rsidR="00AA5AF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E2AB1" w14:textId="77777777" w:rsidR="009643A1" w:rsidRDefault="009643A1" w:rsidP="001374BB">
      <w:pPr>
        <w:spacing w:line="240" w:lineRule="auto"/>
      </w:pPr>
      <w:r>
        <w:separator/>
      </w:r>
    </w:p>
  </w:footnote>
  <w:footnote w:type="continuationSeparator" w:id="0">
    <w:p w14:paraId="6F040B93" w14:textId="77777777" w:rsidR="009643A1" w:rsidRDefault="009643A1" w:rsidP="001374BB">
      <w:pPr>
        <w:spacing w:line="240" w:lineRule="auto"/>
      </w:pPr>
      <w:r>
        <w:continuationSeparator/>
      </w:r>
    </w:p>
  </w:footnote>
  <w:footnote w:type="continuationNotice" w:id="1">
    <w:p w14:paraId="036D0E7E" w14:textId="77777777" w:rsidR="009643A1" w:rsidRDefault="009643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19159" w14:textId="41C31927" w:rsidR="007F508B" w:rsidRDefault="007F508B">
    <w:pPr>
      <w:pStyle w:val="Koptekst"/>
    </w:pPr>
    <w:r w:rsidRPr="00763B32">
      <w:rPr>
        <w:rFonts w:ascii="Times New Roman" w:hAnsi="Times New Roman"/>
        <w:noProof/>
        <w:sz w:val="24"/>
        <w:szCs w:val="24"/>
        <w:lang w:eastAsia="zh-CN"/>
      </w:rPr>
      <w:drawing>
        <wp:anchor distT="0" distB="0" distL="114300" distR="114300" simplePos="0" relativeHeight="251658240" behindDoc="0" locked="0" layoutInCell="1" allowOverlap="1" wp14:anchorId="74A8C342" wp14:editId="0989E3F5">
          <wp:simplePos x="0" y="0"/>
          <wp:positionH relativeFrom="margin">
            <wp:posOffset>4086225</wp:posOffset>
          </wp:positionH>
          <wp:positionV relativeFrom="paragraph">
            <wp:posOffset>-181610</wp:posOffset>
          </wp:positionV>
          <wp:extent cx="1879600" cy="626715"/>
          <wp:effectExtent l="0" t="0" r="6350" b="2540"/>
          <wp:wrapTopAndBottom/>
          <wp:docPr id="10" name="Afbeelding 1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E12"/>
    <w:multiLevelType w:val="hybridMultilevel"/>
    <w:tmpl w:val="83BAFF9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5ED0"/>
    <w:multiLevelType w:val="hybridMultilevel"/>
    <w:tmpl w:val="460A4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FD6"/>
    <w:multiLevelType w:val="multilevel"/>
    <w:tmpl w:val="D03E5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C0A97"/>
    <w:multiLevelType w:val="multilevel"/>
    <w:tmpl w:val="F796F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D2DC1"/>
    <w:multiLevelType w:val="multilevel"/>
    <w:tmpl w:val="E3000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815F7"/>
    <w:multiLevelType w:val="hybridMultilevel"/>
    <w:tmpl w:val="A48AE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52B3"/>
    <w:multiLevelType w:val="hybridMultilevel"/>
    <w:tmpl w:val="B8F4E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1D40"/>
    <w:multiLevelType w:val="hybridMultilevel"/>
    <w:tmpl w:val="8A509B0A"/>
    <w:lvl w:ilvl="0" w:tplc="B5446EC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86BBC"/>
    <w:multiLevelType w:val="multilevel"/>
    <w:tmpl w:val="D0FE17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57EB8"/>
    <w:multiLevelType w:val="multilevel"/>
    <w:tmpl w:val="41667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F6F95"/>
    <w:multiLevelType w:val="hybridMultilevel"/>
    <w:tmpl w:val="20D851B4"/>
    <w:lvl w:ilvl="0" w:tplc="84120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D39B9"/>
    <w:multiLevelType w:val="multilevel"/>
    <w:tmpl w:val="4C280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D0661"/>
    <w:multiLevelType w:val="hybridMultilevel"/>
    <w:tmpl w:val="B9600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5794"/>
    <w:multiLevelType w:val="hybridMultilevel"/>
    <w:tmpl w:val="7F54419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665CD"/>
    <w:multiLevelType w:val="hybridMultilevel"/>
    <w:tmpl w:val="6B3AF292"/>
    <w:lvl w:ilvl="0" w:tplc="44968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41657"/>
    <w:multiLevelType w:val="hybridMultilevel"/>
    <w:tmpl w:val="D990248A"/>
    <w:lvl w:ilvl="0" w:tplc="6CE06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5B13D5"/>
    <w:multiLevelType w:val="hybridMultilevel"/>
    <w:tmpl w:val="F5B6F220"/>
    <w:lvl w:ilvl="0" w:tplc="041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7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A03DF9"/>
    <w:multiLevelType w:val="multilevel"/>
    <w:tmpl w:val="5C06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5C6DB6"/>
    <w:multiLevelType w:val="multilevel"/>
    <w:tmpl w:val="7B22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7225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283081">
    <w:abstractNumId w:val="14"/>
  </w:num>
  <w:num w:numId="3" w16cid:durableId="815729268">
    <w:abstractNumId w:val="12"/>
  </w:num>
  <w:num w:numId="4" w16cid:durableId="642584837">
    <w:abstractNumId w:val="1"/>
  </w:num>
  <w:num w:numId="5" w16cid:durableId="37050998">
    <w:abstractNumId w:val="5"/>
  </w:num>
  <w:num w:numId="6" w16cid:durableId="205341061">
    <w:abstractNumId w:val="7"/>
  </w:num>
  <w:num w:numId="7" w16cid:durableId="644629850">
    <w:abstractNumId w:val="10"/>
  </w:num>
  <w:num w:numId="8" w16cid:durableId="868646604">
    <w:abstractNumId w:val="15"/>
  </w:num>
  <w:num w:numId="9" w16cid:durableId="731386661">
    <w:abstractNumId w:val="18"/>
  </w:num>
  <w:num w:numId="10" w16cid:durableId="1600676534">
    <w:abstractNumId w:val="3"/>
  </w:num>
  <w:num w:numId="11" w16cid:durableId="218827653">
    <w:abstractNumId w:val="9"/>
  </w:num>
  <w:num w:numId="12" w16cid:durableId="1759910897">
    <w:abstractNumId w:val="11"/>
  </w:num>
  <w:num w:numId="13" w16cid:durableId="1780950518">
    <w:abstractNumId w:val="4"/>
  </w:num>
  <w:num w:numId="14" w16cid:durableId="2134978523">
    <w:abstractNumId w:val="2"/>
  </w:num>
  <w:num w:numId="15" w16cid:durableId="1616596780">
    <w:abstractNumId w:val="8"/>
  </w:num>
  <w:num w:numId="16" w16cid:durableId="1278953031">
    <w:abstractNumId w:val="16"/>
  </w:num>
  <w:num w:numId="17" w16cid:durableId="70855963">
    <w:abstractNumId w:val="6"/>
  </w:num>
  <w:num w:numId="18" w16cid:durableId="1997831468">
    <w:abstractNumId w:val="0"/>
  </w:num>
  <w:num w:numId="19" w16cid:durableId="1918054824">
    <w:abstractNumId w:val="13"/>
  </w:num>
  <w:num w:numId="20" w16cid:durableId="7952924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83"/>
    <w:rsid w:val="00023484"/>
    <w:rsid w:val="000274FE"/>
    <w:rsid w:val="000403C7"/>
    <w:rsid w:val="00071B6D"/>
    <w:rsid w:val="00096442"/>
    <w:rsid w:val="000B6D83"/>
    <w:rsid w:val="001374BB"/>
    <w:rsid w:val="00144A1F"/>
    <w:rsid w:val="0014593E"/>
    <w:rsid w:val="00153D0E"/>
    <w:rsid w:val="00160AC1"/>
    <w:rsid w:val="001902EB"/>
    <w:rsid w:val="00197E7D"/>
    <w:rsid w:val="001A1C67"/>
    <w:rsid w:val="001C4801"/>
    <w:rsid w:val="001F384A"/>
    <w:rsid w:val="002010EA"/>
    <w:rsid w:val="00203076"/>
    <w:rsid w:val="00213CEF"/>
    <w:rsid w:val="002260D7"/>
    <w:rsid w:val="0023121A"/>
    <w:rsid w:val="00235079"/>
    <w:rsid w:val="00274584"/>
    <w:rsid w:val="00277AB0"/>
    <w:rsid w:val="00277BC6"/>
    <w:rsid w:val="002820FE"/>
    <w:rsid w:val="00283525"/>
    <w:rsid w:val="002F734B"/>
    <w:rsid w:val="002F79B4"/>
    <w:rsid w:val="00342818"/>
    <w:rsid w:val="0034304F"/>
    <w:rsid w:val="003706B1"/>
    <w:rsid w:val="003821FC"/>
    <w:rsid w:val="00383058"/>
    <w:rsid w:val="0038341C"/>
    <w:rsid w:val="00391D8F"/>
    <w:rsid w:val="00395890"/>
    <w:rsid w:val="003D0CE8"/>
    <w:rsid w:val="003D1756"/>
    <w:rsid w:val="003D285C"/>
    <w:rsid w:val="003E55B3"/>
    <w:rsid w:val="003E7C54"/>
    <w:rsid w:val="003F3EB6"/>
    <w:rsid w:val="003F673E"/>
    <w:rsid w:val="00435A2E"/>
    <w:rsid w:val="00443044"/>
    <w:rsid w:val="00454FB8"/>
    <w:rsid w:val="00473FDA"/>
    <w:rsid w:val="0048116E"/>
    <w:rsid w:val="004C1D3F"/>
    <w:rsid w:val="004D09B0"/>
    <w:rsid w:val="004D4A24"/>
    <w:rsid w:val="004D75AA"/>
    <w:rsid w:val="004E053A"/>
    <w:rsid w:val="004E1D67"/>
    <w:rsid w:val="004F4029"/>
    <w:rsid w:val="00500702"/>
    <w:rsid w:val="00505A79"/>
    <w:rsid w:val="00507047"/>
    <w:rsid w:val="005217DD"/>
    <w:rsid w:val="00564E3B"/>
    <w:rsid w:val="00567FCC"/>
    <w:rsid w:val="00574349"/>
    <w:rsid w:val="005867E3"/>
    <w:rsid w:val="005D3E7A"/>
    <w:rsid w:val="005D4AB7"/>
    <w:rsid w:val="005E447D"/>
    <w:rsid w:val="00607DF7"/>
    <w:rsid w:val="006513D0"/>
    <w:rsid w:val="00656700"/>
    <w:rsid w:val="0068483C"/>
    <w:rsid w:val="006B0FB3"/>
    <w:rsid w:val="006D5906"/>
    <w:rsid w:val="006E1DAA"/>
    <w:rsid w:val="00700AAF"/>
    <w:rsid w:val="00705AA9"/>
    <w:rsid w:val="0076137C"/>
    <w:rsid w:val="00765120"/>
    <w:rsid w:val="0078701E"/>
    <w:rsid w:val="0079153B"/>
    <w:rsid w:val="007D2744"/>
    <w:rsid w:val="007E419A"/>
    <w:rsid w:val="007F508B"/>
    <w:rsid w:val="007F7045"/>
    <w:rsid w:val="0080458B"/>
    <w:rsid w:val="00805E81"/>
    <w:rsid w:val="00812823"/>
    <w:rsid w:val="00840F02"/>
    <w:rsid w:val="0084283E"/>
    <w:rsid w:val="00856C98"/>
    <w:rsid w:val="00863260"/>
    <w:rsid w:val="008837B3"/>
    <w:rsid w:val="008C167E"/>
    <w:rsid w:val="00903903"/>
    <w:rsid w:val="009220A3"/>
    <w:rsid w:val="00932374"/>
    <w:rsid w:val="00962E85"/>
    <w:rsid w:val="009630F7"/>
    <w:rsid w:val="00963B0F"/>
    <w:rsid w:val="009642FB"/>
    <w:rsid w:val="009643A1"/>
    <w:rsid w:val="00970757"/>
    <w:rsid w:val="00995BCB"/>
    <w:rsid w:val="00996397"/>
    <w:rsid w:val="009D49CC"/>
    <w:rsid w:val="009F4F90"/>
    <w:rsid w:val="00A03AD0"/>
    <w:rsid w:val="00A449CE"/>
    <w:rsid w:val="00A51BD7"/>
    <w:rsid w:val="00A63E87"/>
    <w:rsid w:val="00A97371"/>
    <w:rsid w:val="00AA29AD"/>
    <w:rsid w:val="00AA5AF0"/>
    <w:rsid w:val="00AB33DB"/>
    <w:rsid w:val="00AC2D65"/>
    <w:rsid w:val="00AC4669"/>
    <w:rsid w:val="00AC73C8"/>
    <w:rsid w:val="00AF3C20"/>
    <w:rsid w:val="00B103D2"/>
    <w:rsid w:val="00B4300A"/>
    <w:rsid w:val="00B82A78"/>
    <w:rsid w:val="00B94D96"/>
    <w:rsid w:val="00BB32D6"/>
    <w:rsid w:val="00BC7305"/>
    <w:rsid w:val="00BD791A"/>
    <w:rsid w:val="00BF25D7"/>
    <w:rsid w:val="00C10BC9"/>
    <w:rsid w:val="00C137CE"/>
    <w:rsid w:val="00C22D0D"/>
    <w:rsid w:val="00C41E4C"/>
    <w:rsid w:val="00C53821"/>
    <w:rsid w:val="00D34CE0"/>
    <w:rsid w:val="00D35480"/>
    <w:rsid w:val="00D44285"/>
    <w:rsid w:val="00DA14BB"/>
    <w:rsid w:val="00DA3E60"/>
    <w:rsid w:val="00E14755"/>
    <w:rsid w:val="00E21A38"/>
    <w:rsid w:val="00E3005A"/>
    <w:rsid w:val="00EA1C45"/>
    <w:rsid w:val="00EA1ED9"/>
    <w:rsid w:val="00EB2E0C"/>
    <w:rsid w:val="00EC1250"/>
    <w:rsid w:val="00EC13AC"/>
    <w:rsid w:val="00EC5878"/>
    <w:rsid w:val="00EE0D01"/>
    <w:rsid w:val="00EE260E"/>
    <w:rsid w:val="00EF36ED"/>
    <w:rsid w:val="00EF43DE"/>
    <w:rsid w:val="00F036BC"/>
    <w:rsid w:val="00F05450"/>
    <w:rsid w:val="00F12B0A"/>
    <w:rsid w:val="00F316FE"/>
    <w:rsid w:val="00F50D09"/>
    <w:rsid w:val="00F72C9E"/>
    <w:rsid w:val="00FA0EB6"/>
    <w:rsid w:val="00FA2DD1"/>
    <w:rsid w:val="00FB7F8D"/>
    <w:rsid w:val="00FC21EF"/>
    <w:rsid w:val="00FC2D13"/>
    <w:rsid w:val="00FD008D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2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5AA9"/>
    <w:pPr>
      <w:spacing w:after="0" w:line="276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656700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eastAsiaTheme="majorEastAsia"/>
      <w:b/>
      <w:bCs/>
      <w:color w:val="354540"/>
      <w:kern w:val="36"/>
      <w:sz w:val="36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semiHidden/>
    <w:unhideWhenUsed/>
    <w:qFormat/>
    <w:rsid w:val="000B6D83"/>
    <w:pPr>
      <w:keepNext/>
      <w:keepLines/>
      <w:numPr>
        <w:ilvl w:val="1"/>
        <w:numId w:val="1"/>
      </w:numPr>
      <w:spacing w:before="480" w:after="240"/>
      <w:outlineLvl w:val="1"/>
    </w:pPr>
    <w:rPr>
      <w:color w:val="4F81BD"/>
      <w:sz w:val="24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semiHidden/>
    <w:unhideWhenUsed/>
    <w:qFormat/>
    <w:rsid w:val="000B6D83"/>
    <w:pPr>
      <w:keepNext/>
      <w:keepLines/>
      <w:numPr>
        <w:ilvl w:val="2"/>
        <w:numId w:val="1"/>
      </w:numPr>
      <w:spacing w:before="240"/>
      <w:outlineLvl w:val="2"/>
    </w:pPr>
    <w:rPr>
      <w:rFonts w:cs="Calibri"/>
    </w:rPr>
  </w:style>
  <w:style w:type="paragraph" w:styleId="Kop4">
    <w:name w:val="heading 4"/>
    <w:aliases w:val="Level 2 - a,Tempo Heading 4"/>
    <w:basedOn w:val="Standaard"/>
    <w:next w:val="Standaard"/>
    <w:link w:val="Kop4Char"/>
    <w:semiHidden/>
    <w:unhideWhenUsed/>
    <w:qFormat/>
    <w:rsid w:val="000B6D83"/>
    <w:pPr>
      <w:keepNext/>
      <w:keepLines/>
      <w:numPr>
        <w:ilvl w:val="3"/>
        <w:numId w:val="1"/>
      </w:numPr>
      <w:spacing w:before="240"/>
      <w:outlineLvl w:val="3"/>
    </w:pPr>
    <w:rPr>
      <w:sz w:val="28"/>
    </w:rPr>
  </w:style>
  <w:style w:type="paragraph" w:styleId="Kop5">
    <w:name w:val="heading 5"/>
    <w:aliases w:val="Level 3 - i"/>
    <w:basedOn w:val="Standaard"/>
    <w:next w:val="Standaard"/>
    <w:link w:val="Kop5Char"/>
    <w:semiHidden/>
    <w:unhideWhenUsed/>
    <w:qFormat/>
    <w:rsid w:val="000B6D83"/>
    <w:pPr>
      <w:numPr>
        <w:ilvl w:val="4"/>
        <w:numId w:val="1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semiHidden/>
    <w:unhideWhenUsed/>
    <w:qFormat/>
    <w:rsid w:val="000B6D83"/>
    <w:pPr>
      <w:numPr>
        <w:ilvl w:val="5"/>
        <w:numId w:val="1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semiHidden/>
    <w:unhideWhenUsed/>
    <w:qFormat/>
    <w:rsid w:val="000B6D83"/>
    <w:pPr>
      <w:numPr>
        <w:ilvl w:val="6"/>
        <w:numId w:val="1"/>
      </w:numPr>
      <w:spacing w:before="120"/>
      <w:outlineLvl w:val="6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semiHidden/>
    <w:unhideWhenUsed/>
    <w:qFormat/>
    <w:rsid w:val="000B6D83"/>
    <w:pPr>
      <w:numPr>
        <w:ilvl w:val="8"/>
        <w:numId w:val="1"/>
      </w:num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B6D83"/>
    <w:pPr>
      <w:spacing w:after="0" w:line="240" w:lineRule="auto"/>
    </w:p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uiPriority w:val="99"/>
    <w:rsid w:val="00656700"/>
    <w:rPr>
      <w:rFonts w:ascii="Calibri" w:eastAsiaTheme="majorEastAsia" w:hAnsi="Calibri" w:cs="Times New Roman"/>
      <w:b/>
      <w:bCs/>
      <w:color w:val="354540"/>
      <w:kern w:val="36"/>
      <w:sz w:val="36"/>
      <w:szCs w:val="20"/>
      <w:lang w:eastAsia="nl-NL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semiHidden/>
    <w:rsid w:val="000B6D83"/>
    <w:rPr>
      <w:rFonts w:ascii="Calibri" w:eastAsia="Times New Roman" w:hAnsi="Calibri" w:cs="Times New Roman"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semiHidden/>
    <w:rsid w:val="000B6D83"/>
    <w:rPr>
      <w:rFonts w:ascii="Calibri" w:eastAsia="Times New Roman" w:hAnsi="Calibri" w:cs="Calibri"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semiHidden/>
    <w:rsid w:val="000B6D83"/>
    <w:rPr>
      <w:rFonts w:ascii="Calibri" w:eastAsia="Times New Roman" w:hAnsi="Calibri" w:cs="Times New Roman"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semiHidden/>
    <w:rsid w:val="000B6D83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0B6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38341C"/>
  </w:style>
  <w:style w:type="character" w:customStyle="1" w:styleId="spellingerror">
    <w:name w:val="spellingerror"/>
    <w:basedOn w:val="Standaardalinea-lettertype"/>
    <w:rsid w:val="0038341C"/>
  </w:style>
  <w:style w:type="character" w:customStyle="1" w:styleId="eop">
    <w:name w:val="eop"/>
    <w:basedOn w:val="Standaardalinea-lettertype"/>
    <w:rsid w:val="0038341C"/>
  </w:style>
  <w:style w:type="paragraph" w:styleId="Lijstalinea">
    <w:name w:val="List Paragraph"/>
    <w:aliases w:val="Opsomming,Kleurrijke lijst - accent 11"/>
    <w:basedOn w:val="Standaard"/>
    <w:link w:val="LijstalineaChar"/>
    <w:uiPriority w:val="34"/>
    <w:qFormat/>
    <w:rsid w:val="0038341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2010E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10EA"/>
    <w:rPr>
      <w:rFonts w:ascii="Calibri" w:eastAsia="Times New Roman" w:hAnsi="Calibri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2010EA"/>
    <w:rPr>
      <w:sz w:val="16"/>
    </w:rPr>
  </w:style>
  <w:style w:type="table" w:styleId="Tabelraster">
    <w:name w:val="Table Grid"/>
    <w:basedOn w:val="Standaardtabel"/>
    <w:uiPriority w:val="39"/>
    <w:rsid w:val="0038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abloontekst">
    <w:name w:val="Sjabloontekst"/>
    <w:basedOn w:val="Standaardalinea-lettertype"/>
    <w:uiPriority w:val="1"/>
    <w:qFormat/>
    <w:rsid w:val="005867E3"/>
    <w:rPr>
      <w:rFonts w:ascii="Calibri" w:hAnsi="Calibri"/>
      <w:sz w:val="20"/>
      <w:bdr w:val="none" w:sz="0" w:space="0" w:color="auto"/>
      <w:shd w:val="clear" w:color="auto" w:fill="CCCC00"/>
    </w:rPr>
  </w:style>
  <w:style w:type="character" w:customStyle="1" w:styleId="LijstalineaChar">
    <w:name w:val="Lijstalinea Char"/>
    <w:aliases w:val="Opsomming Char,Kleurrijke lijst - accent 11 Char"/>
    <w:link w:val="Lijstalinea"/>
    <w:uiPriority w:val="34"/>
    <w:rsid w:val="005867E3"/>
    <w:rPr>
      <w:rFonts w:ascii="Calibri" w:eastAsia="Times New Roman" w:hAnsi="Calibri" w:cs="Times New Roman"/>
      <w:sz w:val="20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2260D7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d3b07-39fb-4496-96ba-b1ed8ed52d11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8E10B70C3E14FB9A872C1E3D1D46C" ma:contentTypeVersion="15" ma:contentTypeDescription="Een nieuw document maken." ma:contentTypeScope="" ma:versionID="13dde5d5e7ea4946d782c17f3197584f">
  <xsd:schema xmlns:xsd="http://www.w3.org/2001/XMLSchema" xmlns:xs="http://www.w3.org/2001/XMLSchema" xmlns:p="http://schemas.microsoft.com/office/2006/metadata/properties" xmlns:ns2="ca2d3b07-39fb-4496-96ba-b1ed8ed52d11" xmlns:ns3="c64fecbb-1954-4030-8120-5d79bf625a24" targetNamespace="http://schemas.microsoft.com/office/2006/metadata/properties" ma:root="true" ma:fieldsID="69bb28a54d92c815acc52a8a8986fdd1" ns2:_="" ns3:_="">
    <xsd:import namespace="ca2d3b07-39fb-4496-96ba-b1ed8ed52d11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d3b07-39fb-4496-96ba-b1ed8ed5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854F4-16F5-4D67-86B1-1EDB207B8E6E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64fecbb-1954-4030-8120-5d79bf625a24"/>
    <ds:schemaRef ds:uri="http://www.w3.org/XML/1998/namespace"/>
    <ds:schemaRef ds:uri="ca2d3b07-39fb-4496-96ba-b1ed8ed52d11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0B8B74-9E66-451A-9FFD-5A609DE7B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d3b07-39fb-4496-96ba-b1ed8ed52d11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EA0D3-0600-4EBE-9D9D-5C8B8987E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2025-07-16T08:30:00Z</dcterms:created>
  <dcterms:modified xsi:type="dcterms:W3CDTF">2025-12-15T16:21:00Z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0x0101001188E10B70C3E14FB9A872C1E3D1D46C</vt:lpwstr>
  </property>
  <property fmtid="{D5CDD505-2E9C-101B-9397-08002B2CF9AE}" pid="5" name="docLang">
    <vt:lpwstr>nl</vt:lpwstr>
  </property>
</Properties>
</file>