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A8DC" w14:textId="099026FB" w:rsidR="00967D78" w:rsidRPr="009956D4" w:rsidRDefault="00967D78" w:rsidP="00967D78">
      <w:pPr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</w:pPr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 xml:space="preserve">Bijlage </w:t>
      </w:r>
      <w:r w:rsidR="00CC1E28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>3</w:t>
      </w:r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 xml:space="preserve"> Verklaring inzake geen Russische betrokkenheid VERORDENING (EU) 2022/576</w:t>
      </w:r>
    </w:p>
    <w:p w14:paraId="1D10D80A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2A3CC27D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77FDFA7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Naam en adres van de onderneming:</w:t>
      </w:r>
    </w:p>
    <w:p w14:paraId="657F9FB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20327C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A3D9F8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0E8FE5F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Inschrijvingsnummer Kamer van Koophandel (inschrijvingsnummer van het</w:t>
      </w:r>
    </w:p>
    <w:p w14:paraId="1573721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handelsregister of een overeenkomstig register van het land van vestiging van de</w:t>
      </w:r>
    </w:p>
    <w:p w14:paraId="08EC54D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onderneming):</w:t>
      </w:r>
    </w:p>
    <w:p w14:paraId="6D8075D4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4353428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81EE35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BF38D7A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Contactpersoon van de onderneming (naam, email, telefoon):</w:t>
      </w:r>
    </w:p>
    <w:p w14:paraId="498774C9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981969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213BB8B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14:paraId="4D4F4292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Het verbod heeft betrekking op gunning van overheidsopdrachten met:</w:t>
      </w:r>
    </w:p>
    <w:p w14:paraId="128836FC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 met een (Wit-)Russische nationaliteit en personen of rechtspersonen (bedrijven, entiteiten of organen) die gevestigd zijn in (Wit-)Rusland;</w:t>
      </w:r>
    </w:p>
    <w:p w14:paraId="0EB212A1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rechtspersonen (gevestigd in (Wit-)Rusland of een ander land) die voor meer dan 50% eigendom zijn van een (Wit-)Russische partij zoals hierboven genoemd; en</w:t>
      </w:r>
    </w:p>
    <w:p w14:paraId="60815CFD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Ondergetekende (Inschrijver/combinant/Opdrachtnemer/Derde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asciiTheme="minorHAnsi" w:hAnsiTheme="minorHAnsi" w:cstheme="minorHAnsi"/>
          <w:sz w:val="22"/>
          <w:szCs w:val="22"/>
          <w:lang w:val="nl-NL"/>
        </w:rPr>
      </w:pPr>
    </w:p>
    <w:p w14:paraId="25D1F6CA" w14:textId="77777777" w:rsidR="00967D78" w:rsidRPr="00CC1E28" w:rsidRDefault="00967D78" w:rsidP="00967D78">
      <w:pPr>
        <w:rPr>
          <w:rFonts w:asciiTheme="minorHAnsi" w:hAnsiTheme="minorHAnsi" w:cstheme="minorHAnsi"/>
          <w:lang w:val="nl-NL"/>
        </w:rPr>
      </w:pPr>
      <w:r w:rsidRPr="00CC1E28">
        <w:rPr>
          <w:rFonts w:asciiTheme="minorHAnsi" w:hAnsiTheme="minorHAnsi" w:cstheme="minorHAnsi"/>
          <w:lang w:val="nl-NL"/>
        </w:rPr>
        <w:t>Na(a)m(en) vertegenwoordigingsbevoegde ondertekenaar(s):</w:t>
      </w:r>
    </w:p>
    <w:p w14:paraId="02F576A2" w14:textId="77777777" w:rsidR="00967D78" w:rsidRPr="00CC1E28" w:rsidRDefault="00967D78" w:rsidP="00967D78">
      <w:pPr>
        <w:rPr>
          <w:rFonts w:asciiTheme="minorHAnsi" w:hAnsiTheme="minorHAnsi" w:cstheme="minorHAnsi"/>
          <w:lang w:val="nl-NL"/>
        </w:rPr>
      </w:pPr>
    </w:p>
    <w:p w14:paraId="1DD4D0C3" w14:textId="77777777" w:rsidR="00967D78" w:rsidRPr="00CC1E28" w:rsidRDefault="00967D78" w:rsidP="00967D78">
      <w:pPr>
        <w:rPr>
          <w:rFonts w:asciiTheme="minorHAnsi" w:hAnsiTheme="minorHAnsi" w:cstheme="minorHAnsi"/>
          <w:lang w:val="nl-NL"/>
        </w:rPr>
      </w:pPr>
      <w:r w:rsidRPr="00CC1E28">
        <w:rPr>
          <w:rFonts w:asciiTheme="minorHAnsi" w:hAnsiTheme="minorHAnsi" w:cstheme="minorHAnsi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CC1E28" w:rsidRDefault="00967D78" w:rsidP="00967D78">
      <w:pPr>
        <w:rPr>
          <w:rFonts w:asciiTheme="minorHAnsi" w:hAnsiTheme="minorHAnsi" w:cstheme="minorHAnsi"/>
          <w:lang w:val="nl-NL"/>
        </w:rPr>
      </w:pPr>
    </w:p>
    <w:p w14:paraId="6E8CBADF" w14:textId="77777777" w:rsidR="00967D78" w:rsidRPr="00CC1E28" w:rsidRDefault="00967D78" w:rsidP="00967D78">
      <w:pPr>
        <w:rPr>
          <w:rFonts w:asciiTheme="minorHAnsi" w:hAnsiTheme="minorHAnsi" w:cstheme="minorHAnsi"/>
          <w:lang w:val="nl-NL"/>
        </w:rPr>
      </w:pPr>
      <w:r w:rsidRPr="00CC1E28">
        <w:rPr>
          <w:rFonts w:asciiTheme="minorHAnsi" w:hAnsiTheme="minorHAnsi" w:cstheme="minorHAnsi"/>
          <w:lang w:val="nl-NL"/>
        </w:rPr>
        <w:t>Datum:</w:t>
      </w:r>
    </w:p>
    <w:p w14:paraId="27E9E90F" w14:textId="77777777" w:rsidR="00967D78" w:rsidRPr="00CC1E28" w:rsidRDefault="00967D78" w:rsidP="00967D78">
      <w:pPr>
        <w:rPr>
          <w:rFonts w:asciiTheme="minorHAnsi" w:hAnsiTheme="minorHAnsi" w:cstheme="minorHAnsi"/>
          <w:lang w:val="nl-NL"/>
        </w:rPr>
      </w:pPr>
    </w:p>
    <w:p w14:paraId="539EBB97" w14:textId="77777777" w:rsidR="00967D78" w:rsidRPr="00CC1E28" w:rsidRDefault="00967D78" w:rsidP="00967D78">
      <w:pPr>
        <w:rPr>
          <w:rFonts w:asciiTheme="minorHAnsi" w:hAnsiTheme="minorHAnsi" w:cstheme="minorHAnsi"/>
          <w:lang w:val="nl-NL"/>
        </w:rPr>
      </w:pPr>
    </w:p>
    <w:p w14:paraId="376916CA" w14:textId="7345890E" w:rsidR="00EB446B" w:rsidRPr="00CC1E28" w:rsidRDefault="00967D78">
      <w:pPr>
        <w:rPr>
          <w:rFonts w:asciiTheme="minorHAnsi" w:hAnsiTheme="minorHAnsi" w:cstheme="minorHAnsi"/>
          <w:lang w:val="nl-NL"/>
        </w:rPr>
      </w:pPr>
      <w:r w:rsidRPr="00CC1E28">
        <w:rPr>
          <w:rFonts w:asciiTheme="minorHAnsi" w:hAnsiTheme="minorHAnsi" w:cstheme="minorHAnsi"/>
          <w:lang w:val="nl-NL"/>
        </w:rPr>
        <w:t>Handtekening(en):</w:t>
      </w:r>
    </w:p>
    <w:sectPr w:rsidR="00EB446B" w:rsidRPr="00CC1E28" w:rsidSect="00CD4B03">
      <w:headerReference w:type="default" r:id="rId7"/>
      <w:footerReference w:type="default" r:id="rId8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CDF5E" w14:textId="77777777" w:rsidR="00895BD9" w:rsidRDefault="00895BD9" w:rsidP="00EA0B4E">
      <w:r>
        <w:separator/>
      </w:r>
    </w:p>
  </w:endnote>
  <w:endnote w:type="continuationSeparator" w:id="0">
    <w:p w14:paraId="58661FC7" w14:textId="77777777" w:rsidR="00895BD9" w:rsidRDefault="00895BD9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385A6" w14:textId="77777777" w:rsidR="00CC1E28" w:rsidRDefault="00CC1E28" w:rsidP="00483D6F">
    <w:pPr>
      <w:pStyle w:val="Bedrijfsgegevens"/>
    </w:pPr>
    <w:bookmarkStart w:id="0" w:name="_Hlk123656295"/>
  </w:p>
  <w:p w14:paraId="73EB0C50" w14:textId="0F3B85AA" w:rsidR="00483D6F" w:rsidRPr="006C1CF2" w:rsidRDefault="00483D6F" w:rsidP="00483D6F">
    <w:pPr>
      <w:pStyle w:val="Bedrijfsgegevens"/>
      <w:rPr>
        <w:rStyle w:val="Sjabloontekst"/>
        <w:rFonts w:ascii="Calibri" w:hAnsi="Calibri" w:cs="Calibri"/>
        <w:b/>
        <w:bCs/>
      </w:rPr>
    </w:pPr>
    <w:r w:rsidRPr="00483D6F">
      <w:t>SIVON</w:t>
    </w:r>
  </w:p>
  <w:bookmarkEnd w:id="0"/>
  <w:p w14:paraId="1B444EC7" w14:textId="1A562818" w:rsidR="00483D6F" w:rsidRPr="00483D6F" w:rsidRDefault="00CC1E28" w:rsidP="00483D6F">
    <w:pPr>
      <w:pStyle w:val="Bedrijfsgegevens"/>
      <w:rPr>
        <w:rFonts w:ascii="Calibri" w:hAnsi="Calibri" w:cs="Calibri"/>
      </w:rPr>
    </w:pPr>
    <w:r>
      <w:rPr>
        <w:rFonts w:ascii="Calibri" w:hAnsi="Calibri" w:cs="Calibri"/>
      </w:rPr>
      <w:t>Open Keuzecatalogus Leermiddelen</w:t>
    </w:r>
    <w:r w:rsidR="00C13715">
      <w:rPr>
        <w:rFonts w:ascii="Calibri" w:hAnsi="Calibri" w:cs="Calibri"/>
      </w:rPr>
      <w:t xml:space="preserve">                           </w:t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tab/>
    </w:r>
    <w:r w:rsidR="00483D6F" w:rsidRPr="00483D6F">
      <w:rPr>
        <w:rFonts w:ascii="Calibri" w:hAnsi="Calibri" w:cs="Calibri"/>
      </w:rPr>
      <w:fldChar w:fldCharType="begin"/>
    </w:r>
    <w:r w:rsidR="00483D6F" w:rsidRPr="00483D6F">
      <w:rPr>
        <w:rFonts w:ascii="Calibri" w:hAnsi="Calibri" w:cs="Calibri"/>
      </w:rPr>
      <w:instrText>PAGE  \* Arabic  \* MERGEFORMAT</w:instrText>
    </w:r>
    <w:r w:rsidR="00483D6F" w:rsidRPr="00483D6F">
      <w:rPr>
        <w:rFonts w:ascii="Calibri" w:hAnsi="Calibri" w:cs="Calibri"/>
      </w:rPr>
      <w:fldChar w:fldCharType="separate"/>
    </w:r>
    <w:r w:rsidR="00483D6F" w:rsidRPr="00483D6F">
      <w:rPr>
        <w:rFonts w:cs="Calibri"/>
      </w:rPr>
      <w:t>1</w:t>
    </w:r>
    <w:r w:rsidR="00483D6F" w:rsidRPr="00483D6F">
      <w:rPr>
        <w:rFonts w:ascii="Calibri" w:hAnsi="Calibri" w:cs="Calibri"/>
      </w:rPr>
      <w:fldChar w:fldCharType="end"/>
    </w:r>
    <w:r w:rsidR="00483D6F" w:rsidRPr="00483D6F">
      <w:rPr>
        <w:rFonts w:ascii="Calibri" w:hAnsi="Calibri" w:cs="Calibri"/>
      </w:rPr>
      <w:t xml:space="preserve"> van </w:t>
    </w:r>
    <w:r w:rsidR="00483D6F" w:rsidRPr="00483D6F">
      <w:rPr>
        <w:rFonts w:ascii="Calibri" w:hAnsi="Calibri" w:cs="Calibri"/>
      </w:rPr>
      <w:fldChar w:fldCharType="begin"/>
    </w:r>
    <w:r w:rsidR="00483D6F" w:rsidRPr="00483D6F">
      <w:rPr>
        <w:rFonts w:ascii="Calibri" w:hAnsi="Calibri" w:cs="Calibri"/>
      </w:rPr>
      <w:instrText>NUMPAGES  \* Arabic  \* MERGEFORMAT</w:instrText>
    </w:r>
    <w:r w:rsidR="00483D6F" w:rsidRPr="00483D6F">
      <w:rPr>
        <w:rFonts w:ascii="Calibri" w:hAnsi="Calibri" w:cs="Calibri"/>
      </w:rPr>
      <w:fldChar w:fldCharType="separate"/>
    </w:r>
    <w:r w:rsidR="00483D6F" w:rsidRPr="00483D6F">
      <w:rPr>
        <w:rFonts w:cs="Calibri"/>
      </w:rPr>
      <w:t>1</w:t>
    </w:r>
    <w:r w:rsidR="00483D6F" w:rsidRPr="00483D6F">
      <w:rPr>
        <w:rFonts w:ascii="Calibri" w:hAnsi="Calibri" w:cs="Calibri"/>
      </w:rPr>
      <w:fldChar w:fldCharType="end"/>
    </w:r>
  </w:p>
  <w:p w14:paraId="237A4E3F" w14:textId="77777777" w:rsidR="00EB446B" w:rsidRPr="00BA31D7" w:rsidRDefault="00EB446B" w:rsidP="006B11DB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A219D" w14:textId="77777777" w:rsidR="00895BD9" w:rsidRDefault="00895BD9" w:rsidP="00EA0B4E">
      <w:r>
        <w:separator/>
      </w:r>
    </w:p>
  </w:footnote>
  <w:footnote w:type="continuationSeparator" w:id="0">
    <w:p w14:paraId="6A9B94D7" w14:textId="77777777" w:rsidR="00895BD9" w:rsidRDefault="00895BD9" w:rsidP="00EA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1AC07" w14:textId="7019A87D" w:rsidR="00EA0B4E" w:rsidRDefault="00E6185F">
    <w:pPr>
      <w:pStyle w:val="Koptekst"/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</w:pPr>
    <w:r w:rsidRPr="00ED6495"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  <w:drawing>
        <wp:anchor distT="0" distB="0" distL="114300" distR="114300" simplePos="0" relativeHeight="251659264" behindDoc="1" locked="0" layoutInCell="1" allowOverlap="1" wp14:anchorId="17626DB2" wp14:editId="71F69571">
          <wp:simplePos x="0" y="0"/>
          <wp:positionH relativeFrom="margin">
            <wp:posOffset>4093845</wp:posOffset>
          </wp:positionH>
          <wp:positionV relativeFrom="paragraph">
            <wp:posOffset>5080</wp:posOffset>
          </wp:positionV>
          <wp:extent cx="1955800" cy="626110"/>
          <wp:effectExtent l="0" t="0" r="6350" b="2540"/>
          <wp:wrapTight wrapText="bothSides">
            <wp:wrapPolygon edited="0">
              <wp:start x="0" y="0"/>
              <wp:lineTo x="0" y="21030"/>
              <wp:lineTo x="21460" y="21030"/>
              <wp:lineTo x="21460" y="0"/>
              <wp:lineTo x="0" y="0"/>
            </wp:wrapPolygon>
          </wp:wrapTight>
          <wp:docPr id="30" name="Afbeelding 3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943B2EA" w14:textId="395795C6" w:rsidR="00EB446B" w:rsidRDefault="00EB446B">
    <w:pPr>
      <w:pStyle w:val="Koptekst"/>
    </w:pPr>
  </w:p>
  <w:p w14:paraId="55337BBF" w14:textId="5A462B33" w:rsidR="00EB446B" w:rsidRDefault="00EB446B">
    <w:pPr>
      <w:pStyle w:val="Koptekst"/>
    </w:pPr>
  </w:p>
  <w:p w14:paraId="331F25D4" w14:textId="34AB7B2C" w:rsidR="00EB446B" w:rsidRDefault="00EB446B">
    <w:pPr>
      <w:pStyle w:val="Koptekst"/>
    </w:pPr>
  </w:p>
  <w:p w14:paraId="4CFB0EE1" w14:textId="77777777" w:rsidR="00EB446B" w:rsidRDefault="00EB44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274FE"/>
    <w:rsid w:val="000A0CE1"/>
    <w:rsid w:val="0020318D"/>
    <w:rsid w:val="00391D8F"/>
    <w:rsid w:val="00454FB8"/>
    <w:rsid w:val="00483D6F"/>
    <w:rsid w:val="004E473F"/>
    <w:rsid w:val="00517897"/>
    <w:rsid w:val="005910CF"/>
    <w:rsid w:val="005F2933"/>
    <w:rsid w:val="00724CE8"/>
    <w:rsid w:val="00822D32"/>
    <w:rsid w:val="008837B3"/>
    <w:rsid w:val="00895BD9"/>
    <w:rsid w:val="008A3DBC"/>
    <w:rsid w:val="008D24E7"/>
    <w:rsid w:val="008E6634"/>
    <w:rsid w:val="009201B4"/>
    <w:rsid w:val="00942708"/>
    <w:rsid w:val="0096766C"/>
    <w:rsid w:val="00967D78"/>
    <w:rsid w:val="009956D4"/>
    <w:rsid w:val="009B7C73"/>
    <w:rsid w:val="009E6D5D"/>
    <w:rsid w:val="00C13715"/>
    <w:rsid w:val="00C137CE"/>
    <w:rsid w:val="00CC1E28"/>
    <w:rsid w:val="00CD4B03"/>
    <w:rsid w:val="00E26525"/>
    <w:rsid w:val="00E3005A"/>
    <w:rsid w:val="00E6185F"/>
    <w:rsid w:val="00E65622"/>
    <w:rsid w:val="00EA0B4E"/>
    <w:rsid w:val="00E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7D78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Bedrijfsgegevens">
    <w:name w:val="Bedrijfsgegevens"/>
    <w:basedOn w:val="Geenafstand"/>
    <w:qFormat/>
    <w:rsid w:val="00483D6F"/>
    <w:pPr>
      <w:tabs>
        <w:tab w:val="clear" w:pos="-1440"/>
        <w:tab w:val="clear" w:pos="-720"/>
        <w:tab w:val="clear" w:pos="0"/>
        <w:tab w:val="clear" w:pos="380"/>
      </w:tabs>
      <w:spacing w:line="280" w:lineRule="exact"/>
    </w:pPr>
    <w:rPr>
      <w:rFonts w:asciiTheme="minorHAnsi" w:eastAsiaTheme="minorEastAsia" w:hAnsiTheme="minorHAnsi" w:cstheme="minorBidi"/>
      <w:sz w:val="16"/>
      <w:szCs w:val="22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483D6F"/>
    <w:rPr>
      <w:bdr w:val="none" w:sz="0" w:space="0" w:color="auto"/>
      <w:shd w:val="clear" w:color="auto" w:fill="CCCC00"/>
    </w:rPr>
  </w:style>
  <w:style w:type="paragraph" w:styleId="Geenafstand">
    <w:name w:val="No Spacing"/>
    <w:uiPriority w:val="1"/>
    <w:qFormat/>
    <w:rsid w:val="00483D6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25FF84CB-3729-4B0C-A8BE-88D0A3553930}"/>
</file>

<file path=customXml/itemProps2.xml><?xml version="1.0" encoding="utf-8"?>
<ds:datastoreItem xmlns:ds="http://schemas.openxmlformats.org/officeDocument/2006/customXml" ds:itemID="{5147C881-2C9F-41C6-A723-12F23BC6B3C1}"/>
</file>

<file path=customXml/itemProps3.xml><?xml version="1.0" encoding="utf-8"?>
<ds:datastoreItem xmlns:ds="http://schemas.openxmlformats.org/officeDocument/2006/customXml" ds:itemID="{04F3FA02-583C-47E6-82B4-D05958E772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2025-12-16T13:17:00Z</dcterms:created>
  <dcterms:modified xsi:type="dcterms:W3CDTF">2025-12-16T13:17:00Z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  <property fmtid="{D5CDD505-2E9C-101B-9397-08002B2CF9AE}" pid="4" name="docLang">
    <vt:lpwstr>nl</vt:lpwstr>
  </property>
</Properties>
</file>