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98013C0" w:rsidP="5223C4AA" w:rsidRDefault="698013C0" w14:paraId="14C95FC3" w14:textId="41FEB034">
      <w:pPr>
        <w:keepNext w:val="1"/>
        <w:keepLines w:val="1"/>
        <w:tabs>
          <w:tab w:val="left" w:leader="none" w:pos="227"/>
        </w:tabs>
        <w:spacing w:line="336" w:lineRule="auto"/>
        <w:ind w:left="0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5223C4AA" w:rsidR="698013C0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Bijlage in te bouwen apparatuur</w:t>
      </w:r>
      <w:r w:rsidRPr="5223C4AA" w:rsidR="2FDDA01E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door Opdrachtnemer</w:t>
      </w:r>
    </w:p>
    <w:p w:rsidR="0B566288" w:rsidP="5C1BB8F7" w:rsidRDefault="0B566288" w14:paraId="74CFB9B9" w14:textId="5D744E3A">
      <w:pPr>
        <w:pStyle w:val="Normal"/>
      </w:pPr>
      <w:r w:rsidR="0B566288">
        <w:rPr/>
        <w:t>Opdrachtgever aan te leveren a</w:t>
      </w:r>
      <w:r w:rsidR="0B566288">
        <w:rPr/>
        <w:t>pparatuur</w:t>
      </w:r>
      <w:r w:rsidR="0B566288">
        <w:rPr/>
        <w:t xml:space="preserve"> </w:t>
      </w:r>
      <w:r w:rsidR="05832EEB">
        <w:rPr/>
        <w:t xml:space="preserve">moet door Opdrachtnemer ingebouwd worden. </w:t>
      </w:r>
    </w:p>
    <w:p w:rsidR="0B566288" w:rsidP="5C1BB8F7" w:rsidRDefault="0B566288" w14:paraId="2FCFF581" w14:textId="4A37C2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Charger</w:t>
      </w:r>
      <w:r w:rsidR="0B566288">
        <w:rPr/>
        <w:t xml:space="preserve"> + lader</w:t>
      </w:r>
    </w:p>
    <w:p w:rsidR="0B566288" w:rsidP="5C1BB8F7" w:rsidRDefault="0B566288" w14:paraId="474048F5" w14:textId="2531D2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Portofoonlader + kabels</w:t>
      </w:r>
    </w:p>
    <w:p w:rsidR="0B566288" w:rsidP="5C1BB8F7" w:rsidRDefault="0B566288" w14:paraId="09C49CFA" w14:textId="203CAB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Mobilofoon + lader + montage plaat + kop</w:t>
      </w:r>
    </w:p>
    <w:p w:rsidR="0B566288" w:rsidP="5C1BB8F7" w:rsidRDefault="0B566288" w14:paraId="0622EE8A" w14:textId="59D811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Antenne LGMMB-7-27-24-58</w:t>
      </w:r>
    </w:p>
    <w:p w:rsidR="0B566288" w:rsidP="5C1BB8F7" w:rsidRDefault="0B566288" w14:paraId="15305738" w14:textId="25556C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Antenne LP390</w:t>
      </w:r>
    </w:p>
    <w:p w:rsidR="0B566288" w:rsidP="5C1BB8F7" w:rsidRDefault="0B566288" w14:paraId="686A2ADE" w14:textId="38D8B81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Antenne LP 420</w:t>
      </w:r>
    </w:p>
    <w:p w:rsidR="0B566288" w:rsidP="5C1BB8F7" w:rsidRDefault="0B566288" w14:paraId="7B202EF7" w14:textId="05C162F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 xml:space="preserve">Kabel </w:t>
      </w:r>
      <w:r w:rsidR="0B566288">
        <w:rPr/>
        <w:t>sma</w:t>
      </w:r>
      <w:r w:rsidR="0B566288">
        <w:rPr/>
        <w:t xml:space="preserve"> male -&gt; </w:t>
      </w:r>
      <w:r w:rsidR="0B566288">
        <w:rPr/>
        <w:t>sma</w:t>
      </w:r>
      <w:r w:rsidR="0B566288">
        <w:rPr/>
        <w:t xml:space="preserve"> </w:t>
      </w:r>
      <w:r w:rsidR="0B566288">
        <w:rPr/>
        <w:t>female</w:t>
      </w:r>
    </w:p>
    <w:p w:rsidR="0B566288" w:rsidP="5C1BB8F7" w:rsidRDefault="0B566288" w14:paraId="4B4698FA" w14:textId="4919B8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6F2F98EC">
        <w:rPr/>
        <w:t>Anten</w:t>
      </w:r>
      <w:r w:rsidR="6F2F98EC">
        <w:rPr/>
        <w:t>nekabels</w:t>
      </w:r>
    </w:p>
    <w:p w:rsidR="0B566288" w:rsidP="5C1BB8F7" w:rsidRDefault="0B566288" w14:paraId="7C79D403" w14:textId="13BF389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(</w:t>
      </w:r>
      <w:r w:rsidR="4B0F71BB">
        <w:rPr/>
        <w:t>Onderstel</w:t>
      </w:r>
      <w:r w:rsidR="0B566288">
        <w:rPr/>
        <w:t>) hartmonitor</w:t>
      </w:r>
    </w:p>
    <w:p w:rsidR="0B566288" w:rsidP="5C1BB8F7" w:rsidRDefault="0B566288" w14:paraId="514C1DF2" w14:textId="098666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(</w:t>
      </w:r>
      <w:r w:rsidR="2BB1422D">
        <w:rPr/>
        <w:t>Onderstel</w:t>
      </w:r>
      <w:r w:rsidR="0B566288">
        <w:rPr/>
        <w:t>) brancard</w:t>
      </w:r>
    </w:p>
    <w:p w:rsidR="0B566288" w:rsidP="5C1BB8F7" w:rsidRDefault="0B566288" w14:paraId="08DD2288" w14:textId="56222B6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Stopplaat</w:t>
      </w:r>
    </w:p>
    <w:p w:rsidR="0B566288" w:rsidP="5C1BB8F7" w:rsidRDefault="0B566288" w14:paraId="2C63A380" w14:textId="48B038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 xml:space="preserve">Push </w:t>
      </w:r>
      <w:r w:rsidR="0B566288">
        <w:rPr/>
        <w:t>to</w:t>
      </w:r>
      <w:r w:rsidR="0B566288">
        <w:rPr/>
        <w:t xml:space="preserve"> talk </w:t>
      </w:r>
    </w:p>
    <w:p w:rsidR="0B566288" w:rsidP="5C1BB8F7" w:rsidRDefault="0B566288" w14:paraId="3D1F098F" w14:textId="75F716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0B566288">
        <w:rPr/>
        <w:t>C2000</w:t>
      </w:r>
    </w:p>
    <w:p w:rsidR="5C1BB8F7" w:rsidP="5223C4AA" w:rsidRDefault="5C1BB8F7" w14:paraId="3C0FA398" w14:textId="6C87C926">
      <w:pPr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nl-NL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abcf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036A4F"/>
    <w:rsid w:val="05832EEB"/>
    <w:rsid w:val="0B566288"/>
    <w:rsid w:val="2BB1422D"/>
    <w:rsid w:val="2FDDA01E"/>
    <w:rsid w:val="30F95FF2"/>
    <w:rsid w:val="46036A4F"/>
    <w:rsid w:val="4AC0CEF7"/>
    <w:rsid w:val="4B0F71BB"/>
    <w:rsid w:val="5223C4AA"/>
    <w:rsid w:val="5AE16961"/>
    <w:rsid w:val="5AF112CD"/>
    <w:rsid w:val="5C1BB8F7"/>
    <w:rsid w:val="698013C0"/>
    <w:rsid w:val="6F2F98EC"/>
    <w:rsid w:val="722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36A4F"/>
  <w15:chartTrackingRefBased/>
  <w15:docId w15:val="{A6EAFD1E-4A11-45D1-9442-126ED21A3C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C1BB8F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287eb59c0c1413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C40747-27DC-4375-B220-65346A60F245}"/>
</file>

<file path=customXml/itemProps2.xml><?xml version="1.0" encoding="utf-8"?>
<ds:datastoreItem xmlns:ds="http://schemas.openxmlformats.org/officeDocument/2006/customXml" ds:itemID="{EBDE819D-7C2E-45B6-A17A-135365038098}"/>
</file>

<file path=customXml/itemProps3.xml><?xml version="1.0" encoding="utf-8"?>
<ds:datastoreItem xmlns:ds="http://schemas.openxmlformats.org/officeDocument/2006/customXml" ds:itemID="{BD40DC9B-A581-45B9-800A-452C29DBB7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Luisa Ekelmans</cp:lastModifiedBy>
  <dcterms:created xsi:type="dcterms:W3CDTF">2025-06-11T09:02:13Z</dcterms:created>
  <dcterms:modified xsi:type="dcterms:W3CDTF">2025-06-11T09:10:25Z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