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514F2"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13913DDE" w14:textId="77777777" w:rsidR="004963A8" w:rsidRPr="007B72B3" w:rsidRDefault="004963A8" w:rsidP="004963A8">
      <w:pPr>
        <w:rPr>
          <w:rFonts w:ascii="Myriad Pro" w:hAnsi="Myriad Pro"/>
          <w:sz w:val="18"/>
          <w:szCs w:val="18"/>
        </w:rPr>
      </w:pPr>
    </w:p>
    <w:p w14:paraId="45FF18BB" w14:textId="356B509B"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7B72B3">
        <w:rPr>
          <w:rFonts w:ascii="Myriad Pro" w:hAnsi="Myriad Pro"/>
          <w:i/>
          <w:iCs/>
          <w:sz w:val="18"/>
          <w:szCs w:val="18"/>
        </w:rPr>
        <w:t xml:space="preserve">Aanbesteding </w:t>
      </w:r>
      <w:r w:rsidR="00CE11FE" w:rsidRPr="00CE11FE">
        <w:rPr>
          <w:rFonts w:ascii="Myriad Pro" w:hAnsi="Myriad Pro"/>
          <w:i/>
          <w:iCs/>
          <w:sz w:val="18"/>
          <w:szCs w:val="18"/>
        </w:rPr>
        <w:t>OLP.OIGTB2025.08</w:t>
      </w:r>
      <w:r w:rsidR="00CE11FE">
        <w:rPr>
          <w:rFonts w:ascii="Myriad Pro" w:hAnsi="Myriad Pro"/>
          <w:i/>
          <w:iCs/>
          <w:sz w:val="18"/>
          <w:szCs w:val="18"/>
        </w:rPr>
        <w:t xml:space="preserve"> Stichting Varietas</w:t>
      </w:r>
    </w:p>
    <w:p w14:paraId="6664A8C8" w14:textId="77777777" w:rsidR="003E6889" w:rsidRPr="007B72B3" w:rsidRDefault="003E6889" w:rsidP="003E6889">
      <w:pPr>
        <w:rPr>
          <w:rFonts w:ascii="Myriad Pro" w:hAnsi="Myriad Pro"/>
          <w:sz w:val="18"/>
          <w:szCs w:val="18"/>
        </w:rPr>
      </w:pPr>
    </w:p>
    <w:p w14:paraId="3EABDB3F"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6206CA83"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3994007F" w14:textId="77777777" w:rsidR="009E3C68" w:rsidRPr="007B72B3" w:rsidRDefault="009E3C68" w:rsidP="009E3C68">
      <w:pPr>
        <w:rPr>
          <w:rFonts w:ascii="Myriad Pro" w:hAnsi="Myriad Pro"/>
          <w:sz w:val="18"/>
          <w:szCs w:val="18"/>
        </w:rPr>
      </w:pPr>
    </w:p>
    <w:p w14:paraId="7DE3DA1B"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9333313" w14:textId="77777777" w:rsidR="007B72B3" w:rsidRPr="007B72B3" w:rsidRDefault="007B72B3" w:rsidP="007B72B3">
      <w:pPr>
        <w:rPr>
          <w:rFonts w:ascii="Myriad Pro" w:hAnsi="Myriad Pro"/>
          <w:sz w:val="18"/>
          <w:szCs w:val="18"/>
        </w:rPr>
      </w:pPr>
    </w:p>
    <w:p w14:paraId="2C3B1DB8"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72EFF00F" w14:textId="77777777" w:rsidR="009E3C68" w:rsidRPr="007B72B3" w:rsidRDefault="009E3C68" w:rsidP="009E3C68">
      <w:pPr>
        <w:rPr>
          <w:rFonts w:ascii="Myriad Pro" w:hAnsi="Myriad Pro"/>
          <w:sz w:val="18"/>
          <w:szCs w:val="18"/>
        </w:rPr>
      </w:pPr>
    </w:p>
    <w:p w14:paraId="79D975F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268EA08E" w14:textId="77777777" w:rsidR="004963A8" w:rsidRPr="007B72B3" w:rsidRDefault="004963A8" w:rsidP="004963A8">
      <w:pPr>
        <w:rPr>
          <w:rFonts w:ascii="Myriad Pro" w:hAnsi="Myriad Pro"/>
          <w:sz w:val="18"/>
          <w:szCs w:val="18"/>
        </w:rPr>
      </w:pPr>
    </w:p>
    <w:p w14:paraId="48B220C2"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749F7CA7" w14:textId="77777777" w:rsidR="004963A8" w:rsidRPr="007B72B3" w:rsidRDefault="004963A8" w:rsidP="004963A8">
      <w:pPr>
        <w:rPr>
          <w:rFonts w:ascii="Myriad Pro" w:hAnsi="Myriad Pro"/>
          <w:sz w:val="18"/>
          <w:szCs w:val="18"/>
        </w:rPr>
      </w:pPr>
    </w:p>
    <w:p w14:paraId="257E0C2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6FA41265" w14:textId="77777777" w:rsidR="00D7139A" w:rsidRPr="007B72B3" w:rsidRDefault="00D7139A" w:rsidP="00D7139A">
      <w:pPr>
        <w:rPr>
          <w:rFonts w:ascii="Myriad Pro" w:hAnsi="Myriad Pro"/>
          <w:sz w:val="18"/>
          <w:szCs w:val="18"/>
        </w:rPr>
      </w:pPr>
    </w:p>
    <w:p w14:paraId="0462A6A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57A1099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57FA08C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2E2E833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496DC50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132C7FC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2D2EADC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72CDF69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6279373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5F486D0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788BB84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2328621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5F48DDE8" w14:textId="77777777" w:rsidR="00D7139A" w:rsidRPr="007B72B3" w:rsidRDefault="00D7139A" w:rsidP="00D7139A">
      <w:pPr>
        <w:rPr>
          <w:rFonts w:ascii="Myriad Pro" w:hAnsi="Myriad Pro"/>
          <w:sz w:val="18"/>
          <w:szCs w:val="18"/>
        </w:rPr>
      </w:pPr>
    </w:p>
    <w:p w14:paraId="0975F24A"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0CDCAEAB" w14:textId="77777777" w:rsidR="005B093B" w:rsidRPr="007B72B3" w:rsidRDefault="005B093B" w:rsidP="00D7139A">
      <w:pPr>
        <w:rPr>
          <w:rFonts w:ascii="Myriad Pro" w:hAnsi="Myriad Pro"/>
          <w:iCs/>
          <w:sz w:val="18"/>
          <w:szCs w:val="18"/>
        </w:rPr>
      </w:pPr>
    </w:p>
    <w:p w14:paraId="092588ED"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0002A56C" w14:textId="77777777" w:rsidR="00D7139A" w:rsidRPr="007B72B3" w:rsidRDefault="00D7139A" w:rsidP="00D7139A">
      <w:pPr>
        <w:rPr>
          <w:rFonts w:ascii="Myriad Pro" w:hAnsi="Myriad Pro"/>
          <w:sz w:val="18"/>
          <w:szCs w:val="18"/>
        </w:rPr>
      </w:pPr>
    </w:p>
    <w:p w14:paraId="0090D1F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4ED4A1C4"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4E4EAF1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3BA11925"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2E4E74F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12E9D70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2FEA592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4C6BA09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57FD604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2E637B4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397E2E50" w14:textId="77777777" w:rsidR="009E3C68" w:rsidRPr="007B72B3" w:rsidRDefault="009E3C68" w:rsidP="009E3C68">
      <w:pPr>
        <w:rPr>
          <w:rFonts w:ascii="Myriad Pro" w:hAnsi="Myriad Pro"/>
          <w:sz w:val="18"/>
          <w:szCs w:val="18"/>
        </w:rPr>
      </w:pPr>
    </w:p>
    <w:p w14:paraId="38C377C6"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3DD6B00F"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702D1413" w14:textId="77777777" w:rsidR="009E3C68" w:rsidRPr="007B72B3" w:rsidRDefault="009E3C68" w:rsidP="009E3C68">
      <w:pPr>
        <w:rPr>
          <w:rFonts w:ascii="Myriad Pro" w:hAnsi="Myriad Pro"/>
          <w:sz w:val="18"/>
          <w:szCs w:val="18"/>
        </w:rPr>
      </w:pPr>
    </w:p>
    <w:p w14:paraId="0C681AE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10DE0A6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314116F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291BA30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244A297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4C24D57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3C1D913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5558CF2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4B102C1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467934AB"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32E65FAF" w14:textId="77777777" w:rsidR="009E3C68" w:rsidRPr="007B72B3" w:rsidRDefault="009E3C68" w:rsidP="009E3C68">
      <w:pPr>
        <w:rPr>
          <w:rFonts w:ascii="Myriad Pro" w:hAnsi="Myriad Pro"/>
          <w:sz w:val="18"/>
          <w:szCs w:val="18"/>
        </w:rPr>
      </w:pPr>
    </w:p>
    <w:p w14:paraId="4AF1951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30F07482" w14:textId="77777777" w:rsidR="009E3C68" w:rsidRPr="007B72B3" w:rsidRDefault="009E3C68" w:rsidP="009E3C68">
      <w:pPr>
        <w:rPr>
          <w:rFonts w:ascii="Myriad Pro" w:hAnsi="Myriad Pro"/>
          <w:sz w:val="18"/>
          <w:szCs w:val="18"/>
        </w:rPr>
      </w:pPr>
    </w:p>
    <w:p w14:paraId="13B2761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40685805" w14:textId="77777777" w:rsidR="009E3C68" w:rsidRPr="007B72B3" w:rsidRDefault="009E3C68" w:rsidP="009E3C68">
      <w:pPr>
        <w:rPr>
          <w:rFonts w:ascii="Myriad Pro" w:hAnsi="Myriad Pro"/>
          <w:sz w:val="18"/>
          <w:szCs w:val="18"/>
        </w:rPr>
      </w:pPr>
    </w:p>
    <w:p w14:paraId="7E059C97"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385558D3"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3D3D55D1" w14:textId="230B55FF"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w:t>
      </w:r>
      <w:r w:rsidR="00B3359F">
        <w:rPr>
          <w:rFonts w:ascii="Myriad Pro" w:hAnsi="Myriad Pro"/>
          <w:i/>
          <w:sz w:val="18"/>
          <w:szCs w:val="18"/>
        </w:rPr>
        <w:t>4600</w:t>
      </w:r>
      <w:r w:rsidRPr="007B72B3">
        <w:rPr>
          <w:rFonts w:ascii="Myriad Pro" w:hAnsi="Myriad Pro"/>
          <w:i/>
          <w:sz w:val="18"/>
          <w:szCs w:val="18"/>
        </w:rPr>
        <w:t xml:space="preserve"> leerlingen verspreid over </w:t>
      </w:r>
      <w:r w:rsidR="00B3359F">
        <w:rPr>
          <w:rFonts w:ascii="Myriad Pro" w:hAnsi="Myriad Pro"/>
          <w:i/>
          <w:sz w:val="18"/>
          <w:szCs w:val="18"/>
        </w:rPr>
        <w:t>29</w:t>
      </w:r>
      <w:r w:rsidRPr="007B72B3">
        <w:rPr>
          <w:rFonts w:ascii="Myriad Pro" w:hAnsi="Myriad Pro"/>
          <w:i/>
          <w:sz w:val="18"/>
          <w:szCs w:val="18"/>
        </w:rPr>
        <w:t xml:space="preserve"> scholen. In dat geval bedraagt het aantal advies uren welke niet in rekening zullen worden gebracht </w:t>
      </w:r>
      <w:r w:rsidR="00C57B1D">
        <w:rPr>
          <w:rFonts w:ascii="Myriad Pro" w:hAnsi="Myriad Pro"/>
          <w:i/>
          <w:sz w:val="18"/>
          <w:szCs w:val="18"/>
        </w:rPr>
        <w:t>115</w:t>
      </w:r>
      <w:r w:rsidRPr="007B72B3">
        <w:rPr>
          <w:rFonts w:ascii="Myriad Pro" w:hAnsi="Myriad Pro"/>
          <w:i/>
          <w:sz w:val="18"/>
          <w:szCs w:val="18"/>
        </w:rPr>
        <w:t xml:space="preserve">. De berekening is als volgt: </w:t>
      </w:r>
    </w:p>
    <w:p w14:paraId="7512117B" w14:textId="46A3D9CD" w:rsidR="004963A8" w:rsidRPr="007B72B3" w:rsidRDefault="00B3359F"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Pr>
          <w:rFonts w:ascii="Myriad Pro" w:hAnsi="Myriad Pro"/>
          <w:i/>
          <w:sz w:val="18"/>
          <w:szCs w:val="18"/>
        </w:rPr>
        <w:t>4600</w:t>
      </w:r>
      <w:r w:rsidR="004963A8" w:rsidRPr="007B72B3">
        <w:rPr>
          <w:rFonts w:ascii="Myriad Pro" w:hAnsi="Myriad Pro"/>
          <w:i/>
          <w:sz w:val="18"/>
          <w:szCs w:val="18"/>
        </w:rPr>
        <w:t>/40 =</w:t>
      </w:r>
      <w:r>
        <w:rPr>
          <w:rFonts w:ascii="Myriad Pro" w:hAnsi="Myriad Pro"/>
          <w:i/>
          <w:sz w:val="18"/>
          <w:szCs w:val="18"/>
        </w:rPr>
        <w:t>115</w:t>
      </w:r>
    </w:p>
    <w:p w14:paraId="5135A4BA" w14:textId="77777777" w:rsidR="009E3C68" w:rsidRPr="007B72B3" w:rsidRDefault="009E3C68" w:rsidP="009E3C68">
      <w:pPr>
        <w:rPr>
          <w:rFonts w:ascii="Myriad Pro" w:hAnsi="Myriad Pro"/>
          <w:sz w:val="18"/>
          <w:szCs w:val="18"/>
        </w:rPr>
      </w:pPr>
    </w:p>
    <w:p w14:paraId="11FD55F4"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3ED7381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618F00D9" w14:textId="77777777" w:rsidR="009E3C68" w:rsidRPr="007B72B3" w:rsidRDefault="009E3C68" w:rsidP="009E3C68">
      <w:pPr>
        <w:rPr>
          <w:rFonts w:ascii="Myriad Pro" w:hAnsi="Myriad Pro"/>
          <w:sz w:val="18"/>
          <w:szCs w:val="18"/>
        </w:rPr>
      </w:pPr>
    </w:p>
    <w:p w14:paraId="46207DC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6785A87C"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0D9D868D" w14:textId="77777777" w:rsidR="009E3C68" w:rsidRPr="007B72B3" w:rsidRDefault="009E3C68" w:rsidP="009E3C68">
      <w:pPr>
        <w:rPr>
          <w:rFonts w:ascii="Myriad Pro" w:hAnsi="Myriad Pro"/>
          <w:sz w:val="18"/>
          <w:szCs w:val="18"/>
        </w:rPr>
      </w:pPr>
    </w:p>
    <w:p w14:paraId="6F3F791B"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7115EF40" w14:textId="77777777" w:rsidR="004963A8" w:rsidRPr="007B72B3" w:rsidRDefault="004963A8" w:rsidP="004963A8">
      <w:pPr>
        <w:rPr>
          <w:rFonts w:ascii="Myriad Pro" w:hAnsi="Myriad Pro"/>
          <w:sz w:val="18"/>
          <w:szCs w:val="18"/>
        </w:rPr>
      </w:pPr>
    </w:p>
    <w:p w14:paraId="7188608F"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17ED46F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04C80C55"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098DDEDE"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22AB90C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2ADE5A5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2F3BB37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20608E2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33398725"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41025349"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1141DDE1"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26E9C9B8" w14:textId="77777777" w:rsidR="009E3C68" w:rsidRPr="007B72B3" w:rsidRDefault="009E3C68" w:rsidP="009E3C68">
      <w:pPr>
        <w:rPr>
          <w:rFonts w:ascii="Myriad Pro" w:hAnsi="Myriad Pro"/>
          <w:sz w:val="18"/>
          <w:szCs w:val="18"/>
        </w:rPr>
      </w:pPr>
    </w:p>
    <w:p w14:paraId="71EC6E88"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16595DAE"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7D6BA2DD" w14:textId="77777777" w:rsidR="009E3C68" w:rsidRPr="007B72B3" w:rsidRDefault="009E3C68" w:rsidP="009E3C68">
      <w:pPr>
        <w:rPr>
          <w:rFonts w:ascii="Myriad Pro" w:hAnsi="Myriad Pro"/>
          <w:sz w:val="18"/>
          <w:szCs w:val="18"/>
        </w:rPr>
      </w:pPr>
    </w:p>
    <w:p w14:paraId="2554038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23173239"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4BEE7DB0"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17589FA2"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3DF0C36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5884E6B6"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7D93B8F8" w14:textId="77777777" w:rsidR="007B72B3" w:rsidRDefault="007B72B3" w:rsidP="007B72B3">
      <w:pPr>
        <w:rPr>
          <w:rFonts w:ascii="Myriad Pro" w:hAnsi="Myriad Pro"/>
          <w:sz w:val="18"/>
          <w:szCs w:val="18"/>
        </w:rPr>
      </w:pPr>
      <w:bookmarkStart w:id="9" w:name="_Toc232589984"/>
    </w:p>
    <w:p w14:paraId="272BEEAB"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5B6FD13D" w14:textId="77777777" w:rsidR="009E3C68" w:rsidRPr="007B72B3" w:rsidRDefault="009E3C68" w:rsidP="009E3C68">
      <w:pPr>
        <w:rPr>
          <w:rFonts w:ascii="Myriad Pro" w:hAnsi="Myriad Pro"/>
          <w:sz w:val="18"/>
          <w:szCs w:val="18"/>
        </w:rPr>
      </w:pPr>
    </w:p>
    <w:p w14:paraId="6BBAF70F"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EA4FBD9" w14:textId="77777777" w:rsidR="004963A8" w:rsidRPr="007B72B3" w:rsidRDefault="004963A8" w:rsidP="004963A8">
      <w:pPr>
        <w:rPr>
          <w:rFonts w:ascii="Myriad Pro" w:hAnsi="Myriad Pro"/>
          <w:sz w:val="18"/>
          <w:szCs w:val="18"/>
        </w:rPr>
      </w:pPr>
    </w:p>
    <w:p w14:paraId="1A5EA859"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3C6D2331"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41EBE5DE" w14:textId="77777777" w:rsidR="009E3C68" w:rsidRPr="007B72B3" w:rsidRDefault="009E3C68" w:rsidP="009E3C68">
      <w:pPr>
        <w:rPr>
          <w:rFonts w:ascii="Myriad Pro" w:hAnsi="Myriad Pro"/>
          <w:sz w:val="18"/>
          <w:szCs w:val="18"/>
        </w:rPr>
      </w:pPr>
    </w:p>
    <w:p w14:paraId="11DE520A"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8FDFBB0"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62AD4F4D" w14:textId="77777777" w:rsidR="009E3C68" w:rsidRPr="007B72B3" w:rsidRDefault="009E3C68" w:rsidP="009E3C68">
      <w:pPr>
        <w:rPr>
          <w:rFonts w:ascii="Myriad Pro" w:hAnsi="Myriad Pro"/>
          <w:sz w:val="18"/>
          <w:szCs w:val="18"/>
        </w:rPr>
      </w:pPr>
    </w:p>
    <w:p w14:paraId="2DC817F0"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704B194B" w14:textId="77777777" w:rsidR="004963A8" w:rsidRPr="007B72B3" w:rsidRDefault="004963A8" w:rsidP="004963A8">
      <w:pPr>
        <w:rPr>
          <w:rFonts w:ascii="Myriad Pro" w:hAnsi="Myriad Pro"/>
          <w:sz w:val="18"/>
          <w:szCs w:val="18"/>
        </w:rPr>
      </w:pPr>
    </w:p>
    <w:p w14:paraId="0C163A8D"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BD0E0B4"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27493D0C"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3FB7BF2A"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072D84E1"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784F5E50" w14:textId="77777777" w:rsidR="009E3C68" w:rsidRPr="007B72B3" w:rsidRDefault="009E3C68" w:rsidP="009E3C68">
      <w:pPr>
        <w:rPr>
          <w:rFonts w:ascii="Myriad Pro" w:hAnsi="Myriad Pro"/>
          <w:sz w:val="18"/>
          <w:szCs w:val="18"/>
        </w:rPr>
      </w:pPr>
    </w:p>
    <w:p w14:paraId="17E2143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572DF385" w14:textId="77777777" w:rsidR="009E3C68" w:rsidRPr="007B72B3" w:rsidRDefault="009E3C68" w:rsidP="009E3C68">
      <w:pPr>
        <w:rPr>
          <w:rFonts w:ascii="Myriad Pro" w:hAnsi="Myriad Pro"/>
          <w:sz w:val="18"/>
          <w:szCs w:val="18"/>
        </w:rPr>
      </w:pPr>
    </w:p>
    <w:p w14:paraId="18E40CFC"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7FD2E6F3" w14:textId="77777777" w:rsidR="009E3C68" w:rsidRPr="007B72B3" w:rsidRDefault="009E3C68" w:rsidP="009E3C68">
      <w:pPr>
        <w:rPr>
          <w:rFonts w:ascii="Myriad Pro" w:hAnsi="Myriad Pro"/>
          <w:sz w:val="18"/>
          <w:szCs w:val="18"/>
        </w:rPr>
      </w:pPr>
    </w:p>
    <w:p w14:paraId="58F2FC7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7CCBB17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2D6560A8"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2539C8E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34DCFE6A"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1D1900B3"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633CA4D9" w14:textId="77777777" w:rsidR="009E3C68" w:rsidRPr="007B72B3" w:rsidRDefault="009E3C68" w:rsidP="009E3C68">
      <w:pPr>
        <w:rPr>
          <w:rFonts w:ascii="Myriad Pro" w:hAnsi="Myriad Pro"/>
          <w:sz w:val="18"/>
          <w:szCs w:val="18"/>
        </w:rPr>
      </w:pPr>
    </w:p>
    <w:p w14:paraId="288D002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444BEAE1" w14:textId="77777777" w:rsidR="009E3C68" w:rsidRPr="007B72B3" w:rsidRDefault="009E3C68" w:rsidP="009E3C68">
      <w:pPr>
        <w:rPr>
          <w:rFonts w:ascii="Myriad Pro" w:hAnsi="Myriad Pro"/>
          <w:sz w:val="18"/>
          <w:szCs w:val="18"/>
        </w:rPr>
      </w:pPr>
    </w:p>
    <w:p w14:paraId="2F7E863E"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23F0BD76"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65A10F89" w14:textId="77777777" w:rsidR="009E3C68" w:rsidRPr="007B72B3" w:rsidRDefault="009E3C68" w:rsidP="009E3C68">
      <w:pPr>
        <w:rPr>
          <w:rFonts w:ascii="Myriad Pro" w:hAnsi="Myriad Pro"/>
          <w:sz w:val="18"/>
          <w:szCs w:val="18"/>
        </w:rPr>
      </w:pPr>
    </w:p>
    <w:p w14:paraId="6EDDF965"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54B596D8" w14:textId="77777777" w:rsidR="009E3C68" w:rsidRPr="007B72B3" w:rsidRDefault="009E3C68" w:rsidP="009E3C68">
      <w:pPr>
        <w:rPr>
          <w:rFonts w:ascii="Myriad Pro" w:hAnsi="Myriad Pro"/>
          <w:sz w:val="18"/>
          <w:szCs w:val="18"/>
        </w:rPr>
      </w:pPr>
    </w:p>
    <w:p w14:paraId="5568BFB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2E90F614"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0A3D2221"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6652FCB1" w14:textId="77777777" w:rsidR="009E3C68" w:rsidRPr="007B72B3" w:rsidRDefault="009E3C68" w:rsidP="009E3C68">
      <w:pPr>
        <w:rPr>
          <w:rFonts w:ascii="Myriad Pro" w:hAnsi="Myriad Pro"/>
          <w:sz w:val="18"/>
          <w:szCs w:val="18"/>
        </w:rPr>
      </w:pPr>
    </w:p>
    <w:p w14:paraId="18B4EEB1"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7035AE5A" w14:textId="77777777" w:rsidR="004963A8" w:rsidRPr="007B72B3" w:rsidRDefault="004963A8" w:rsidP="004963A8">
      <w:pPr>
        <w:rPr>
          <w:rFonts w:ascii="Myriad Pro" w:hAnsi="Myriad Pro"/>
          <w:sz w:val="18"/>
          <w:szCs w:val="18"/>
        </w:rPr>
      </w:pPr>
    </w:p>
    <w:p w14:paraId="566E996C"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6C009F45"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6EEB0E81" w14:textId="77777777" w:rsidR="009E3C68" w:rsidRPr="007B72B3" w:rsidRDefault="009E3C68" w:rsidP="009E3C68">
      <w:pPr>
        <w:rPr>
          <w:rFonts w:ascii="Myriad Pro" w:hAnsi="Myriad Pro"/>
          <w:sz w:val="18"/>
          <w:szCs w:val="18"/>
        </w:rPr>
      </w:pPr>
    </w:p>
    <w:p w14:paraId="4A984F31"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5022ED08"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6EC2AC3" w14:textId="77777777" w:rsidR="009E3C68" w:rsidRPr="007B72B3" w:rsidRDefault="009E3C68" w:rsidP="009E3C68">
      <w:pPr>
        <w:rPr>
          <w:rFonts w:ascii="Myriad Pro" w:hAnsi="Myriad Pro"/>
          <w:sz w:val="18"/>
          <w:szCs w:val="18"/>
        </w:rPr>
      </w:pPr>
    </w:p>
    <w:p w14:paraId="0D317966"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3E0AE983" w14:textId="77777777" w:rsidR="003008A8" w:rsidRPr="007B72B3" w:rsidRDefault="003008A8" w:rsidP="009E3C68">
      <w:pPr>
        <w:rPr>
          <w:rFonts w:ascii="Myriad Pro" w:hAnsi="Myriad Pro"/>
          <w:sz w:val="18"/>
          <w:szCs w:val="18"/>
        </w:rPr>
      </w:pPr>
    </w:p>
    <w:p w14:paraId="43AD2DEB" w14:textId="77777777" w:rsidR="003008A8" w:rsidRPr="007B72B3" w:rsidRDefault="003008A8" w:rsidP="009E3C68">
      <w:pPr>
        <w:rPr>
          <w:rFonts w:ascii="Myriad Pro" w:hAnsi="Myriad Pro"/>
          <w:sz w:val="18"/>
          <w:szCs w:val="18"/>
        </w:rPr>
      </w:pPr>
    </w:p>
    <w:p w14:paraId="65C7565A" w14:textId="77777777" w:rsidR="003008A8" w:rsidRPr="007B72B3" w:rsidRDefault="003008A8" w:rsidP="003E6889">
      <w:pPr>
        <w:rPr>
          <w:rFonts w:ascii="Myriad Pro" w:hAnsi="Myriad Pro" w:cs="ScalaSans-Regular"/>
          <w:color w:val="000000"/>
          <w:sz w:val="18"/>
          <w:szCs w:val="18"/>
        </w:rPr>
      </w:pPr>
    </w:p>
    <w:p w14:paraId="2B48AD90"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1E373240" w14:textId="77777777" w:rsidR="003E6889" w:rsidRPr="007B72B3" w:rsidRDefault="003E6889" w:rsidP="003E6889">
      <w:pPr>
        <w:rPr>
          <w:rFonts w:ascii="Myriad Pro" w:hAnsi="Myriad Pro" w:cs="ScalaSans-Regular"/>
          <w:color w:val="000000"/>
          <w:sz w:val="18"/>
          <w:szCs w:val="18"/>
        </w:rPr>
      </w:pPr>
    </w:p>
    <w:p w14:paraId="468F78EC" w14:textId="77777777" w:rsidR="003008A8" w:rsidRPr="007B72B3" w:rsidRDefault="003008A8" w:rsidP="003E6889">
      <w:pPr>
        <w:rPr>
          <w:rFonts w:ascii="Myriad Pro" w:hAnsi="Myriad Pro" w:cs="ScalaSans-Regular"/>
          <w:color w:val="000000"/>
          <w:sz w:val="18"/>
          <w:szCs w:val="18"/>
        </w:rPr>
      </w:pPr>
    </w:p>
    <w:p w14:paraId="091ECE01"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7DD1AEC9" w14:textId="77777777" w:rsidR="003008A8" w:rsidRPr="007B72B3" w:rsidRDefault="003008A8" w:rsidP="003E6889">
      <w:pPr>
        <w:rPr>
          <w:rFonts w:ascii="Myriad Pro" w:hAnsi="Myriad Pro" w:cs="ScalaSans-Regular"/>
          <w:color w:val="000000"/>
          <w:sz w:val="18"/>
          <w:szCs w:val="18"/>
        </w:rPr>
      </w:pPr>
    </w:p>
    <w:p w14:paraId="702B5E96" w14:textId="77777777" w:rsidR="003E6889" w:rsidRDefault="007B72B3" w:rsidP="003E6889">
      <w:pPr>
        <w:rPr>
          <w:rFonts w:ascii="Myriad Pro" w:hAnsi="Myriad Pro"/>
          <w:sz w:val="18"/>
          <w:szCs w:val="18"/>
        </w:rPr>
      </w:pPr>
      <w:r>
        <w:rPr>
          <w:rFonts w:ascii="Myriad Pro" w:hAnsi="Myriad Pro"/>
          <w:sz w:val="18"/>
          <w:szCs w:val="18"/>
        </w:rPr>
        <w:t>Naam inschrijver:</w:t>
      </w:r>
    </w:p>
    <w:p w14:paraId="4AD88D36" w14:textId="77777777" w:rsidR="007B72B3" w:rsidRDefault="007B72B3" w:rsidP="003E6889">
      <w:pPr>
        <w:rPr>
          <w:rFonts w:ascii="Myriad Pro" w:hAnsi="Myriad Pro"/>
          <w:sz w:val="18"/>
          <w:szCs w:val="18"/>
        </w:rPr>
      </w:pPr>
    </w:p>
    <w:p w14:paraId="70AE4008" w14:textId="77777777" w:rsidR="007B72B3" w:rsidRDefault="007B72B3" w:rsidP="003E6889">
      <w:pPr>
        <w:rPr>
          <w:rFonts w:ascii="Myriad Pro" w:hAnsi="Myriad Pro"/>
          <w:sz w:val="18"/>
          <w:szCs w:val="18"/>
        </w:rPr>
      </w:pPr>
      <w:r>
        <w:rPr>
          <w:rFonts w:ascii="Myriad Pro" w:hAnsi="Myriad Pro"/>
          <w:sz w:val="18"/>
          <w:szCs w:val="18"/>
        </w:rPr>
        <w:t>Tekenbevoegde:</w:t>
      </w:r>
    </w:p>
    <w:p w14:paraId="67DB76EE" w14:textId="77777777" w:rsidR="007B72B3" w:rsidRDefault="007B72B3" w:rsidP="003E6889">
      <w:pPr>
        <w:rPr>
          <w:rFonts w:ascii="Myriad Pro" w:hAnsi="Myriad Pro"/>
          <w:sz w:val="18"/>
          <w:szCs w:val="18"/>
        </w:rPr>
      </w:pPr>
    </w:p>
    <w:p w14:paraId="696E6465" w14:textId="77777777" w:rsidR="007B72B3" w:rsidRDefault="007B72B3" w:rsidP="003E6889">
      <w:pPr>
        <w:rPr>
          <w:rFonts w:ascii="Myriad Pro" w:hAnsi="Myriad Pro"/>
          <w:sz w:val="18"/>
          <w:szCs w:val="18"/>
        </w:rPr>
      </w:pPr>
      <w:r>
        <w:rPr>
          <w:rFonts w:ascii="Myriad Pro" w:hAnsi="Myriad Pro"/>
          <w:sz w:val="18"/>
          <w:szCs w:val="18"/>
        </w:rPr>
        <w:t>Functie:</w:t>
      </w:r>
    </w:p>
    <w:p w14:paraId="4B0E7206" w14:textId="77777777" w:rsidR="002B5039" w:rsidRDefault="002B5039" w:rsidP="003E6889">
      <w:pPr>
        <w:rPr>
          <w:rFonts w:ascii="Myriad Pro" w:hAnsi="Myriad Pro"/>
          <w:sz w:val="18"/>
          <w:szCs w:val="18"/>
        </w:rPr>
      </w:pPr>
    </w:p>
    <w:p w14:paraId="04392946" w14:textId="77777777" w:rsidR="002B5039" w:rsidRDefault="002B5039" w:rsidP="003E6889">
      <w:pPr>
        <w:rPr>
          <w:rFonts w:ascii="Myriad Pro" w:hAnsi="Myriad Pro"/>
          <w:sz w:val="18"/>
          <w:szCs w:val="18"/>
        </w:rPr>
      </w:pPr>
      <w:r>
        <w:rPr>
          <w:rFonts w:ascii="Myriad Pro" w:hAnsi="Myriad Pro"/>
          <w:sz w:val="18"/>
          <w:szCs w:val="18"/>
        </w:rPr>
        <w:t>Handtekening:</w:t>
      </w:r>
    </w:p>
    <w:p w14:paraId="1FF114C9" w14:textId="77777777" w:rsidR="002B5039" w:rsidRDefault="002B5039" w:rsidP="003E6889">
      <w:pPr>
        <w:rPr>
          <w:rFonts w:ascii="Myriad Pro" w:hAnsi="Myriad Pro"/>
          <w:sz w:val="18"/>
          <w:szCs w:val="18"/>
        </w:rPr>
      </w:pPr>
    </w:p>
    <w:p w14:paraId="7EB718E4" w14:textId="77777777" w:rsidR="002B5039" w:rsidRDefault="002B5039" w:rsidP="003E6889">
      <w:pPr>
        <w:rPr>
          <w:rFonts w:ascii="Myriad Pro" w:hAnsi="Myriad Pro"/>
          <w:sz w:val="18"/>
          <w:szCs w:val="18"/>
        </w:rPr>
      </w:pPr>
    </w:p>
    <w:p w14:paraId="5142D3AB" w14:textId="77777777" w:rsidR="002B5039" w:rsidRDefault="002B5039" w:rsidP="003E6889">
      <w:pPr>
        <w:rPr>
          <w:rFonts w:ascii="Myriad Pro" w:hAnsi="Myriad Pro"/>
          <w:sz w:val="18"/>
          <w:szCs w:val="18"/>
        </w:rPr>
      </w:pPr>
    </w:p>
    <w:p w14:paraId="0BBF363E" w14:textId="77777777" w:rsidR="002B5039" w:rsidRDefault="002B5039" w:rsidP="003E6889">
      <w:pPr>
        <w:rPr>
          <w:rFonts w:ascii="Myriad Pro" w:hAnsi="Myriad Pro"/>
          <w:sz w:val="18"/>
          <w:szCs w:val="18"/>
        </w:rPr>
      </w:pPr>
    </w:p>
    <w:p w14:paraId="4190AA50"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0AB4" w14:textId="77777777" w:rsidR="006F6B8E" w:rsidRDefault="006F6B8E">
      <w:r>
        <w:separator/>
      </w:r>
    </w:p>
  </w:endnote>
  <w:endnote w:type="continuationSeparator" w:id="0">
    <w:p w14:paraId="32694934" w14:textId="77777777" w:rsidR="006F6B8E" w:rsidRDefault="006F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727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D12697F"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BF16"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D657773"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58EF" w14:textId="77777777" w:rsidR="006F6B8E" w:rsidRDefault="006F6B8E">
      <w:r>
        <w:separator/>
      </w:r>
    </w:p>
  </w:footnote>
  <w:footnote w:type="continuationSeparator" w:id="0">
    <w:p w14:paraId="740D8C27" w14:textId="77777777" w:rsidR="006F6B8E" w:rsidRDefault="006F6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18E6"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5275A0B8" wp14:editId="05A389FD">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7AB7"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6DF16BE6" wp14:editId="61C55136">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FE"/>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E273C"/>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6F6B8E"/>
    <w:rsid w:val="00700844"/>
    <w:rsid w:val="00715D0E"/>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3359F"/>
    <w:rsid w:val="00BB5BF6"/>
    <w:rsid w:val="00BE57EC"/>
    <w:rsid w:val="00BE6566"/>
    <w:rsid w:val="00C020D5"/>
    <w:rsid w:val="00C02C07"/>
    <w:rsid w:val="00C1465E"/>
    <w:rsid w:val="00C30FF6"/>
    <w:rsid w:val="00C45F8F"/>
    <w:rsid w:val="00C54615"/>
    <w:rsid w:val="00C57B1D"/>
    <w:rsid w:val="00C87D43"/>
    <w:rsid w:val="00C9192E"/>
    <w:rsid w:val="00CC12E2"/>
    <w:rsid w:val="00CC364E"/>
    <w:rsid w:val="00CD150A"/>
    <w:rsid w:val="00CE11FE"/>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0731"/>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F392927"/>
  <w14:defaultImageDpi w14:val="300"/>
  <w15:docId w15:val="{2E29983B-AF44-594C-86AC-56432D02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omas/OnderwijsIG%20Dropbox/Thomas%20Bruschke/2.%20Administratie/801.%20Aanbesteden%20EA%20OLP%20OIG%20klanten/121.%20Stg.%20Varietas%20EA%20OLP.OIGTB2025.08/1.%20Voorbereiding%20EA%20OLP%20documenten/Bijlage%204%20Verklaring%20akkoord%20PVE%20-%20436%20Stichting%20Varietas.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- 436 Stichting Varietas.dotx</Template>
  <TotalTime>2</TotalTime>
  <Pages>5</Pages>
  <Words>1520</Words>
  <Characters>8363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Thomas Bruschke</dc:creator>
  <cp:keywords/>
  <cp:lastModifiedBy>Thomas Bruschke</cp:lastModifiedBy>
  <cp:revision>3</cp:revision>
  <cp:lastPrinted>2024-12-20T10:34:00Z</cp:lastPrinted>
  <dcterms:created xsi:type="dcterms:W3CDTF">2025-06-11T08:17:00Z</dcterms:created>
  <dcterms:modified xsi:type="dcterms:W3CDTF">2025-06-19T12:21:00Z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