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1161C" w14:textId="77777777" w:rsidR="008E3FCE" w:rsidRPr="008E3FCE" w:rsidRDefault="008E3FCE" w:rsidP="008E3FCE">
      <w:pPr>
        <w:pStyle w:val="Lijstalinea"/>
        <w:numPr>
          <w:ilvl w:val="0"/>
          <w:numId w:val="18"/>
        </w:numPr>
        <w:spacing w:after="240" w:line="312" w:lineRule="auto"/>
        <w:ind w:left="426" w:hanging="426"/>
        <w:rPr>
          <w:rFonts w:ascii="Arial" w:hAnsi="Arial" w:cs="Arial"/>
          <w:b/>
          <w:bCs/>
          <w:vanish/>
          <w:sz w:val="28"/>
          <w:szCs w:val="28"/>
        </w:rPr>
      </w:pPr>
      <w:bookmarkStart w:id="0" w:name="_Toc517250751"/>
    </w:p>
    <w:p w14:paraId="47E37198" w14:textId="3D60C5C1" w:rsidR="00894AFE" w:rsidRPr="00894AFE" w:rsidRDefault="00894AFE" w:rsidP="00894AFE">
      <w:pPr>
        <w:spacing w:after="240" w:line="312" w:lineRule="auto"/>
        <w:rPr>
          <w:rFonts w:ascii="Arial" w:hAnsi="Arial" w:cs="Arial"/>
          <w:b/>
          <w:bCs/>
          <w:sz w:val="28"/>
          <w:szCs w:val="28"/>
        </w:rPr>
      </w:pPr>
      <w:r w:rsidRPr="00894AFE">
        <w:rPr>
          <w:rFonts w:ascii="Arial" w:hAnsi="Arial" w:cs="Arial"/>
          <w:b/>
          <w:bCs/>
          <w:sz w:val="28"/>
          <w:szCs w:val="28"/>
        </w:rPr>
        <w:t>D.1</w:t>
      </w:r>
      <w:r w:rsidRPr="00894AFE">
        <w:rPr>
          <w:rFonts w:ascii="Arial" w:hAnsi="Arial" w:cs="Arial"/>
          <w:b/>
          <w:bCs/>
          <w:sz w:val="28"/>
          <w:szCs w:val="28"/>
        </w:rPr>
        <w:tab/>
      </w:r>
      <w:r w:rsidRPr="00894AFE">
        <w:rPr>
          <w:rFonts w:ascii="Arial" w:hAnsi="Arial" w:cs="Arial"/>
          <w:b/>
          <w:bCs/>
          <w:sz w:val="28"/>
          <w:szCs w:val="28"/>
        </w:rPr>
        <w:t>Referentie Selectiecriteria S1</w:t>
      </w:r>
    </w:p>
    <w:p w14:paraId="7B899FAB" w14:textId="77777777" w:rsidR="00894AFE" w:rsidRPr="00894AFE" w:rsidRDefault="00894AFE" w:rsidP="00894AFE">
      <w:pPr>
        <w:spacing w:line="276" w:lineRule="auto"/>
        <w:jc w:val="both"/>
        <w:rPr>
          <w:rFonts w:ascii="Arial" w:hAnsi="Arial" w:cs="Arial"/>
          <w:sz w:val="22"/>
          <w:szCs w:val="22"/>
        </w:rPr>
      </w:pPr>
      <w:r w:rsidRPr="00894AFE">
        <w:rPr>
          <w:rFonts w:ascii="Arial" w:hAnsi="Arial" w:cs="Arial"/>
          <w:sz w:val="22"/>
          <w:szCs w:val="22"/>
        </w:rPr>
        <w:t>Opgave ten behoeve van de openbare aanbesteding:</w:t>
      </w:r>
    </w:p>
    <w:p w14:paraId="69BF5FF3" w14:textId="77777777" w:rsidR="00894AFE" w:rsidRPr="00894AFE" w:rsidRDefault="00894AFE" w:rsidP="00894AFE">
      <w:pPr>
        <w:spacing w:after="120" w:line="276" w:lineRule="auto"/>
        <w:rPr>
          <w:rFonts w:ascii="Arial" w:hAnsi="Arial" w:cs="Arial"/>
          <w:sz w:val="22"/>
          <w:szCs w:val="22"/>
        </w:rPr>
      </w:pPr>
      <w:r w:rsidRPr="00894AFE">
        <w:rPr>
          <w:rFonts w:ascii="Arial" w:hAnsi="Arial" w:cs="Arial"/>
          <w:sz w:val="22"/>
          <w:szCs w:val="22"/>
        </w:rPr>
        <w:t xml:space="preserve">Naam van de opdracht: </w:t>
      </w:r>
      <w:r w:rsidRPr="00894AFE">
        <w:rPr>
          <w:rFonts w:ascii="Arial" w:hAnsi="Arial" w:cs="Arial"/>
          <w:sz w:val="22"/>
          <w:szCs w:val="22"/>
        </w:rPr>
        <w:tab/>
        <w:t xml:space="preserve">Beveiligingsdiensten opvang </w:t>
      </w:r>
    </w:p>
    <w:p w14:paraId="6DD0DECB" w14:textId="77777777" w:rsidR="00894AFE" w:rsidRPr="00894AFE" w:rsidRDefault="00894AFE" w:rsidP="00894AFE">
      <w:pPr>
        <w:spacing w:after="120" w:line="276" w:lineRule="auto"/>
        <w:jc w:val="both"/>
        <w:rPr>
          <w:rFonts w:ascii="Arial" w:hAnsi="Arial" w:cs="Arial"/>
          <w:sz w:val="22"/>
          <w:szCs w:val="22"/>
        </w:rPr>
      </w:pPr>
      <w:r w:rsidRPr="00894AFE">
        <w:rPr>
          <w:rFonts w:ascii="Arial" w:hAnsi="Arial" w:cs="Arial"/>
          <w:sz w:val="22"/>
          <w:szCs w:val="22"/>
        </w:rPr>
        <w:t>Registratienummer:</w:t>
      </w:r>
      <w:r w:rsidRPr="00894AFE">
        <w:rPr>
          <w:rFonts w:ascii="Arial" w:hAnsi="Arial" w:cs="Arial"/>
          <w:sz w:val="22"/>
          <w:szCs w:val="22"/>
        </w:rPr>
        <w:tab/>
        <w:t xml:space="preserve"> </w:t>
      </w:r>
      <w:r w:rsidRPr="00894AFE">
        <w:rPr>
          <w:rFonts w:ascii="Arial" w:hAnsi="Arial" w:cs="Arial"/>
          <w:sz w:val="22"/>
          <w:szCs w:val="22"/>
        </w:rPr>
        <w:tab/>
        <w:t>AD25122</w:t>
      </w:r>
    </w:p>
    <w:p w14:paraId="00FFF2B5" w14:textId="77777777" w:rsidR="00894AFE" w:rsidRPr="00894AFE" w:rsidRDefault="00894AFE" w:rsidP="00894AFE">
      <w:pPr>
        <w:pStyle w:val="Plattetekst"/>
        <w:spacing w:line="276" w:lineRule="auto"/>
        <w:rPr>
          <w:rFonts w:ascii="Arial" w:hAnsi="Arial" w:cs="Arial"/>
          <w:sz w:val="22"/>
          <w:szCs w:val="22"/>
        </w:rPr>
      </w:pPr>
      <w:r w:rsidRPr="00894AFE">
        <w:rPr>
          <w:rFonts w:ascii="Arial" w:hAnsi="Arial" w:cs="Arial"/>
          <w:sz w:val="22"/>
          <w:szCs w:val="22"/>
        </w:rPr>
        <w:t>Ten aanzien van de te overleggen referentie-opdrachten gelden dezelfde voorwaarden als bij de minimale geschiktheidseisen (zie hiervoor ook paragraaf 3.2.3.1 van de Aanbestedingsleidraad). De werkzaamheden waar Gegadigde bij de beantwoording naar verwijst mogen niet verder teruggaan dan 36 maanden voor de sluitingsdatum voor het indienen van de Aanmelding, waarbij de werkzaamheden eventueel nog niet hoeven te zijn afgerond doch wel de relevante onderdelen moeten zijn uitgevoerd en geëvalueerd. Per referentie dient Gegadigde het format in te vullen.</w:t>
      </w:r>
    </w:p>
    <w:p w14:paraId="760EBF06" w14:textId="77777777" w:rsidR="00894AFE" w:rsidRPr="00894AFE" w:rsidRDefault="00894AFE" w:rsidP="00894AFE">
      <w:pPr>
        <w:spacing w:line="276" w:lineRule="auto"/>
        <w:jc w:val="both"/>
        <w:rPr>
          <w:rFonts w:ascii="Arial" w:hAnsi="Arial" w:cs="Arial"/>
          <w:sz w:val="22"/>
          <w:szCs w:val="22"/>
        </w:rPr>
      </w:pPr>
      <w:r w:rsidRPr="00894AFE">
        <w:rPr>
          <w:rFonts w:ascii="Arial" w:hAnsi="Arial" w:cs="Arial"/>
          <w:sz w:val="22"/>
          <w:szCs w:val="22"/>
        </w:rPr>
        <w:t>Dit format dient zo volledig mogelijk te worden ingevuld, in elk geval zodanig dat de aanbestedende dienst hieruit duidelijk kan opmaken dat deze referentie voldoet aan de daaraan in Hoofstuk 3 van de offerteaanvraag gestelde eisen. Ook dient deze rechtsgeldig ondertekend te zijn, één en ander op straffe van uitsluiting.</w:t>
      </w:r>
    </w:p>
    <w:p w14:paraId="2EC34F01" w14:textId="77777777" w:rsidR="00894AFE" w:rsidRPr="00894AFE" w:rsidRDefault="00894AFE" w:rsidP="00894AFE">
      <w:pPr>
        <w:spacing w:line="276" w:lineRule="auto"/>
        <w:jc w:val="both"/>
        <w:rPr>
          <w:rFonts w:ascii="Arial" w:hAnsi="Arial" w:cs="Arial"/>
          <w:sz w:val="22"/>
          <w:szCs w:val="22"/>
        </w:rPr>
      </w:pPr>
      <w:r w:rsidRPr="00894AFE">
        <w:rPr>
          <w:rFonts w:ascii="Arial" w:hAnsi="Arial" w:cs="Arial"/>
          <w:sz w:val="22"/>
          <w:szCs w:val="22"/>
        </w:rPr>
        <w:t>De leden van de selectiecommissie beoordelen de ingediende stukken per kwaliteitsdoelstelling volgens de scoretabel in paragraaf 4.1.1.</w:t>
      </w:r>
    </w:p>
    <w:p w14:paraId="15BAA81E" w14:textId="77777777" w:rsidR="00894AFE" w:rsidRPr="00894AFE" w:rsidRDefault="00894AFE" w:rsidP="00894AFE">
      <w:pPr>
        <w:pStyle w:val="Platteteks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1"/>
      </w:tblGrid>
      <w:tr w:rsidR="00894AFE" w:rsidRPr="00894AFE" w14:paraId="6781B241" w14:textId="77777777" w:rsidTr="009F485B">
        <w:tc>
          <w:tcPr>
            <w:tcW w:w="2830" w:type="dxa"/>
            <w:shd w:val="clear" w:color="auto" w:fill="auto"/>
          </w:tcPr>
          <w:p w14:paraId="34D036B4"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b/>
                <w:bCs/>
                <w:sz w:val="22"/>
                <w:szCs w:val="22"/>
              </w:rPr>
              <w:t>Selectiecriterium</w:t>
            </w:r>
          </w:p>
          <w:p w14:paraId="32CF6CE3" w14:textId="77777777" w:rsidR="00894AFE" w:rsidRPr="00894AFE" w:rsidRDefault="00894AFE" w:rsidP="009F485B">
            <w:pPr>
              <w:pStyle w:val="Plattetekst"/>
              <w:spacing w:after="240" w:line="276" w:lineRule="auto"/>
              <w:rPr>
                <w:rFonts w:ascii="Arial" w:hAnsi="Arial" w:cs="Arial"/>
                <w:sz w:val="22"/>
                <w:szCs w:val="22"/>
              </w:rPr>
            </w:pPr>
          </w:p>
          <w:p w14:paraId="5A90FD9B" w14:textId="77777777" w:rsidR="00894AFE" w:rsidRPr="00894AFE" w:rsidRDefault="00894AFE" w:rsidP="009F485B">
            <w:pPr>
              <w:pStyle w:val="Plattetekst"/>
              <w:spacing w:after="240" w:line="276" w:lineRule="auto"/>
              <w:rPr>
                <w:rFonts w:ascii="Arial" w:hAnsi="Arial" w:cs="Arial"/>
                <w:b/>
                <w:bCs/>
                <w:sz w:val="22"/>
                <w:szCs w:val="22"/>
              </w:rPr>
            </w:pPr>
            <w:r w:rsidRPr="00894AFE">
              <w:rPr>
                <w:rFonts w:ascii="Arial" w:hAnsi="Arial" w:cs="Arial"/>
                <w:sz w:val="22"/>
                <w:szCs w:val="22"/>
              </w:rPr>
              <w:t xml:space="preserve">   </w:t>
            </w:r>
          </w:p>
        </w:tc>
        <w:tc>
          <w:tcPr>
            <w:tcW w:w="6232" w:type="dxa"/>
            <w:shd w:val="clear" w:color="auto" w:fill="auto"/>
          </w:tcPr>
          <w:p w14:paraId="075E058B" w14:textId="77777777" w:rsidR="00894AFE" w:rsidRPr="00894AFE" w:rsidRDefault="00894AFE" w:rsidP="009F485B">
            <w:pPr>
              <w:autoSpaceDE w:val="0"/>
              <w:autoSpaceDN w:val="0"/>
              <w:adjustRightInd w:val="0"/>
              <w:spacing w:line="276" w:lineRule="auto"/>
              <w:rPr>
                <w:rFonts w:ascii="Arial" w:hAnsi="Arial" w:cs="Arial"/>
                <w:sz w:val="22"/>
                <w:szCs w:val="22"/>
              </w:rPr>
            </w:pPr>
            <w:r w:rsidRPr="00894AFE">
              <w:rPr>
                <w:rFonts w:ascii="Arial" w:hAnsi="Arial" w:cs="Arial"/>
                <w:sz w:val="22"/>
                <w:szCs w:val="22"/>
              </w:rPr>
              <w:t>Vink aan welk criterium de referentie betreft:</w:t>
            </w:r>
          </w:p>
          <w:p w14:paraId="3D075DFE" w14:textId="77777777" w:rsidR="00894AFE" w:rsidRPr="00894AFE" w:rsidRDefault="00894AFE" w:rsidP="009F485B">
            <w:pPr>
              <w:autoSpaceDE w:val="0"/>
              <w:autoSpaceDN w:val="0"/>
              <w:adjustRightInd w:val="0"/>
              <w:spacing w:line="276" w:lineRule="auto"/>
              <w:rPr>
                <w:rFonts w:ascii="Arial" w:hAnsi="Arial" w:cs="Arial"/>
                <w:sz w:val="22"/>
                <w:szCs w:val="22"/>
              </w:rPr>
            </w:pPr>
            <w:r w:rsidRPr="00894AFE">
              <w:rPr>
                <w:rFonts w:ascii="Arial" w:hAnsi="Arial" w:cs="Arial"/>
                <w:sz w:val="22"/>
                <w:szCs w:val="22"/>
              </w:rPr>
              <w:sym w:font="Symbol" w:char="F07F"/>
            </w:r>
            <w:r w:rsidRPr="00894AFE">
              <w:rPr>
                <w:rFonts w:ascii="Arial" w:hAnsi="Arial" w:cs="Arial"/>
                <w:sz w:val="22"/>
                <w:szCs w:val="22"/>
              </w:rPr>
              <w:t xml:space="preserve"> S1.1 Ervaring met vertrouwensopbouw</w:t>
            </w:r>
          </w:p>
          <w:p w14:paraId="5EADB176" w14:textId="77777777" w:rsidR="00894AFE" w:rsidRPr="00894AFE" w:rsidRDefault="00894AFE" w:rsidP="009F485B">
            <w:pPr>
              <w:autoSpaceDE w:val="0"/>
              <w:autoSpaceDN w:val="0"/>
              <w:adjustRightInd w:val="0"/>
              <w:spacing w:line="276" w:lineRule="auto"/>
              <w:rPr>
                <w:rFonts w:ascii="Arial" w:hAnsi="Arial" w:cs="Arial"/>
                <w:sz w:val="22"/>
                <w:szCs w:val="22"/>
              </w:rPr>
            </w:pPr>
            <w:r w:rsidRPr="00894AFE">
              <w:rPr>
                <w:rFonts w:ascii="Arial" w:hAnsi="Arial" w:cs="Arial"/>
                <w:sz w:val="22"/>
                <w:szCs w:val="22"/>
              </w:rPr>
              <w:sym w:font="Symbol" w:char="F07F"/>
            </w:r>
            <w:r w:rsidRPr="00894AFE">
              <w:rPr>
                <w:rFonts w:ascii="Arial" w:hAnsi="Arial" w:cs="Arial"/>
                <w:sz w:val="22"/>
                <w:szCs w:val="22"/>
              </w:rPr>
              <w:t xml:space="preserve"> S1.2 Ervaring met cultuur-sensitieve beveiliging</w:t>
            </w:r>
          </w:p>
          <w:p w14:paraId="487DF40D" w14:textId="77777777" w:rsidR="00894AFE" w:rsidRPr="00894AFE" w:rsidRDefault="00894AFE" w:rsidP="009F485B">
            <w:pPr>
              <w:autoSpaceDE w:val="0"/>
              <w:autoSpaceDN w:val="0"/>
              <w:adjustRightInd w:val="0"/>
              <w:spacing w:line="276" w:lineRule="auto"/>
              <w:rPr>
                <w:rFonts w:ascii="Arial" w:hAnsi="Arial" w:cs="Arial"/>
                <w:sz w:val="22"/>
                <w:szCs w:val="22"/>
              </w:rPr>
            </w:pPr>
            <w:r w:rsidRPr="00894AFE">
              <w:rPr>
                <w:rFonts w:ascii="Arial" w:hAnsi="Arial" w:cs="Arial"/>
                <w:sz w:val="22"/>
                <w:szCs w:val="22"/>
              </w:rPr>
              <w:sym w:font="Symbol" w:char="F07F"/>
            </w:r>
            <w:r w:rsidRPr="00894AFE">
              <w:rPr>
                <w:rFonts w:ascii="Arial" w:hAnsi="Arial" w:cs="Arial"/>
                <w:sz w:val="22"/>
                <w:szCs w:val="22"/>
              </w:rPr>
              <w:t xml:space="preserve"> S1.3 Ervaring met specifieke veiligheidsrisico’s</w:t>
            </w:r>
          </w:p>
          <w:p w14:paraId="23087E0D" w14:textId="77777777" w:rsidR="00894AFE" w:rsidRPr="00894AFE" w:rsidRDefault="00894AFE" w:rsidP="009F485B">
            <w:pPr>
              <w:autoSpaceDE w:val="0"/>
              <w:autoSpaceDN w:val="0"/>
              <w:adjustRightInd w:val="0"/>
              <w:spacing w:line="276" w:lineRule="auto"/>
              <w:rPr>
                <w:rFonts w:ascii="Arial" w:hAnsi="Arial" w:cs="Arial"/>
                <w:sz w:val="22"/>
                <w:szCs w:val="22"/>
              </w:rPr>
            </w:pPr>
            <w:r w:rsidRPr="00894AFE">
              <w:rPr>
                <w:rFonts w:ascii="Arial" w:hAnsi="Arial" w:cs="Arial"/>
                <w:sz w:val="22"/>
                <w:szCs w:val="22"/>
              </w:rPr>
              <w:sym w:font="Symbol" w:char="F07F"/>
            </w:r>
            <w:r w:rsidRPr="00894AFE">
              <w:rPr>
                <w:rFonts w:ascii="Arial" w:hAnsi="Arial" w:cs="Arial"/>
                <w:sz w:val="22"/>
                <w:szCs w:val="22"/>
              </w:rPr>
              <w:t xml:space="preserve"> S1.4 Interdisciplinaire samenwerking</w:t>
            </w:r>
          </w:p>
          <w:p w14:paraId="17D87EB5" w14:textId="77777777" w:rsidR="00894AFE" w:rsidRPr="00894AFE" w:rsidRDefault="00894AFE" w:rsidP="009F485B">
            <w:pPr>
              <w:autoSpaceDE w:val="0"/>
              <w:autoSpaceDN w:val="0"/>
              <w:adjustRightInd w:val="0"/>
              <w:spacing w:line="276" w:lineRule="auto"/>
              <w:rPr>
                <w:rFonts w:ascii="Arial" w:hAnsi="Arial" w:cs="Arial"/>
                <w:sz w:val="22"/>
                <w:szCs w:val="22"/>
              </w:rPr>
            </w:pPr>
            <w:r w:rsidRPr="00894AFE">
              <w:rPr>
                <w:rFonts w:ascii="Arial" w:hAnsi="Arial" w:cs="Arial"/>
                <w:sz w:val="22"/>
                <w:szCs w:val="22"/>
              </w:rPr>
              <w:sym w:font="Symbol" w:char="F07F"/>
            </w:r>
            <w:r w:rsidRPr="00894AFE">
              <w:rPr>
                <w:rFonts w:ascii="Arial" w:hAnsi="Arial" w:cs="Arial"/>
                <w:sz w:val="22"/>
                <w:szCs w:val="22"/>
              </w:rPr>
              <w:t xml:space="preserve"> S1.5 Ervaring als eerste contractant van de opdrachtgever</w:t>
            </w:r>
          </w:p>
        </w:tc>
      </w:tr>
      <w:tr w:rsidR="00894AFE" w:rsidRPr="00894AFE" w14:paraId="789CF58C" w14:textId="77777777" w:rsidTr="009F485B">
        <w:tc>
          <w:tcPr>
            <w:tcW w:w="2830" w:type="dxa"/>
            <w:shd w:val="clear" w:color="auto" w:fill="auto"/>
          </w:tcPr>
          <w:p w14:paraId="75A052E8"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Naam project</w:t>
            </w:r>
          </w:p>
        </w:tc>
        <w:tc>
          <w:tcPr>
            <w:tcW w:w="6232" w:type="dxa"/>
            <w:shd w:val="clear" w:color="auto" w:fill="auto"/>
          </w:tcPr>
          <w:p w14:paraId="229992AF" w14:textId="77777777" w:rsidR="00894AFE" w:rsidRPr="00894AFE" w:rsidRDefault="00894AFE" w:rsidP="009F485B">
            <w:pPr>
              <w:autoSpaceDE w:val="0"/>
              <w:autoSpaceDN w:val="0"/>
              <w:adjustRightInd w:val="0"/>
              <w:spacing w:line="276" w:lineRule="auto"/>
              <w:rPr>
                <w:rFonts w:ascii="Arial" w:hAnsi="Arial" w:cs="Arial"/>
                <w:sz w:val="22"/>
                <w:szCs w:val="22"/>
              </w:rPr>
            </w:pPr>
          </w:p>
        </w:tc>
      </w:tr>
      <w:tr w:rsidR="00894AFE" w:rsidRPr="00894AFE" w14:paraId="37FC3BB7" w14:textId="77777777" w:rsidTr="009F485B">
        <w:tc>
          <w:tcPr>
            <w:tcW w:w="2830" w:type="dxa"/>
            <w:shd w:val="clear" w:color="auto" w:fill="auto"/>
          </w:tcPr>
          <w:p w14:paraId="388501FB"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 xml:space="preserve">Beschrijving van de opdracht </w:t>
            </w:r>
          </w:p>
          <w:p w14:paraId="61A9D96A"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(korte beschrijving van het project)</w:t>
            </w:r>
          </w:p>
        </w:tc>
        <w:tc>
          <w:tcPr>
            <w:tcW w:w="6232" w:type="dxa"/>
            <w:shd w:val="clear" w:color="auto" w:fill="auto"/>
          </w:tcPr>
          <w:p w14:paraId="4C06B28A" w14:textId="77777777" w:rsidR="00894AFE" w:rsidRPr="00894AFE" w:rsidRDefault="00894AFE" w:rsidP="009F485B">
            <w:pPr>
              <w:autoSpaceDE w:val="0"/>
              <w:autoSpaceDN w:val="0"/>
              <w:adjustRightInd w:val="0"/>
              <w:spacing w:line="276" w:lineRule="auto"/>
              <w:rPr>
                <w:rFonts w:ascii="Arial" w:hAnsi="Arial" w:cs="Arial"/>
                <w:sz w:val="22"/>
                <w:szCs w:val="22"/>
              </w:rPr>
            </w:pPr>
          </w:p>
        </w:tc>
      </w:tr>
      <w:tr w:rsidR="00894AFE" w:rsidRPr="00894AFE" w14:paraId="7E2077D2" w14:textId="77777777" w:rsidTr="009F485B">
        <w:tc>
          <w:tcPr>
            <w:tcW w:w="2830" w:type="dxa"/>
            <w:shd w:val="clear" w:color="auto" w:fill="auto"/>
          </w:tcPr>
          <w:p w14:paraId="628B9E51"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Onderbouwing dat de referentie voldoet aan het selectiecriterium</w:t>
            </w:r>
          </w:p>
        </w:tc>
        <w:tc>
          <w:tcPr>
            <w:tcW w:w="6232" w:type="dxa"/>
            <w:shd w:val="clear" w:color="auto" w:fill="auto"/>
          </w:tcPr>
          <w:p w14:paraId="2145642B" w14:textId="77777777" w:rsidR="00894AFE" w:rsidRPr="00894AFE" w:rsidRDefault="00894AFE" w:rsidP="009F485B">
            <w:pPr>
              <w:autoSpaceDE w:val="0"/>
              <w:autoSpaceDN w:val="0"/>
              <w:adjustRightInd w:val="0"/>
              <w:spacing w:line="276" w:lineRule="auto"/>
              <w:rPr>
                <w:rFonts w:ascii="Arial" w:hAnsi="Arial" w:cs="Arial"/>
                <w:sz w:val="22"/>
                <w:szCs w:val="22"/>
              </w:rPr>
            </w:pPr>
          </w:p>
        </w:tc>
      </w:tr>
      <w:tr w:rsidR="00894AFE" w:rsidRPr="00894AFE" w14:paraId="6EF7AD82" w14:textId="77777777" w:rsidTr="009F485B">
        <w:tc>
          <w:tcPr>
            <w:tcW w:w="2830" w:type="dxa"/>
            <w:shd w:val="clear" w:color="auto" w:fill="auto"/>
          </w:tcPr>
          <w:p w14:paraId="3EA1A7F4"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Periode van uitvoering:</w:t>
            </w:r>
          </w:p>
        </w:tc>
        <w:tc>
          <w:tcPr>
            <w:tcW w:w="6232" w:type="dxa"/>
            <w:shd w:val="clear" w:color="auto" w:fill="auto"/>
          </w:tcPr>
          <w:p w14:paraId="5AB50E6F" w14:textId="77777777" w:rsidR="00894AFE" w:rsidRPr="00894AFE" w:rsidRDefault="00894AFE" w:rsidP="009F485B">
            <w:pPr>
              <w:autoSpaceDE w:val="0"/>
              <w:autoSpaceDN w:val="0"/>
              <w:adjustRightInd w:val="0"/>
              <w:spacing w:line="276" w:lineRule="auto"/>
              <w:rPr>
                <w:rFonts w:ascii="Arial" w:hAnsi="Arial" w:cs="Arial"/>
                <w:sz w:val="22"/>
                <w:szCs w:val="22"/>
              </w:rPr>
            </w:pPr>
          </w:p>
        </w:tc>
      </w:tr>
      <w:tr w:rsidR="00894AFE" w:rsidRPr="00894AFE" w14:paraId="0FA3204E" w14:textId="77777777" w:rsidTr="009F485B">
        <w:tc>
          <w:tcPr>
            <w:tcW w:w="2830" w:type="dxa"/>
            <w:shd w:val="clear" w:color="auto" w:fill="auto"/>
          </w:tcPr>
          <w:p w14:paraId="2EC857BA" w14:textId="77777777" w:rsidR="00894AFE" w:rsidRPr="00894AFE" w:rsidRDefault="00894AFE" w:rsidP="009F485B">
            <w:pPr>
              <w:pStyle w:val="Plattetekst"/>
              <w:spacing w:after="240" w:line="276" w:lineRule="auto"/>
              <w:rPr>
                <w:rFonts w:ascii="Arial" w:hAnsi="Arial" w:cs="Arial"/>
                <w:b/>
                <w:bCs/>
                <w:sz w:val="22"/>
                <w:szCs w:val="22"/>
              </w:rPr>
            </w:pPr>
            <w:r w:rsidRPr="00894AFE">
              <w:rPr>
                <w:rFonts w:ascii="Arial" w:hAnsi="Arial" w:cs="Arial"/>
                <w:sz w:val="22"/>
                <w:szCs w:val="22"/>
              </w:rPr>
              <w:t>Opdrachtgever:</w:t>
            </w:r>
          </w:p>
        </w:tc>
        <w:tc>
          <w:tcPr>
            <w:tcW w:w="6232" w:type="dxa"/>
            <w:shd w:val="clear" w:color="auto" w:fill="auto"/>
          </w:tcPr>
          <w:p w14:paraId="56DA4C04" w14:textId="77777777" w:rsidR="00894AFE" w:rsidRPr="00894AFE" w:rsidRDefault="00894AFE" w:rsidP="009F485B">
            <w:pPr>
              <w:pStyle w:val="Plattetekst"/>
              <w:rPr>
                <w:rFonts w:ascii="Arial" w:hAnsi="Arial" w:cs="Arial"/>
                <w:sz w:val="22"/>
                <w:szCs w:val="22"/>
              </w:rPr>
            </w:pPr>
          </w:p>
        </w:tc>
      </w:tr>
      <w:tr w:rsidR="00894AFE" w:rsidRPr="00894AFE" w14:paraId="13CB3E19" w14:textId="77777777" w:rsidTr="009F485B">
        <w:tc>
          <w:tcPr>
            <w:tcW w:w="2830" w:type="dxa"/>
            <w:shd w:val="clear" w:color="auto" w:fill="auto"/>
          </w:tcPr>
          <w:p w14:paraId="001B0491"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 xml:space="preserve">Contactpersoon opdrachtgever: </w:t>
            </w:r>
          </w:p>
        </w:tc>
        <w:tc>
          <w:tcPr>
            <w:tcW w:w="6232" w:type="dxa"/>
            <w:shd w:val="clear" w:color="auto" w:fill="auto"/>
          </w:tcPr>
          <w:p w14:paraId="278AD2F1" w14:textId="77777777" w:rsidR="00894AFE" w:rsidRPr="00894AFE" w:rsidRDefault="00894AFE" w:rsidP="009F485B">
            <w:pPr>
              <w:pStyle w:val="Plattetekst"/>
              <w:rPr>
                <w:rFonts w:ascii="Arial" w:hAnsi="Arial" w:cs="Arial"/>
                <w:sz w:val="22"/>
                <w:szCs w:val="22"/>
              </w:rPr>
            </w:pPr>
          </w:p>
        </w:tc>
      </w:tr>
      <w:tr w:rsidR="00894AFE" w:rsidRPr="00894AFE" w14:paraId="3D5944B7" w14:textId="77777777" w:rsidTr="009F485B">
        <w:tc>
          <w:tcPr>
            <w:tcW w:w="2830" w:type="dxa"/>
            <w:shd w:val="clear" w:color="auto" w:fill="auto"/>
          </w:tcPr>
          <w:p w14:paraId="7719FF13"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lastRenderedPageBreak/>
              <w:t>Telefoonnummer contactpersoon opdrachtgever:</w:t>
            </w:r>
          </w:p>
        </w:tc>
        <w:tc>
          <w:tcPr>
            <w:tcW w:w="6232" w:type="dxa"/>
            <w:shd w:val="clear" w:color="auto" w:fill="auto"/>
          </w:tcPr>
          <w:p w14:paraId="3B5B6C5F" w14:textId="77777777" w:rsidR="00894AFE" w:rsidRPr="00894AFE" w:rsidRDefault="00894AFE" w:rsidP="009F485B">
            <w:pPr>
              <w:pStyle w:val="Plattetekst"/>
              <w:rPr>
                <w:rFonts w:ascii="Arial" w:hAnsi="Arial" w:cs="Arial"/>
                <w:sz w:val="22"/>
                <w:szCs w:val="22"/>
              </w:rPr>
            </w:pPr>
          </w:p>
        </w:tc>
      </w:tr>
      <w:tr w:rsidR="00894AFE" w:rsidRPr="00894AFE" w14:paraId="112F2275" w14:textId="77777777" w:rsidTr="009F485B">
        <w:tc>
          <w:tcPr>
            <w:tcW w:w="2830" w:type="dxa"/>
            <w:shd w:val="clear" w:color="auto" w:fill="auto"/>
          </w:tcPr>
          <w:p w14:paraId="24ADEFE8" w14:textId="77777777" w:rsidR="00894AFE" w:rsidRPr="00894AFE" w:rsidRDefault="00894AFE" w:rsidP="009F485B">
            <w:pPr>
              <w:pStyle w:val="Plattetekst"/>
              <w:spacing w:after="240" w:line="276" w:lineRule="auto"/>
              <w:rPr>
                <w:rFonts w:ascii="Arial" w:hAnsi="Arial" w:cs="Arial"/>
                <w:sz w:val="22"/>
                <w:szCs w:val="22"/>
              </w:rPr>
            </w:pPr>
            <w:r w:rsidRPr="00894AFE">
              <w:rPr>
                <w:rFonts w:ascii="Arial" w:hAnsi="Arial" w:cs="Arial"/>
                <w:sz w:val="22"/>
                <w:szCs w:val="22"/>
              </w:rPr>
              <w:t>Emailadres contactpersoon opdrachtgever:</w:t>
            </w:r>
          </w:p>
        </w:tc>
        <w:tc>
          <w:tcPr>
            <w:tcW w:w="6232" w:type="dxa"/>
            <w:shd w:val="clear" w:color="auto" w:fill="auto"/>
          </w:tcPr>
          <w:p w14:paraId="3FD95F70" w14:textId="77777777" w:rsidR="00894AFE" w:rsidRPr="00894AFE" w:rsidRDefault="00894AFE" w:rsidP="009F485B">
            <w:pPr>
              <w:pStyle w:val="Plattetekst"/>
              <w:rPr>
                <w:rFonts w:ascii="Arial" w:hAnsi="Arial" w:cs="Arial"/>
                <w:sz w:val="22"/>
                <w:szCs w:val="22"/>
              </w:rPr>
            </w:pPr>
          </w:p>
        </w:tc>
      </w:tr>
      <w:tr w:rsidR="00894AFE" w:rsidRPr="00894AFE" w14:paraId="1BFFB95B" w14:textId="77777777" w:rsidTr="009F485B">
        <w:tc>
          <w:tcPr>
            <w:tcW w:w="9062" w:type="dxa"/>
            <w:gridSpan w:val="2"/>
            <w:shd w:val="clear" w:color="auto" w:fill="auto"/>
          </w:tcPr>
          <w:p w14:paraId="5849A304" w14:textId="77777777" w:rsidR="00894AFE" w:rsidRPr="00894AFE" w:rsidRDefault="00894AFE" w:rsidP="009F485B">
            <w:pPr>
              <w:pStyle w:val="Plattetekst"/>
              <w:rPr>
                <w:rFonts w:ascii="Arial" w:hAnsi="Arial" w:cs="Arial"/>
                <w:sz w:val="22"/>
                <w:szCs w:val="22"/>
              </w:rPr>
            </w:pPr>
            <w:r w:rsidRPr="00894AFE">
              <w:rPr>
                <w:rFonts w:ascii="Arial" w:hAnsi="Arial" w:cs="Arial"/>
                <w:b/>
                <w:bCs/>
                <w:sz w:val="22"/>
                <w:szCs w:val="22"/>
              </w:rPr>
              <w:t>De Aanbestedende dienst kan de gegadigde verzoeken een tevredenheidsverklaring te overleggen en/of ter verificatie navraag doen bij de opdrachtgever/referent.</w:t>
            </w:r>
          </w:p>
        </w:tc>
      </w:tr>
    </w:tbl>
    <w:p w14:paraId="3C7696ED" w14:textId="77777777" w:rsidR="00894AFE" w:rsidRPr="00894AFE" w:rsidRDefault="00894AFE" w:rsidP="00894AFE">
      <w:pPr>
        <w:pStyle w:val="Plattetekst"/>
        <w:rPr>
          <w:rFonts w:ascii="Arial" w:hAnsi="Arial" w:cs="Arial"/>
          <w:sz w:val="22"/>
          <w:szCs w:val="22"/>
        </w:rPr>
      </w:pPr>
    </w:p>
    <w:p w14:paraId="2C88C4C9" w14:textId="77777777" w:rsidR="00894AFE" w:rsidRPr="00894AFE" w:rsidRDefault="00894AFE" w:rsidP="00894AFE">
      <w:pPr>
        <w:pStyle w:val="Plattetekst"/>
        <w:rPr>
          <w:rFonts w:ascii="Arial" w:hAnsi="Arial" w:cs="Arial"/>
          <w:sz w:val="22"/>
          <w:szCs w:val="22"/>
        </w:rPr>
      </w:pPr>
    </w:p>
    <w:p w14:paraId="15F21FD3" w14:textId="77777777" w:rsidR="00894AFE" w:rsidRPr="00894AFE" w:rsidRDefault="00894AFE" w:rsidP="00894AFE">
      <w:pPr>
        <w:pStyle w:val="Plattetekst"/>
        <w:rPr>
          <w:rFonts w:ascii="Arial" w:hAnsi="Arial" w:cs="Arial"/>
          <w:sz w:val="22"/>
          <w:szCs w:val="22"/>
        </w:rPr>
      </w:pPr>
      <w:r w:rsidRPr="00894AFE">
        <w:rPr>
          <w:rFonts w:ascii="Arial" w:hAnsi="Arial" w:cs="Arial"/>
          <w:sz w:val="22"/>
          <w:szCs w:val="22"/>
        </w:rPr>
        <w:t>Aldus naar waarheid opgemaakt en te ondertekenen door Gegadigde.</w:t>
      </w:r>
    </w:p>
    <w:p w14:paraId="04BB9C1A" w14:textId="77777777" w:rsidR="00894AFE" w:rsidRPr="00894AFE" w:rsidRDefault="00894AFE" w:rsidP="00894AFE">
      <w:pPr>
        <w:pStyle w:val="Plattetekst"/>
        <w:rPr>
          <w:rFonts w:ascii="Arial" w:hAnsi="Arial" w:cs="Arial"/>
          <w:sz w:val="22"/>
          <w:szCs w:val="22"/>
        </w:rPr>
      </w:pPr>
    </w:p>
    <w:p w14:paraId="2C6038A2" w14:textId="77777777" w:rsidR="00894AFE" w:rsidRPr="00894AFE" w:rsidRDefault="00894AFE" w:rsidP="00894AFE">
      <w:pPr>
        <w:spacing w:after="120" w:line="276" w:lineRule="auto"/>
        <w:rPr>
          <w:rFonts w:ascii="Arial" w:hAnsi="Arial" w:cs="Arial"/>
          <w:sz w:val="22"/>
          <w:szCs w:val="22"/>
        </w:rPr>
      </w:pPr>
      <w:r w:rsidRPr="00894AFE">
        <w:rPr>
          <w:rFonts w:ascii="Arial" w:hAnsi="Arial" w:cs="Arial"/>
          <w:sz w:val="22"/>
          <w:szCs w:val="22"/>
        </w:rPr>
        <w:t xml:space="preserve">Naam rechtsgeldig vertegenwoordiger: </w:t>
      </w:r>
      <w:r w:rsidRPr="00894AFE">
        <w:rPr>
          <w:rFonts w:ascii="Arial" w:hAnsi="Arial" w:cs="Arial"/>
          <w:sz w:val="22"/>
          <w:szCs w:val="22"/>
        </w:rPr>
        <w:tab/>
      </w:r>
      <w:r w:rsidRPr="00894AFE">
        <w:rPr>
          <w:rFonts w:ascii="Arial" w:hAnsi="Arial" w:cs="Arial"/>
          <w:sz w:val="22"/>
          <w:szCs w:val="22"/>
          <w:highlight w:val="lightGray"/>
        </w:rPr>
        <w:fldChar w:fldCharType="begin">
          <w:ffData>
            <w:name w:val="Text17"/>
            <w:enabled/>
            <w:calcOnExit w:val="0"/>
            <w:textInput/>
          </w:ffData>
        </w:fldChar>
      </w:r>
      <w:r w:rsidRPr="00894AFE">
        <w:rPr>
          <w:rFonts w:ascii="Arial" w:hAnsi="Arial" w:cs="Arial"/>
          <w:sz w:val="22"/>
          <w:szCs w:val="22"/>
          <w:highlight w:val="lightGray"/>
        </w:rPr>
        <w:instrText xml:space="preserve"> FORMTEXT </w:instrText>
      </w:r>
      <w:r w:rsidRPr="00894AFE">
        <w:rPr>
          <w:rFonts w:ascii="Arial" w:hAnsi="Arial" w:cs="Arial"/>
          <w:sz w:val="22"/>
          <w:szCs w:val="22"/>
          <w:highlight w:val="lightGray"/>
        </w:rPr>
      </w:r>
      <w:r w:rsidRPr="00894AFE">
        <w:rPr>
          <w:rFonts w:ascii="Arial" w:hAnsi="Arial" w:cs="Arial"/>
          <w:sz w:val="22"/>
          <w:szCs w:val="22"/>
          <w:highlight w:val="lightGray"/>
        </w:rPr>
        <w:fldChar w:fldCharType="separate"/>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fldChar w:fldCharType="end"/>
      </w:r>
    </w:p>
    <w:p w14:paraId="0269789F" w14:textId="77777777" w:rsidR="00894AFE" w:rsidRPr="00894AFE" w:rsidRDefault="00894AFE" w:rsidP="00894AFE">
      <w:pPr>
        <w:spacing w:after="120" w:line="276" w:lineRule="auto"/>
        <w:rPr>
          <w:rFonts w:ascii="Arial" w:hAnsi="Arial" w:cs="Arial"/>
          <w:sz w:val="22"/>
          <w:szCs w:val="22"/>
        </w:rPr>
      </w:pPr>
      <w:r w:rsidRPr="00894AFE">
        <w:rPr>
          <w:rFonts w:ascii="Arial" w:hAnsi="Arial" w:cs="Arial"/>
          <w:sz w:val="22"/>
          <w:szCs w:val="22"/>
        </w:rPr>
        <w:t xml:space="preserve">Functie: </w:t>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highlight w:val="lightGray"/>
        </w:rPr>
        <w:fldChar w:fldCharType="begin">
          <w:ffData>
            <w:name w:val="Text18"/>
            <w:enabled/>
            <w:calcOnExit w:val="0"/>
            <w:textInput/>
          </w:ffData>
        </w:fldChar>
      </w:r>
      <w:r w:rsidRPr="00894AFE">
        <w:rPr>
          <w:rFonts w:ascii="Arial" w:hAnsi="Arial" w:cs="Arial"/>
          <w:sz w:val="22"/>
          <w:szCs w:val="22"/>
          <w:highlight w:val="lightGray"/>
        </w:rPr>
        <w:instrText xml:space="preserve"> FORMTEXT </w:instrText>
      </w:r>
      <w:r w:rsidRPr="00894AFE">
        <w:rPr>
          <w:rFonts w:ascii="Arial" w:hAnsi="Arial" w:cs="Arial"/>
          <w:sz w:val="22"/>
          <w:szCs w:val="22"/>
          <w:highlight w:val="lightGray"/>
        </w:rPr>
      </w:r>
      <w:r w:rsidRPr="00894AFE">
        <w:rPr>
          <w:rFonts w:ascii="Arial" w:hAnsi="Arial" w:cs="Arial"/>
          <w:sz w:val="22"/>
          <w:szCs w:val="22"/>
          <w:highlight w:val="lightGray"/>
        </w:rPr>
        <w:fldChar w:fldCharType="separate"/>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fldChar w:fldCharType="end"/>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p>
    <w:p w14:paraId="2345101B" w14:textId="77777777" w:rsidR="00894AFE" w:rsidRPr="00894AFE" w:rsidRDefault="00894AFE" w:rsidP="00894AFE">
      <w:pPr>
        <w:spacing w:after="120" w:line="276" w:lineRule="auto"/>
        <w:rPr>
          <w:rFonts w:ascii="Arial" w:hAnsi="Arial" w:cs="Arial"/>
          <w:sz w:val="22"/>
          <w:szCs w:val="22"/>
        </w:rPr>
      </w:pPr>
      <w:r w:rsidRPr="00894AFE">
        <w:rPr>
          <w:rFonts w:ascii="Arial" w:hAnsi="Arial" w:cs="Arial"/>
          <w:sz w:val="22"/>
          <w:szCs w:val="22"/>
        </w:rPr>
        <w:t>Datum:</w:t>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rPr>
        <w:tab/>
      </w:r>
      <w:r w:rsidRPr="00894AFE">
        <w:rPr>
          <w:rFonts w:ascii="Arial" w:hAnsi="Arial" w:cs="Arial"/>
          <w:sz w:val="22"/>
          <w:szCs w:val="22"/>
          <w:highlight w:val="lightGray"/>
        </w:rPr>
        <w:fldChar w:fldCharType="begin">
          <w:ffData>
            <w:name w:val="Text20"/>
            <w:enabled/>
            <w:calcOnExit w:val="0"/>
            <w:textInput/>
          </w:ffData>
        </w:fldChar>
      </w:r>
      <w:r w:rsidRPr="00894AFE">
        <w:rPr>
          <w:rFonts w:ascii="Arial" w:hAnsi="Arial" w:cs="Arial"/>
          <w:sz w:val="22"/>
          <w:szCs w:val="22"/>
          <w:highlight w:val="lightGray"/>
        </w:rPr>
        <w:instrText xml:space="preserve"> FORMTEXT </w:instrText>
      </w:r>
      <w:r w:rsidRPr="00894AFE">
        <w:rPr>
          <w:rFonts w:ascii="Arial" w:hAnsi="Arial" w:cs="Arial"/>
          <w:sz w:val="22"/>
          <w:szCs w:val="22"/>
          <w:highlight w:val="lightGray"/>
        </w:rPr>
      </w:r>
      <w:r w:rsidRPr="00894AFE">
        <w:rPr>
          <w:rFonts w:ascii="Arial" w:hAnsi="Arial" w:cs="Arial"/>
          <w:sz w:val="22"/>
          <w:szCs w:val="22"/>
          <w:highlight w:val="lightGray"/>
        </w:rPr>
        <w:fldChar w:fldCharType="separate"/>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t> </w:t>
      </w:r>
      <w:r w:rsidRPr="00894AFE">
        <w:rPr>
          <w:rFonts w:ascii="Arial" w:hAnsi="Arial" w:cs="Arial"/>
          <w:sz w:val="22"/>
          <w:szCs w:val="22"/>
          <w:highlight w:val="lightGray"/>
        </w:rPr>
        <w:fldChar w:fldCharType="end"/>
      </w:r>
    </w:p>
    <w:p w14:paraId="2B8792F6" w14:textId="77777777" w:rsidR="00894AFE" w:rsidRPr="00894AFE" w:rsidRDefault="00894AFE" w:rsidP="00894AFE">
      <w:pPr>
        <w:pStyle w:val="Plattetekst"/>
        <w:spacing w:after="120" w:line="276" w:lineRule="auto"/>
        <w:rPr>
          <w:rFonts w:ascii="Arial" w:hAnsi="Arial" w:cs="Arial"/>
          <w:sz w:val="22"/>
          <w:szCs w:val="22"/>
        </w:rPr>
      </w:pPr>
      <w:r w:rsidRPr="00894AFE">
        <w:rPr>
          <w:rFonts w:ascii="Arial" w:hAnsi="Arial" w:cs="Arial"/>
          <w:sz w:val="22"/>
          <w:szCs w:val="22"/>
        </w:rPr>
        <w:t xml:space="preserve">Handtekening: </w:t>
      </w:r>
    </w:p>
    <w:p w14:paraId="5478CAF7" w14:textId="7114D95B" w:rsidR="00534E9A" w:rsidRPr="00894AFE" w:rsidRDefault="00534E9A" w:rsidP="00894AFE">
      <w:pPr>
        <w:spacing w:after="240" w:line="312" w:lineRule="auto"/>
        <w:contextualSpacing/>
        <w:rPr>
          <w:rFonts w:ascii="Arial" w:hAnsi="Arial" w:cs="Arial"/>
          <w:sz w:val="22"/>
          <w:szCs w:val="22"/>
        </w:rPr>
      </w:pPr>
    </w:p>
    <w:bookmarkEnd w:id="0"/>
    <w:sectPr w:rsidR="00534E9A" w:rsidRPr="00894AFE" w:rsidSect="00984E70">
      <w:headerReference w:type="default" r:id="rId7"/>
      <w:pgSz w:w="11907" w:h="16840" w:code="9"/>
      <w:pgMar w:top="2268"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866"/>
    <w:multiLevelType w:val="hybridMultilevel"/>
    <w:tmpl w:val="0B285C9C"/>
    <w:lvl w:ilvl="0" w:tplc="211ED07A">
      <w:start w:val="1"/>
      <w:numFmt w:val="bullet"/>
      <w:lvlText w:val=""/>
      <w:lvlJc w:val="left"/>
      <w:pPr>
        <w:ind w:left="720" w:hanging="360"/>
      </w:pPr>
      <w:rPr>
        <w:rFonts w:ascii="Symbol" w:hAnsi="Symbol" w:hint="default"/>
      </w:rPr>
    </w:lvl>
    <w:lvl w:ilvl="1" w:tplc="4F8C1230">
      <w:start w:val="1"/>
      <w:numFmt w:val="bullet"/>
      <w:lvlText w:val="o"/>
      <w:lvlJc w:val="left"/>
      <w:pPr>
        <w:ind w:left="1440" w:hanging="360"/>
      </w:pPr>
      <w:rPr>
        <w:rFonts w:ascii="Courier New" w:hAnsi="Courier New" w:hint="default"/>
      </w:rPr>
    </w:lvl>
    <w:lvl w:ilvl="2" w:tplc="2098ADD0">
      <w:start w:val="1"/>
      <w:numFmt w:val="bullet"/>
      <w:lvlText w:val=""/>
      <w:lvlJc w:val="left"/>
      <w:pPr>
        <w:ind w:left="2160" w:hanging="360"/>
      </w:pPr>
      <w:rPr>
        <w:rFonts w:ascii="Wingdings" w:hAnsi="Wingdings" w:hint="default"/>
      </w:rPr>
    </w:lvl>
    <w:lvl w:ilvl="3" w:tplc="8CE6EE48">
      <w:start w:val="1"/>
      <w:numFmt w:val="bullet"/>
      <w:lvlText w:val=""/>
      <w:lvlJc w:val="left"/>
      <w:pPr>
        <w:ind w:left="2880" w:hanging="360"/>
      </w:pPr>
      <w:rPr>
        <w:rFonts w:ascii="Symbol" w:hAnsi="Symbol" w:hint="default"/>
      </w:rPr>
    </w:lvl>
    <w:lvl w:ilvl="4" w:tplc="FE3AA8A2">
      <w:start w:val="1"/>
      <w:numFmt w:val="bullet"/>
      <w:lvlText w:val="o"/>
      <w:lvlJc w:val="left"/>
      <w:pPr>
        <w:ind w:left="3600" w:hanging="360"/>
      </w:pPr>
      <w:rPr>
        <w:rFonts w:ascii="Courier New" w:hAnsi="Courier New" w:hint="default"/>
      </w:rPr>
    </w:lvl>
    <w:lvl w:ilvl="5" w:tplc="00B8E98A">
      <w:start w:val="1"/>
      <w:numFmt w:val="bullet"/>
      <w:lvlText w:val=""/>
      <w:lvlJc w:val="left"/>
      <w:pPr>
        <w:ind w:left="4320" w:hanging="360"/>
      </w:pPr>
      <w:rPr>
        <w:rFonts w:ascii="Wingdings" w:hAnsi="Wingdings" w:hint="default"/>
      </w:rPr>
    </w:lvl>
    <w:lvl w:ilvl="6" w:tplc="08B8D8A4">
      <w:start w:val="1"/>
      <w:numFmt w:val="bullet"/>
      <w:lvlText w:val=""/>
      <w:lvlJc w:val="left"/>
      <w:pPr>
        <w:ind w:left="5040" w:hanging="360"/>
      </w:pPr>
      <w:rPr>
        <w:rFonts w:ascii="Symbol" w:hAnsi="Symbol" w:hint="default"/>
      </w:rPr>
    </w:lvl>
    <w:lvl w:ilvl="7" w:tplc="C6C289F6">
      <w:start w:val="1"/>
      <w:numFmt w:val="bullet"/>
      <w:lvlText w:val="o"/>
      <w:lvlJc w:val="left"/>
      <w:pPr>
        <w:ind w:left="5760" w:hanging="360"/>
      </w:pPr>
      <w:rPr>
        <w:rFonts w:ascii="Courier New" w:hAnsi="Courier New" w:hint="default"/>
      </w:rPr>
    </w:lvl>
    <w:lvl w:ilvl="8" w:tplc="25CA0574">
      <w:start w:val="1"/>
      <w:numFmt w:val="bullet"/>
      <w:lvlText w:val=""/>
      <w:lvlJc w:val="left"/>
      <w:pPr>
        <w:ind w:left="6480" w:hanging="360"/>
      </w:pPr>
      <w:rPr>
        <w:rFonts w:ascii="Wingdings" w:hAnsi="Wingdings" w:hint="default"/>
      </w:r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BC07ECF"/>
    <w:multiLevelType w:val="hybridMultilevel"/>
    <w:tmpl w:val="23EC802E"/>
    <w:lvl w:ilvl="0" w:tplc="F31864E6">
      <w:start w:val="1"/>
      <w:numFmt w:val="bullet"/>
      <w:lvlText w:val=""/>
      <w:lvlJc w:val="left"/>
      <w:pPr>
        <w:ind w:left="720" w:hanging="360"/>
      </w:pPr>
      <w:rPr>
        <w:rFonts w:ascii="Symbol" w:hAnsi="Symbol" w:hint="default"/>
      </w:rPr>
    </w:lvl>
    <w:lvl w:ilvl="1" w:tplc="5E9E6930">
      <w:start w:val="1"/>
      <w:numFmt w:val="bullet"/>
      <w:lvlText w:val="o"/>
      <w:lvlJc w:val="left"/>
      <w:pPr>
        <w:ind w:left="1440" w:hanging="360"/>
      </w:pPr>
      <w:rPr>
        <w:rFonts w:ascii="Courier New" w:hAnsi="Courier New" w:hint="default"/>
      </w:rPr>
    </w:lvl>
    <w:lvl w:ilvl="2" w:tplc="B9F44694">
      <w:start w:val="1"/>
      <w:numFmt w:val="bullet"/>
      <w:lvlText w:val=""/>
      <w:lvlJc w:val="left"/>
      <w:pPr>
        <w:ind w:left="2160" w:hanging="360"/>
      </w:pPr>
      <w:rPr>
        <w:rFonts w:ascii="Wingdings" w:hAnsi="Wingdings" w:hint="default"/>
      </w:rPr>
    </w:lvl>
    <w:lvl w:ilvl="3" w:tplc="2F5ADEC8">
      <w:start w:val="1"/>
      <w:numFmt w:val="bullet"/>
      <w:lvlText w:val=""/>
      <w:lvlJc w:val="left"/>
      <w:pPr>
        <w:ind w:left="2880" w:hanging="360"/>
      </w:pPr>
      <w:rPr>
        <w:rFonts w:ascii="Symbol" w:hAnsi="Symbol" w:hint="default"/>
      </w:rPr>
    </w:lvl>
    <w:lvl w:ilvl="4" w:tplc="249AA796">
      <w:start w:val="1"/>
      <w:numFmt w:val="bullet"/>
      <w:lvlText w:val="o"/>
      <w:lvlJc w:val="left"/>
      <w:pPr>
        <w:ind w:left="3600" w:hanging="360"/>
      </w:pPr>
      <w:rPr>
        <w:rFonts w:ascii="Courier New" w:hAnsi="Courier New" w:hint="default"/>
      </w:rPr>
    </w:lvl>
    <w:lvl w:ilvl="5" w:tplc="BE4CF3FA">
      <w:start w:val="1"/>
      <w:numFmt w:val="bullet"/>
      <w:lvlText w:val=""/>
      <w:lvlJc w:val="left"/>
      <w:pPr>
        <w:ind w:left="4320" w:hanging="360"/>
      </w:pPr>
      <w:rPr>
        <w:rFonts w:ascii="Wingdings" w:hAnsi="Wingdings" w:hint="default"/>
      </w:rPr>
    </w:lvl>
    <w:lvl w:ilvl="6" w:tplc="70000B66">
      <w:start w:val="1"/>
      <w:numFmt w:val="bullet"/>
      <w:lvlText w:val=""/>
      <w:lvlJc w:val="left"/>
      <w:pPr>
        <w:ind w:left="5040" w:hanging="360"/>
      </w:pPr>
      <w:rPr>
        <w:rFonts w:ascii="Symbol" w:hAnsi="Symbol" w:hint="default"/>
      </w:rPr>
    </w:lvl>
    <w:lvl w:ilvl="7" w:tplc="9C2A7CD8">
      <w:start w:val="1"/>
      <w:numFmt w:val="bullet"/>
      <w:lvlText w:val="o"/>
      <w:lvlJc w:val="left"/>
      <w:pPr>
        <w:ind w:left="5760" w:hanging="360"/>
      </w:pPr>
      <w:rPr>
        <w:rFonts w:ascii="Courier New" w:hAnsi="Courier New" w:hint="default"/>
      </w:rPr>
    </w:lvl>
    <w:lvl w:ilvl="8" w:tplc="E5BE5588">
      <w:start w:val="1"/>
      <w:numFmt w:val="bullet"/>
      <w:lvlText w:val=""/>
      <w:lvlJc w:val="left"/>
      <w:pPr>
        <w:ind w:left="6480" w:hanging="360"/>
      </w:pPr>
      <w:rPr>
        <w:rFonts w:ascii="Wingdings" w:hAnsi="Wingdings" w:hint="default"/>
      </w:rPr>
    </w:lvl>
  </w:abstractNum>
  <w:abstractNum w:abstractNumId="4" w15:restartNumberingAfterBreak="0">
    <w:nsid w:val="13F24C47"/>
    <w:multiLevelType w:val="hybridMultilevel"/>
    <w:tmpl w:val="7350417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5722F3"/>
    <w:multiLevelType w:val="hybridMultilevel"/>
    <w:tmpl w:val="11287EEE"/>
    <w:lvl w:ilvl="0" w:tplc="0413000F">
      <w:start w:val="1"/>
      <w:numFmt w:val="decimal"/>
      <w:lvlText w:val="%1."/>
      <w:lvlJc w:val="left"/>
      <w:pPr>
        <w:ind w:left="720" w:hanging="360"/>
      </w:pPr>
    </w:lvl>
    <w:lvl w:ilvl="1" w:tplc="0B262978">
      <w:start w:val="3"/>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137FE2"/>
    <w:multiLevelType w:val="hybridMultilevel"/>
    <w:tmpl w:val="6A826E1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AFD14B4"/>
    <w:multiLevelType w:val="hybridMultilevel"/>
    <w:tmpl w:val="054EFF0C"/>
    <w:lvl w:ilvl="0" w:tplc="23C6CCAE">
      <w:start w:val="1"/>
      <w:numFmt w:val="bullet"/>
      <w:lvlText w:val=""/>
      <w:lvlJc w:val="left"/>
      <w:pPr>
        <w:ind w:left="720" w:hanging="360"/>
      </w:pPr>
      <w:rPr>
        <w:rFonts w:ascii="Symbol" w:hAnsi="Symbol" w:hint="default"/>
      </w:rPr>
    </w:lvl>
    <w:lvl w:ilvl="1" w:tplc="BD6C4DAE">
      <w:start w:val="1"/>
      <w:numFmt w:val="bullet"/>
      <w:lvlText w:val="o"/>
      <w:lvlJc w:val="left"/>
      <w:pPr>
        <w:ind w:left="1440" w:hanging="360"/>
      </w:pPr>
      <w:rPr>
        <w:rFonts w:ascii="Courier New" w:hAnsi="Courier New" w:hint="default"/>
      </w:rPr>
    </w:lvl>
    <w:lvl w:ilvl="2" w:tplc="7EBC9288">
      <w:start w:val="1"/>
      <w:numFmt w:val="bullet"/>
      <w:lvlText w:val=""/>
      <w:lvlJc w:val="left"/>
      <w:pPr>
        <w:ind w:left="2160" w:hanging="360"/>
      </w:pPr>
      <w:rPr>
        <w:rFonts w:ascii="Wingdings" w:hAnsi="Wingdings" w:hint="default"/>
      </w:rPr>
    </w:lvl>
    <w:lvl w:ilvl="3" w:tplc="14C655DC">
      <w:start w:val="1"/>
      <w:numFmt w:val="bullet"/>
      <w:lvlText w:val=""/>
      <w:lvlJc w:val="left"/>
      <w:pPr>
        <w:ind w:left="2880" w:hanging="360"/>
      </w:pPr>
      <w:rPr>
        <w:rFonts w:ascii="Symbol" w:hAnsi="Symbol" w:hint="default"/>
      </w:rPr>
    </w:lvl>
    <w:lvl w:ilvl="4" w:tplc="61A46394">
      <w:start w:val="1"/>
      <w:numFmt w:val="bullet"/>
      <w:lvlText w:val="o"/>
      <w:lvlJc w:val="left"/>
      <w:pPr>
        <w:ind w:left="3600" w:hanging="360"/>
      </w:pPr>
      <w:rPr>
        <w:rFonts w:ascii="Courier New" w:hAnsi="Courier New" w:hint="default"/>
      </w:rPr>
    </w:lvl>
    <w:lvl w:ilvl="5" w:tplc="94367292">
      <w:start w:val="1"/>
      <w:numFmt w:val="bullet"/>
      <w:lvlText w:val=""/>
      <w:lvlJc w:val="left"/>
      <w:pPr>
        <w:ind w:left="4320" w:hanging="360"/>
      </w:pPr>
      <w:rPr>
        <w:rFonts w:ascii="Wingdings" w:hAnsi="Wingdings" w:hint="default"/>
      </w:rPr>
    </w:lvl>
    <w:lvl w:ilvl="6" w:tplc="CE1EE860">
      <w:start w:val="1"/>
      <w:numFmt w:val="bullet"/>
      <w:lvlText w:val=""/>
      <w:lvlJc w:val="left"/>
      <w:pPr>
        <w:ind w:left="5040" w:hanging="360"/>
      </w:pPr>
      <w:rPr>
        <w:rFonts w:ascii="Symbol" w:hAnsi="Symbol" w:hint="default"/>
      </w:rPr>
    </w:lvl>
    <w:lvl w:ilvl="7" w:tplc="4CCC7E64">
      <w:start w:val="1"/>
      <w:numFmt w:val="bullet"/>
      <w:lvlText w:val="o"/>
      <w:lvlJc w:val="left"/>
      <w:pPr>
        <w:ind w:left="5760" w:hanging="360"/>
      </w:pPr>
      <w:rPr>
        <w:rFonts w:ascii="Courier New" w:hAnsi="Courier New" w:hint="default"/>
      </w:rPr>
    </w:lvl>
    <w:lvl w:ilvl="8" w:tplc="66B4A2E4">
      <w:start w:val="1"/>
      <w:numFmt w:val="bullet"/>
      <w:lvlText w:val=""/>
      <w:lvlJc w:val="left"/>
      <w:pPr>
        <w:ind w:left="6480" w:hanging="360"/>
      </w:pPr>
      <w:rPr>
        <w:rFonts w:ascii="Wingdings" w:hAnsi="Wingdings" w:hint="default"/>
      </w:rPr>
    </w:lvl>
  </w:abstractNum>
  <w:abstractNum w:abstractNumId="11" w15:restartNumberingAfterBreak="0">
    <w:nsid w:val="4C952981"/>
    <w:multiLevelType w:val="hybridMultilevel"/>
    <w:tmpl w:val="056EAB60"/>
    <w:lvl w:ilvl="0" w:tplc="243694E6">
      <w:start w:val="1"/>
      <w:numFmt w:val="bullet"/>
      <w:lvlText w:val=""/>
      <w:lvlJc w:val="left"/>
      <w:pPr>
        <w:ind w:left="360" w:hanging="360"/>
      </w:pPr>
      <w:rPr>
        <w:rFonts w:ascii="Symbol" w:hAnsi="Symbol" w:hint="default"/>
      </w:rPr>
    </w:lvl>
    <w:lvl w:ilvl="1" w:tplc="DA28C7CE">
      <w:start w:val="1"/>
      <w:numFmt w:val="bullet"/>
      <w:lvlText w:val="o"/>
      <w:lvlJc w:val="left"/>
      <w:pPr>
        <w:ind w:left="1080" w:hanging="360"/>
      </w:pPr>
      <w:rPr>
        <w:rFonts w:ascii="Courier New" w:hAnsi="Courier New" w:hint="default"/>
      </w:rPr>
    </w:lvl>
    <w:lvl w:ilvl="2" w:tplc="B7469F32">
      <w:start w:val="1"/>
      <w:numFmt w:val="bullet"/>
      <w:lvlText w:val=""/>
      <w:lvlJc w:val="left"/>
      <w:pPr>
        <w:ind w:left="1800" w:hanging="360"/>
      </w:pPr>
      <w:rPr>
        <w:rFonts w:ascii="Wingdings" w:hAnsi="Wingdings" w:hint="default"/>
      </w:rPr>
    </w:lvl>
    <w:lvl w:ilvl="3" w:tplc="E4B6BF3E">
      <w:start w:val="1"/>
      <w:numFmt w:val="bullet"/>
      <w:lvlText w:val=""/>
      <w:lvlJc w:val="left"/>
      <w:pPr>
        <w:ind w:left="2520" w:hanging="360"/>
      </w:pPr>
      <w:rPr>
        <w:rFonts w:ascii="Symbol" w:hAnsi="Symbol" w:hint="default"/>
      </w:rPr>
    </w:lvl>
    <w:lvl w:ilvl="4" w:tplc="61F6B26E">
      <w:start w:val="1"/>
      <w:numFmt w:val="bullet"/>
      <w:lvlText w:val="o"/>
      <w:lvlJc w:val="left"/>
      <w:pPr>
        <w:ind w:left="3240" w:hanging="360"/>
      </w:pPr>
      <w:rPr>
        <w:rFonts w:ascii="Courier New" w:hAnsi="Courier New" w:hint="default"/>
      </w:rPr>
    </w:lvl>
    <w:lvl w:ilvl="5" w:tplc="9C6A1400">
      <w:start w:val="1"/>
      <w:numFmt w:val="bullet"/>
      <w:lvlText w:val=""/>
      <w:lvlJc w:val="left"/>
      <w:pPr>
        <w:ind w:left="3960" w:hanging="360"/>
      </w:pPr>
      <w:rPr>
        <w:rFonts w:ascii="Wingdings" w:hAnsi="Wingdings" w:hint="default"/>
      </w:rPr>
    </w:lvl>
    <w:lvl w:ilvl="6" w:tplc="CAEAFDEA">
      <w:start w:val="1"/>
      <w:numFmt w:val="bullet"/>
      <w:lvlText w:val=""/>
      <w:lvlJc w:val="left"/>
      <w:pPr>
        <w:ind w:left="4680" w:hanging="360"/>
      </w:pPr>
      <w:rPr>
        <w:rFonts w:ascii="Symbol" w:hAnsi="Symbol" w:hint="default"/>
      </w:rPr>
    </w:lvl>
    <w:lvl w:ilvl="7" w:tplc="7D8E2554">
      <w:start w:val="1"/>
      <w:numFmt w:val="bullet"/>
      <w:lvlText w:val="o"/>
      <w:lvlJc w:val="left"/>
      <w:pPr>
        <w:ind w:left="5400" w:hanging="360"/>
      </w:pPr>
      <w:rPr>
        <w:rFonts w:ascii="Courier New" w:hAnsi="Courier New" w:hint="default"/>
      </w:rPr>
    </w:lvl>
    <w:lvl w:ilvl="8" w:tplc="4A1441B8">
      <w:start w:val="1"/>
      <w:numFmt w:val="bullet"/>
      <w:lvlText w:val=""/>
      <w:lvlJc w:val="left"/>
      <w:pPr>
        <w:ind w:left="6120" w:hanging="360"/>
      </w:pPr>
      <w:rPr>
        <w:rFonts w:ascii="Wingdings" w:hAnsi="Wingdings" w:hint="default"/>
      </w:rPr>
    </w:lvl>
  </w:abstractNum>
  <w:abstractNum w:abstractNumId="12"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6A1E94"/>
    <w:multiLevelType w:val="hybridMultilevel"/>
    <w:tmpl w:val="42F895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BB87B00"/>
    <w:multiLevelType w:val="multilevel"/>
    <w:tmpl w:val="B2F60882"/>
    <w:lvl w:ilvl="0">
      <w:start w:val="1"/>
      <w:numFmt w:val="decimal"/>
      <w:pStyle w:val="Kop1"/>
      <w:lvlText w:val="%1"/>
      <w:lvlJc w:val="left"/>
      <w:pPr>
        <w:tabs>
          <w:tab w:val="num" w:pos="340"/>
        </w:tabs>
        <w:ind w:left="340" w:hanging="34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pStyle w:val="Kop3"/>
      <w:lvlText w:val="%1.%2.%3"/>
      <w:lvlJc w:val="left"/>
      <w:pPr>
        <w:tabs>
          <w:tab w:val="num" w:pos="840"/>
        </w:tabs>
        <w:ind w:left="840" w:hanging="8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3406CE8"/>
    <w:multiLevelType w:val="hybridMultilevel"/>
    <w:tmpl w:val="6CCE94D2"/>
    <w:lvl w:ilvl="0" w:tplc="A42214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3057E6"/>
    <w:multiLevelType w:val="hybridMultilevel"/>
    <w:tmpl w:val="95D23BE4"/>
    <w:lvl w:ilvl="0" w:tplc="9A2E76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D7316A2"/>
    <w:multiLevelType w:val="hybridMultilevel"/>
    <w:tmpl w:val="FAA65BA0"/>
    <w:lvl w:ilvl="0" w:tplc="11E6081C">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25"/>
  </w:num>
  <w:num w:numId="2" w16cid:durableId="591665488">
    <w:abstractNumId w:val="6"/>
  </w:num>
  <w:num w:numId="3" w16cid:durableId="1606301875">
    <w:abstractNumId w:val="12"/>
  </w:num>
  <w:num w:numId="4" w16cid:durableId="192504345">
    <w:abstractNumId w:val="1"/>
  </w:num>
  <w:num w:numId="5" w16cid:durableId="1170678984">
    <w:abstractNumId w:val="23"/>
  </w:num>
  <w:num w:numId="6" w16cid:durableId="1590507082">
    <w:abstractNumId w:val="20"/>
  </w:num>
  <w:num w:numId="7" w16cid:durableId="1709724564">
    <w:abstractNumId w:val="5"/>
  </w:num>
  <w:num w:numId="8" w16cid:durableId="206994604">
    <w:abstractNumId w:val="22"/>
  </w:num>
  <w:num w:numId="9" w16cid:durableId="433938904">
    <w:abstractNumId w:val="14"/>
  </w:num>
  <w:num w:numId="10" w16cid:durableId="1970429440">
    <w:abstractNumId w:val="19"/>
  </w:num>
  <w:num w:numId="11" w16cid:durableId="1847862920">
    <w:abstractNumId w:val="7"/>
  </w:num>
  <w:num w:numId="12" w16cid:durableId="1584601795">
    <w:abstractNumId w:val="21"/>
  </w:num>
  <w:num w:numId="13" w16cid:durableId="1572883167">
    <w:abstractNumId w:val="15"/>
  </w:num>
  <w:num w:numId="14" w16cid:durableId="560797956">
    <w:abstractNumId w:val="24"/>
  </w:num>
  <w:num w:numId="15" w16cid:durableId="1825507415">
    <w:abstractNumId w:val="9"/>
  </w:num>
  <w:num w:numId="16" w16cid:durableId="426967798">
    <w:abstractNumId w:val="18"/>
  </w:num>
  <w:num w:numId="17" w16cid:durableId="1449084545">
    <w:abstractNumId w:val="2"/>
  </w:num>
  <w:num w:numId="18" w16cid:durableId="136068167">
    <w:abstractNumId w:val="4"/>
  </w:num>
  <w:num w:numId="19" w16cid:durableId="401997834">
    <w:abstractNumId w:val="13"/>
  </w:num>
  <w:num w:numId="20" w16cid:durableId="827593637">
    <w:abstractNumId w:val="0"/>
  </w:num>
  <w:num w:numId="21" w16cid:durableId="1453548263">
    <w:abstractNumId w:val="17"/>
  </w:num>
  <w:num w:numId="22" w16cid:durableId="1993871405">
    <w:abstractNumId w:val="8"/>
  </w:num>
  <w:num w:numId="23" w16cid:durableId="1272317876">
    <w:abstractNumId w:val="16"/>
  </w:num>
  <w:num w:numId="24" w16cid:durableId="1159660393">
    <w:abstractNumId w:val="3"/>
  </w:num>
  <w:num w:numId="25" w16cid:durableId="1950433965">
    <w:abstractNumId w:val="10"/>
  </w:num>
  <w:num w:numId="26" w16cid:durableId="639462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A10A1"/>
    <w:rsid w:val="000B17BE"/>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A4BF8"/>
    <w:rsid w:val="004B7E7B"/>
    <w:rsid w:val="004E49F1"/>
    <w:rsid w:val="004F169B"/>
    <w:rsid w:val="005100CE"/>
    <w:rsid w:val="00521A55"/>
    <w:rsid w:val="00534E9A"/>
    <w:rsid w:val="00625BD5"/>
    <w:rsid w:val="0064333C"/>
    <w:rsid w:val="00660C54"/>
    <w:rsid w:val="00665277"/>
    <w:rsid w:val="00684034"/>
    <w:rsid w:val="006D224E"/>
    <w:rsid w:val="007170DE"/>
    <w:rsid w:val="0073030C"/>
    <w:rsid w:val="00745117"/>
    <w:rsid w:val="00750BD4"/>
    <w:rsid w:val="007534FD"/>
    <w:rsid w:val="00773B0D"/>
    <w:rsid w:val="007A0348"/>
    <w:rsid w:val="007B3B26"/>
    <w:rsid w:val="007B582F"/>
    <w:rsid w:val="007C5AD2"/>
    <w:rsid w:val="007C6B76"/>
    <w:rsid w:val="007D66C8"/>
    <w:rsid w:val="007F5F5A"/>
    <w:rsid w:val="008101B9"/>
    <w:rsid w:val="00826F22"/>
    <w:rsid w:val="00886808"/>
    <w:rsid w:val="00894AFE"/>
    <w:rsid w:val="008D43DB"/>
    <w:rsid w:val="008E3FCE"/>
    <w:rsid w:val="009164B0"/>
    <w:rsid w:val="0094489F"/>
    <w:rsid w:val="00981AFD"/>
    <w:rsid w:val="00984E70"/>
    <w:rsid w:val="00995F9D"/>
    <w:rsid w:val="009E775E"/>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3646E"/>
    <w:rsid w:val="00D550E4"/>
    <w:rsid w:val="00D6574D"/>
    <w:rsid w:val="00D6644E"/>
    <w:rsid w:val="00D847E7"/>
    <w:rsid w:val="00DA4B9A"/>
    <w:rsid w:val="00DD1E17"/>
    <w:rsid w:val="00DE0B91"/>
    <w:rsid w:val="00E356CE"/>
    <w:rsid w:val="00E42D19"/>
    <w:rsid w:val="00E45723"/>
    <w:rsid w:val="00E47056"/>
    <w:rsid w:val="00ED55F2"/>
    <w:rsid w:val="00F06843"/>
    <w:rsid w:val="00F2050C"/>
    <w:rsid w:val="00F2358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basedOn w:val="Standaard"/>
    <w:next w:val="Standaard"/>
    <w:link w:val="Kop1Char"/>
    <w:qFormat/>
    <w:rsid w:val="004A4BF8"/>
    <w:pPr>
      <w:keepNext/>
      <w:keepLines/>
      <w:numPr>
        <w:numId w:val="9"/>
      </w:numPr>
      <w:spacing w:before="480" w:after="240" w:line="312" w:lineRule="auto"/>
      <w:outlineLvl w:val="0"/>
    </w:pPr>
    <w:rPr>
      <w:rFonts w:asciiTheme="majorHAnsi" w:eastAsiaTheme="majorEastAsia" w:hAnsiTheme="majorHAnsi" w:cstheme="majorBidi"/>
      <w:b/>
      <w:color w:val="EA5403"/>
      <w:kern w:val="2"/>
      <w:sz w:val="40"/>
      <w:szCs w:val="32"/>
      <w:lang w:eastAsia="en-US"/>
      <w14:ligatures w14:val="standardContextual"/>
    </w:rPr>
  </w:style>
  <w:style w:type="paragraph" w:styleId="Kop2">
    <w:name w:val="heading 2"/>
    <w:basedOn w:val="Standaard"/>
    <w:next w:val="Standaard"/>
    <w:link w:val="Kop2Char"/>
    <w:unhideWhenUsed/>
    <w:qFormat/>
    <w:rsid w:val="004A4BF8"/>
    <w:pPr>
      <w:keepNext/>
      <w:keepLines/>
      <w:numPr>
        <w:ilvl w:val="1"/>
        <w:numId w:val="9"/>
      </w:numPr>
      <w:spacing w:before="360" w:after="120" w:line="312" w:lineRule="auto"/>
      <w:outlineLvl w:val="1"/>
    </w:pPr>
    <w:rPr>
      <w:rFonts w:asciiTheme="majorHAnsi" w:eastAsiaTheme="majorEastAsia" w:hAnsiTheme="majorHAnsi" w:cstheme="majorBidi"/>
      <w:b/>
      <w:color w:val="000000" w:themeColor="text1"/>
      <w:kern w:val="2"/>
      <w:sz w:val="28"/>
      <w:szCs w:val="26"/>
      <w:lang w:eastAsia="en-US"/>
      <w14:ligatures w14:val="standardContextual"/>
    </w:rPr>
  </w:style>
  <w:style w:type="paragraph" w:styleId="Kop3">
    <w:name w:val="heading 3"/>
    <w:basedOn w:val="Standaard"/>
    <w:next w:val="Standaard"/>
    <w:link w:val="Kop3Char"/>
    <w:autoRedefine/>
    <w:unhideWhenUsed/>
    <w:qFormat/>
    <w:rsid w:val="00984E70"/>
    <w:pPr>
      <w:keepNext/>
      <w:keepLines/>
      <w:numPr>
        <w:ilvl w:val="2"/>
        <w:numId w:val="9"/>
      </w:numPr>
      <w:spacing w:before="240" w:after="120" w:line="312" w:lineRule="auto"/>
      <w:ind w:left="839" w:hanging="839"/>
      <w:outlineLvl w:val="2"/>
    </w:pPr>
    <w:rPr>
      <w:rFonts w:ascii="Arial" w:eastAsiaTheme="majorEastAsia" w:hAnsi="Arial" w:cstheme="majorBidi"/>
      <w:b/>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character" w:styleId="Hyperlink">
    <w:name w:val="Hyperlink"/>
    <w:basedOn w:val="Standaardalinea-lettertype"/>
    <w:uiPriority w:val="99"/>
    <w:unhideWhenUsed/>
    <w:rsid w:val="00826F22"/>
    <w:rPr>
      <w:color w:val="0000FF" w:themeColor="hyperlink"/>
      <w:u w:val="single"/>
    </w:rPr>
  </w:style>
  <w:style w:type="character" w:customStyle="1" w:styleId="Kop1Char">
    <w:name w:val="Kop 1 Char"/>
    <w:basedOn w:val="Standaardalinea-lettertype"/>
    <w:link w:val="Kop1"/>
    <w:rsid w:val="004A4BF8"/>
    <w:rPr>
      <w:rFonts w:asciiTheme="majorHAnsi" w:eastAsiaTheme="majorEastAsia" w:hAnsiTheme="majorHAnsi" w:cstheme="majorBidi"/>
      <w:b/>
      <w:color w:val="EA5403"/>
      <w:kern w:val="2"/>
      <w:sz w:val="40"/>
      <w:szCs w:val="32"/>
      <w14:ligatures w14:val="standardContextual"/>
    </w:rPr>
  </w:style>
  <w:style w:type="character" w:customStyle="1" w:styleId="Kop2Char">
    <w:name w:val="Kop 2 Char"/>
    <w:basedOn w:val="Standaardalinea-lettertype"/>
    <w:link w:val="Kop2"/>
    <w:rsid w:val="004A4BF8"/>
    <w:rPr>
      <w:rFonts w:asciiTheme="majorHAnsi" w:eastAsiaTheme="majorEastAsia" w:hAnsiTheme="majorHAnsi" w:cstheme="majorBidi"/>
      <w:b/>
      <w:color w:val="000000" w:themeColor="text1"/>
      <w:kern w:val="2"/>
      <w:sz w:val="28"/>
      <w:szCs w:val="26"/>
      <w14:ligatures w14:val="standardContextual"/>
    </w:rPr>
  </w:style>
  <w:style w:type="character" w:customStyle="1" w:styleId="Kop3Char">
    <w:name w:val="Kop 3 Char"/>
    <w:basedOn w:val="Standaardalinea-lettertype"/>
    <w:link w:val="Kop3"/>
    <w:rsid w:val="00984E70"/>
    <w:rPr>
      <w:rFonts w:ascii="Arial" w:eastAsiaTheme="majorEastAsia" w:hAnsi="Arial" w:cstheme="majorBidi"/>
      <w:b/>
      <w:kern w:val="2"/>
      <w:sz w:val="24"/>
      <w:szCs w:val="24"/>
      <w14:ligatures w14:val="standardContextual"/>
    </w:rPr>
  </w:style>
  <w:style w:type="paragraph" w:styleId="Plattetekst">
    <w:name w:val="Body Text"/>
    <w:basedOn w:val="Standaard"/>
    <w:link w:val="PlattetekstChar"/>
    <w:rsid w:val="004A4BF8"/>
    <w:rPr>
      <w:rFonts w:ascii="Verdana" w:hAnsi="Verdana"/>
      <w:snapToGrid w:val="0"/>
      <w:kern w:val="20"/>
      <w:sz w:val="20"/>
      <w:szCs w:val="20"/>
    </w:rPr>
  </w:style>
  <w:style w:type="character" w:customStyle="1" w:styleId="PlattetekstChar">
    <w:name w:val="Platte tekst Char"/>
    <w:basedOn w:val="Standaardalinea-lettertype"/>
    <w:link w:val="Plattetekst"/>
    <w:rsid w:val="004A4BF8"/>
    <w:rPr>
      <w:rFonts w:eastAsia="Times New Roman"/>
      <w:snapToGrid w:val="0"/>
      <w:kern w:val="20"/>
      <w:lang w:eastAsia="nl-NL"/>
    </w:rPr>
  </w:style>
  <w:style w:type="paragraph" w:styleId="Plattetekstinspringen2">
    <w:name w:val="Body Text Indent 2"/>
    <w:basedOn w:val="Standaard"/>
    <w:link w:val="Plattetekstinspringen2Char"/>
    <w:uiPriority w:val="99"/>
    <w:semiHidden/>
    <w:unhideWhenUsed/>
    <w:rsid w:val="004A4BF8"/>
    <w:pPr>
      <w:spacing w:after="120" w:line="480" w:lineRule="auto"/>
      <w:ind w:left="283"/>
    </w:pPr>
    <w:rPr>
      <w:rFonts w:asciiTheme="minorHAnsi" w:eastAsiaTheme="minorHAnsi" w:hAnsiTheme="minorHAnsi" w:cstheme="minorBidi"/>
      <w:kern w:val="2"/>
      <w:sz w:val="22"/>
      <w:lang w:eastAsia="en-US"/>
      <w14:ligatures w14:val="standardContextual"/>
    </w:rPr>
  </w:style>
  <w:style w:type="character" w:customStyle="1" w:styleId="Plattetekstinspringen2Char">
    <w:name w:val="Platte tekst inspringen 2 Char"/>
    <w:basedOn w:val="Standaardalinea-lettertype"/>
    <w:link w:val="Plattetekstinspringen2"/>
    <w:uiPriority w:val="99"/>
    <w:semiHidden/>
    <w:rsid w:val="004A4BF8"/>
    <w:rPr>
      <w:rFonts w:asciiTheme="minorHAnsi" w:eastAsiaTheme="minorHAnsi" w:hAnsiTheme="minorHAnsi" w:cstheme="minorBidi"/>
      <w:kern w:val="2"/>
      <w:sz w:val="22"/>
      <w:szCs w:val="24"/>
      <w14:ligatures w14:val="standardContextual"/>
    </w:rPr>
  </w:style>
  <w:style w:type="paragraph" w:customStyle="1" w:styleId="Briefondertekening">
    <w:name w:val="Briefondertekening"/>
    <w:basedOn w:val="Standaard"/>
    <w:rsid w:val="004A4BF8"/>
    <w:rPr>
      <w:snapToGrid w:val="0"/>
      <w:sz w:val="21"/>
      <w:szCs w:val="20"/>
    </w:rPr>
  </w:style>
  <w:style w:type="paragraph" w:customStyle="1" w:styleId="paragraaftitelgeletterd">
    <w:name w:val="paragraaftitel geletterd"/>
    <w:basedOn w:val="Standaard"/>
    <w:next w:val="Standaard"/>
    <w:rsid w:val="004A4BF8"/>
    <w:pPr>
      <w:numPr>
        <w:numId w:val="17"/>
      </w:numPr>
      <w:tabs>
        <w:tab w:val="left" w:pos="567"/>
      </w:tabs>
      <w:spacing w:line="360" w:lineRule="auto"/>
    </w:pPr>
    <w:rPr>
      <w:rFonts w:ascii="Verdana" w:hAnsi="Verdana"/>
      <w:b/>
      <w:snapToGrid w:val="0"/>
      <w:color w:val="FF9900"/>
      <w:kern w:val="20"/>
      <w:sz w:val="20"/>
      <w:szCs w:val="20"/>
    </w:rPr>
  </w:style>
  <w:style w:type="table" w:styleId="Tabelraster">
    <w:name w:val="Table Grid"/>
    <w:basedOn w:val="Standaardtabel"/>
    <w:uiPriority w:val="39"/>
    <w:rsid w:val="00984E70"/>
    <w:pPr>
      <w:spacing w:after="0" w:line="240" w:lineRule="auto"/>
    </w:pPr>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LijstalineaChar">
    <w:name w:val="Lijstalinea Char"/>
    <w:link w:val="Lijstalinea"/>
    <w:uiPriority w:val="34"/>
    <w:locked/>
    <w:rsid w:val="00D3646E"/>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1844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Laurens van Walsem</cp:lastModifiedBy>
  <cp:revision>2</cp:revision>
  <cp:lastPrinted>2017-11-16T20:09:00Z</cp:lastPrinted>
  <dcterms:created xsi:type="dcterms:W3CDTF">2025-06-16T14:24:00Z</dcterms:created>
  <dcterms:modified xsi:type="dcterms:W3CDTF">2025-06-16T14:24:00Z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2025-06-16T14:12:45Z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00e75bde-0ed0-48ad-87ab-66e54a72fcfe</vt:lpwstr>
  </property>
  <property fmtid="{D5CDD505-2E9C-101B-9397-08002B2CF9AE}" pid="8" name="MSIP_Label_bfd2294e-4005-4687-af26-75cb69c0c802_ContentBits">
    <vt:lpwstr>0</vt:lpwstr>
  </property>
</Properties>
</file>