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714F6137" w:rsidR="00D30475" w:rsidRDefault="00B51250" w:rsidP="00B51250">
      <w:pPr>
        <w:pStyle w:val="Documentdeel"/>
      </w:pPr>
      <w:r>
        <w:t>0</w:t>
      </w:r>
      <w:r w:rsidR="00C266CB">
        <w:t>5</w:t>
      </w:r>
      <w:r>
        <w:t xml:space="preserve"> </w:t>
      </w:r>
      <w:r w:rsidR="00446116" w:rsidRPr="00B51250">
        <w:t>Referentieformulier</w:t>
      </w:r>
      <w:r w:rsidR="00EF419C">
        <w:t xml:space="preserve"> KC4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446116" w:rsidRPr="00B51250" w14:paraId="76387DE1" w14:textId="77777777" w:rsidTr="00EF419C">
        <w:tc>
          <w:tcPr>
            <w:tcW w:w="3539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5783" w:type="dxa"/>
            <w:shd w:val="clear" w:color="auto" w:fill="auto"/>
            <w:vAlign w:val="center"/>
          </w:tcPr>
          <w:p w14:paraId="1AC5B12F" w14:textId="1273EC1D" w:rsidR="0054506B" w:rsidRPr="00EF419C" w:rsidRDefault="00196367" w:rsidP="00B11F38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-128094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6CB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C266CB">
              <w:rPr>
                <w:b/>
                <w:bCs/>
              </w:rPr>
              <w:t xml:space="preserve"> KC4:</w:t>
            </w:r>
            <w:r w:rsidR="00792D5B">
              <w:rPr>
                <w:b/>
                <w:bCs/>
              </w:rPr>
              <w:t xml:space="preserve"> </w:t>
            </w:r>
            <w:r w:rsidR="00C266CB">
              <w:rPr>
                <w:b/>
                <w:bCs/>
              </w:rPr>
              <w:tab/>
            </w:r>
            <w:r w:rsidR="00C266CB">
              <w:t>Inschrijver heeft ervaring met het verwijderen van de Japanse Duizendknoop, waarbij de exoot volledig is verwijderd én zonder risico op verspreiding.</w:t>
            </w:r>
          </w:p>
          <w:p w14:paraId="35FE420B" w14:textId="2C4E0068" w:rsidR="006519DC" w:rsidRPr="00B51250" w:rsidRDefault="006519DC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EF419C">
        <w:tc>
          <w:tcPr>
            <w:tcW w:w="3539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5783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EF419C">
        <w:tc>
          <w:tcPr>
            <w:tcW w:w="3539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opdrachtgevende instantie of bedrijf:</w:t>
            </w:r>
          </w:p>
        </w:tc>
        <w:tc>
          <w:tcPr>
            <w:tcW w:w="5783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EF419C">
        <w:tc>
          <w:tcPr>
            <w:tcW w:w="3539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EF419C">
        <w:tc>
          <w:tcPr>
            <w:tcW w:w="3539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5783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EF419C">
        <w:tc>
          <w:tcPr>
            <w:tcW w:w="3539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EF419C">
        <w:tc>
          <w:tcPr>
            <w:tcW w:w="3539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EF419C">
        <w:tc>
          <w:tcPr>
            <w:tcW w:w="3539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EF419C">
        <w:tc>
          <w:tcPr>
            <w:tcW w:w="3539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4622BF" w:rsidRPr="00B51250" w14:paraId="1F4E330F" w14:textId="77777777" w:rsidTr="004622BF">
        <w:tc>
          <w:tcPr>
            <w:tcW w:w="3539" w:type="dxa"/>
            <w:shd w:val="clear" w:color="auto" w:fill="auto"/>
          </w:tcPr>
          <w:p w14:paraId="40C0F857" w14:textId="77777777" w:rsidR="004622BF" w:rsidRPr="00B51250" w:rsidRDefault="004622BF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</w:p>
        </w:tc>
        <w:tc>
          <w:tcPr>
            <w:tcW w:w="5783" w:type="dxa"/>
            <w:shd w:val="clear" w:color="auto" w:fill="auto"/>
          </w:tcPr>
          <w:p w14:paraId="4603EAA9" w14:textId="77777777" w:rsidR="004622BF" w:rsidRPr="00B51250" w:rsidRDefault="004622BF" w:rsidP="00BC66A1">
            <w:pPr>
              <w:rPr>
                <w:rFonts w:cs="Arial"/>
              </w:rPr>
            </w:pPr>
          </w:p>
        </w:tc>
      </w:tr>
      <w:tr w:rsidR="004622BF" w:rsidRPr="00B51250" w14:paraId="6E43021C" w14:textId="77777777" w:rsidTr="004622BF">
        <w:tc>
          <w:tcPr>
            <w:tcW w:w="3539" w:type="dxa"/>
            <w:shd w:val="clear" w:color="auto" w:fill="auto"/>
          </w:tcPr>
          <w:p w14:paraId="16097BE0" w14:textId="77777777" w:rsidR="004622BF" w:rsidRDefault="004622BF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</w:p>
        </w:tc>
        <w:tc>
          <w:tcPr>
            <w:tcW w:w="5783" w:type="dxa"/>
            <w:shd w:val="clear" w:color="auto" w:fill="auto"/>
          </w:tcPr>
          <w:p w14:paraId="04E20769" w14:textId="77777777" w:rsidR="004622BF" w:rsidRPr="00B51250" w:rsidRDefault="004622BF" w:rsidP="00BC66A1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EF419C">
        <w:tc>
          <w:tcPr>
            <w:tcW w:w="3539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5783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EF419C">
        <w:tc>
          <w:tcPr>
            <w:tcW w:w="3539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5783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EF419C">
        <w:tc>
          <w:tcPr>
            <w:tcW w:w="3539" w:type="dxa"/>
            <w:shd w:val="clear" w:color="auto" w:fill="auto"/>
          </w:tcPr>
          <w:p w14:paraId="74777ED3" w14:textId="075D2131" w:rsidR="00EF419C" w:rsidRPr="00EF419C" w:rsidRDefault="00C850E9" w:rsidP="00EF419C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Beknopte omschrijving </w:t>
            </w:r>
            <w:r>
              <w:rPr>
                <w:rFonts w:cs="Arial"/>
                <w:b/>
                <w:bCs/>
              </w:rPr>
              <w:t xml:space="preserve">van het </w:t>
            </w:r>
            <w:r w:rsidRPr="00B51250">
              <w:rPr>
                <w:rFonts w:cs="Arial"/>
                <w:b/>
                <w:bCs/>
              </w:rPr>
              <w:t xml:space="preserve">referentieproject, waaruit moet blijken dat u aan de </w:t>
            </w:r>
            <w:r w:rsidR="00196367">
              <w:rPr>
                <w:rFonts w:cs="Arial"/>
                <w:b/>
                <w:bCs/>
              </w:rPr>
              <w:t>kerncompetentie</w:t>
            </w:r>
            <w:r w:rsidRPr="00B51250">
              <w:rPr>
                <w:rFonts w:cs="Arial"/>
                <w:b/>
                <w:bCs/>
              </w:rPr>
              <w:t xml:space="preserve"> heeft voldaan.</w:t>
            </w:r>
          </w:p>
        </w:tc>
        <w:tc>
          <w:tcPr>
            <w:tcW w:w="5783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C32982" w:rsidRPr="00B51250" w14:paraId="0AC376FC" w14:textId="77777777" w:rsidTr="0032795E">
        <w:tc>
          <w:tcPr>
            <w:tcW w:w="3794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(onderaannemer/combinant) waarmee Inschrijving plaats vindt?</w:t>
            </w:r>
          </w:p>
        </w:tc>
        <w:tc>
          <w:tcPr>
            <w:tcW w:w="5528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32795E">
        <w:tc>
          <w:tcPr>
            <w:tcW w:w="3794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528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1F00700E" w14:textId="77777777" w:rsidR="00C850E9" w:rsidRPr="00B51250" w:rsidRDefault="00C850E9" w:rsidP="00C850E9">
    <w:pPr>
      <w:rPr>
        <w:i/>
        <w:iCs/>
      </w:rPr>
    </w:pPr>
    <w:r>
      <w:rPr>
        <w:i/>
        <w:iCs/>
      </w:rPr>
      <w:t>‘Bestrijden van invasieve exoten landplanten 2026-2027 gemeente Groningen;’ 91-2025</w:t>
    </w:r>
  </w:p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F5DE7"/>
    <w:multiLevelType w:val="hybridMultilevel"/>
    <w:tmpl w:val="688A0584"/>
    <w:lvl w:ilvl="0" w:tplc="027247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10395"/>
    <w:rsid w:val="00125A38"/>
    <w:rsid w:val="001757B3"/>
    <w:rsid w:val="00196367"/>
    <w:rsid w:val="001A13DE"/>
    <w:rsid w:val="0022119C"/>
    <w:rsid w:val="00230BC6"/>
    <w:rsid w:val="002C0D0A"/>
    <w:rsid w:val="002F1B8B"/>
    <w:rsid w:val="0032795E"/>
    <w:rsid w:val="003960EE"/>
    <w:rsid w:val="00446116"/>
    <w:rsid w:val="004622BF"/>
    <w:rsid w:val="0054506B"/>
    <w:rsid w:val="005758DE"/>
    <w:rsid w:val="00633E4B"/>
    <w:rsid w:val="006519DC"/>
    <w:rsid w:val="006B31C5"/>
    <w:rsid w:val="0070723A"/>
    <w:rsid w:val="00792D5B"/>
    <w:rsid w:val="007B6A46"/>
    <w:rsid w:val="00825EE9"/>
    <w:rsid w:val="00835558"/>
    <w:rsid w:val="00923431"/>
    <w:rsid w:val="009E2ACA"/>
    <w:rsid w:val="00A06BE3"/>
    <w:rsid w:val="00AD6450"/>
    <w:rsid w:val="00B11F38"/>
    <w:rsid w:val="00B45242"/>
    <w:rsid w:val="00B51250"/>
    <w:rsid w:val="00BB3B50"/>
    <w:rsid w:val="00C266CB"/>
    <w:rsid w:val="00C32982"/>
    <w:rsid w:val="00C850E9"/>
    <w:rsid w:val="00CB4B7F"/>
    <w:rsid w:val="00CF1CE1"/>
    <w:rsid w:val="00D30475"/>
    <w:rsid w:val="00D56249"/>
    <w:rsid w:val="00DD12C1"/>
    <w:rsid w:val="00EB2940"/>
    <w:rsid w:val="00E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EF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7</cp:revision>
  <dcterms:created xsi:type="dcterms:W3CDTF">2025-12-11T15:09:00Z</dcterms:created>
  <dcterms:modified xsi:type="dcterms:W3CDTF">2025-12-12T13:09:00Z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</Properties>
</file>