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B969" w14:textId="3314D88A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B148B5">
        <w:rPr>
          <w:b/>
          <w:sz w:val="24"/>
        </w:rPr>
        <w:t xml:space="preserve">8 - </w:t>
      </w:r>
      <w:r w:rsidR="00AA32EF">
        <w:rPr>
          <w:b/>
          <w:sz w:val="24"/>
        </w:rPr>
        <w:t>Referentie</w:t>
      </w:r>
      <w:r w:rsidR="005C6C58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50066566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 w:rsidRPr="008839BC">
        <w:rPr>
          <w:szCs w:val="18"/>
        </w:rPr>
        <w:t>hoofdstuk 4</w:t>
      </w:r>
      <w:r w:rsidRPr="008839BC">
        <w:rPr>
          <w:szCs w:val="18"/>
        </w:rPr>
        <w:t xml:space="preserve"> van</w:t>
      </w:r>
      <w:r>
        <w:rPr>
          <w:szCs w:val="18"/>
        </w:rPr>
        <w:t xml:space="preserve"> het aanbestedingsdocument</w:t>
      </w:r>
      <w:r w:rsidR="00036F4A">
        <w:rPr>
          <w:szCs w:val="18"/>
        </w:rPr>
        <w:t xml:space="preserve"> - m.b.t. de Europese openbare aanbesteding  voor het leveren van Kantoorartikelen - </w:t>
      </w:r>
      <w:r>
        <w:rPr>
          <w:szCs w:val="18"/>
        </w:rPr>
        <w:t xml:space="preserve">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1A3659BC" w:rsidR="00D939BE" w:rsidRPr="008A2E85" w:rsidRDefault="00D939BE" w:rsidP="00D939BE">
            <w:r>
              <w:t xml:space="preserve">Referentieverklaring ten behoeve van </w:t>
            </w:r>
            <w:r w:rsidR="00DE02ED">
              <w:t>Hogeschool Inholland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1B203C2E" w14:textId="77777777" w:rsidR="00D939BE" w:rsidRDefault="00D939BE" w:rsidP="003E1F3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  <w:p w14:paraId="3EB17233" w14:textId="77777777" w:rsidR="00E00ADA" w:rsidRPr="0008078C" w:rsidRDefault="00E00ADA" w:rsidP="00E00ADA">
            <w:pPr>
              <w:spacing w:line="240" w:lineRule="auto"/>
              <w:ind w:left="360" w:hanging="360"/>
              <w:rPr>
                <w:rFonts w:cs="Arial"/>
                <w:b/>
                <w:bCs/>
                <w:szCs w:val="18"/>
                <w:u w:val="single"/>
              </w:rPr>
            </w:pPr>
            <w:r w:rsidRPr="0008078C">
              <w:rPr>
                <w:rFonts w:cs="Arial"/>
                <w:b/>
                <w:bCs/>
                <w:szCs w:val="18"/>
                <w:u w:val="single"/>
              </w:rPr>
              <w:t>Kerncompetentie 1: Ervaring webshop</w:t>
            </w:r>
          </w:p>
          <w:p w14:paraId="3876DEED" w14:textId="77777777" w:rsidR="00E00ADA" w:rsidRPr="0008078C" w:rsidRDefault="00E00ADA" w:rsidP="00E00ADA">
            <w:pPr>
              <w:spacing w:line="240" w:lineRule="auto"/>
              <w:rPr>
                <w:rFonts w:cs="Arial"/>
                <w:iCs/>
                <w:szCs w:val="18"/>
              </w:rPr>
            </w:pPr>
            <w:r w:rsidRPr="005751E8">
              <w:rPr>
                <w:rFonts w:cs="Arial"/>
                <w:iCs/>
                <w:szCs w:val="18"/>
              </w:rPr>
              <w:t>Inschrijver heeft aantoonbaar ervaring met het inrichten en beheren van een webshop</w:t>
            </w:r>
            <w:r>
              <w:rPr>
                <w:rFonts w:cs="Arial"/>
                <w:iCs/>
                <w:szCs w:val="18"/>
              </w:rPr>
              <w:t xml:space="preserve"> met een specifiek op Opdrachtgever afgestemd assortiment</w:t>
            </w:r>
            <w:r w:rsidRPr="005751E8">
              <w:rPr>
                <w:rFonts w:cs="Arial"/>
                <w:iCs/>
                <w:szCs w:val="18"/>
              </w:rPr>
              <w:t>, welke gekoppeld is aan een P2P systeem van een Opdrachtgever.</w:t>
            </w:r>
          </w:p>
          <w:p w14:paraId="4353001E" w14:textId="77777777" w:rsidR="00E00ADA" w:rsidRPr="0008078C" w:rsidRDefault="00E00ADA" w:rsidP="00E00ADA">
            <w:pPr>
              <w:spacing w:line="240" w:lineRule="auto"/>
              <w:ind w:left="1080"/>
              <w:rPr>
                <w:rFonts w:cs="Arial"/>
                <w:i/>
                <w:szCs w:val="18"/>
              </w:rPr>
            </w:pPr>
          </w:p>
          <w:p w14:paraId="62384674" w14:textId="77777777" w:rsidR="00E00ADA" w:rsidRPr="0008078C" w:rsidRDefault="00E00ADA" w:rsidP="00E00ADA">
            <w:pPr>
              <w:pStyle w:val="Bullet"/>
              <w:rPr>
                <w:rFonts w:ascii="Avenir Next LT Pro" w:hAnsi="Avenir Next LT Pro"/>
              </w:rPr>
            </w:pPr>
            <w:r w:rsidRPr="0008078C">
              <w:rPr>
                <w:rFonts w:ascii="Avenir Next LT Pro" w:hAnsi="Avenir Next LT Pro"/>
              </w:rPr>
              <w:t xml:space="preserve">Kerncompetentie 2: Ervaring met leveren aan meerdere locaties </w:t>
            </w:r>
          </w:p>
          <w:p w14:paraId="0F91B985" w14:textId="075C9E0C" w:rsidR="003A2555" w:rsidRPr="00055E4C" w:rsidRDefault="00E00ADA" w:rsidP="00055E4C">
            <w:pPr>
              <w:spacing w:line="240" w:lineRule="auto"/>
              <w:rPr>
                <w:rFonts w:cs="Arial"/>
                <w:iCs/>
                <w:szCs w:val="18"/>
              </w:rPr>
            </w:pPr>
            <w:r w:rsidRPr="0008078C">
              <w:rPr>
                <w:rFonts w:cs="Arial"/>
                <w:iCs/>
                <w:szCs w:val="18"/>
              </w:rPr>
              <w:t>Inschrijver heeft aantoonbaar ervaring met het leveren kantoorartikelen op verschillende locaties van één entiteit met meerdere interne bestellers per afdeling per locatie</w:t>
            </w:r>
            <w:r>
              <w:rPr>
                <w:rFonts w:cs="Arial"/>
                <w:iCs/>
                <w:szCs w:val="18"/>
              </w:rPr>
              <w:t xml:space="preserve"> met een minimale afname van € 30.000,- per jaar</w:t>
            </w:r>
            <w:r w:rsidRPr="0008078C">
              <w:rPr>
                <w:rFonts w:cs="Arial"/>
                <w:iCs/>
                <w:szCs w:val="18"/>
              </w:rPr>
              <w:t>.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lastRenderedPageBreak/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F" w14:textId="77777777" w:rsidR="00036F4A" w:rsidRPr="00BC3B53" w:rsidRDefault="00036F4A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9" w14:textId="77777777" w:rsidR="00036F4A" w:rsidRDefault="00036F4A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36F4A" w:rsidRDefault="00036F4A" w:rsidP="002150CF"/>
  <w:p w14:paraId="0F91B9AB" w14:textId="77777777" w:rsidR="00036F4A" w:rsidRPr="00740712" w:rsidRDefault="00036F4A" w:rsidP="002150CF"/>
  <w:p w14:paraId="0F91B9AC" w14:textId="77777777" w:rsidR="00036F4A" w:rsidRPr="00217880" w:rsidRDefault="00036F4A" w:rsidP="002150CF">
    <w:pPr>
      <w:spacing w:line="0" w:lineRule="atLeast"/>
      <w:rPr>
        <w:sz w:val="2"/>
        <w:szCs w:val="2"/>
      </w:rPr>
    </w:pPr>
  </w:p>
  <w:p w14:paraId="0F91B9AD" w14:textId="77777777" w:rsidR="00036F4A" w:rsidRPr="00217880" w:rsidRDefault="00036F4A" w:rsidP="002150CF">
    <w:pPr>
      <w:spacing w:line="0" w:lineRule="atLeast"/>
      <w:rPr>
        <w:sz w:val="2"/>
        <w:szCs w:val="2"/>
      </w:rPr>
    </w:pPr>
  </w:p>
  <w:p w14:paraId="0F91B9AE" w14:textId="77777777" w:rsidR="00036F4A" w:rsidRDefault="00036F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274220060">
    <w:abstractNumId w:val="9"/>
  </w:num>
  <w:num w:numId="2" w16cid:durableId="655886173">
    <w:abstractNumId w:val="11"/>
  </w:num>
  <w:num w:numId="3" w16cid:durableId="583535715">
    <w:abstractNumId w:val="27"/>
  </w:num>
  <w:num w:numId="4" w16cid:durableId="26101084">
    <w:abstractNumId w:val="10"/>
  </w:num>
  <w:num w:numId="5" w16cid:durableId="1043478077">
    <w:abstractNumId w:val="14"/>
  </w:num>
  <w:num w:numId="6" w16cid:durableId="336232316">
    <w:abstractNumId w:val="19"/>
  </w:num>
  <w:num w:numId="7" w16cid:durableId="1166244217">
    <w:abstractNumId w:val="2"/>
  </w:num>
  <w:num w:numId="8" w16cid:durableId="943805247">
    <w:abstractNumId w:val="1"/>
  </w:num>
  <w:num w:numId="9" w16cid:durableId="578058137">
    <w:abstractNumId w:val="0"/>
  </w:num>
  <w:num w:numId="10" w16cid:durableId="1723360329">
    <w:abstractNumId w:val="7"/>
  </w:num>
  <w:num w:numId="11" w16cid:durableId="2076584216">
    <w:abstractNumId w:val="5"/>
  </w:num>
  <w:num w:numId="12" w16cid:durableId="1134328324">
    <w:abstractNumId w:val="5"/>
  </w:num>
  <w:num w:numId="13" w16cid:durableId="354961150">
    <w:abstractNumId w:val="28"/>
  </w:num>
  <w:num w:numId="14" w16cid:durableId="1366560130">
    <w:abstractNumId w:val="3"/>
  </w:num>
  <w:num w:numId="15" w16cid:durableId="120617469">
    <w:abstractNumId w:val="15"/>
  </w:num>
  <w:num w:numId="16" w16cid:durableId="20592170">
    <w:abstractNumId w:val="23"/>
  </w:num>
  <w:num w:numId="17" w16cid:durableId="368342546">
    <w:abstractNumId w:val="8"/>
  </w:num>
  <w:num w:numId="18" w16cid:durableId="874662342">
    <w:abstractNumId w:val="20"/>
  </w:num>
  <w:num w:numId="19" w16cid:durableId="1478953462">
    <w:abstractNumId w:val="29"/>
  </w:num>
  <w:num w:numId="20" w16cid:durableId="2014721239">
    <w:abstractNumId w:val="12"/>
  </w:num>
  <w:num w:numId="21" w16cid:durableId="838424169">
    <w:abstractNumId w:val="22"/>
  </w:num>
  <w:num w:numId="22" w16cid:durableId="420832129">
    <w:abstractNumId w:val="24"/>
  </w:num>
  <w:num w:numId="23" w16cid:durableId="285501235">
    <w:abstractNumId w:val="18"/>
  </w:num>
  <w:num w:numId="24" w16cid:durableId="770248696">
    <w:abstractNumId w:val="26"/>
  </w:num>
  <w:num w:numId="25" w16cid:durableId="1700011306">
    <w:abstractNumId w:val="25"/>
  </w:num>
  <w:num w:numId="26" w16cid:durableId="1594633277">
    <w:abstractNumId w:val="6"/>
  </w:num>
  <w:num w:numId="27" w16cid:durableId="2059087644">
    <w:abstractNumId w:val="13"/>
  </w:num>
  <w:num w:numId="28" w16cid:durableId="212695123">
    <w:abstractNumId w:val="21"/>
  </w:num>
  <w:num w:numId="29" w16cid:durableId="50421562">
    <w:abstractNumId w:val="4"/>
  </w:num>
  <w:num w:numId="30" w16cid:durableId="1154419753">
    <w:abstractNumId w:val="17"/>
  </w:num>
  <w:num w:numId="31" w16cid:durableId="331638709">
    <w:abstractNumId w:val="16"/>
  </w:num>
  <w:num w:numId="32" w16cid:durableId="1955862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36F4A"/>
    <w:rsid w:val="00055E4C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A2555"/>
    <w:rsid w:val="003C4BF2"/>
    <w:rsid w:val="0040142D"/>
    <w:rsid w:val="0040571B"/>
    <w:rsid w:val="00450447"/>
    <w:rsid w:val="00454F7F"/>
    <w:rsid w:val="004B0EA1"/>
    <w:rsid w:val="004D766D"/>
    <w:rsid w:val="005A4FBE"/>
    <w:rsid w:val="005C6C58"/>
    <w:rsid w:val="005D2CF1"/>
    <w:rsid w:val="005E046F"/>
    <w:rsid w:val="006006F5"/>
    <w:rsid w:val="0066785C"/>
    <w:rsid w:val="006D2E66"/>
    <w:rsid w:val="006F42D7"/>
    <w:rsid w:val="007017E0"/>
    <w:rsid w:val="0073653F"/>
    <w:rsid w:val="007B3546"/>
    <w:rsid w:val="007F4AEA"/>
    <w:rsid w:val="008839BC"/>
    <w:rsid w:val="0088501B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02A31"/>
    <w:rsid w:val="00B148B5"/>
    <w:rsid w:val="00B559E9"/>
    <w:rsid w:val="00B72222"/>
    <w:rsid w:val="00B80650"/>
    <w:rsid w:val="00C36FAA"/>
    <w:rsid w:val="00CA55CC"/>
    <w:rsid w:val="00CE5E12"/>
    <w:rsid w:val="00D939BE"/>
    <w:rsid w:val="00DA3555"/>
    <w:rsid w:val="00DE02ED"/>
    <w:rsid w:val="00E00ADA"/>
    <w:rsid w:val="00E7449D"/>
    <w:rsid w:val="00E8098D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  <w:style w:type="paragraph" w:customStyle="1" w:styleId="Bullet">
    <w:name w:val="Bullet"/>
    <w:basedOn w:val="Standaard"/>
    <w:link w:val="BulletChar"/>
    <w:autoRedefine/>
    <w:rsid w:val="00E00ADA"/>
    <w:pPr>
      <w:widowControl w:val="0"/>
      <w:spacing w:line="240" w:lineRule="auto"/>
    </w:pPr>
    <w:rPr>
      <w:b/>
      <w:bCs/>
      <w:szCs w:val="20"/>
      <w:u w:val="single"/>
      <w:lang w:val="nl"/>
    </w:rPr>
  </w:style>
  <w:style w:type="character" w:customStyle="1" w:styleId="BulletChar">
    <w:name w:val="Bullet Char"/>
    <w:link w:val="Bullet"/>
    <w:rsid w:val="00E00ADA"/>
    <w:rPr>
      <w:rFonts w:ascii="Verdana" w:eastAsia="Times New Roman" w:hAnsi="Verdana" w:cs="Times New Roman"/>
      <w:b/>
      <w:bCs/>
      <w:szCs w:val="20"/>
      <w:u w:val="single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318D35E2B054D9F5FD129F5CFF363" ma:contentTypeVersion="11" ma:contentTypeDescription="Een nieuw document maken." ma:contentTypeScope="" ma:versionID="6ca1fedb477b959c39387861f95c23a6">
  <xsd:schema xmlns:xsd="http://www.w3.org/2001/XMLSchema" xmlns:xs="http://www.w3.org/2001/XMLSchema" xmlns:p="http://schemas.microsoft.com/office/2006/metadata/properties" xmlns:ns2="0c16c06a-bb71-41b4-971e-d17dfbd0cac7" xmlns:ns3="ee89d44d-1d80-4e6b-8cb1-3e9325110c69" targetNamespace="http://schemas.microsoft.com/office/2006/metadata/properties" ma:root="true" ma:fieldsID="47973a98a25bf285adfe2fde2cf77d22" ns2:_="" ns3:_="">
    <xsd:import namespace="0c16c06a-bb71-41b4-971e-d17dfbd0cac7"/>
    <xsd:import namespace="ee89d44d-1d80-4e6b-8cb1-3e9325110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6c06a-bb71-41b4-971e-d17dfbd0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d44d-1d80-4e6b-8cb1-3e9325110c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346108-3cee-4e52-be7a-9e66ec6a6b59}" ma:internalName="TaxCatchAll" ma:showField="CatchAllData" ma:web="ee89d44d-1d80-4e6b-8cb1-3e9325110c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0c16c06a-bb71-41b4-971e-d17dfbd0cac7">
      <Terms xmlns="http://schemas.microsoft.com/office/infopath/2007/PartnerControls"/>
    </lcf76f155ced4ddcb4097134ff3c332f>
    <TaxCatchAll xmlns="ee89d44d-1d80-4e6b-8cb1-3e9325110c69" xsi:nil="true"/>
  </documentManagement>
</p:properties>
</file>

<file path=customXml/itemProps1.xml><?xml version="1.0" encoding="utf-8"?>
<ds:datastoreItem xmlns:ds="http://schemas.openxmlformats.org/officeDocument/2006/customXml" ds:itemID="{E39D0E72-3060-4F0D-A992-21ECDD6486E4}"/>
</file>

<file path=customXml/itemProps2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8619F3-2A4E-4F96-BFA2-5518723CFF5F}">
  <ds:schemaRefs>
    <ds:schemaRef ds:uri="http://schemas.microsoft.com/office/2006/documentManagement/types"/>
    <ds:schemaRef ds:uri="http://schemas.openxmlformats.org/package/2006/metadata/core-properties"/>
    <ds:schemaRef ds:uri="49d7c7d0-377f-412f-9534-f7e1a36fa843"/>
    <ds:schemaRef ds:uri="http://purl.org/dc/elements/1.1/"/>
    <ds:schemaRef ds:uri="http://schemas.microsoft.com/office/2006/metadata/properties"/>
    <ds:schemaRef ds:uri="http://purl.org/dc/terms/"/>
    <ds:schemaRef ds:uri="http://schemas.microsoft.com/sharepoint/v3/fields"/>
    <ds:schemaRef ds:uri="93331081-eed1-4b52-85f9-6ed5102967d8"/>
    <ds:schemaRef ds:uri="http://www.w3.org/XML/1998/namespace"/>
    <ds:schemaRef ds:uri="http://purl.org/dc/dcmitype/"/>
    <ds:schemaRef ds:uri="0c16c06a-bb71-41b4-971e-d17dfbd0cac7"/>
    <ds:schemaRef ds:uri="http://schemas.microsoft.com/office/infopath/2007/PartnerControls"/>
    <ds:schemaRef ds:uri="ee89d44d-1d80-4e6b-8cb1-3e9325110c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</dc:creator>
  <cp:lastModifiedBy>Dijkman, Vicky</cp:lastModifiedBy>
  <cp:revision>16</cp:revision>
  <dcterms:created xsi:type="dcterms:W3CDTF">2019-12-24T15:45:00Z</dcterms:created>
  <dcterms:modified xsi:type="dcterms:W3CDTF">2025-12-12T11:05:00Z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0x0101003BD318D35E2B054D9F5FD129F5CFF363</vt:lpwstr>
  </property>
  <property fmtid="{D5CDD505-2E9C-101B-9397-08002B2CF9AE}" pid="3" name="MediaServiceImageTags">
    <vt:lpwstr/>
  </property>
</Properties>
</file>