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EC07DA" w:rsidR="083B822B" w:rsidRPr="00C718B5" w:rsidRDefault="083B822B" w:rsidP="00C718B5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C718B5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Bijlage </w:t>
      </w:r>
      <w:r w:rsidR="00C718B5">
        <w:rPr>
          <w:rFonts w:ascii="Aptos" w:eastAsia="Calibri" w:hAnsi="Aptos" w:cstheme="minorHAnsi"/>
          <w:b/>
          <w:color w:val="2B4155"/>
          <w:sz w:val="28"/>
          <w:szCs w:val="28"/>
        </w:rPr>
        <w:t>4</w:t>
      </w:r>
      <w:r w:rsidR="00410DA0" w:rsidRPr="00C718B5">
        <w:rPr>
          <w:rFonts w:ascii="Aptos" w:eastAsia="Calibri" w:hAnsi="Aptos" w:cstheme="minorHAnsi"/>
          <w:b/>
          <w:color w:val="2B4155"/>
          <w:sz w:val="28"/>
          <w:szCs w:val="28"/>
        </w:rPr>
        <w:t>: Format Nota van Inlichtingen</w:t>
      </w:r>
    </w:p>
    <w:p w14:paraId="0DBB86F9" w14:textId="3A8CDFAA" w:rsidR="000E5FB6" w:rsidRDefault="4F9EB92C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1E9E2589">
        <w:rPr>
          <w:rFonts w:ascii="Aptos" w:eastAsia="Verdana" w:hAnsi="Aptos" w:cs="Verdana"/>
          <w:sz w:val="18"/>
          <w:szCs w:val="18"/>
        </w:rPr>
        <w:t>Gegadigde</w:t>
      </w:r>
      <w:r w:rsidR="000E5FB6" w:rsidRPr="1E9E2589">
        <w:rPr>
          <w:rFonts w:ascii="Aptos" w:eastAsia="Verdana" w:hAnsi="Aptos" w:cs="Verdana"/>
          <w:sz w:val="18"/>
          <w:szCs w:val="18"/>
        </w:rPr>
        <w:t xml:space="preserve"> dient deze bijlage </w:t>
      </w:r>
      <w:r w:rsidR="00C00103" w:rsidRPr="1E9E2589">
        <w:rPr>
          <w:rFonts w:ascii="Aptos" w:eastAsia="Verdana" w:hAnsi="Aptos" w:cs="Verdana"/>
          <w:sz w:val="18"/>
          <w:szCs w:val="18"/>
        </w:rPr>
        <w:t>te gebruiken voor het stellen van vragen</w:t>
      </w:r>
      <w:r w:rsidR="000E5FB6" w:rsidRPr="1E9E2589">
        <w:rPr>
          <w:rFonts w:ascii="Aptos" w:eastAsia="Verdana" w:hAnsi="Aptos" w:cs="Verdana"/>
          <w:sz w:val="18"/>
          <w:szCs w:val="18"/>
        </w:rPr>
        <w:t>.</w:t>
      </w:r>
      <w:r w:rsidR="00967517">
        <w:rPr>
          <w:rFonts w:ascii="Aptos" w:eastAsia="Verdana" w:hAnsi="Aptos" w:cs="Verdana"/>
          <w:sz w:val="18"/>
          <w:szCs w:val="18"/>
        </w:rPr>
        <w:t xml:space="preserve"> Indienen via de berichtenmodule van TenderNed. Vragen die op een andere wijze worden gesteld worden niet in behandeling genomen.</w:t>
      </w:r>
    </w:p>
    <w:p w14:paraId="79F3A7D5" w14:textId="16401235" w:rsidR="00967517" w:rsidRPr="00233814" w:rsidRDefault="00967517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>
        <w:rPr>
          <w:rFonts w:ascii="Aptos" w:eastAsia="Verdana" w:hAnsi="Aptos" w:cs="Verdana"/>
          <w:sz w:val="18"/>
          <w:szCs w:val="18"/>
        </w:rPr>
        <w:t>Naam gegadigde: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705"/>
        <w:gridCol w:w="841"/>
        <w:gridCol w:w="1119"/>
        <w:gridCol w:w="6482"/>
      </w:tblGrid>
      <w:tr w:rsidR="001963B3" w:rsidRPr="00233814" w14:paraId="30617F25" w14:textId="77777777" w:rsidTr="1E9E2589">
        <w:trPr>
          <w:trHeight w:val="244"/>
        </w:trPr>
        <w:tc>
          <w:tcPr>
            <w:tcW w:w="705" w:type="dxa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41" w:type="dxa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19" w:type="dxa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482" w:type="dxa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1E9E2589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19272C5A" w:rsidR="7F67EC61" w:rsidRPr="00233814" w:rsidRDefault="009423B7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Sel</w:t>
            </w:r>
            <w:r w:rsidR="00A3305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ectie</w:t>
            </w:r>
            <w:r w:rsidR="7F67EC61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leidraad</w:t>
            </w:r>
          </w:p>
        </w:tc>
      </w:tr>
      <w:tr w:rsidR="03813965" w:rsidRPr="00233814" w14:paraId="5C221A1A" w14:textId="77777777" w:rsidTr="1E9E2589">
        <w:trPr>
          <w:trHeight w:val="244"/>
        </w:trPr>
        <w:tc>
          <w:tcPr>
            <w:tcW w:w="705" w:type="dxa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1E9E2589">
        <w:trPr>
          <w:trHeight w:val="244"/>
        </w:trPr>
        <w:tc>
          <w:tcPr>
            <w:tcW w:w="705" w:type="dxa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1E9E2589">
        <w:trPr>
          <w:trHeight w:val="244"/>
        </w:trPr>
        <w:tc>
          <w:tcPr>
            <w:tcW w:w="705" w:type="dxa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1E9E2589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0FFE71C8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1. </w:t>
            </w:r>
            <w:r w:rsidR="72845605"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Format referentie</w:t>
            </w:r>
          </w:p>
        </w:tc>
      </w:tr>
      <w:tr w:rsidR="03813965" w:rsidRPr="00233814" w14:paraId="02E17060" w14:textId="77777777" w:rsidTr="1E9E2589">
        <w:trPr>
          <w:trHeight w:val="244"/>
        </w:trPr>
        <w:tc>
          <w:tcPr>
            <w:tcW w:w="705" w:type="dxa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1E9E2589">
        <w:trPr>
          <w:trHeight w:val="244"/>
        </w:trPr>
        <w:tc>
          <w:tcPr>
            <w:tcW w:w="705" w:type="dxa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1E9E2589">
        <w:trPr>
          <w:trHeight w:val="244"/>
        </w:trPr>
        <w:tc>
          <w:tcPr>
            <w:tcW w:w="705" w:type="dxa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1E9E2589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BBAEFA6" w:rsidR="000E5FB6" w:rsidRPr="00233814" w:rsidRDefault="0029423E" w:rsidP="0029423E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A3305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D1282E"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Algemene inkoopvoorwaarden</w:t>
            </w:r>
          </w:p>
        </w:tc>
      </w:tr>
      <w:tr w:rsidR="03813965" w:rsidRPr="00233814" w14:paraId="506C3CDD" w14:textId="77777777" w:rsidTr="1E9E2589">
        <w:trPr>
          <w:trHeight w:val="244"/>
        </w:trPr>
        <w:tc>
          <w:tcPr>
            <w:tcW w:w="705" w:type="dxa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1E9E2589">
        <w:trPr>
          <w:trHeight w:val="244"/>
        </w:trPr>
        <w:tc>
          <w:tcPr>
            <w:tcW w:w="705" w:type="dxa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1E9E2589">
        <w:trPr>
          <w:trHeight w:val="244"/>
        </w:trPr>
        <w:tc>
          <w:tcPr>
            <w:tcW w:w="705" w:type="dxa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E340342" w14:textId="77777777" w:rsidTr="1E9E2589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608E488" w14:textId="09EE8B90" w:rsidR="0029423E" w:rsidRPr="00233814" w:rsidRDefault="0029423E" w:rsidP="0030661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bookmarkStart w:id="0" w:name="_Hlk215843052"/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</w:t>
            </w:r>
            <w:r w:rsidR="7B88505A"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3305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3A Overeenkomst</w:t>
            </w:r>
            <w:r w:rsidR="7B88505A"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29423E" w:rsidRPr="00233814" w14:paraId="38EEEF31" w14:textId="77777777" w:rsidTr="1E9E2589">
        <w:trPr>
          <w:trHeight w:val="244"/>
        </w:trPr>
        <w:tc>
          <w:tcPr>
            <w:tcW w:w="705" w:type="dxa"/>
          </w:tcPr>
          <w:p w14:paraId="6C6DCA40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AF4D9D5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E559F7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5D35EF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2BD664B1" w14:textId="77777777" w:rsidTr="1E9E2589">
        <w:trPr>
          <w:trHeight w:val="244"/>
        </w:trPr>
        <w:tc>
          <w:tcPr>
            <w:tcW w:w="705" w:type="dxa"/>
          </w:tcPr>
          <w:p w14:paraId="415AECE3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583EA23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5E3264C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641228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5970908" w14:textId="77777777" w:rsidTr="1E9E2589">
        <w:trPr>
          <w:trHeight w:val="244"/>
        </w:trPr>
        <w:tc>
          <w:tcPr>
            <w:tcW w:w="705" w:type="dxa"/>
          </w:tcPr>
          <w:p w14:paraId="5AE1B75C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0443531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3B95A6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8CF5906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bookmarkEnd w:id="0"/>
      <w:tr w:rsidR="00A3305F" w:rsidRPr="00233814" w14:paraId="3DFB1D58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979BAAC" w14:textId="77777777" w:rsidR="00A3305F" w:rsidRPr="00233814" w:rsidRDefault="00A3305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3A Overeenkomst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305F" w:rsidRPr="00233814" w14:paraId="4F6F690B" w14:textId="77777777" w:rsidTr="00F046F0">
        <w:trPr>
          <w:trHeight w:val="244"/>
        </w:trPr>
        <w:tc>
          <w:tcPr>
            <w:tcW w:w="705" w:type="dxa"/>
          </w:tcPr>
          <w:p w14:paraId="65A19009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021F85A9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E575673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79C3A25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6457C9A8" w14:textId="77777777" w:rsidTr="00F046F0">
        <w:trPr>
          <w:trHeight w:val="244"/>
        </w:trPr>
        <w:tc>
          <w:tcPr>
            <w:tcW w:w="705" w:type="dxa"/>
          </w:tcPr>
          <w:p w14:paraId="001DAF67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0DDEC52F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63F497C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4F2DEBD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751CFE8B" w14:textId="77777777" w:rsidTr="00F046F0">
        <w:trPr>
          <w:trHeight w:val="244"/>
        </w:trPr>
        <w:tc>
          <w:tcPr>
            <w:tcW w:w="705" w:type="dxa"/>
          </w:tcPr>
          <w:p w14:paraId="16E0196F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E3C8447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2AB602C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639563A8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0A64F4BA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4E32B560" w14:textId="755D97E3" w:rsidR="00A3305F" w:rsidRPr="00233814" w:rsidRDefault="00A3305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 Verwerkerso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vereenkomst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305F" w:rsidRPr="00233814" w14:paraId="209FDEA7" w14:textId="77777777" w:rsidTr="00F046F0">
        <w:trPr>
          <w:trHeight w:val="244"/>
        </w:trPr>
        <w:tc>
          <w:tcPr>
            <w:tcW w:w="705" w:type="dxa"/>
          </w:tcPr>
          <w:p w14:paraId="5E0D36AB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BF739AE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166C8FD8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5DD71DD2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127A5729" w14:textId="77777777" w:rsidTr="00F046F0">
        <w:trPr>
          <w:trHeight w:val="244"/>
        </w:trPr>
        <w:tc>
          <w:tcPr>
            <w:tcW w:w="705" w:type="dxa"/>
          </w:tcPr>
          <w:p w14:paraId="302D6C95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59AB67A5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1FB404C7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582805FB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4E831F7F" w14:textId="77777777" w:rsidTr="00F046F0">
        <w:trPr>
          <w:trHeight w:val="244"/>
        </w:trPr>
        <w:tc>
          <w:tcPr>
            <w:tcW w:w="705" w:type="dxa"/>
          </w:tcPr>
          <w:p w14:paraId="7A6E85B9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7D0D157F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9FE9CBF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7D05614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2AD83679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F6B1A2E" w14:textId="2671B986" w:rsidR="00A3305F" w:rsidRPr="00233814" w:rsidRDefault="00A3305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C Waakvlamo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vereenkomst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305F" w:rsidRPr="00233814" w14:paraId="6F8D1925" w14:textId="77777777" w:rsidTr="00F046F0">
        <w:trPr>
          <w:trHeight w:val="244"/>
        </w:trPr>
        <w:tc>
          <w:tcPr>
            <w:tcW w:w="705" w:type="dxa"/>
          </w:tcPr>
          <w:p w14:paraId="43AE78AE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75871F2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7181660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21F22F7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5CF58327" w14:textId="77777777" w:rsidTr="00F046F0">
        <w:trPr>
          <w:trHeight w:val="244"/>
        </w:trPr>
        <w:tc>
          <w:tcPr>
            <w:tcW w:w="705" w:type="dxa"/>
          </w:tcPr>
          <w:p w14:paraId="130AA238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9FE08E6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1A82F21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6C24DB14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5A8F8339" w14:textId="77777777" w:rsidTr="00F046F0">
        <w:trPr>
          <w:trHeight w:val="244"/>
        </w:trPr>
        <w:tc>
          <w:tcPr>
            <w:tcW w:w="705" w:type="dxa"/>
          </w:tcPr>
          <w:p w14:paraId="51B556CB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4CF8B9A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192B7554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340DDF3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49CDC155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39749D92" w14:textId="7A0B4EDD" w:rsidR="00A3305F" w:rsidRPr="00233814" w:rsidRDefault="00A3305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5A Verklaring Sanctiepakket</w:t>
            </w:r>
            <w:r w:rsidR="00F32917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Russisiche betrokkenheid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305F" w:rsidRPr="00233814" w14:paraId="61530F60" w14:textId="77777777" w:rsidTr="00F046F0">
        <w:trPr>
          <w:trHeight w:val="244"/>
        </w:trPr>
        <w:tc>
          <w:tcPr>
            <w:tcW w:w="705" w:type="dxa"/>
          </w:tcPr>
          <w:p w14:paraId="757EA4CE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6856541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168A302E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E6705B7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2DD2CF94" w14:textId="77777777" w:rsidTr="00F046F0">
        <w:trPr>
          <w:trHeight w:val="244"/>
        </w:trPr>
        <w:tc>
          <w:tcPr>
            <w:tcW w:w="705" w:type="dxa"/>
          </w:tcPr>
          <w:p w14:paraId="4A81C42B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F4F8DD8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A018AB5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83329AF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3305F" w:rsidRPr="00233814" w14:paraId="58715720" w14:textId="77777777" w:rsidTr="00F046F0">
        <w:trPr>
          <w:trHeight w:val="244"/>
        </w:trPr>
        <w:tc>
          <w:tcPr>
            <w:tcW w:w="705" w:type="dxa"/>
          </w:tcPr>
          <w:p w14:paraId="0B7232AA" w14:textId="77777777" w:rsidR="00A3305F" w:rsidRPr="00233814" w:rsidRDefault="00A3305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70E6BB1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F46272A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1594323" w14:textId="77777777" w:rsidR="00A3305F" w:rsidRPr="00233814" w:rsidRDefault="00A3305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27E452EA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1B99B3" w14:textId="14DE4B17" w:rsidR="00F32917" w:rsidRPr="00233814" w:rsidRDefault="00F32917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5B Verklaring hoog risico landen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32917" w:rsidRPr="00233814" w14:paraId="6FC1AFF2" w14:textId="77777777" w:rsidTr="00F046F0">
        <w:trPr>
          <w:trHeight w:val="244"/>
        </w:trPr>
        <w:tc>
          <w:tcPr>
            <w:tcW w:w="705" w:type="dxa"/>
          </w:tcPr>
          <w:p w14:paraId="7D4DA602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26E6941D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6CCD9E6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BD043B1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032EE49D" w14:textId="77777777" w:rsidTr="00F046F0">
        <w:trPr>
          <w:trHeight w:val="244"/>
        </w:trPr>
        <w:tc>
          <w:tcPr>
            <w:tcW w:w="705" w:type="dxa"/>
          </w:tcPr>
          <w:p w14:paraId="7487BE2A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69736CA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21D9BA7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4E93F52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1447A8F8" w14:textId="77777777" w:rsidTr="00F046F0">
        <w:trPr>
          <w:trHeight w:val="244"/>
        </w:trPr>
        <w:tc>
          <w:tcPr>
            <w:tcW w:w="705" w:type="dxa"/>
          </w:tcPr>
          <w:p w14:paraId="39051AE0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3E4D3EE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CA2FFB1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43805EA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56AD942A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6639DE8" w14:textId="0D53BF4B" w:rsidR="00F32917" w:rsidRPr="00233814" w:rsidRDefault="00F32917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746F4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6 Geheimhoudingsverklaring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32917" w:rsidRPr="00233814" w14:paraId="0BDC5161" w14:textId="77777777" w:rsidTr="00F046F0">
        <w:trPr>
          <w:trHeight w:val="244"/>
        </w:trPr>
        <w:tc>
          <w:tcPr>
            <w:tcW w:w="705" w:type="dxa"/>
          </w:tcPr>
          <w:p w14:paraId="5C19E2A7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81900E0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24373E8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10C25FA7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65284CFF" w14:textId="77777777" w:rsidTr="00F046F0">
        <w:trPr>
          <w:trHeight w:val="244"/>
        </w:trPr>
        <w:tc>
          <w:tcPr>
            <w:tcW w:w="705" w:type="dxa"/>
          </w:tcPr>
          <w:p w14:paraId="1E2AA333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4C38E67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D3AEC12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187F4289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61253D8A" w14:textId="77777777" w:rsidTr="00F046F0">
        <w:trPr>
          <w:trHeight w:val="244"/>
        </w:trPr>
        <w:tc>
          <w:tcPr>
            <w:tcW w:w="705" w:type="dxa"/>
          </w:tcPr>
          <w:p w14:paraId="561EBA90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73E7FDAD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5FBCE1C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81ED02E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73DADA53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186EF5DD" w14:textId="42AED44D" w:rsidR="00F32917" w:rsidRPr="00233814" w:rsidRDefault="00F32917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746F4F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7 Publicatie kamerbrief ABRO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F32917" w:rsidRPr="00233814" w14:paraId="28E6FD49" w14:textId="77777777" w:rsidTr="00F046F0">
        <w:trPr>
          <w:trHeight w:val="244"/>
        </w:trPr>
        <w:tc>
          <w:tcPr>
            <w:tcW w:w="705" w:type="dxa"/>
          </w:tcPr>
          <w:p w14:paraId="2DF6A774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A82C602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5F335C2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E62370E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2FD9D93D" w14:textId="77777777" w:rsidTr="00F046F0">
        <w:trPr>
          <w:trHeight w:val="244"/>
        </w:trPr>
        <w:tc>
          <w:tcPr>
            <w:tcW w:w="705" w:type="dxa"/>
          </w:tcPr>
          <w:p w14:paraId="408FB442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403208A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70442CB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9835ED5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F32917" w:rsidRPr="00233814" w14:paraId="6B091E60" w14:textId="77777777" w:rsidTr="00F046F0">
        <w:trPr>
          <w:trHeight w:val="244"/>
        </w:trPr>
        <w:tc>
          <w:tcPr>
            <w:tcW w:w="705" w:type="dxa"/>
          </w:tcPr>
          <w:p w14:paraId="536FB40E" w14:textId="77777777" w:rsidR="00F32917" w:rsidRPr="00233814" w:rsidRDefault="00F32917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7F5B4E14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CCF6307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6B16F6DB" w14:textId="77777777" w:rsidR="00F32917" w:rsidRPr="00233814" w:rsidRDefault="00F32917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7CB9BC01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D28AE76" w14:textId="3BE11D97" w:rsidR="00746F4F" w:rsidRPr="00233814" w:rsidRDefault="00746F4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8 Functionaliteiten en opties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746F4F" w:rsidRPr="00233814" w14:paraId="17E2103D" w14:textId="77777777" w:rsidTr="00F046F0">
        <w:trPr>
          <w:trHeight w:val="244"/>
        </w:trPr>
        <w:tc>
          <w:tcPr>
            <w:tcW w:w="705" w:type="dxa"/>
          </w:tcPr>
          <w:p w14:paraId="7C6E7C14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59B0613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1744D5A8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6C53DD6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6BE1465F" w14:textId="77777777" w:rsidTr="00F046F0">
        <w:trPr>
          <w:trHeight w:val="244"/>
        </w:trPr>
        <w:tc>
          <w:tcPr>
            <w:tcW w:w="705" w:type="dxa"/>
          </w:tcPr>
          <w:p w14:paraId="5695B14D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7BFB934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130DEC1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6ADE43F0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1F0950CC" w14:textId="77777777" w:rsidTr="00F046F0">
        <w:trPr>
          <w:trHeight w:val="244"/>
        </w:trPr>
        <w:tc>
          <w:tcPr>
            <w:tcW w:w="705" w:type="dxa"/>
          </w:tcPr>
          <w:p w14:paraId="3C5591D7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9C8AB2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25B3DB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615BEFBF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668B8E9F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0EEAF37C" w14:textId="2CDC0009" w:rsidR="00746F4F" w:rsidRPr="00233814" w:rsidRDefault="00746F4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9 Beheer en visie op beheer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746F4F" w:rsidRPr="00233814" w14:paraId="783F192E" w14:textId="77777777" w:rsidTr="00F046F0">
        <w:trPr>
          <w:trHeight w:val="244"/>
        </w:trPr>
        <w:tc>
          <w:tcPr>
            <w:tcW w:w="705" w:type="dxa"/>
          </w:tcPr>
          <w:p w14:paraId="12EB5AE8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A0B3465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AE5F6C9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73394CA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20D32DAB" w14:textId="77777777" w:rsidTr="00F046F0">
        <w:trPr>
          <w:trHeight w:val="244"/>
        </w:trPr>
        <w:tc>
          <w:tcPr>
            <w:tcW w:w="705" w:type="dxa"/>
          </w:tcPr>
          <w:p w14:paraId="27B5EAA1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08F6F224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4B405C8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94E6DB3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6A2040BF" w14:textId="77777777" w:rsidTr="00F046F0">
        <w:trPr>
          <w:trHeight w:val="244"/>
        </w:trPr>
        <w:tc>
          <w:tcPr>
            <w:tcW w:w="705" w:type="dxa"/>
          </w:tcPr>
          <w:p w14:paraId="608BB117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A15B37E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D93D771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BBCEEC2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255A3128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4A89D917" w14:textId="162D9F3F" w:rsidR="00746F4F" w:rsidRPr="00233814" w:rsidRDefault="00746F4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10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r w:rsidR="00153EC5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ABDO informatie - beveiligingseisen</w:t>
            </w:r>
          </w:p>
        </w:tc>
      </w:tr>
      <w:tr w:rsidR="00746F4F" w:rsidRPr="00233814" w14:paraId="213F135E" w14:textId="77777777" w:rsidTr="00F046F0">
        <w:trPr>
          <w:trHeight w:val="244"/>
        </w:trPr>
        <w:tc>
          <w:tcPr>
            <w:tcW w:w="705" w:type="dxa"/>
          </w:tcPr>
          <w:p w14:paraId="101C914B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32FEA1D8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D93ACC3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5557B81D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4D866CA7" w14:textId="77777777" w:rsidTr="00F046F0">
        <w:trPr>
          <w:trHeight w:val="244"/>
        </w:trPr>
        <w:tc>
          <w:tcPr>
            <w:tcW w:w="705" w:type="dxa"/>
          </w:tcPr>
          <w:p w14:paraId="0BD6C708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99E3521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56907CE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395D5B5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7F6964F2" w14:textId="77777777" w:rsidTr="00F046F0">
        <w:trPr>
          <w:trHeight w:val="244"/>
        </w:trPr>
        <w:tc>
          <w:tcPr>
            <w:tcW w:w="705" w:type="dxa"/>
          </w:tcPr>
          <w:p w14:paraId="39031E28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7A8B60E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E5D028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1373E9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1473F9C9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3AD18F51" w14:textId="640685E4" w:rsidR="00746F4F" w:rsidRPr="00233814" w:rsidRDefault="00746F4F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153EC5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11 E/004 Beveiligingskader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746F4F" w:rsidRPr="00233814" w14:paraId="6E168513" w14:textId="77777777" w:rsidTr="00F046F0">
        <w:trPr>
          <w:trHeight w:val="244"/>
        </w:trPr>
        <w:tc>
          <w:tcPr>
            <w:tcW w:w="705" w:type="dxa"/>
          </w:tcPr>
          <w:p w14:paraId="404241F3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48E8EE61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B0DD6AE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4CF1AA13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7260F48C" w14:textId="77777777" w:rsidTr="00F046F0">
        <w:trPr>
          <w:trHeight w:val="244"/>
        </w:trPr>
        <w:tc>
          <w:tcPr>
            <w:tcW w:w="705" w:type="dxa"/>
          </w:tcPr>
          <w:p w14:paraId="70FC1280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15EA839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77683F96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755C5620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746F4F" w:rsidRPr="00233814" w14:paraId="3F026C28" w14:textId="77777777" w:rsidTr="00F046F0">
        <w:trPr>
          <w:trHeight w:val="244"/>
        </w:trPr>
        <w:tc>
          <w:tcPr>
            <w:tcW w:w="705" w:type="dxa"/>
          </w:tcPr>
          <w:p w14:paraId="0C92807F" w14:textId="77777777" w:rsidR="00746F4F" w:rsidRPr="00233814" w:rsidRDefault="00746F4F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6B582F52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311C5CEB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28256E3A" w14:textId="77777777" w:rsidR="00746F4F" w:rsidRPr="00233814" w:rsidRDefault="00746F4F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153EC5" w:rsidRPr="00233814" w14:paraId="6EB64AB3" w14:textId="77777777" w:rsidTr="00F046F0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148934AB" w14:textId="406AE80C" w:rsidR="00153EC5" w:rsidRPr="00233814" w:rsidRDefault="00153EC5" w:rsidP="00F046F0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12 Access-to-Site</w:t>
            </w:r>
            <w:r w:rsidRPr="1E9E2589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153EC5" w:rsidRPr="00233814" w14:paraId="7108BEFE" w14:textId="77777777" w:rsidTr="00F046F0">
        <w:trPr>
          <w:trHeight w:val="244"/>
        </w:trPr>
        <w:tc>
          <w:tcPr>
            <w:tcW w:w="705" w:type="dxa"/>
          </w:tcPr>
          <w:p w14:paraId="625CB946" w14:textId="77777777" w:rsidR="00153EC5" w:rsidRPr="00233814" w:rsidRDefault="00153EC5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1A3CA333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234D9D2B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73933297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153EC5" w:rsidRPr="00233814" w14:paraId="41554AC9" w14:textId="77777777" w:rsidTr="00F046F0">
        <w:trPr>
          <w:trHeight w:val="244"/>
        </w:trPr>
        <w:tc>
          <w:tcPr>
            <w:tcW w:w="705" w:type="dxa"/>
          </w:tcPr>
          <w:p w14:paraId="77940517" w14:textId="77777777" w:rsidR="00153EC5" w:rsidRPr="00233814" w:rsidRDefault="00153EC5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04943613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4EB2DFA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0D4F96B5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153EC5" w:rsidRPr="00233814" w14:paraId="61E6E9D7" w14:textId="77777777" w:rsidTr="00F046F0">
        <w:trPr>
          <w:trHeight w:val="244"/>
        </w:trPr>
        <w:tc>
          <w:tcPr>
            <w:tcW w:w="705" w:type="dxa"/>
          </w:tcPr>
          <w:p w14:paraId="0022E13B" w14:textId="77777777" w:rsidR="00153EC5" w:rsidRPr="00233814" w:rsidRDefault="00153EC5" w:rsidP="00F046F0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41" w:type="dxa"/>
          </w:tcPr>
          <w:p w14:paraId="5527509A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04BF850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482" w:type="dxa"/>
          </w:tcPr>
          <w:p w14:paraId="5D821184" w14:textId="77777777" w:rsidR="00153EC5" w:rsidRPr="00233814" w:rsidRDefault="00153EC5" w:rsidP="00F046F0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345" w14:textId="77777777" w:rsidR="00B0544F" w:rsidRDefault="00B0544F" w:rsidP="00C91125">
      <w:pPr>
        <w:spacing w:after="0" w:line="240" w:lineRule="auto"/>
      </w:pPr>
      <w:r>
        <w:separator/>
      </w:r>
    </w:p>
  </w:endnote>
  <w:endnote w:type="continuationSeparator" w:id="0">
    <w:p w14:paraId="5E3D9FAB" w14:textId="77777777" w:rsidR="00B0544F" w:rsidRDefault="00B0544F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65340420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967517">
            <w:rPr>
              <w:rFonts w:ascii="Aptos" w:hAnsi="Aptos"/>
              <w:noProof/>
            </w:rPr>
            <w:t>2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hthoek 3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spid="_x0000_s1026" fillcolor="#2b4155" stroked="f" strokeweight="1pt" w14:anchorId="6A2F2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>
              <v:textbox>
                <w:txbxContent>
                  <w:p w:rsidR="00F3141B" w:rsidP="00F3141B" w:rsidRDefault="00F3141B" w14:paraId="4C3E2F77" w14:textId="77777777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63FD" w14:textId="77777777" w:rsidR="00B0544F" w:rsidRDefault="00B0544F" w:rsidP="00C91125">
      <w:pPr>
        <w:spacing w:after="0" w:line="240" w:lineRule="auto"/>
      </w:pPr>
      <w:r>
        <w:separator/>
      </w:r>
    </w:p>
  </w:footnote>
  <w:footnote w:type="continuationSeparator" w:id="0">
    <w:p w14:paraId="486C656E" w14:textId="77777777" w:rsidR="00B0544F" w:rsidRDefault="00B0544F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B058B"/>
    <w:rsid w:val="000E5FB6"/>
    <w:rsid w:val="000F3D9B"/>
    <w:rsid w:val="00137873"/>
    <w:rsid w:val="00153EC5"/>
    <w:rsid w:val="001963B3"/>
    <w:rsid w:val="00233814"/>
    <w:rsid w:val="0025580E"/>
    <w:rsid w:val="00255B1C"/>
    <w:rsid w:val="0029423E"/>
    <w:rsid w:val="002B536A"/>
    <w:rsid w:val="00300944"/>
    <w:rsid w:val="003678C3"/>
    <w:rsid w:val="003B0781"/>
    <w:rsid w:val="003E79A4"/>
    <w:rsid w:val="00410DA0"/>
    <w:rsid w:val="004C7E5C"/>
    <w:rsid w:val="005B4D00"/>
    <w:rsid w:val="006E082B"/>
    <w:rsid w:val="007021E6"/>
    <w:rsid w:val="00746F4F"/>
    <w:rsid w:val="007E2F52"/>
    <w:rsid w:val="0080428C"/>
    <w:rsid w:val="008D465D"/>
    <w:rsid w:val="009423B7"/>
    <w:rsid w:val="009447D2"/>
    <w:rsid w:val="00963315"/>
    <w:rsid w:val="00967517"/>
    <w:rsid w:val="00972796"/>
    <w:rsid w:val="00986A45"/>
    <w:rsid w:val="009A441A"/>
    <w:rsid w:val="00A01F67"/>
    <w:rsid w:val="00A03EBB"/>
    <w:rsid w:val="00A3305F"/>
    <w:rsid w:val="00A35F96"/>
    <w:rsid w:val="00A62EA6"/>
    <w:rsid w:val="00A7136A"/>
    <w:rsid w:val="00A71A37"/>
    <w:rsid w:val="00AB503C"/>
    <w:rsid w:val="00AB6113"/>
    <w:rsid w:val="00B0544F"/>
    <w:rsid w:val="00B179C1"/>
    <w:rsid w:val="00B612AF"/>
    <w:rsid w:val="00BA3F5C"/>
    <w:rsid w:val="00C00103"/>
    <w:rsid w:val="00C718B5"/>
    <w:rsid w:val="00C91125"/>
    <w:rsid w:val="00CA4D4C"/>
    <w:rsid w:val="00CA664C"/>
    <w:rsid w:val="00D071AF"/>
    <w:rsid w:val="00D1282E"/>
    <w:rsid w:val="00D33A25"/>
    <w:rsid w:val="00D60F31"/>
    <w:rsid w:val="00D74C39"/>
    <w:rsid w:val="00DF24DA"/>
    <w:rsid w:val="00E52415"/>
    <w:rsid w:val="00EB5516"/>
    <w:rsid w:val="00F3141B"/>
    <w:rsid w:val="00F32917"/>
    <w:rsid w:val="00F8040B"/>
    <w:rsid w:val="00FC0865"/>
    <w:rsid w:val="00FC6BB2"/>
    <w:rsid w:val="01094067"/>
    <w:rsid w:val="03813965"/>
    <w:rsid w:val="083B822B"/>
    <w:rsid w:val="14C99C5F"/>
    <w:rsid w:val="16E6FEDD"/>
    <w:rsid w:val="1E9E2589"/>
    <w:rsid w:val="2F98DC2E"/>
    <w:rsid w:val="38467AA0"/>
    <w:rsid w:val="3B44F80D"/>
    <w:rsid w:val="4D07B3CD"/>
    <w:rsid w:val="4F9EB92C"/>
    <w:rsid w:val="50C07589"/>
    <w:rsid w:val="5926001F"/>
    <w:rsid w:val="5C752C53"/>
    <w:rsid w:val="5E62FECA"/>
    <w:rsid w:val="5FBB92E0"/>
    <w:rsid w:val="68E998BE"/>
    <w:rsid w:val="6B58162F"/>
    <w:rsid w:val="72845605"/>
    <w:rsid w:val="77E82A2D"/>
    <w:rsid w:val="7B88505A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f7bc16e1b6120a053de3011f6b5b8aa7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e1d4d0d7dd0debe021dc01edc15d565d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FA73D-DBAA-42A9-8244-5D01BDB6E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Marcel Hofmeijer | Inkada Inkoop &amp; Advies</cp:lastModifiedBy>
  <cp:revision>57</cp:revision>
  <dcterms:created xsi:type="dcterms:W3CDTF">2023-10-11T18:15:00Z</dcterms:created>
  <dcterms:modified xsi:type="dcterms:W3CDTF">2025-12-05T15:08:00Z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