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5247" w14:textId="709D7E0D" w:rsidR="00341462" w:rsidRPr="009F209B" w:rsidRDefault="00341462" w:rsidP="00341462">
      <w:pPr>
        <w:pStyle w:val="Titelrapport"/>
      </w:pPr>
      <w:r>
        <w:rPr>
          <w:bdr w:val="nil"/>
        </w:rPr>
        <w:t>Invulformulier</w:t>
      </w:r>
      <w:r w:rsidRPr="00596330">
        <w:rPr>
          <w:bdr w:val="nil"/>
        </w:rPr>
        <w:t xml:space="preserve"> </w:t>
      </w:r>
      <w:r w:rsidR="00350F99">
        <w:rPr>
          <w:bdr w:val="nil"/>
        </w:rPr>
        <w:t>Social Return</w:t>
      </w:r>
    </w:p>
    <w:p w14:paraId="0430C650" w14:textId="194C0E38" w:rsidR="005E2520" w:rsidRDefault="005E2520" w:rsidP="005E2520">
      <w:pPr>
        <w:pStyle w:val="Ondertitelrapport"/>
      </w:pPr>
      <w:r w:rsidRPr="004F1A74">
        <w:rPr>
          <w:bdr w:val="nil"/>
        </w:rPr>
        <w:t xml:space="preserve">Raamovereenkomst </w:t>
      </w:r>
      <w:r w:rsidR="00FC68EC" w:rsidRPr="00FC68EC">
        <w:rPr>
          <w:bdr w:val="nil"/>
        </w:rPr>
        <w:t>onderhoud civiele kunstwerken</w:t>
      </w:r>
    </w:p>
    <w:p w14:paraId="125876B9" w14:textId="6B30EB9F" w:rsidR="00341462" w:rsidRDefault="00341462" w:rsidP="00341462">
      <w:r>
        <w:t>Kenmerk: 202</w:t>
      </w:r>
      <w:r w:rsidR="004343EE">
        <w:t>5</w:t>
      </w:r>
      <w:r>
        <w:t>SB</w:t>
      </w:r>
      <w:r w:rsidR="004343EE">
        <w:t>436</w:t>
      </w:r>
    </w:p>
    <w:p w14:paraId="66CF583E" w14:textId="4FDE48A7" w:rsidR="00341462" w:rsidRPr="001E6529" w:rsidRDefault="00341462" w:rsidP="001E6529">
      <w:r w:rsidRPr="001E6529">
        <w:t xml:space="preserve">Versie </w:t>
      </w:r>
      <w:r w:rsidR="00CF26FE" w:rsidRPr="001E6529">
        <w:t>1</w:t>
      </w:r>
      <w:r w:rsidRPr="001E6529">
        <w:t>.</w:t>
      </w:r>
      <w:r w:rsidR="00CF26FE" w:rsidRPr="001E6529">
        <w:t>0</w:t>
      </w:r>
    </w:p>
    <w:p w14:paraId="16BCB55C" w14:textId="77777777" w:rsidR="00341462" w:rsidRDefault="00341462" w:rsidP="00711FDD"/>
    <w:p w14:paraId="6986B7EF" w14:textId="77777777" w:rsidR="00850C97" w:rsidRDefault="00850C97" w:rsidP="00850C97">
      <w:r>
        <w:t>Naam onderneming</w:t>
      </w:r>
      <w:r w:rsidRPr="00214DA5">
        <w:t>:</w:t>
      </w:r>
      <w:r>
        <w:tab/>
        <w:t>………………………………………………</w:t>
      </w:r>
    </w:p>
    <w:p w14:paraId="704B41D5" w14:textId="77777777" w:rsidR="00850C97" w:rsidRDefault="00850C97" w:rsidP="00850C97"/>
    <w:p w14:paraId="12298BCE" w14:textId="59A94689" w:rsidR="00850C97" w:rsidRDefault="00850C97" w:rsidP="00850C97">
      <w:r>
        <w:t xml:space="preserve">verklaart dat, indien de onderneming opdracht krijgt </w:t>
      </w:r>
      <w:r w:rsidRPr="004D2D28">
        <w:t xml:space="preserve">voor </w:t>
      </w:r>
      <w:r w:rsidR="003D4B5D" w:rsidRPr="004D2D28">
        <w:t xml:space="preserve">Raamovereenkomst </w:t>
      </w:r>
      <w:r w:rsidR="00FC68EC" w:rsidRPr="00FC68EC">
        <w:t>onderhoud civiele kunstwerken</w:t>
      </w:r>
      <w:r w:rsidRPr="004D2D28">
        <w:t xml:space="preserve">, de onderneming gedurende de </w:t>
      </w:r>
      <w:r w:rsidR="0014692F" w:rsidRPr="004D2D28">
        <w:t xml:space="preserve">uitvoering van de </w:t>
      </w:r>
      <w:r w:rsidR="00A1154B" w:rsidRPr="004D2D28">
        <w:t>overeenkomst</w:t>
      </w:r>
      <w:r w:rsidR="0014692F">
        <w:t xml:space="preserve"> </w:t>
      </w:r>
      <w:r>
        <w:t xml:space="preserve">zal voldoen aan </w:t>
      </w:r>
      <w:r w:rsidR="006C2438">
        <w:t>het</w:t>
      </w:r>
      <w:r>
        <w:t xml:space="preserve"> </w:t>
      </w:r>
      <w:r w:rsidR="0025785E">
        <w:t xml:space="preserve">volgende </w:t>
      </w:r>
      <w:r w:rsidR="0008118F">
        <w:t xml:space="preserve"> percentage </w:t>
      </w:r>
      <w:r w:rsidR="00E00E3D">
        <w:t xml:space="preserve">inzet van </w:t>
      </w:r>
      <w:r w:rsidR="00C44EFE">
        <w:t>Social Return</w:t>
      </w:r>
      <w:r w:rsidR="00E00E3D">
        <w:t>:</w:t>
      </w:r>
    </w:p>
    <w:p w14:paraId="0F49B14A" w14:textId="77777777" w:rsidR="00157A47" w:rsidRDefault="00157A47" w:rsidP="00850C9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1418"/>
        <w:gridCol w:w="2551"/>
      </w:tblGrid>
      <w:tr w:rsidR="009C00AC" w14:paraId="64EE0D21" w14:textId="71979171" w:rsidTr="005D54AA">
        <w:tc>
          <w:tcPr>
            <w:tcW w:w="2405" w:type="dxa"/>
          </w:tcPr>
          <w:p w14:paraId="64FBCE00" w14:textId="6C607DF5" w:rsidR="009C00AC" w:rsidRPr="00B67827" w:rsidRDefault="001A4E86" w:rsidP="006A52A8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Percentage Social Return</w:t>
            </w:r>
          </w:p>
        </w:tc>
        <w:tc>
          <w:tcPr>
            <w:tcW w:w="1418" w:type="dxa"/>
          </w:tcPr>
          <w:p w14:paraId="2B1AC785" w14:textId="4EBDC8D1" w:rsidR="009C00AC" w:rsidRPr="00B67827" w:rsidRDefault="001A4E86" w:rsidP="006A52A8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Punten</w:t>
            </w:r>
          </w:p>
        </w:tc>
        <w:tc>
          <w:tcPr>
            <w:tcW w:w="2551" w:type="dxa"/>
          </w:tcPr>
          <w:p w14:paraId="5EB37DFB" w14:textId="15FE3DA4" w:rsidR="009C00AC" w:rsidRDefault="0060051D" w:rsidP="006A52A8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Paraaf</w:t>
            </w:r>
            <w:r w:rsidR="00D879B6">
              <w:rPr>
                <w:color w:val="C00000"/>
              </w:rPr>
              <w:t>*</w:t>
            </w:r>
          </w:p>
        </w:tc>
      </w:tr>
      <w:tr w:rsidR="001A4E86" w:rsidRPr="00120DC6" w14:paraId="21E72727" w14:textId="112CE8D9" w:rsidTr="0018530F">
        <w:trPr>
          <w:trHeight w:val="624"/>
        </w:trPr>
        <w:tc>
          <w:tcPr>
            <w:tcW w:w="2405" w:type="dxa"/>
            <w:noWrap/>
            <w:vAlign w:val="center"/>
          </w:tcPr>
          <w:p w14:paraId="1B653101" w14:textId="7CF38030" w:rsidR="001A4E86" w:rsidRPr="00120DC6" w:rsidRDefault="00A0603F" w:rsidP="0018530F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0"/>
                <w:lang w:eastAsia="nl-NL"/>
              </w:rPr>
            </w:pPr>
            <w:bookmarkStart w:id="0" w:name="_Hlk188456270"/>
            <w:r w:rsidRPr="005D54AA">
              <w:rPr>
                <w:rFonts w:eastAsia="Times New Roman" w:cs="Arial"/>
                <w:color w:val="3F3F76"/>
                <w:sz w:val="22"/>
                <w:lang w:eastAsia="nl-NL"/>
              </w:rPr>
              <w:t>5% (= minimale</w:t>
            </w:r>
            <w:r w:rsidR="005379A8" w:rsidRPr="005D54AA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 eis)</w:t>
            </w:r>
          </w:p>
        </w:tc>
        <w:tc>
          <w:tcPr>
            <w:tcW w:w="1418" w:type="dxa"/>
            <w:noWrap/>
            <w:vAlign w:val="center"/>
            <w:hideMark/>
          </w:tcPr>
          <w:p w14:paraId="1415C304" w14:textId="0906062F" w:rsidR="001A4E86" w:rsidRPr="00120DC6" w:rsidRDefault="006F0C21" w:rsidP="0018530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>
              <w:rPr>
                <w:rFonts w:eastAsia="Times New Roman" w:cs="Arial"/>
                <w:color w:val="3F3F76"/>
                <w:sz w:val="22"/>
                <w:lang w:eastAsia="nl-NL"/>
              </w:rPr>
              <w:t>0</w:t>
            </w:r>
          </w:p>
        </w:tc>
        <w:tc>
          <w:tcPr>
            <w:tcW w:w="2551" w:type="dxa"/>
          </w:tcPr>
          <w:p w14:paraId="02ED75E6" w14:textId="77777777" w:rsidR="001A4E86" w:rsidRPr="00CF26FE" w:rsidRDefault="001A4E86" w:rsidP="001A4E86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</w:tr>
      <w:tr w:rsidR="001A4E86" w:rsidRPr="00120DC6" w14:paraId="66BE57F7" w14:textId="1BBC000A" w:rsidTr="0018530F">
        <w:trPr>
          <w:trHeight w:val="624"/>
        </w:trPr>
        <w:tc>
          <w:tcPr>
            <w:tcW w:w="2405" w:type="dxa"/>
            <w:noWrap/>
            <w:vAlign w:val="center"/>
          </w:tcPr>
          <w:p w14:paraId="3BD5CD93" w14:textId="175E47F2" w:rsidR="001A4E86" w:rsidRPr="00120DC6" w:rsidRDefault="00784B0C" w:rsidP="0018530F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>
              <w:rPr>
                <w:rFonts w:eastAsia="Times New Roman" w:cs="Arial"/>
                <w:color w:val="3F3F76"/>
                <w:sz w:val="22"/>
                <w:lang w:eastAsia="nl-NL"/>
              </w:rPr>
              <w:t>6</w:t>
            </w:r>
            <w:r w:rsidR="001A4E86">
              <w:rPr>
                <w:rFonts w:eastAsia="Times New Roman" w:cs="Arial"/>
                <w:color w:val="3F3F76"/>
                <w:sz w:val="22"/>
                <w:lang w:eastAsia="nl-NL"/>
              </w:rPr>
              <w:t>,0</w:t>
            </w:r>
            <w:r w:rsidR="00407E77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 </w:t>
            </w:r>
            <w:r w:rsidR="001A4E86"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  <w:tc>
          <w:tcPr>
            <w:tcW w:w="1418" w:type="dxa"/>
            <w:noWrap/>
            <w:vAlign w:val="center"/>
            <w:hideMark/>
          </w:tcPr>
          <w:p w14:paraId="143C420B" w14:textId="3F3CEA26" w:rsidR="001A4E86" w:rsidRPr="00120DC6" w:rsidRDefault="00784B0C" w:rsidP="0018530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>
              <w:rPr>
                <w:rFonts w:eastAsia="Times New Roman" w:cs="Arial"/>
                <w:color w:val="3F3F76"/>
                <w:sz w:val="22"/>
                <w:lang w:eastAsia="nl-NL"/>
              </w:rPr>
              <w:t>30</w:t>
            </w:r>
          </w:p>
        </w:tc>
        <w:tc>
          <w:tcPr>
            <w:tcW w:w="2551" w:type="dxa"/>
          </w:tcPr>
          <w:p w14:paraId="165A4013" w14:textId="77777777" w:rsidR="001A4E86" w:rsidRPr="00CF26FE" w:rsidRDefault="001A4E86" w:rsidP="001A4E86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</w:tr>
      <w:tr w:rsidR="001A4E86" w:rsidRPr="00120DC6" w14:paraId="47B93121" w14:textId="68844E39" w:rsidTr="0018530F">
        <w:trPr>
          <w:trHeight w:val="624"/>
        </w:trPr>
        <w:tc>
          <w:tcPr>
            <w:tcW w:w="2405" w:type="dxa"/>
            <w:noWrap/>
            <w:vAlign w:val="center"/>
          </w:tcPr>
          <w:p w14:paraId="2F4192DF" w14:textId="1E80721D" w:rsidR="001A4E86" w:rsidRPr="00120DC6" w:rsidRDefault="00784B0C" w:rsidP="0018530F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>
              <w:rPr>
                <w:rFonts w:eastAsia="Times New Roman" w:cs="Arial"/>
                <w:color w:val="3F3F76"/>
                <w:sz w:val="22"/>
                <w:lang w:eastAsia="nl-NL"/>
              </w:rPr>
              <w:t>7,0</w:t>
            </w:r>
            <w:r w:rsidR="001A4E86"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 </w:t>
            </w:r>
            <w:r w:rsidR="001A4E86"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  <w:tc>
          <w:tcPr>
            <w:tcW w:w="1418" w:type="dxa"/>
            <w:noWrap/>
            <w:vAlign w:val="center"/>
            <w:hideMark/>
          </w:tcPr>
          <w:p w14:paraId="01AC3D52" w14:textId="1B44E9ED" w:rsidR="001A4E86" w:rsidRPr="00120DC6" w:rsidRDefault="00784B0C" w:rsidP="0018530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>
              <w:rPr>
                <w:rFonts w:eastAsia="Times New Roman" w:cs="Arial"/>
                <w:color w:val="3F3F76"/>
                <w:sz w:val="22"/>
                <w:lang w:eastAsia="nl-NL"/>
              </w:rPr>
              <w:t>60</w:t>
            </w:r>
          </w:p>
        </w:tc>
        <w:tc>
          <w:tcPr>
            <w:tcW w:w="2551" w:type="dxa"/>
          </w:tcPr>
          <w:p w14:paraId="36B9D765" w14:textId="77777777" w:rsidR="001A4E86" w:rsidRPr="00CF26FE" w:rsidRDefault="001A4E86" w:rsidP="001A4E86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</w:tr>
      <w:tr w:rsidR="001A4E86" w:rsidRPr="00120DC6" w14:paraId="7E68009F" w14:textId="48B3DE66" w:rsidTr="0018530F">
        <w:trPr>
          <w:trHeight w:val="624"/>
        </w:trPr>
        <w:tc>
          <w:tcPr>
            <w:tcW w:w="2405" w:type="dxa"/>
            <w:noWrap/>
            <w:vAlign w:val="center"/>
          </w:tcPr>
          <w:p w14:paraId="269E9DA0" w14:textId="4D955572" w:rsidR="001A4E86" w:rsidRPr="00120DC6" w:rsidRDefault="00784B0C" w:rsidP="0018530F">
            <w:pPr>
              <w:spacing w:line="240" w:lineRule="auto"/>
              <w:jc w:val="center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>
              <w:rPr>
                <w:rFonts w:eastAsia="Times New Roman" w:cs="Arial"/>
                <w:color w:val="3F3F76"/>
                <w:sz w:val="22"/>
                <w:lang w:eastAsia="nl-NL"/>
              </w:rPr>
              <w:t>8,0</w:t>
            </w:r>
            <w:r w:rsidR="001A4E86"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 </w:t>
            </w:r>
            <w:r w:rsidR="001A4E86"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  <w:tc>
          <w:tcPr>
            <w:tcW w:w="1418" w:type="dxa"/>
            <w:noWrap/>
            <w:vAlign w:val="center"/>
            <w:hideMark/>
          </w:tcPr>
          <w:p w14:paraId="2E11DD6A" w14:textId="4A16792E" w:rsidR="001A4E86" w:rsidRPr="00120DC6" w:rsidRDefault="00784B0C" w:rsidP="0018530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>
              <w:rPr>
                <w:rFonts w:eastAsia="Times New Roman" w:cs="Arial"/>
                <w:color w:val="3F3F76"/>
                <w:sz w:val="22"/>
                <w:lang w:eastAsia="nl-NL"/>
              </w:rPr>
              <w:t>100</w:t>
            </w:r>
          </w:p>
        </w:tc>
        <w:tc>
          <w:tcPr>
            <w:tcW w:w="2551" w:type="dxa"/>
          </w:tcPr>
          <w:p w14:paraId="3767D40F" w14:textId="77777777" w:rsidR="001A4E86" w:rsidRPr="00CF26FE" w:rsidRDefault="001A4E86" w:rsidP="001A4E86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</w:tr>
    </w:tbl>
    <w:bookmarkEnd w:id="0"/>
    <w:p w14:paraId="2FCE38F0" w14:textId="5C3EDC4F" w:rsidR="00FE56A4" w:rsidRPr="00011EDE" w:rsidRDefault="00FE56A4" w:rsidP="00FE56A4">
      <w:pPr>
        <w:rPr>
          <w:sz w:val="18"/>
          <w:szCs w:val="20"/>
        </w:rPr>
      </w:pPr>
      <w:r w:rsidRPr="00011EDE">
        <w:rPr>
          <w:sz w:val="18"/>
          <w:szCs w:val="20"/>
        </w:rPr>
        <w:t xml:space="preserve">* U plaatst slechts één paraaf bij het door u gekozen </w:t>
      </w:r>
      <w:r>
        <w:rPr>
          <w:sz w:val="18"/>
          <w:szCs w:val="20"/>
        </w:rPr>
        <w:t>percentage</w:t>
      </w:r>
      <w:r w:rsidRPr="00011EDE">
        <w:rPr>
          <w:sz w:val="18"/>
          <w:szCs w:val="20"/>
        </w:rPr>
        <w:t>.</w:t>
      </w:r>
    </w:p>
    <w:p w14:paraId="1689A856" w14:textId="77777777" w:rsidR="00120DC6" w:rsidRPr="00CF26FE" w:rsidRDefault="00120DC6" w:rsidP="00850C97">
      <w:pPr>
        <w:rPr>
          <w:rFonts w:cs="Arial"/>
        </w:rPr>
      </w:pPr>
    </w:p>
    <w:p w14:paraId="65CA8468" w14:textId="77777777" w:rsidR="00850C97" w:rsidRDefault="00850C97" w:rsidP="00850C97"/>
    <w:p w14:paraId="25467A2D" w14:textId="77777777" w:rsidR="00850C97" w:rsidRDefault="00850C97" w:rsidP="00850C97">
      <w:r>
        <w:t>Ondertekening inschrijver</w:t>
      </w:r>
    </w:p>
    <w:p w14:paraId="1BC9E0F9" w14:textId="77777777" w:rsidR="00850C97" w:rsidRDefault="00850C97" w:rsidP="00850C97"/>
    <w:p w14:paraId="2AC87505" w14:textId="77777777" w:rsidR="00850C97" w:rsidRPr="00011EDE" w:rsidRDefault="00850C97" w:rsidP="00850C97">
      <w:r>
        <w:t>Naam</w:t>
      </w:r>
      <w:r w:rsidRPr="00214DA5">
        <w:t>:</w:t>
      </w:r>
      <w:r w:rsidRPr="00011EDE">
        <w:t xml:space="preserve"> </w:t>
      </w:r>
      <w:r>
        <w:tab/>
      </w:r>
      <w:r>
        <w:tab/>
        <w:t>………………………………………………</w:t>
      </w:r>
    </w:p>
    <w:p w14:paraId="673DFC02" w14:textId="77777777" w:rsidR="00850C97" w:rsidRPr="00011EDE" w:rsidRDefault="00850C97" w:rsidP="00850C97"/>
    <w:p w14:paraId="4FF9C599" w14:textId="77777777" w:rsidR="00850C97" w:rsidRPr="00011EDE" w:rsidRDefault="00850C97" w:rsidP="00850C97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3C1E5580" w14:textId="77777777" w:rsidR="00850C97" w:rsidRPr="00011EDE" w:rsidRDefault="00850C97" w:rsidP="00850C97"/>
    <w:p w14:paraId="72C2DDF2" w14:textId="77777777" w:rsidR="00850C97" w:rsidRPr="00011EDE" w:rsidRDefault="00850C97" w:rsidP="00850C97">
      <w:r>
        <w:t>Datum:</w:t>
      </w:r>
      <w:r>
        <w:tab/>
      </w:r>
      <w:r>
        <w:tab/>
        <w:t>………………………………………………</w:t>
      </w:r>
    </w:p>
    <w:p w14:paraId="38C993F0" w14:textId="77777777" w:rsidR="00850C97" w:rsidRDefault="00850C97" w:rsidP="00850C97"/>
    <w:p w14:paraId="283D1DF4" w14:textId="77777777" w:rsidR="00850C97" w:rsidRDefault="00850C97" w:rsidP="00850C97"/>
    <w:p w14:paraId="4BB2E338" w14:textId="77777777" w:rsidR="00850C97" w:rsidRDefault="00850C97" w:rsidP="00850C97"/>
    <w:p w14:paraId="28C3C36C" w14:textId="77777777" w:rsidR="00850C97" w:rsidRDefault="00850C97" w:rsidP="00850C97"/>
    <w:p w14:paraId="792CC52C" w14:textId="77777777" w:rsidR="00850C97" w:rsidRDefault="00850C97" w:rsidP="00850C97">
      <w:r>
        <w:t>Handtekening</w:t>
      </w:r>
      <w:r w:rsidRPr="00214DA5">
        <w:t>:</w:t>
      </w:r>
      <w:r>
        <w:tab/>
        <w:t>……………………………………………………….</w:t>
      </w:r>
    </w:p>
    <w:p w14:paraId="45951901" w14:textId="77777777" w:rsidR="00850C97" w:rsidRDefault="00850C97" w:rsidP="00850C97"/>
    <w:sectPr w:rsidR="00850C97" w:rsidSect="00B267A9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A306D" w14:textId="77777777" w:rsidR="00BA4BE0" w:rsidRDefault="00BA4BE0" w:rsidP="00A95B3C">
      <w:pPr>
        <w:spacing w:line="240" w:lineRule="auto"/>
      </w:pPr>
      <w:r>
        <w:separator/>
      </w:r>
    </w:p>
  </w:endnote>
  <w:endnote w:type="continuationSeparator" w:id="0">
    <w:p w14:paraId="452DBAA5" w14:textId="77777777" w:rsidR="00BA4BE0" w:rsidRDefault="00BA4BE0" w:rsidP="00A95B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26445" w14:textId="77777777" w:rsidR="00BA4BE0" w:rsidRDefault="00BA4BE0" w:rsidP="00A95B3C">
      <w:pPr>
        <w:spacing w:line="240" w:lineRule="auto"/>
      </w:pPr>
      <w:r>
        <w:separator/>
      </w:r>
    </w:p>
  </w:footnote>
  <w:footnote w:type="continuationSeparator" w:id="0">
    <w:p w14:paraId="66B38AEE" w14:textId="77777777" w:rsidR="00BA4BE0" w:rsidRDefault="00BA4BE0" w:rsidP="00A95B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445544">
    <w:abstractNumId w:val="1"/>
  </w:num>
  <w:num w:numId="2" w16cid:durableId="1409842938">
    <w:abstractNumId w:val="2"/>
  </w:num>
  <w:num w:numId="3" w16cid:durableId="876893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CA"/>
    <w:rsid w:val="00011400"/>
    <w:rsid w:val="00055CE8"/>
    <w:rsid w:val="000615B0"/>
    <w:rsid w:val="00080911"/>
    <w:rsid w:val="0008118F"/>
    <w:rsid w:val="000A03B5"/>
    <w:rsid w:val="000B204E"/>
    <w:rsid w:val="000B3FFC"/>
    <w:rsid w:val="000B6FD9"/>
    <w:rsid w:val="000D76C9"/>
    <w:rsid w:val="00120DC6"/>
    <w:rsid w:val="00125800"/>
    <w:rsid w:val="00127873"/>
    <w:rsid w:val="00130307"/>
    <w:rsid w:val="00143393"/>
    <w:rsid w:val="0014692F"/>
    <w:rsid w:val="001545EC"/>
    <w:rsid w:val="001559ED"/>
    <w:rsid w:val="00157A47"/>
    <w:rsid w:val="00174FBB"/>
    <w:rsid w:val="0018530F"/>
    <w:rsid w:val="00194FF7"/>
    <w:rsid w:val="00196DE3"/>
    <w:rsid w:val="001A4E86"/>
    <w:rsid w:val="001D3423"/>
    <w:rsid w:val="001E2EA6"/>
    <w:rsid w:val="001E6529"/>
    <w:rsid w:val="001F0347"/>
    <w:rsid w:val="002134EF"/>
    <w:rsid w:val="0022044D"/>
    <w:rsid w:val="0025785E"/>
    <w:rsid w:val="0027443E"/>
    <w:rsid w:val="0027679A"/>
    <w:rsid w:val="002D767F"/>
    <w:rsid w:val="002E78E5"/>
    <w:rsid w:val="00341462"/>
    <w:rsid w:val="00350F99"/>
    <w:rsid w:val="00373B32"/>
    <w:rsid w:val="0038739F"/>
    <w:rsid w:val="0038797F"/>
    <w:rsid w:val="003C041D"/>
    <w:rsid w:val="003C2FD6"/>
    <w:rsid w:val="003D4B5D"/>
    <w:rsid w:val="003E1BCD"/>
    <w:rsid w:val="003E3F8B"/>
    <w:rsid w:val="00407E77"/>
    <w:rsid w:val="0041037C"/>
    <w:rsid w:val="004204ED"/>
    <w:rsid w:val="004343EE"/>
    <w:rsid w:val="00446CD9"/>
    <w:rsid w:val="004553BF"/>
    <w:rsid w:val="00462676"/>
    <w:rsid w:val="004675A3"/>
    <w:rsid w:val="00483277"/>
    <w:rsid w:val="004D2D28"/>
    <w:rsid w:val="004D5A27"/>
    <w:rsid w:val="004F1A74"/>
    <w:rsid w:val="0050669E"/>
    <w:rsid w:val="005379A8"/>
    <w:rsid w:val="00542F2E"/>
    <w:rsid w:val="005440C0"/>
    <w:rsid w:val="0056027C"/>
    <w:rsid w:val="00562467"/>
    <w:rsid w:val="00576711"/>
    <w:rsid w:val="00580EAC"/>
    <w:rsid w:val="00583BD2"/>
    <w:rsid w:val="00592121"/>
    <w:rsid w:val="0059338F"/>
    <w:rsid w:val="005B295D"/>
    <w:rsid w:val="005B450F"/>
    <w:rsid w:val="005C5982"/>
    <w:rsid w:val="005D54AA"/>
    <w:rsid w:val="005E2520"/>
    <w:rsid w:val="005F0AB6"/>
    <w:rsid w:val="005F5B15"/>
    <w:rsid w:val="0060051D"/>
    <w:rsid w:val="00614388"/>
    <w:rsid w:val="00637623"/>
    <w:rsid w:val="00641E38"/>
    <w:rsid w:val="00665E45"/>
    <w:rsid w:val="00697D00"/>
    <w:rsid w:val="006B4E29"/>
    <w:rsid w:val="006C2438"/>
    <w:rsid w:val="006D6A1C"/>
    <w:rsid w:val="006E1BC8"/>
    <w:rsid w:val="006F0C21"/>
    <w:rsid w:val="00711FDD"/>
    <w:rsid w:val="00715B9D"/>
    <w:rsid w:val="007416F4"/>
    <w:rsid w:val="007563B2"/>
    <w:rsid w:val="00784B0C"/>
    <w:rsid w:val="00792400"/>
    <w:rsid w:val="007B4632"/>
    <w:rsid w:val="008032C8"/>
    <w:rsid w:val="008450B0"/>
    <w:rsid w:val="00850C97"/>
    <w:rsid w:val="008758AC"/>
    <w:rsid w:val="008860C1"/>
    <w:rsid w:val="008C28C7"/>
    <w:rsid w:val="008F62EC"/>
    <w:rsid w:val="009069B8"/>
    <w:rsid w:val="009578CA"/>
    <w:rsid w:val="009918E8"/>
    <w:rsid w:val="009A03A7"/>
    <w:rsid w:val="009A6810"/>
    <w:rsid w:val="009C00AC"/>
    <w:rsid w:val="009D56B5"/>
    <w:rsid w:val="00A0603F"/>
    <w:rsid w:val="00A1154B"/>
    <w:rsid w:val="00A117AE"/>
    <w:rsid w:val="00A32161"/>
    <w:rsid w:val="00A530BE"/>
    <w:rsid w:val="00A713E6"/>
    <w:rsid w:val="00A95B3C"/>
    <w:rsid w:val="00AC0545"/>
    <w:rsid w:val="00AD3BBB"/>
    <w:rsid w:val="00B04B04"/>
    <w:rsid w:val="00B267A9"/>
    <w:rsid w:val="00B36D01"/>
    <w:rsid w:val="00B37599"/>
    <w:rsid w:val="00B37D46"/>
    <w:rsid w:val="00BA4BE0"/>
    <w:rsid w:val="00BB2D95"/>
    <w:rsid w:val="00BF6699"/>
    <w:rsid w:val="00C05791"/>
    <w:rsid w:val="00C14E66"/>
    <w:rsid w:val="00C1661E"/>
    <w:rsid w:val="00C23DB6"/>
    <w:rsid w:val="00C31ED8"/>
    <w:rsid w:val="00C32B4F"/>
    <w:rsid w:val="00C4171E"/>
    <w:rsid w:val="00C44EFE"/>
    <w:rsid w:val="00C71E0E"/>
    <w:rsid w:val="00CB2B6E"/>
    <w:rsid w:val="00CF26FE"/>
    <w:rsid w:val="00D127F4"/>
    <w:rsid w:val="00D566A9"/>
    <w:rsid w:val="00D879B6"/>
    <w:rsid w:val="00DA32AD"/>
    <w:rsid w:val="00DF4DF0"/>
    <w:rsid w:val="00E00E3D"/>
    <w:rsid w:val="00E21FD8"/>
    <w:rsid w:val="00E307B5"/>
    <w:rsid w:val="00E62665"/>
    <w:rsid w:val="00E77B3B"/>
    <w:rsid w:val="00E91114"/>
    <w:rsid w:val="00EA665A"/>
    <w:rsid w:val="00ED29E1"/>
    <w:rsid w:val="00EE0EEA"/>
    <w:rsid w:val="00EF3C00"/>
    <w:rsid w:val="00EF4032"/>
    <w:rsid w:val="00FC68EC"/>
    <w:rsid w:val="00FC7FEC"/>
    <w:rsid w:val="00FD0E21"/>
    <w:rsid w:val="00FE56A4"/>
    <w:rsid w:val="00FE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E9B7"/>
  <w15:chartTrackingRefBased/>
  <w15:docId w15:val="{66A864F0-A241-4F34-A899-BACCD8FF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1FDD"/>
    <w:pPr>
      <w:spacing w:after="0" w:line="280" w:lineRule="atLeast"/>
    </w:pPr>
    <w:rPr>
      <w:rFonts w:ascii="Arial" w:hAnsi="Arial"/>
      <w:kern w:val="0"/>
      <w:sz w:val="20"/>
      <w14:ligatures w14:val="none"/>
    </w:rPr>
  </w:style>
  <w:style w:type="paragraph" w:styleId="Kop1">
    <w:name w:val="heading 1"/>
    <w:aliases w:val="Hoofdstuk kop"/>
    <w:basedOn w:val="Standaard"/>
    <w:next w:val="Standaard"/>
    <w:link w:val="Kop1Char"/>
    <w:uiPriority w:val="9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kern w:val="2"/>
      <w:sz w:val="48"/>
      <w:szCs w:val="32"/>
      <w14:ligatures w14:val="standardContextual"/>
    </w:rPr>
  </w:style>
  <w:style w:type="paragraph" w:styleId="Kop2">
    <w:name w:val="heading 2"/>
    <w:aliases w:val="Paragraafkop"/>
    <w:basedOn w:val="Standaard"/>
    <w:next w:val="Standaard"/>
    <w:link w:val="Kop2Char"/>
    <w:uiPriority w:val="9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kern w:val="2"/>
      <w:sz w:val="36"/>
      <w:szCs w:val="26"/>
      <w14:ligatures w14:val="standardContextual"/>
    </w:rPr>
  </w:style>
  <w:style w:type="paragraph" w:styleId="Kop3">
    <w:name w:val="heading 3"/>
    <w:aliases w:val="Alineakop rood"/>
    <w:basedOn w:val="Standaard"/>
    <w:next w:val="Standaard"/>
    <w:link w:val="Kop3Char"/>
    <w:uiPriority w:val="9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kern w:val="2"/>
      <w:szCs w:val="24"/>
      <w14:ligatures w14:val="standardContextual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kern w:val="2"/>
      <w:sz w:val="60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kern w:val="2"/>
      <w:sz w:val="24"/>
      <w14:ligatures w14:val="standardContextual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kern w:val="2"/>
      <w14:ligatures w14:val="standardContextual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  <w:rPr>
      <w:kern w:val="2"/>
      <w14:ligatures w14:val="standardContextual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table" w:customStyle="1" w:styleId="Utrechtrood2015">
    <w:name w:val="Utrecht rood (2015)"/>
    <w:basedOn w:val="Standaardtabel"/>
    <w:uiPriority w:val="99"/>
    <w:locked/>
    <w:rsid w:val="00711FDD"/>
    <w:pPr>
      <w:spacing w:after="0" w:line="240" w:lineRule="auto"/>
    </w:pPr>
    <w:rPr>
      <w:rFonts w:ascii="Lucida Sans Unicode" w:eastAsia="Times New Roman" w:hAnsi="Lucida Sans Unicode" w:cs="Times New Roman"/>
      <w:kern w:val="0"/>
      <w:sz w:val="18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5B3C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5B3C"/>
    <w:rPr>
      <w:rFonts w:ascii="Arial" w:hAnsi="Arial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95B3C"/>
    <w:rPr>
      <w:vertAlign w:val="superscript"/>
    </w:rPr>
  </w:style>
  <w:style w:type="paragraph" w:customStyle="1" w:styleId="Ondertitelrapport">
    <w:name w:val="Ondertitel_rapport"/>
    <w:basedOn w:val="Standaard"/>
    <w:qFormat/>
    <w:rsid w:val="00341462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41462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styleId="Tabelraster">
    <w:name w:val="Table Grid"/>
    <w:basedOn w:val="Standaardtabel"/>
    <w:uiPriority w:val="39"/>
    <w:rsid w:val="00850C9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0A03B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E1B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E1BC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E1BCD"/>
    <w:rPr>
      <w:rFonts w:ascii="Arial" w:hAnsi="Arial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E1BC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E1BCD"/>
    <w:rPr>
      <w:rFonts w:ascii="Arial" w:hAnsi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894CEFEE5EF14A8D4A7F0D8FF5B203" ma:contentTypeVersion="11" ma:contentTypeDescription="Een nieuw document maken." ma:contentTypeScope="" ma:versionID="f4b4e6a082bc0e540a50b9762da2ff2a">
  <xsd:schema xmlns:xsd="http://www.w3.org/2001/XMLSchema" xmlns:xs="http://www.w3.org/2001/XMLSchema" xmlns:p="http://schemas.microsoft.com/office/2006/metadata/properties" xmlns:ns2="f014e407-f16d-403b-8fc3-989677932f94" xmlns:ns3="cc017c03-08c9-4ed1-8107-7257040ec0cc" targetNamespace="http://schemas.microsoft.com/office/2006/metadata/properties" ma:root="true" ma:fieldsID="314784870587decc34678feb992f03a5" ns2:_="" ns3:_="">
    <xsd:import namespace="f014e407-f16d-403b-8fc3-989677932f94"/>
    <xsd:import namespace="cc017c03-08c9-4ed1-8107-7257040ec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4e407-f16d-403b-8fc3-989677932f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17c03-08c9-4ed1-8107-7257040ec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e8b686-fe02-4de8-8adc-7f144966ce4b}" ma:internalName="TaxCatchAll" ma:showField="CatchAllData" ma:web="cc017c03-08c9-4ed1-8107-7257040ec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14e407-f16d-403b-8fc3-989677932f94">
      <Terms xmlns="http://schemas.microsoft.com/office/infopath/2007/PartnerControls"/>
    </lcf76f155ced4ddcb4097134ff3c332f>
    <TaxCatchAll xmlns="cc017c03-08c9-4ed1-8107-7257040ec0cc" xsi:nil="true"/>
  </documentManagement>
</p:properties>
</file>

<file path=customXml/itemProps1.xml><?xml version="1.0" encoding="utf-8"?>
<ds:datastoreItem xmlns:ds="http://schemas.openxmlformats.org/officeDocument/2006/customXml" ds:itemID="{77DD1E78-CF79-4E94-BD11-D2EBCF95AD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D15B3A-5DFC-4F74-A624-692877D90C42}"/>
</file>

<file path=customXml/itemProps3.xml><?xml version="1.0" encoding="utf-8"?>
<ds:datastoreItem xmlns:ds="http://schemas.openxmlformats.org/officeDocument/2006/customXml" ds:itemID="{9C5B536A-45FA-405E-BE3A-477BFB54FD1B}"/>
</file>

<file path=customXml/itemProps4.xml><?xml version="1.0" encoding="utf-8"?>
<ds:datastoreItem xmlns:ds="http://schemas.openxmlformats.org/officeDocument/2006/customXml" ds:itemID="{A594F875-9CF0-406F-908D-FE0FFC2968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591</Characters>
  <Application>Microsoft Office Word</Application>
  <DocSecurity>0</DocSecurity>
  <Lines>4</Lines>
  <Paragraphs>1</Paragraphs>
  <ScaleCrop>false</ScaleCrop>
  <Company>Gemeente Utrecht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Besten, Wouter den</dc:creator>
  <cp:keywords/>
  <dc:description/>
  <cp:lastModifiedBy>Jong, Martijn de</cp:lastModifiedBy>
  <cp:revision>9</cp:revision>
  <dcterms:created xsi:type="dcterms:W3CDTF">2025-11-26T11:14:00Z</dcterms:created>
  <dcterms:modified xsi:type="dcterms:W3CDTF">2025-11-26T13:26:00Z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0x0101007E894CEFEE5EF14A8D4A7F0D8FF5B203</vt:lpwstr>
  </property>
</Properties>
</file>