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6"/>
      </w:tblGrid>
      <w:tr w:rsidR="00914E38" w:rsidRPr="00FD52E2" w14:paraId="05AE6F1F" w14:textId="77777777">
        <w:trPr>
          <w:trHeight w:val="2880"/>
          <w:jc w:val="center"/>
        </w:trPr>
        <w:tc>
          <w:tcPr>
            <w:tcW w:w="5000" w:type="pct"/>
          </w:tcPr>
          <w:p w14:paraId="37B3BEE0" w14:textId="65321519" w:rsidR="00914E38" w:rsidRPr="00FD52E2" w:rsidRDefault="00C22CB7">
            <w:pPr>
              <w:pStyle w:val="Geenafstand"/>
              <w:jc w:val="center"/>
              <w:rPr>
                <w:rFonts w:ascii="Arial" w:hAnsi="Arial" w:cs="Arial"/>
                <w:caps/>
              </w:rPr>
            </w:pPr>
            <w:bookmarkStart w:id="0" w:name="_Ref139879776"/>
            <w:bookmarkStart w:id="1" w:name="_Toc197913623"/>
            <w:bookmarkStart w:id="2" w:name="_Toc257797495"/>
            <w:bookmarkStart w:id="3" w:name="_Toc262647812"/>
            <w:r>
              <w:rPr>
                <w:noProof/>
              </w:rPr>
              <w:drawing>
                <wp:inline distT="0" distB="0" distL="0" distR="0" wp14:anchorId="4D60422A" wp14:editId="00D7162F">
                  <wp:extent cx="2420620" cy="1943100"/>
                  <wp:effectExtent l="0" t="0" r="0" b="0"/>
                  <wp:docPr id="924777452" name="Afbeelding 1" descr="Logo gemeente Wijk bij Duurstedegemeentehuis: Karel de Grotestraat 30  postadres: Postbus 83,  3960 BB  Wijk bij Duurstede  telefoon 0343-595595 e-mail info@wijkbijduurstede.nlwebsite www.wijkbijduurstede.nl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777452" name="Afbeelding 1" descr="Logo gemeente Wijk bij Duurstedegemeentehuis: Karel de Grotestraat 30  postadres: Postbus 83,  3960 BB  Wijk bij Duurstede  telefoon 0343-595595 e-mail info@wijkbijduurstede.nlwebsite www.wijkbijduurstede.nl  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72" b="124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62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758" w:rsidRPr="00FD52E2" w14:paraId="5706F06A" w14:textId="77777777">
        <w:trPr>
          <w:trHeight w:val="2880"/>
          <w:jc w:val="center"/>
        </w:trPr>
        <w:tc>
          <w:tcPr>
            <w:tcW w:w="5000" w:type="pct"/>
          </w:tcPr>
          <w:p w14:paraId="0FE9A047" w14:textId="77777777" w:rsidR="002272A4" w:rsidRPr="007A3EC9" w:rsidRDefault="002272A4" w:rsidP="002272A4">
            <w:pPr>
              <w:jc w:val="center"/>
              <w:rPr>
                <w:rFonts w:cs="Arial"/>
                <w:b/>
                <w:sz w:val="48"/>
                <w:szCs w:val="48"/>
              </w:rPr>
            </w:pPr>
          </w:p>
          <w:p w14:paraId="10B6771F" w14:textId="7059A116" w:rsidR="002272A4" w:rsidRDefault="00A7107C" w:rsidP="002272A4">
            <w:pPr>
              <w:jc w:val="center"/>
              <w:rPr>
                <w:rFonts w:cs="Arial"/>
                <w:b/>
                <w:sz w:val="48"/>
                <w:szCs w:val="48"/>
              </w:rPr>
            </w:pPr>
            <w:r>
              <w:rPr>
                <w:rFonts w:cs="Arial"/>
                <w:b/>
                <w:sz w:val="48"/>
                <w:szCs w:val="48"/>
              </w:rPr>
              <w:t>r</w:t>
            </w:r>
            <w:r w:rsidR="002272A4" w:rsidRPr="007A3EC9">
              <w:rPr>
                <w:rFonts w:cs="Arial"/>
                <w:b/>
                <w:sz w:val="48"/>
                <w:szCs w:val="48"/>
              </w:rPr>
              <w:t>aamovereenkomst</w:t>
            </w:r>
          </w:p>
          <w:p w14:paraId="7385820F" w14:textId="77777777" w:rsidR="00A7107C" w:rsidRPr="007A3EC9" w:rsidRDefault="00A7107C" w:rsidP="002272A4">
            <w:pPr>
              <w:jc w:val="center"/>
              <w:rPr>
                <w:rFonts w:cs="Arial"/>
                <w:b/>
                <w:sz w:val="48"/>
                <w:szCs w:val="48"/>
              </w:rPr>
            </w:pPr>
          </w:p>
          <w:p w14:paraId="4304A3FF" w14:textId="2B9EE909" w:rsidR="002272A4" w:rsidRPr="007A3EC9" w:rsidRDefault="00A7107C" w:rsidP="002272A4">
            <w:pPr>
              <w:jc w:val="center"/>
              <w:rPr>
                <w:rFonts w:cs="Arial"/>
                <w:b/>
                <w:sz w:val="48"/>
                <w:szCs w:val="48"/>
              </w:rPr>
            </w:pPr>
            <w:r>
              <w:rPr>
                <w:rFonts w:cs="Arial"/>
                <w:b/>
                <w:sz w:val="48"/>
                <w:szCs w:val="48"/>
              </w:rPr>
              <w:t>t</w:t>
            </w:r>
            <w:r w:rsidR="002272A4" w:rsidRPr="007A3EC9">
              <w:rPr>
                <w:rFonts w:cs="Arial"/>
                <w:b/>
                <w:sz w:val="48"/>
                <w:szCs w:val="48"/>
              </w:rPr>
              <w:t>ussen</w:t>
            </w:r>
          </w:p>
          <w:p w14:paraId="24144F45" w14:textId="77777777" w:rsidR="002272A4" w:rsidRPr="007A3EC9" w:rsidRDefault="002272A4" w:rsidP="002272A4">
            <w:pPr>
              <w:jc w:val="center"/>
              <w:rPr>
                <w:rFonts w:cs="Arial"/>
                <w:b/>
                <w:sz w:val="48"/>
                <w:szCs w:val="48"/>
              </w:rPr>
            </w:pPr>
          </w:p>
          <w:p w14:paraId="4BCFC431" w14:textId="5FC1B6AB" w:rsidR="00A7107C" w:rsidRPr="007A3EC9" w:rsidRDefault="00A7107C" w:rsidP="00CC2D0C">
            <w:pPr>
              <w:jc w:val="center"/>
              <w:rPr>
                <w:rFonts w:cs="Arial"/>
                <w:b/>
                <w:sz w:val="48"/>
                <w:szCs w:val="48"/>
              </w:rPr>
            </w:pPr>
            <w:r>
              <w:rPr>
                <w:rFonts w:cs="Arial"/>
                <w:b/>
                <w:sz w:val="48"/>
                <w:szCs w:val="48"/>
              </w:rPr>
              <w:t xml:space="preserve">gemeente </w:t>
            </w:r>
            <w:r w:rsidR="00CC2D0C">
              <w:rPr>
                <w:rFonts w:cs="Arial"/>
                <w:b/>
                <w:sz w:val="48"/>
                <w:szCs w:val="48"/>
              </w:rPr>
              <w:t>Wijk bij Duurstede</w:t>
            </w:r>
          </w:p>
          <w:p w14:paraId="0B3C3DAE" w14:textId="4130126D" w:rsidR="00254758" w:rsidRDefault="00254758" w:rsidP="00254758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14:paraId="6C3FC187" w14:textId="70098226" w:rsidR="00A7107C" w:rsidRPr="00FD52E2" w:rsidRDefault="00A7107C" w:rsidP="00254758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en</w:t>
            </w:r>
          </w:p>
          <w:p w14:paraId="2116E739" w14:textId="77777777" w:rsidR="00254758" w:rsidRPr="00FD52E2" w:rsidRDefault="00254758" w:rsidP="00254758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14:paraId="06B1333A" w14:textId="77777777" w:rsidR="00254758" w:rsidRPr="00FD52E2" w:rsidRDefault="00254758">
            <w:pPr>
              <w:pStyle w:val="Geenafstand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0420320" w14:textId="77777777" w:rsidR="00914E38" w:rsidRPr="00FD52E2" w:rsidRDefault="00914E38">
      <w:pPr>
        <w:rPr>
          <w:rFonts w:cs="Arial"/>
        </w:rPr>
      </w:pPr>
    </w:p>
    <w:p w14:paraId="3F7EBCB0" w14:textId="77777777" w:rsidR="00914E38" w:rsidRPr="00FD52E2" w:rsidRDefault="00914E38">
      <w:pPr>
        <w:rPr>
          <w:rFonts w:cs="Arial"/>
        </w:rPr>
      </w:pPr>
    </w:p>
    <w:bookmarkEnd w:id="0"/>
    <w:bookmarkEnd w:id="1"/>
    <w:bookmarkEnd w:id="2"/>
    <w:bookmarkEnd w:id="3"/>
    <w:p w14:paraId="7C199283" w14:textId="77777777" w:rsidR="007A3EC9" w:rsidRDefault="007A3EC9">
      <w:pPr>
        <w:keepLines w:val="0"/>
        <w:rPr>
          <w:rFonts w:cs="Arial"/>
        </w:rPr>
      </w:pPr>
      <w:r>
        <w:rPr>
          <w:rFonts w:cs="Arial"/>
        </w:rPr>
        <w:br w:type="page"/>
      </w:r>
    </w:p>
    <w:p w14:paraId="2502A637" w14:textId="77777777" w:rsidR="007D7D51" w:rsidRPr="00E925F4" w:rsidRDefault="007D7D51" w:rsidP="007D7D51">
      <w:pPr>
        <w:pStyle w:val="Geenafstand"/>
        <w:rPr>
          <w:rFonts w:cstheme="minorHAnsi"/>
          <w:b/>
        </w:rPr>
      </w:pPr>
      <w:r w:rsidRPr="00E925F4">
        <w:rPr>
          <w:rFonts w:cstheme="minorHAnsi"/>
          <w:b/>
        </w:rPr>
        <w:lastRenderedPageBreak/>
        <w:t>De ondergetekenden:</w:t>
      </w:r>
    </w:p>
    <w:p w14:paraId="71AF4825" w14:textId="77777777" w:rsidR="007D7D51" w:rsidRPr="00E925F4" w:rsidRDefault="007D7D51" w:rsidP="007D7D51">
      <w:pPr>
        <w:pStyle w:val="Geenafstand"/>
        <w:rPr>
          <w:rFonts w:cstheme="minorHAnsi"/>
        </w:rPr>
      </w:pPr>
    </w:p>
    <w:p w14:paraId="6C6FAE2C" w14:textId="4B856EEA" w:rsidR="007D7D51" w:rsidRPr="00E925F4" w:rsidRDefault="007D7D51" w:rsidP="007D7D51">
      <w:pPr>
        <w:pStyle w:val="Geenafstand"/>
        <w:ind w:left="708" w:hanging="708"/>
        <w:rPr>
          <w:rFonts w:cstheme="minorHAnsi"/>
        </w:rPr>
      </w:pPr>
      <w:r w:rsidRPr="00E925F4">
        <w:rPr>
          <w:rFonts w:cstheme="minorHAnsi"/>
        </w:rPr>
        <w:t>1.</w:t>
      </w:r>
      <w:r w:rsidRPr="00E925F4">
        <w:rPr>
          <w:rFonts w:cstheme="minorHAnsi"/>
        </w:rPr>
        <w:tab/>
      </w:r>
      <w:r>
        <w:rPr>
          <w:rFonts w:cstheme="minorHAnsi"/>
        </w:rPr>
        <w:t>Gemeente Wijk bij Duurstede</w:t>
      </w:r>
      <w:r w:rsidRPr="00E925F4">
        <w:rPr>
          <w:rFonts w:cstheme="minorHAnsi"/>
        </w:rPr>
        <w:t xml:space="preserve"> gevestigd</w:t>
      </w:r>
      <w:r>
        <w:rPr>
          <w:rFonts w:cstheme="minorHAnsi"/>
        </w:rPr>
        <w:t xml:space="preserve"> te Wijk bij Duurstede, Karel de Grotestraat 30, 3962 CL, </w:t>
      </w:r>
      <w:r w:rsidRPr="00E925F4">
        <w:rPr>
          <w:rFonts w:cstheme="minorHAnsi"/>
        </w:rPr>
        <w:t xml:space="preserve">te dezen rechtsgeldig vertegenwoordigd </w:t>
      </w:r>
      <w:r w:rsidRPr="005F053A">
        <w:rPr>
          <w:iCs/>
        </w:rPr>
        <w:t>door M</w:t>
      </w:r>
      <w:r>
        <w:rPr>
          <w:iCs/>
        </w:rPr>
        <w:t>.M.</w:t>
      </w:r>
      <w:r w:rsidRPr="005F053A">
        <w:rPr>
          <w:iCs/>
        </w:rPr>
        <w:t xml:space="preserve"> van ‘t Veld, Burgemeester</w:t>
      </w:r>
      <w:r w:rsidRPr="005F053A">
        <w:rPr>
          <w:rFonts w:cstheme="minorHAnsi"/>
        </w:rPr>
        <w:t xml:space="preserve">, hierna te noemen: </w:t>
      </w:r>
      <w:r w:rsidRPr="007D7D51">
        <w:rPr>
          <w:rFonts w:cstheme="minorHAnsi"/>
          <w:b/>
          <w:bCs/>
        </w:rPr>
        <w:t>opdrachtgever</w:t>
      </w:r>
      <w:r w:rsidRPr="005F053A">
        <w:rPr>
          <w:rFonts w:cstheme="minorHAnsi"/>
        </w:rPr>
        <w:t>;</w:t>
      </w:r>
    </w:p>
    <w:p w14:paraId="1379BC35" w14:textId="77777777" w:rsidR="007D7D51" w:rsidRPr="00E925F4" w:rsidRDefault="007D7D51" w:rsidP="007D7D51">
      <w:pPr>
        <w:pStyle w:val="Geenafstand"/>
        <w:rPr>
          <w:rFonts w:cstheme="minorHAnsi"/>
        </w:rPr>
      </w:pPr>
    </w:p>
    <w:p w14:paraId="4035F839" w14:textId="77777777" w:rsidR="007D7D51" w:rsidRPr="00E925F4" w:rsidRDefault="007D7D51" w:rsidP="007D7D51">
      <w:pPr>
        <w:pStyle w:val="Geenafstand"/>
        <w:rPr>
          <w:rFonts w:cstheme="minorHAnsi"/>
        </w:rPr>
      </w:pPr>
      <w:r w:rsidRPr="00E925F4">
        <w:rPr>
          <w:rFonts w:cstheme="minorHAnsi"/>
        </w:rPr>
        <w:t>en</w:t>
      </w:r>
    </w:p>
    <w:p w14:paraId="71807AAC" w14:textId="77777777" w:rsidR="007D7D51" w:rsidRDefault="007D7D51" w:rsidP="007D7D51">
      <w:pPr>
        <w:tabs>
          <w:tab w:val="left" w:pos="1966"/>
        </w:tabs>
        <w:ind w:right="22"/>
        <w:rPr>
          <w:rFonts w:asciiTheme="minorHAnsi" w:hAnsiTheme="minorHAnsi" w:cstheme="minorHAnsi"/>
          <w:sz w:val="22"/>
          <w:szCs w:val="22"/>
        </w:rPr>
      </w:pPr>
    </w:p>
    <w:p w14:paraId="5A7F72E1" w14:textId="7C1A45CA" w:rsidR="002272A4" w:rsidRPr="007A3EC9" w:rsidRDefault="007D7D51" w:rsidP="007D7D51">
      <w:pPr>
        <w:pStyle w:val="Geenafstand"/>
        <w:ind w:left="708" w:hanging="708"/>
        <w:rPr>
          <w:rFonts w:cs="Arial"/>
          <w:szCs w:val="20"/>
        </w:rPr>
      </w:pPr>
      <w:r>
        <w:t>2.</w:t>
      </w:r>
      <w:r>
        <w:tab/>
      </w:r>
      <w:r>
        <w:rPr>
          <w:rFonts w:cstheme="minorHAnsi"/>
        </w:rPr>
        <w:t>&lt;</w:t>
      </w:r>
      <w:r w:rsidRPr="007D7D51">
        <w:rPr>
          <w:rFonts w:cstheme="minorHAnsi"/>
          <w:color w:val="FF0000"/>
        </w:rPr>
        <w:t xml:space="preserve">naam aanbieder&gt; </w:t>
      </w:r>
      <w:r w:rsidRPr="00B71CD3">
        <w:rPr>
          <w:rFonts w:cstheme="minorHAnsi"/>
        </w:rPr>
        <w:t xml:space="preserve">gevestigd te </w:t>
      </w:r>
      <w:r>
        <w:rPr>
          <w:rFonts w:cstheme="minorHAnsi"/>
        </w:rPr>
        <w:t>&lt;</w:t>
      </w:r>
      <w:r w:rsidRPr="007D7D51">
        <w:rPr>
          <w:rFonts w:cstheme="minorHAnsi"/>
          <w:color w:val="FF0000"/>
        </w:rPr>
        <w:t>plaats</w:t>
      </w:r>
      <w:r>
        <w:rPr>
          <w:rFonts w:cstheme="minorHAnsi"/>
        </w:rPr>
        <w:t xml:space="preserve">&gt; </w:t>
      </w:r>
      <w:r w:rsidRPr="00B71CD3">
        <w:rPr>
          <w:rFonts w:cstheme="minorHAnsi"/>
        </w:rPr>
        <w:t xml:space="preserve"> op </w:t>
      </w:r>
      <w:r>
        <w:rPr>
          <w:rFonts w:cstheme="minorHAnsi"/>
        </w:rPr>
        <w:t>he</w:t>
      </w:r>
      <w:r w:rsidRPr="00B71CD3">
        <w:rPr>
          <w:rFonts w:cstheme="minorHAnsi"/>
        </w:rPr>
        <w:t>t ad</w:t>
      </w:r>
      <w:r w:rsidRPr="00F65D48">
        <w:rPr>
          <w:rFonts w:cstheme="minorHAnsi"/>
        </w:rPr>
        <w:t>res</w:t>
      </w:r>
      <w:r>
        <w:rPr>
          <w:rFonts w:cstheme="minorHAnsi"/>
        </w:rPr>
        <w:t xml:space="preserve"> &lt;</w:t>
      </w:r>
      <w:r w:rsidRPr="007D7D51">
        <w:rPr>
          <w:rFonts w:cstheme="minorHAnsi"/>
          <w:color w:val="FF0000"/>
        </w:rPr>
        <w:t>xxx</w:t>
      </w:r>
      <w:r>
        <w:rPr>
          <w:rFonts w:cstheme="minorHAnsi"/>
        </w:rPr>
        <w:t xml:space="preserve">&gt; </w:t>
      </w:r>
      <w:r w:rsidRPr="00B71CD3">
        <w:rPr>
          <w:rFonts w:cstheme="minorHAnsi"/>
        </w:rPr>
        <w:t>, te dezen rechtsgeldig vertegenwoordigd door</w:t>
      </w:r>
      <w:r>
        <w:rPr>
          <w:rFonts w:cstheme="minorHAnsi"/>
        </w:rPr>
        <w:t xml:space="preserve"> &lt;naam&gt;, &lt;functie&gt; ,</w:t>
      </w:r>
      <w:r w:rsidRPr="00B71CD3">
        <w:rPr>
          <w:rFonts w:cstheme="minorHAnsi"/>
        </w:rPr>
        <w:t xml:space="preserve"> hierna te noemen</w:t>
      </w:r>
      <w:r>
        <w:rPr>
          <w:rFonts w:cstheme="minorHAnsi"/>
        </w:rPr>
        <w:t xml:space="preserve">: </w:t>
      </w:r>
      <w:r w:rsidR="002272A4" w:rsidRPr="007A3EC9">
        <w:rPr>
          <w:rFonts w:cs="Arial"/>
          <w:b/>
          <w:szCs w:val="20"/>
        </w:rPr>
        <w:t>opdrachtnemer</w:t>
      </w:r>
      <w:r w:rsidR="002272A4" w:rsidRPr="007A3EC9">
        <w:rPr>
          <w:rFonts w:cs="Arial"/>
          <w:szCs w:val="20"/>
        </w:rPr>
        <w:t>,</w:t>
      </w:r>
    </w:p>
    <w:p w14:paraId="66670FF5" w14:textId="77777777" w:rsidR="008F6001" w:rsidRPr="007A3EC9" w:rsidRDefault="008F6001" w:rsidP="00FF4728">
      <w:pPr>
        <w:spacing w:line="312" w:lineRule="auto"/>
        <w:rPr>
          <w:rFonts w:cs="Arial"/>
          <w:szCs w:val="20"/>
        </w:rPr>
      </w:pPr>
    </w:p>
    <w:p w14:paraId="1ADC0B43" w14:textId="77777777" w:rsidR="002272A4" w:rsidRPr="007A3EC9" w:rsidRDefault="008F6001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 </w:t>
      </w:r>
      <w:r w:rsidR="002272A4" w:rsidRPr="007A3EC9">
        <w:rPr>
          <w:rFonts w:cs="Arial"/>
          <w:szCs w:val="20"/>
        </w:rPr>
        <w:t>Gezamenlijk te noemen “</w:t>
      </w:r>
      <w:r w:rsidR="002272A4" w:rsidRPr="007A3EC9">
        <w:rPr>
          <w:rFonts w:cs="Arial"/>
          <w:b/>
          <w:szCs w:val="20"/>
        </w:rPr>
        <w:t>partijen</w:t>
      </w:r>
      <w:r w:rsidR="002272A4" w:rsidRPr="007A3EC9">
        <w:rPr>
          <w:rFonts w:cs="Arial"/>
          <w:szCs w:val="20"/>
        </w:rPr>
        <w:t>”,</w:t>
      </w:r>
      <w:bookmarkStart w:id="4" w:name="bedrijfsnaam"/>
      <w:bookmarkEnd w:id="4"/>
    </w:p>
    <w:p w14:paraId="06A8DA57" w14:textId="77777777" w:rsidR="008F6001" w:rsidRPr="007A3EC9" w:rsidRDefault="008F6001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16CCFCA5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t>Overwegende dat:</w:t>
      </w:r>
    </w:p>
    <w:p w14:paraId="510512E4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4AB2A392" w14:textId="219CA7D4" w:rsidR="002272A4" w:rsidRPr="007A3EC9" w:rsidRDefault="002272A4" w:rsidP="00FF4728">
      <w:pPr>
        <w:pStyle w:val="Lijstalinea"/>
        <w:numPr>
          <w:ilvl w:val="0"/>
          <w:numId w:val="24"/>
        </w:numPr>
        <w:ind w:left="1134" w:hanging="425"/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Opdrachtgever een </w:t>
      </w:r>
      <w:r w:rsidR="00A44C9F">
        <w:rPr>
          <w:rFonts w:cs="Arial"/>
          <w:szCs w:val="20"/>
        </w:rPr>
        <w:t>europese aanbesteding</w:t>
      </w:r>
      <w:r w:rsidR="00FD7B79" w:rsidRPr="007A3EC9">
        <w:rPr>
          <w:rFonts w:cs="Arial"/>
          <w:szCs w:val="20"/>
        </w:rPr>
        <w:t xml:space="preserve"> </w:t>
      </w:r>
      <w:r w:rsidRPr="007A3EC9">
        <w:rPr>
          <w:rFonts w:cs="Arial"/>
          <w:szCs w:val="20"/>
        </w:rPr>
        <w:t xml:space="preserve">heeft uitgeschreven voor de levering van </w:t>
      </w:r>
      <w:sdt>
        <w:sdtPr>
          <w:rPr>
            <w:rFonts w:cs="Arial"/>
            <w:szCs w:val="20"/>
          </w:rPr>
          <w:alias w:val="&lt;&lt; omschrijving l/d/w/ invullen&gt;&gt;"/>
          <w:tag w:val="&lt;&lt; omschrijving l/d/w/ invullen&gt;&gt;"/>
          <w:id w:val="946505457"/>
          <w:placeholder>
            <w:docPart w:val="DefaultPlaceholder_-1854013440"/>
          </w:placeholder>
          <w15:color w:val="FF0000"/>
        </w:sdtPr>
        <w:sdtEndPr/>
        <w:sdtContent>
          <w:r w:rsidR="00A44C9F">
            <w:rPr>
              <w:rFonts w:cs="Arial"/>
              <w:szCs w:val="20"/>
            </w:rPr>
            <w:t>Stedenbouwkundige diensten</w:t>
          </w:r>
        </w:sdtContent>
      </w:sdt>
      <w:r w:rsidR="00E56D56" w:rsidRPr="007A3EC9">
        <w:rPr>
          <w:rFonts w:cs="Arial"/>
          <w:szCs w:val="20"/>
        </w:rPr>
        <w:t xml:space="preserve"> </w:t>
      </w:r>
      <w:r w:rsidR="0053754E">
        <w:rPr>
          <w:rFonts w:cs="Arial"/>
          <w:szCs w:val="20"/>
        </w:rPr>
        <w:t>[</w:t>
      </w:r>
      <w:r w:rsidRPr="007A3EC9">
        <w:rPr>
          <w:rFonts w:cs="Arial"/>
          <w:szCs w:val="20"/>
        </w:rPr>
        <w:t xml:space="preserve">gepubliceerd onder </w:t>
      </w:r>
      <w:sdt>
        <w:sdtPr>
          <w:rPr>
            <w:rFonts w:cs="Arial"/>
            <w:szCs w:val="20"/>
          </w:rPr>
          <w:alias w:val="&lt;&lt;publicatienummer aankondiging TED invullen (indien van toepassing)&gt;&gt;"/>
          <w:tag w:val="&lt;&lt;publicatienummer aankondiging TED invullen (indien van toepassing)&gt;&gt;"/>
          <w:id w:val="424146104"/>
          <w:placeholder>
            <w:docPart w:val="DefaultPlaceholder_-1854013440"/>
          </w:placeholder>
          <w:showingPlcHdr/>
          <w15:color w:val="FF0000"/>
        </w:sdtPr>
        <w:sdtEndPr/>
        <w:sdtContent>
          <w:r w:rsidR="00DA1A10" w:rsidRPr="007A3EC9">
            <w:rPr>
              <w:rStyle w:val="Tekstvantijdelijkeaanduiding"/>
              <w:rFonts w:eastAsia="Times New Roman" w:cs="Arial"/>
              <w:color w:val="FF0000"/>
              <w:szCs w:val="20"/>
              <w:lang w:eastAsia="nl-NL"/>
            </w:rPr>
            <w:t>Klik of tik om tekst in te voeren.</w:t>
          </w:r>
        </w:sdtContent>
      </w:sdt>
      <w:r w:rsidRPr="007A3EC9">
        <w:rPr>
          <w:rFonts w:cs="Arial"/>
          <w:szCs w:val="20"/>
        </w:rPr>
        <w:t>van het Supplement op het Publicatieblad van de Europese Unie (hierna: “</w:t>
      </w:r>
      <w:r w:rsidRPr="007A3EC9">
        <w:rPr>
          <w:rFonts w:cs="Arial"/>
          <w:b/>
          <w:szCs w:val="20"/>
        </w:rPr>
        <w:t>aanbesteding</w:t>
      </w:r>
      <w:r w:rsidRPr="007A3EC9">
        <w:rPr>
          <w:rFonts w:cs="Arial"/>
          <w:szCs w:val="20"/>
        </w:rPr>
        <w:t>”)</w:t>
      </w:r>
      <w:r w:rsidR="0053754E">
        <w:rPr>
          <w:rFonts w:cs="Arial"/>
          <w:szCs w:val="20"/>
        </w:rPr>
        <w:t>]</w:t>
      </w:r>
      <w:r w:rsidRPr="007A3EC9">
        <w:rPr>
          <w:rFonts w:cs="Arial"/>
          <w:szCs w:val="20"/>
        </w:rPr>
        <w:t>;</w:t>
      </w:r>
    </w:p>
    <w:p w14:paraId="43A9BE45" w14:textId="18E9F35C" w:rsidR="00CC2D0C" w:rsidRPr="007A3EC9" w:rsidRDefault="00CC2D0C" w:rsidP="00CC2D0C">
      <w:pPr>
        <w:pStyle w:val="Lijstalinea"/>
        <w:numPr>
          <w:ilvl w:val="0"/>
          <w:numId w:val="24"/>
        </w:numPr>
        <w:ind w:left="1134" w:hanging="425"/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aanbestedingsprocedure digitaal is verlopen via </w:t>
      </w:r>
      <w:r>
        <w:rPr>
          <w:rFonts w:cs="Arial"/>
          <w:szCs w:val="20"/>
        </w:rPr>
        <w:t xml:space="preserve">het platform Tenderned, </w:t>
      </w:r>
      <w:r w:rsidRPr="007A3EC9">
        <w:rPr>
          <w:rFonts w:cs="Arial"/>
          <w:szCs w:val="20"/>
        </w:rPr>
        <w:t xml:space="preserve">met kenmerk </w:t>
      </w:r>
      <w:sdt>
        <w:sdtPr>
          <w:rPr>
            <w:rFonts w:cs="Arial"/>
            <w:szCs w:val="20"/>
          </w:rPr>
          <w:alias w:val="&lt;&lt;Negometrixnummer invullen&gt;&gt;"/>
          <w:tag w:val="&lt;&lt;Negometrixnummer invullen&gt;&gt;"/>
          <w:id w:val="1257178898"/>
          <w:placeholder>
            <w:docPart w:val="68A861BEFA62402EA8FC38C270825571"/>
          </w:placeholder>
          <w15:color w:val="FF0000"/>
        </w:sdtPr>
        <w:sdtEndPr/>
        <w:sdtContent>
          <w:r w:rsidR="00A44C9F">
            <w:rPr>
              <w:rFonts w:cs="Arial"/>
              <w:szCs w:val="20"/>
            </w:rPr>
            <w:t>TN 561063;</w:t>
          </w:r>
        </w:sdtContent>
      </w:sdt>
    </w:p>
    <w:p w14:paraId="46AD37A1" w14:textId="133FA584" w:rsidR="002272A4" w:rsidRPr="007A3EC9" w:rsidRDefault="002272A4" w:rsidP="00FF4728">
      <w:pPr>
        <w:pStyle w:val="Lijstalinea"/>
        <w:numPr>
          <w:ilvl w:val="0"/>
          <w:numId w:val="24"/>
        </w:numPr>
        <w:ind w:left="1134" w:hanging="425"/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inschrijving van </w:t>
      </w:r>
      <w:r w:rsidR="0053754E">
        <w:rPr>
          <w:rFonts w:cs="Arial"/>
          <w:szCs w:val="20"/>
        </w:rPr>
        <w:t>o</w:t>
      </w:r>
      <w:r w:rsidRPr="007A3EC9">
        <w:rPr>
          <w:rFonts w:cs="Arial"/>
          <w:szCs w:val="20"/>
        </w:rPr>
        <w:t xml:space="preserve">pdrachtnemer als </w:t>
      </w:r>
      <w:r w:rsidR="00A44C9F">
        <w:rPr>
          <w:rFonts w:cs="Arial"/>
          <w:szCs w:val="20"/>
        </w:rPr>
        <w:t>één de twee</w:t>
      </w:r>
      <w:r w:rsidRPr="007A3EC9">
        <w:rPr>
          <w:rFonts w:cs="Arial"/>
          <w:szCs w:val="20"/>
        </w:rPr>
        <w:t xml:space="preserve"> economische meest voordelige is beoordeeld en derhalve de opdracht gegund heeft gekregen;</w:t>
      </w:r>
    </w:p>
    <w:p w14:paraId="7E3C0582" w14:textId="7FDA0D19" w:rsidR="002272A4" w:rsidRPr="007A3EC9" w:rsidRDefault="002272A4" w:rsidP="00FF4728">
      <w:pPr>
        <w:pStyle w:val="Lijstalinea"/>
        <w:numPr>
          <w:ilvl w:val="0"/>
          <w:numId w:val="24"/>
        </w:numPr>
        <w:ind w:left="1134" w:hanging="425"/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Partijen een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wensen te sluiten ten behoeve van </w:t>
      </w:r>
      <w:sdt>
        <w:sdtPr>
          <w:rPr>
            <w:rFonts w:cs="Arial"/>
            <w:szCs w:val="20"/>
          </w:rPr>
          <w:alias w:val="&lt;&lt; omschrijving l/d/w/ invullen&gt;&gt;"/>
          <w:tag w:val="&lt;&lt; omschrijving l/d/w/ invullen&gt;&gt;"/>
          <w:id w:val="153415119"/>
          <w:placeholder>
            <w:docPart w:val="DefaultPlaceholder_-1854013440"/>
          </w:placeholder>
          <w15:color w:val="FF0000"/>
        </w:sdtPr>
        <w:sdtEndPr/>
        <w:sdtContent>
          <w:r w:rsidR="00A44C9F">
            <w:rPr>
              <w:rFonts w:cs="Arial"/>
              <w:szCs w:val="20"/>
            </w:rPr>
            <w:t>Stedenbouwkundige diensten</w:t>
          </w:r>
        </w:sdtContent>
      </w:sdt>
      <w:r w:rsidRPr="007A3EC9">
        <w:rPr>
          <w:rFonts w:cs="Arial"/>
          <w:szCs w:val="20"/>
        </w:rPr>
        <w:t xml:space="preserve"> als overeengekomen in de aanbesteding;</w:t>
      </w:r>
    </w:p>
    <w:p w14:paraId="5FAC4D40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701C885C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t>Komen daartoe het volgende overeen:</w:t>
      </w:r>
      <w:r w:rsidR="002826FD" w:rsidRPr="007A3EC9">
        <w:rPr>
          <w:rFonts w:cs="Arial"/>
          <w:szCs w:val="20"/>
        </w:rPr>
        <w:fldChar w:fldCharType="begin"/>
      </w:r>
      <w:r w:rsidR="002826FD" w:rsidRPr="007A3EC9">
        <w:rPr>
          <w:rFonts w:cs="Arial"/>
          <w:szCs w:val="20"/>
        </w:rPr>
        <w:instrText xml:space="preserve"> AUTOTEXT  " Eenvoudig tekstvak" </w:instrText>
      </w:r>
      <w:r w:rsidR="002826FD" w:rsidRPr="007A3EC9">
        <w:rPr>
          <w:rFonts w:cs="Arial"/>
          <w:szCs w:val="20"/>
        </w:rPr>
        <w:fldChar w:fldCharType="end"/>
      </w:r>
    </w:p>
    <w:p w14:paraId="11A811C8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77BEEFE8" w14:textId="77777777" w:rsidR="002272A4" w:rsidRPr="007A3EC9" w:rsidRDefault="002272A4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>Prestatie</w:t>
      </w:r>
    </w:p>
    <w:p w14:paraId="730697B5" w14:textId="7F11E64B" w:rsidR="002272A4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Opdrachtnemer levert </w:t>
      </w:r>
      <w:sdt>
        <w:sdtPr>
          <w:rPr>
            <w:rFonts w:cs="Arial"/>
            <w:szCs w:val="20"/>
          </w:rPr>
          <w:id w:val="1516490748"/>
          <w:placeholder>
            <w:docPart w:val="1E2A627CBFF9432485E1D144897D8B83"/>
          </w:placeholder>
          <w15:color w:val="FF0000"/>
          <w:dropDownList>
            <w:listItem w:value="Kies een item."/>
            <w:listItem w:displayText="de dienst" w:value="de dienst"/>
            <w:listItem w:displayText="de producten" w:value="de producten"/>
            <w:listItem w:displayText="het product" w:value="het product"/>
          </w:dropDownList>
        </w:sdtPr>
        <w:sdtEndPr/>
        <w:sdtContent>
          <w:r w:rsidR="00A44C9F">
            <w:rPr>
              <w:rFonts w:cs="Arial"/>
              <w:szCs w:val="20"/>
            </w:rPr>
            <w:t>de dienst</w:t>
          </w:r>
        </w:sdtContent>
      </w:sdt>
      <w:r w:rsidR="00122A66" w:rsidRPr="007A3EC9">
        <w:rPr>
          <w:rFonts w:cs="Arial"/>
          <w:szCs w:val="20"/>
        </w:rPr>
        <w:t xml:space="preserve"> </w:t>
      </w:r>
      <w:r w:rsidRPr="007A3EC9">
        <w:rPr>
          <w:rFonts w:cs="Arial"/>
          <w:szCs w:val="20"/>
        </w:rPr>
        <w:t xml:space="preserve">als gevraagd door opdrachtgever in de aanbesteding als en als aangeboden door </w:t>
      </w:r>
      <w:r w:rsidR="00154E2E">
        <w:rPr>
          <w:rFonts w:cs="Arial"/>
          <w:szCs w:val="20"/>
        </w:rPr>
        <w:t>o</w:t>
      </w:r>
      <w:r w:rsidR="00154E2E" w:rsidRPr="007A3EC9">
        <w:rPr>
          <w:rFonts w:cs="Arial"/>
          <w:szCs w:val="20"/>
        </w:rPr>
        <w:t>pdrachtnemer</w:t>
      </w:r>
      <w:r w:rsidRPr="007A3EC9">
        <w:rPr>
          <w:rFonts w:cs="Arial"/>
          <w:szCs w:val="20"/>
        </w:rPr>
        <w:t>.</w:t>
      </w:r>
    </w:p>
    <w:p w14:paraId="5EF6E17B" w14:textId="77777777" w:rsidR="00410EC9" w:rsidRPr="00410EC9" w:rsidRDefault="00410EC9" w:rsidP="00410EC9">
      <w:pPr>
        <w:pStyle w:val="Lijstalinea"/>
        <w:numPr>
          <w:ilvl w:val="1"/>
          <w:numId w:val="28"/>
        </w:numPr>
        <w:rPr>
          <w:rFonts w:cs="Arial"/>
          <w:szCs w:val="20"/>
        </w:rPr>
      </w:pPr>
      <w:r>
        <w:rPr>
          <w:rFonts w:cs="Arial"/>
          <w:szCs w:val="20"/>
        </w:rPr>
        <w:t>Opdrachtgever</w:t>
      </w:r>
      <w:r w:rsidRPr="00410EC9">
        <w:rPr>
          <w:rFonts w:cs="Arial"/>
          <w:szCs w:val="20"/>
        </w:rPr>
        <w:t xml:space="preserve"> heeft het recht onder de in deze </w:t>
      </w:r>
      <w:r>
        <w:rPr>
          <w:rFonts w:cs="Arial"/>
          <w:szCs w:val="20"/>
        </w:rPr>
        <w:t>r</w:t>
      </w:r>
      <w:r w:rsidRPr="00410EC9">
        <w:rPr>
          <w:rFonts w:cs="Arial"/>
          <w:szCs w:val="20"/>
        </w:rPr>
        <w:t>aamovereenkomst gestelde</w:t>
      </w:r>
    </w:p>
    <w:p w14:paraId="403506B9" w14:textId="2020E02F" w:rsidR="00410EC9" w:rsidRPr="00410EC9" w:rsidRDefault="00410EC9" w:rsidP="00410EC9">
      <w:pPr>
        <w:pStyle w:val="Lijstalinea"/>
        <w:rPr>
          <w:rFonts w:cs="Arial"/>
          <w:szCs w:val="20"/>
        </w:rPr>
      </w:pPr>
      <w:r w:rsidRPr="00410EC9">
        <w:rPr>
          <w:rFonts w:cs="Arial"/>
          <w:szCs w:val="20"/>
        </w:rPr>
        <w:t xml:space="preserve">voorwaarden </w:t>
      </w:r>
      <w:sdt>
        <w:sdtPr>
          <w:rPr>
            <w:rFonts w:cs="Arial"/>
            <w:szCs w:val="20"/>
          </w:rPr>
          <w:id w:val="-1808934803"/>
          <w:placeholder>
            <w:docPart w:val="D43ECFA89FA247E992236A79F50B9477"/>
          </w:placeholder>
          <w15:color w:val="FF0000"/>
          <w:dropDownList>
            <w:listItem w:value="Kies een item."/>
            <w:listItem w:displayText="diensten" w:value="diensten"/>
            <w:listItem w:displayText="producten" w:value="producten"/>
          </w:dropDownList>
        </w:sdtPr>
        <w:sdtEndPr/>
        <w:sdtContent>
          <w:r w:rsidR="00A44C9F">
            <w:rPr>
              <w:rFonts w:cs="Arial"/>
              <w:szCs w:val="20"/>
            </w:rPr>
            <w:t>diensten</w:t>
          </w:r>
        </w:sdtContent>
      </w:sdt>
      <w:r>
        <w:rPr>
          <w:rFonts w:cs="Arial"/>
          <w:szCs w:val="20"/>
        </w:rPr>
        <w:t xml:space="preserve"> af te nemen</w:t>
      </w:r>
      <w:r w:rsidRPr="00410EC9">
        <w:rPr>
          <w:rFonts w:cs="Arial"/>
          <w:szCs w:val="20"/>
        </w:rPr>
        <w:t xml:space="preserve"> bij de </w:t>
      </w:r>
      <w:r>
        <w:rPr>
          <w:rFonts w:cs="Arial"/>
          <w:szCs w:val="20"/>
        </w:rPr>
        <w:t>opdrachtnemer,</w:t>
      </w:r>
      <w:r w:rsidRPr="00410EC9">
        <w:rPr>
          <w:rFonts w:cs="Arial"/>
          <w:szCs w:val="20"/>
        </w:rPr>
        <w:t xml:space="preserve"> zonder dat </w:t>
      </w:r>
      <w:r>
        <w:rPr>
          <w:rFonts w:cs="Arial"/>
          <w:szCs w:val="20"/>
        </w:rPr>
        <w:t>opdrachtgever</w:t>
      </w:r>
    </w:p>
    <w:p w14:paraId="4D4FB548" w14:textId="06D00213" w:rsidR="00410EC9" w:rsidRPr="00410EC9" w:rsidRDefault="00410EC9" w:rsidP="00410EC9">
      <w:pPr>
        <w:pStyle w:val="Lijstalinea"/>
        <w:rPr>
          <w:rFonts w:cs="Arial"/>
          <w:szCs w:val="20"/>
        </w:rPr>
      </w:pPr>
      <w:r w:rsidRPr="00410EC9">
        <w:rPr>
          <w:rFonts w:cs="Arial"/>
          <w:szCs w:val="20"/>
        </w:rPr>
        <w:t>verplicht is een bepaalde hoeveelheid zaken af te roepen en waarbij de</w:t>
      </w:r>
      <w:r>
        <w:rPr>
          <w:rFonts w:cs="Arial"/>
          <w:szCs w:val="20"/>
        </w:rPr>
        <w:t xml:space="preserve"> </w:t>
      </w:r>
      <w:r w:rsidRPr="00410EC9">
        <w:rPr>
          <w:rFonts w:cs="Arial"/>
          <w:szCs w:val="20"/>
        </w:rPr>
        <w:t xml:space="preserve">opdrachtnemer de plicht heeft de opdrachten te aanvaarden tot het tijdig leveren </w:t>
      </w:r>
      <w:r w:rsidR="00C95AC7">
        <w:rPr>
          <w:rFonts w:cs="Arial"/>
          <w:szCs w:val="20"/>
        </w:rPr>
        <w:t xml:space="preserve">van </w:t>
      </w:r>
      <w:r>
        <w:rPr>
          <w:rFonts w:cs="Arial"/>
          <w:szCs w:val="20"/>
        </w:rPr>
        <w:t>producten of diensten.</w:t>
      </w:r>
    </w:p>
    <w:p w14:paraId="74C1AFF3" w14:textId="77777777" w:rsidR="00CC2D0C" w:rsidRPr="002D6189" w:rsidRDefault="00CC2D0C" w:rsidP="00CC2D0C">
      <w:pPr>
        <w:pStyle w:val="Lijstalinea"/>
        <w:numPr>
          <w:ilvl w:val="1"/>
          <w:numId w:val="28"/>
        </w:numPr>
        <w:jc w:val="left"/>
        <w:rPr>
          <w:rFonts w:cs="Arial"/>
          <w:szCs w:val="20"/>
          <w:highlight w:val="yellow"/>
        </w:rPr>
      </w:pPr>
      <w:r w:rsidRPr="007A3EC9">
        <w:rPr>
          <w:rFonts w:cs="Arial"/>
          <w:szCs w:val="20"/>
        </w:rPr>
        <w:t xml:space="preserve">De prestatie wordt geleverd conform de tarieven en indexeringen als opgenomen in </w:t>
      </w:r>
      <w:r>
        <w:rPr>
          <w:rFonts w:cs="Arial"/>
          <w:szCs w:val="20"/>
        </w:rPr>
        <w:t xml:space="preserve">de </w:t>
      </w:r>
      <w:r w:rsidRPr="002D6189">
        <w:rPr>
          <w:rFonts w:cs="Arial"/>
          <w:szCs w:val="20"/>
          <w:highlight w:val="yellow"/>
        </w:rPr>
        <w:t>bijlage ‘Prijslijst’ van de aanbestedingsleidraad.</w:t>
      </w:r>
    </w:p>
    <w:p w14:paraId="0DBE0A77" w14:textId="6F319D6D" w:rsidR="002272A4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uitvoering van de te leveren prestatie geschiedt conform de </w:t>
      </w:r>
      <w:r w:rsidR="00CC2D0C">
        <w:rPr>
          <w:rFonts w:cs="Arial"/>
          <w:szCs w:val="20"/>
        </w:rPr>
        <w:t>documenten</w:t>
      </w:r>
      <w:r w:rsidRPr="007A3EC9">
        <w:rPr>
          <w:rFonts w:cs="Arial"/>
          <w:szCs w:val="20"/>
        </w:rPr>
        <w:t xml:space="preserve"> van de aanbesteding. De rangorderegeling opgenomen in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>overeenkomst is van overeenkomstige toepassing.</w:t>
      </w:r>
    </w:p>
    <w:p w14:paraId="4EA43100" w14:textId="77777777" w:rsidR="00BC29F7" w:rsidRPr="00BC29F7" w:rsidRDefault="00BC29F7" w:rsidP="00BC29F7">
      <w:pPr>
        <w:rPr>
          <w:rFonts w:cs="Arial"/>
          <w:szCs w:val="20"/>
        </w:rPr>
      </w:pPr>
    </w:p>
    <w:p w14:paraId="0BF8A891" w14:textId="77777777" w:rsidR="002272A4" w:rsidRPr="007A3EC9" w:rsidRDefault="002272A4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>Rangorderegeling</w:t>
      </w:r>
    </w:p>
    <w:p w14:paraId="5D6774CD" w14:textId="77777777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Gedurende de periode van bovengenoemde aanbesteding zijn diverse stukken door opdrachtgever en opdrachtnemer overgelegd. Deze stukken maken onderdeel uit van onderliggende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en zijn dus gedurende de gehele looptijd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van toepassing. </w:t>
      </w:r>
    </w:p>
    <w:p w14:paraId="64F8CA2A" w14:textId="77777777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navolgende stukken maken deel uit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>overeenkomst. Voor zover deze stukken met elkaar in tegenspraak zijn, prevaleert het eerder genoemde document:</w:t>
      </w:r>
    </w:p>
    <w:p w14:paraId="3770AA77" w14:textId="284531BC" w:rsidR="002272A4" w:rsidRPr="007A3EC9" w:rsidRDefault="002272A4" w:rsidP="00FF4728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Onderliggende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>overeenkomst;</w:t>
      </w:r>
    </w:p>
    <w:p w14:paraId="78485EB5" w14:textId="77777777" w:rsidR="002272A4" w:rsidRPr="007A3EC9" w:rsidRDefault="002272A4" w:rsidP="00FF4728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lastRenderedPageBreak/>
        <w:t>Het verificatieverslag en de daarin gemaakte werkafspraken</w:t>
      </w:r>
      <w:r w:rsidR="00691698" w:rsidRPr="007A3EC9">
        <w:rPr>
          <w:rFonts w:cs="Arial"/>
          <w:szCs w:val="20"/>
        </w:rPr>
        <w:t xml:space="preserve"> dd</w:t>
      </w:r>
      <w:r w:rsidR="00E56D56" w:rsidRPr="007A3EC9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-127640105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E56D56" w:rsidRPr="00BF5763">
            <w:rPr>
              <w:rFonts w:cs="Arial"/>
              <w:color w:val="FF0000"/>
              <w:szCs w:val="20"/>
            </w:rPr>
            <w:t>Klik of tik om een datum in te voeren.</w:t>
          </w:r>
        </w:sdtContent>
      </w:sdt>
      <w:r w:rsidRPr="007A3EC9">
        <w:rPr>
          <w:rFonts w:cs="Arial"/>
          <w:szCs w:val="20"/>
        </w:rPr>
        <w:t xml:space="preserve"> </w:t>
      </w:r>
    </w:p>
    <w:p w14:paraId="3CF32C05" w14:textId="77777777" w:rsidR="00CC2D0C" w:rsidRPr="007A3EC9" w:rsidRDefault="00CC2D0C" w:rsidP="00CC2D0C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vragen en antwoorden bij bijbehorende aanbesteding zoals opgenomen </w:t>
      </w:r>
      <w:r>
        <w:rPr>
          <w:rFonts w:cs="Arial"/>
          <w:szCs w:val="20"/>
        </w:rPr>
        <w:t>in</w:t>
      </w:r>
      <w:r w:rsidRPr="007A3E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TenderNed</w:t>
      </w:r>
      <w:r w:rsidRPr="007A3EC9">
        <w:rPr>
          <w:rFonts w:cs="Arial"/>
          <w:szCs w:val="20"/>
        </w:rPr>
        <w:t>;</w:t>
      </w:r>
    </w:p>
    <w:p w14:paraId="57EC9162" w14:textId="4E448697" w:rsidR="00CC2D0C" w:rsidRPr="007A3EC9" w:rsidRDefault="00CC2D0C" w:rsidP="00CC2D0C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</w:t>
      </w:r>
      <w:r>
        <w:rPr>
          <w:rFonts w:cs="Arial"/>
          <w:szCs w:val="20"/>
        </w:rPr>
        <w:t>documenten</w:t>
      </w:r>
      <w:r w:rsidRPr="007A3EC9">
        <w:rPr>
          <w:rFonts w:cs="Arial"/>
          <w:szCs w:val="20"/>
        </w:rPr>
        <w:t xml:space="preserve"> op </w:t>
      </w:r>
      <w:r>
        <w:rPr>
          <w:rFonts w:cs="Arial"/>
          <w:szCs w:val="20"/>
        </w:rPr>
        <w:t>TenderNed</w:t>
      </w:r>
      <w:r w:rsidRPr="007A3EC9">
        <w:rPr>
          <w:rFonts w:cs="Arial"/>
          <w:szCs w:val="20"/>
        </w:rPr>
        <w:t xml:space="preserve">, inclusief de van toepassing zijnde </w:t>
      </w:r>
      <w:sdt>
        <w:sdtPr>
          <w:rPr>
            <w:rFonts w:cs="Arial"/>
            <w:szCs w:val="20"/>
          </w:rPr>
          <w:id w:val="-756591965"/>
          <w:placeholder>
            <w:docPart w:val="8103D122DF6340AA9F44C08031036BEA"/>
          </w:placeholder>
          <w15:color w:val="FF0000"/>
          <w:dropDownList>
            <w:listItem w:value="Kies een item."/>
            <w:listItem w:displayText="Algemene Inkoopvoorwaarden van gemeente Enschede 2014" w:value="Algemene Inkoopvoorwaarden van gemeente Enschede 2014"/>
            <w:listItem w:displayText="Gemeentelijke inkoopvoorwaarden bij IT 2016 (GIBIT 2016)" w:value="Gemeentelijke inkoopvoorwaarden bij IT 2016 (GIBIT 2016)"/>
            <w:listItem w:displayText="Uniforme adminstratieve voorwaarden 2012 (UAV 2012)" w:value="Uniforme adminstratieve voorwaarden 2012 (UAV 2012)"/>
            <w:listItem w:displayText="De Nieuwe regeling 2011 met Addendum (DNR 2011)" w:value="De Nieuwe regeling 2011 met Addendum (DNR 2011)"/>
          </w:dropDownList>
        </w:sdtPr>
        <w:sdtEndPr/>
        <w:sdtContent>
          <w:r w:rsidR="00A44C9F">
            <w:rPr>
              <w:rFonts w:cs="Arial"/>
              <w:szCs w:val="20"/>
            </w:rPr>
            <w:t>De Nieuwe regeling 2011 met Addendum (DNR 2011)</w:t>
          </w:r>
        </w:sdtContent>
      </w:sdt>
    </w:p>
    <w:p w14:paraId="29BD9F25" w14:textId="0A5BE9DA" w:rsidR="002272A4" w:rsidRPr="007A3EC9" w:rsidRDefault="002272A4" w:rsidP="00FF4728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>Werkafspraken zoals vastgelegd ten behoeve van SROI verplichting;</w:t>
      </w:r>
    </w:p>
    <w:p w14:paraId="6A8F28E1" w14:textId="77777777" w:rsidR="002272A4" w:rsidRPr="007A3EC9" w:rsidRDefault="002272A4" w:rsidP="00FF4728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aankondiging van de opdracht </w:t>
      </w:r>
      <w:sdt>
        <w:sdtPr>
          <w:rPr>
            <w:rFonts w:cs="Arial"/>
            <w:szCs w:val="20"/>
          </w:rPr>
          <w:alias w:val="&lt;&lt;publicatienummer TED invoegen&gt;&gt;"/>
          <w:tag w:val="&lt;&lt;publicatienummer TED invoegen&gt;&gt;"/>
          <w:id w:val="-1492332329"/>
          <w:placeholder>
            <w:docPart w:val="DefaultPlaceholder_-1854013440"/>
          </w:placeholder>
          <w:showingPlcHdr/>
          <w15:color w:val="FF0000"/>
        </w:sdtPr>
        <w:sdtEndPr/>
        <w:sdtContent>
          <w:r w:rsidR="00E56D56" w:rsidRPr="00154E2E">
            <w:rPr>
              <w:rFonts w:cs="Arial"/>
              <w:color w:val="FF0000"/>
              <w:szCs w:val="20"/>
            </w:rPr>
            <w:t>Klik of tik om tekst in te voeren.</w:t>
          </w:r>
        </w:sdtContent>
      </w:sdt>
    </w:p>
    <w:p w14:paraId="112022CC" w14:textId="77777777" w:rsidR="002272A4" w:rsidRPr="007A3EC9" w:rsidRDefault="002272A4" w:rsidP="00FF4728">
      <w:pPr>
        <w:pStyle w:val="Lijstalinea"/>
        <w:numPr>
          <w:ilvl w:val="2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>De inschrijving van opdrachtnemer.</w:t>
      </w:r>
    </w:p>
    <w:p w14:paraId="09A25C39" w14:textId="683D9473" w:rsidR="00CC2D0C" w:rsidRPr="007A3EC9" w:rsidRDefault="00CC2D0C" w:rsidP="00CC2D0C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in het vorige lid opgesomde documenten maken onderdeel uit van deze </w:t>
      </w:r>
      <w:r>
        <w:rPr>
          <w:rFonts w:cs="Arial"/>
          <w:szCs w:val="20"/>
        </w:rPr>
        <w:t>raamovereenkomst</w:t>
      </w:r>
      <w:r w:rsidRPr="007A3EC9">
        <w:rPr>
          <w:rFonts w:cs="Arial"/>
          <w:szCs w:val="20"/>
        </w:rPr>
        <w:t>.</w:t>
      </w:r>
    </w:p>
    <w:p w14:paraId="702BC6A0" w14:textId="77777777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 genoemde werkafspraken kunnen gedurende de looptijd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>overeenkomst worden vastgelegd en aangepast. Aanpassingen dienen in alle gevallen schriftelijk te gebeuren met wederzijdse toestemming van zowel opdrachtgever als opdrachtnemer.</w:t>
      </w:r>
    </w:p>
    <w:p w14:paraId="5A6FE46E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119B36FE" w14:textId="77777777" w:rsidR="002272A4" w:rsidRPr="00A44C9F" w:rsidRDefault="002272A4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 xml:space="preserve">Betaling en </w:t>
      </w:r>
      <w:r w:rsidRPr="00A44C9F">
        <w:rPr>
          <w:rFonts w:cs="Arial"/>
          <w:b/>
          <w:szCs w:val="20"/>
        </w:rPr>
        <w:t>facturatie</w:t>
      </w:r>
    </w:p>
    <w:p w14:paraId="0A995863" w14:textId="77777777" w:rsidR="00321622" w:rsidRPr="007A3EC9" w:rsidRDefault="002272A4" w:rsidP="00FF4728">
      <w:pPr>
        <w:pStyle w:val="Lijstalinea"/>
        <w:numPr>
          <w:ilvl w:val="0"/>
          <w:numId w:val="17"/>
        </w:numPr>
        <w:ind w:left="709" w:hanging="284"/>
        <w:jc w:val="left"/>
        <w:rPr>
          <w:rFonts w:cs="Arial"/>
          <w:szCs w:val="20"/>
        </w:rPr>
      </w:pPr>
      <w:r w:rsidRPr="00A44C9F">
        <w:rPr>
          <w:rFonts w:cs="Arial"/>
          <w:szCs w:val="20"/>
        </w:rPr>
        <w:t xml:space="preserve">Facturatie geschiedt maandelijks achteraf op basis van een verzamelfactuur. </w:t>
      </w:r>
      <w:r w:rsidRPr="007A3EC9">
        <w:rPr>
          <w:rFonts w:cs="Arial"/>
          <w:szCs w:val="20"/>
        </w:rPr>
        <w:t xml:space="preserve">Uitsluitend daadwerkelijk geleverde producten/diensten kunnen worden gefactureerd. </w:t>
      </w:r>
    </w:p>
    <w:p w14:paraId="5A62E029" w14:textId="77777777" w:rsidR="00CC2D0C" w:rsidRPr="002D6189" w:rsidRDefault="00CC2D0C" w:rsidP="00CC2D0C">
      <w:pPr>
        <w:pStyle w:val="Lijstalinea"/>
        <w:numPr>
          <w:ilvl w:val="0"/>
          <w:numId w:val="17"/>
        </w:numPr>
        <w:jc w:val="left"/>
        <w:rPr>
          <w:rFonts w:cs="Arial"/>
          <w:szCs w:val="20"/>
        </w:rPr>
      </w:pPr>
      <w:r w:rsidRPr="002D6189">
        <w:rPr>
          <w:rFonts w:cs="Arial"/>
          <w:szCs w:val="20"/>
        </w:rPr>
        <w:t>U kunt uw factuur op twee manieren bij ons aanleveren: met E-facturatie of als pdf via e-mail.</w:t>
      </w:r>
    </w:p>
    <w:p w14:paraId="1E3E66C1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</w:pPr>
      <w:r w:rsidRPr="002D6189">
        <w:rPr>
          <w:rFonts w:cs="Arial"/>
        </w:rPr>
        <w:t xml:space="preserve">Met </w:t>
      </w:r>
      <w:r w:rsidRPr="002D6189">
        <w:rPr>
          <w:rFonts w:cs="Arial"/>
          <w:u w:val="single"/>
        </w:rPr>
        <w:t>e-facturatie</w:t>
      </w:r>
      <w:r w:rsidRPr="002D6189">
        <w:rPr>
          <w:rFonts w:cs="Arial"/>
        </w:rPr>
        <w:t xml:space="preserve"> stuurt u uw factuur rechtstreeks vanuit uw boekhoudsysteem naar ons financieel systeem. Hierdoor kunnen wij uw facturen sneller, efficiënter en op een veilige manier verwerken. Aanlevering via E-facturatie heeft onze voorkeur.</w:t>
      </w:r>
    </w:p>
    <w:p w14:paraId="5AF8B621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>Gebruikt u een boekhoudpakket dat e-facturen via Peppol ondersteunt? Levert u uw e-facturen dan aan via het Peppol-netwerk. U gebruikt hierbij de volgende gegevens:</w:t>
      </w:r>
    </w:p>
    <w:p w14:paraId="126FFCCA" w14:textId="77777777" w:rsidR="00CC2D0C" w:rsidRPr="002D6189" w:rsidRDefault="00CC2D0C" w:rsidP="00CC2D0C">
      <w:pPr>
        <w:pStyle w:val="Lijstalinea"/>
        <w:numPr>
          <w:ilvl w:val="2"/>
          <w:numId w:val="30"/>
        </w:numPr>
        <w:ind w:left="1560"/>
        <w:rPr>
          <w:rFonts w:cs="Arial"/>
        </w:rPr>
      </w:pPr>
      <w:r w:rsidRPr="002D6189">
        <w:rPr>
          <w:rFonts w:cs="Arial"/>
        </w:rPr>
        <w:t>OIN: 00000001002691760000</w:t>
      </w:r>
    </w:p>
    <w:p w14:paraId="6D417AF7" w14:textId="77777777" w:rsidR="00CC2D0C" w:rsidRPr="002D6189" w:rsidRDefault="00CC2D0C" w:rsidP="00CC2D0C">
      <w:pPr>
        <w:pStyle w:val="Lijstalinea"/>
        <w:numPr>
          <w:ilvl w:val="2"/>
          <w:numId w:val="30"/>
        </w:numPr>
        <w:ind w:left="1560"/>
        <w:rPr>
          <w:rFonts w:cs="Arial"/>
        </w:rPr>
      </w:pPr>
      <w:r w:rsidRPr="002D6189">
        <w:rPr>
          <w:rFonts w:cs="Arial"/>
        </w:rPr>
        <w:t>KVK: 30279669</w:t>
      </w:r>
    </w:p>
    <w:p w14:paraId="04174EAB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>Op de factuur vermeldt u het, door uw contactpersoon bij de gemeente verstrekte, verplichtingsnummer of de BB-code conform het format: BBxxxxx. Hierdoor is het direct kenbaar naar wie de factuur moet.</w:t>
      </w:r>
    </w:p>
    <w:p w14:paraId="0D31B032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De factuur bevat daarnaast alle wettelijk vereiste informatie zoals vastgesteld door de Belastingdienst. Zie hiervoor </w:t>
      </w:r>
      <w:hyperlink r:id="rId9" w:history="1">
        <w:r w:rsidRPr="002D6189">
          <w:rPr>
            <w:rFonts w:cs="Arial"/>
          </w:rPr>
          <w:t>www.belastingdienst.nl</w:t>
        </w:r>
      </w:hyperlink>
      <w:r w:rsidRPr="002D6189">
        <w:rPr>
          <w:rFonts w:cs="Arial"/>
        </w:rPr>
        <w:t>.</w:t>
      </w:r>
    </w:p>
    <w:p w14:paraId="4A641161" w14:textId="1E766CA7" w:rsidR="00CC2D0C" w:rsidRDefault="00B7217D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  <w:t xml:space="preserve"> </w:t>
      </w:r>
      <w:r w:rsidR="00CC2D0C" w:rsidRPr="002D6189">
        <w:rPr>
          <w:rFonts w:cs="Arial"/>
        </w:rPr>
        <w:t xml:space="preserve">Als u uw factuur niet via E-facturatie kunt aanleveren, verstuurt u uw factuur </w:t>
      </w:r>
      <w:r w:rsidR="00CC2D0C" w:rsidRPr="002D6189">
        <w:rPr>
          <w:rFonts w:cs="Arial"/>
          <w:u w:val="single"/>
        </w:rPr>
        <w:t>per e-mail</w:t>
      </w:r>
      <w:r w:rsidR="00CC2D0C" w:rsidRPr="002D6189">
        <w:rPr>
          <w:rFonts w:cs="Arial"/>
        </w:rPr>
        <w:t xml:space="preserve"> aan </w:t>
      </w:r>
      <w:hyperlink r:id="rId10" w:history="1">
        <w:r w:rsidR="00CC2D0C" w:rsidRPr="002D6189">
          <w:rPr>
            <w:rFonts w:cs="Arial"/>
          </w:rPr>
          <w:t>facturen@wijkbijduurstede.nl</w:t>
        </w:r>
      </w:hyperlink>
      <w:r w:rsidR="00CC2D0C" w:rsidRPr="002D6189">
        <w:rPr>
          <w:rFonts w:cs="Arial"/>
        </w:rPr>
        <w:t>. Hierbij gelden de volgende voorwaarden.</w:t>
      </w:r>
    </w:p>
    <w:p w14:paraId="7BFBA56E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U levert uw factuur aan als pdf-bestand. </w:t>
      </w:r>
    </w:p>
    <w:p w14:paraId="00065C15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U verstuurt uw pdf-factuur uitsluitend naar het e-mailadres </w:t>
      </w:r>
      <w:hyperlink r:id="rId11" w:history="1">
        <w:r w:rsidRPr="002D6189">
          <w:rPr>
            <w:rFonts w:cs="Arial"/>
          </w:rPr>
          <w:t>facturen@wijkbijduurstede.nl</w:t>
        </w:r>
      </w:hyperlink>
      <w:r w:rsidRPr="002D6189">
        <w:rPr>
          <w:rFonts w:cs="Arial"/>
        </w:rPr>
        <w:t>. Eventuele andere geadresseerden vermeldt u in het CC-veld.</w:t>
      </w:r>
    </w:p>
    <w:p w14:paraId="0F07537F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>Per e-mailbericht levert u maximaal één factuur aan.</w:t>
      </w:r>
    </w:p>
    <w:p w14:paraId="271AD5A7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>Op de factuur vermeldt u het, door uw contactpersoon bij de gemeente verstrekte, verplichtingsnummer of de BB-code conform het format: BBxxxxx. Hierdoor is het direct kenbaar naar wie de factuur moet.</w:t>
      </w:r>
    </w:p>
    <w:p w14:paraId="4B8336BC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De factuur moet alle wettelijk vereiste informatie bevatten zoals vastgesteld door de Belastingdienst. Zie hiervoor </w:t>
      </w:r>
      <w:hyperlink r:id="rId12" w:history="1">
        <w:r w:rsidRPr="002D6189">
          <w:rPr>
            <w:rFonts w:cs="Arial"/>
          </w:rPr>
          <w:t>www.belastingdienst.nl</w:t>
        </w:r>
      </w:hyperlink>
      <w:r w:rsidRPr="002D6189">
        <w:rPr>
          <w:rFonts w:cs="Arial"/>
        </w:rPr>
        <w:t>.</w:t>
      </w:r>
    </w:p>
    <w:p w14:paraId="03D7B479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 xml:space="preserve">Heeft uw factuur aanvullende bijlagen zoals urenbriefjes, bewijs van levering, enz? Deze kunt u in verschillende bestandsformaten aanleveren (pdf, MS-Office, JPEG etc.). Zorgt u er in het geval van aanvullende bijlagen voor dat: </w:t>
      </w:r>
    </w:p>
    <w:p w14:paraId="05334833" w14:textId="77777777" w:rsidR="00CC2D0C" w:rsidRPr="002D6189" w:rsidRDefault="00CC2D0C" w:rsidP="00CC2D0C">
      <w:pPr>
        <w:pStyle w:val="Lijstalinea"/>
        <w:numPr>
          <w:ilvl w:val="2"/>
          <w:numId w:val="30"/>
        </w:numPr>
        <w:rPr>
          <w:rFonts w:cs="Arial"/>
        </w:rPr>
      </w:pPr>
      <w:r w:rsidRPr="002D6189">
        <w:rPr>
          <w:rFonts w:cs="Arial"/>
        </w:rPr>
        <w:t>in de bestandsnaam van de factuur het woord ‘factuur’ voorkomt</w:t>
      </w:r>
    </w:p>
    <w:p w14:paraId="1B656F85" w14:textId="77777777" w:rsidR="00CC2D0C" w:rsidRPr="002D6189" w:rsidRDefault="00CC2D0C" w:rsidP="00CC2D0C">
      <w:pPr>
        <w:pStyle w:val="Lijstalinea"/>
        <w:numPr>
          <w:ilvl w:val="2"/>
          <w:numId w:val="30"/>
        </w:numPr>
        <w:rPr>
          <w:rFonts w:cs="Arial"/>
        </w:rPr>
      </w:pPr>
      <w:r w:rsidRPr="002D6189">
        <w:rPr>
          <w:rFonts w:cs="Arial"/>
        </w:rPr>
        <w:t>in de bestandsnaam van de bijlage het woord ‘factuur’ niet voorkomt.</w:t>
      </w:r>
    </w:p>
    <w:p w14:paraId="1D74147D" w14:textId="77777777" w:rsidR="00CC2D0C" w:rsidRPr="002D6189" w:rsidRDefault="00CC2D0C" w:rsidP="00CC2D0C">
      <w:pPr>
        <w:pStyle w:val="Lijstalinea"/>
        <w:numPr>
          <w:ilvl w:val="1"/>
          <w:numId w:val="30"/>
        </w:numPr>
        <w:ind w:left="993"/>
        <w:rPr>
          <w:rFonts w:cs="Arial"/>
        </w:rPr>
      </w:pPr>
      <w:r w:rsidRPr="002D6189">
        <w:rPr>
          <w:rFonts w:cs="Arial"/>
        </w:rPr>
        <w:t>Creditfacturen levert u op dezelfde manier als een reguliere factuur.</w:t>
      </w:r>
    </w:p>
    <w:p w14:paraId="12F75398" w14:textId="303E201E" w:rsidR="002177AF" w:rsidRPr="007A3EC9" w:rsidRDefault="002177AF" w:rsidP="00A7107C">
      <w:pPr>
        <w:spacing w:line="312" w:lineRule="auto"/>
        <w:ind w:left="1222" w:hanging="142"/>
        <w:rPr>
          <w:rFonts w:cs="Arial"/>
          <w:b/>
          <w:szCs w:val="20"/>
        </w:rPr>
      </w:pPr>
    </w:p>
    <w:p w14:paraId="595F0972" w14:textId="77777777" w:rsidR="002272A4" w:rsidRPr="007A3EC9" w:rsidRDefault="002272A4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>Kosten, tarieven en indexering</w:t>
      </w:r>
    </w:p>
    <w:p w14:paraId="2DFA3800" w14:textId="4B72E24B" w:rsidR="002272A4" w:rsidRPr="007A3EC9" w:rsidRDefault="00CC2D0C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Opdrachtnemer is enkel gerechtigd de kosten op te voeren als geaccepteerd door </w:t>
      </w:r>
      <w:r>
        <w:rPr>
          <w:rFonts w:cs="Arial"/>
          <w:szCs w:val="20"/>
        </w:rPr>
        <w:t>o</w:t>
      </w:r>
      <w:r w:rsidRPr="007A3EC9">
        <w:rPr>
          <w:rFonts w:cs="Arial"/>
          <w:szCs w:val="20"/>
        </w:rPr>
        <w:t>pdrachtgever in de aanbestedingsstukken. De kosten worden gedekt door de tarieven exclusief omzetbelasting opgenomen</w:t>
      </w:r>
      <w:r>
        <w:rPr>
          <w:rFonts w:cs="Arial"/>
          <w:szCs w:val="20"/>
        </w:rPr>
        <w:t xml:space="preserve"> </w:t>
      </w:r>
      <w:r w:rsidRPr="007A3EC9">
        <w:rPr>
          <w:rFonts w:cs="Arial"/>
          <w:bCs/>
          <w:szCs w:val="20"/>
        </w:rPr>
        <w:t xml:space="preserve">in </w:t>
      </w:r>
      <w:r w:rsidRPr="002D6189">
        <w:rPr>
          <w:rFonts w:cs="Arial"/>
          <w:bCs/>
          <w:color w:val="FF0000"/>
          <w:szCs w:val="20"/>
        </w:rPr>
        <w:t xml:space="preserve">bijlage xxx </w:t>
      </w:r>
      <w:r w:rsidRPr="007A3EC9">
        <w:rPr>
          <w:rFonts w:cs="Arial"/>
          <w:bCs/>
          <w:szCs w:val="20"/>
        </w:rPr>
        <w:t xml:space="preserve">met de titel </w:t>
      </w:r>
      <w:r w:rsidRPr="003D4ECF">
        <w:rPr>
          <w:rFonts w:cs="Arial"/>
          <w:bCs/>
          <w:color w:val="FF0000"/>
          <w:szCs w:val="20"/>
        </w:rPr>
        <w:t>‘@@@</w:t>
      </w:r>
      <w:r w:rsidRPr="002D6189">
        <w:rPr>
          <w:rFonts w:cs="Arial"/>
          <w:bCs/>
          <w:szCs w:val="20"/>
        </w:rPr>
        <w:t>’  in TenderNed</w:t>
      </w:r>
      <w:r w:rsidRPr="007A3EC9">
        <w:rPr>
          <w:rFonts w:cs="Arial"/>
          <w:bCs/>
          <w:szCs w:val="20"/>
        </w:rPr>
        <w:t xml:space="preserve">. </w:t>
      </w:r>
      <w:r w:rsidR="002272A4" w:rsidRPr="007A3EC9">
        <w:rPr>
          <w:rFonts w:cs="Arial"/>
          <w:bCs/>
          <w:szCs w:val="20"/>
        </w:rPr>
        <w:t xml:space="preserve">Overige kosten kunnen niet gefactureerd worden, tenzij voorafgaande toestemming is verleend door opdrachtgever voor deze aanvullende kosten. </w:t>
      </w:r>
    </w:p>
    <w:p w14:paraId="73432CD1" w14:textId="22093376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bCs/>
          <w:szCs w:val="20"/>
        </w:rPr>
        <w:t xml:space="preserve">De kosten en tarieven als genoemd </w:t>
      </w:r>
      <w:r w:rsidR="00C95AC7">
        <w:rPr>
          <w:rFonts w:cs="Arial"/>
          <w:bCs/>
          <w:szCs w:val="20"/>
        </w:rPr>
        <w:t>in</w:t>
      </w:r>
      <w:r w:rsidRPr="007A3EC9">
        <w:rPr>
          <w:rFonts w:cs="Arial"/>
          <w:bCs/>
          <w:szCs w:val="20"/>
        </w:rPr>
        <w:t xml:space="preserve"> het vorig</w:t>
      </w:r>
      <w:r w:rsidR="00C95AC7">
        <w:rPr>
          <w:rFonts w:cs="Arial"/>
          <w:bCs/>
          <w:szCs w:val="20"/>
        </w:rPr>
        <w:t>e</w:t>
      </w:r>
      <w:r w:rsidRPr="007A3EC9">
        <w:rPr>
          <w:rFonts w:cs="Arial"/>
          <w:bCs/>
          <w:szCs w:val="20"/>
        </w:rPr>
        <w:t xml:space="preserve"> lid, worden jaarlijks geïndexeerd per</w:t>
      </w:r>
      <w:r w:rsidR="00BC29F7">
        <w:rPr>
          <w:rFonts w:cs="Arial"/>
          <w:bCs/>
          <w:szCs w:val="20"/>
        </w:rPr>
        <w:t xml:space="preserve"> </w:t>
      </w:r>
      <w:sdt>
        <w:sdtPr>
          <w:rPr>
            <w:rFonts w:cs="Arial"/>
            <w:szCs w:val="20"/>
          </w:rPr>
          <w:alias w:val="Datum invoeren"/>
          <w:tag w:val="Datum invoeren"/>
          <w:id w:val="1820840107"/>
          <w:placeholder>
            <w:docPart w:val="E6DA20D0D8944636B7ED58B48BE3F0D4"/>
          </w:placeholder>
          <w:showingPlcHdr/>
          <w15:color w:val="FF0000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BC29F7" w:rsidRPr="007A3EC9">
            <w:rPr>
              <w:rStyle w:val="Tekstvantijdelijkeaanduiding"/>
              <w:rFonts w:cs="Arial"/>
              <w:color w:val="FF0000"/>
              <w:szCs w:val="20"/>
            </w:rPr>
            <w:t>Klik of tik om een datum in te voeren.</w:t>
          </w:r>
        </w:sdtContent>
      </w:sdt>
      <w:r w:rsidRPr="007A3EC9">
        <w:rPr>
          <w:rFonts w:cs="Arial"/>
          <w:bCs/>
          <w:szCs w:val="20"/>
        </w:rPr>
        <w:t xml:space="preserve">gebaseerd op het CBS-consumentenprijsindexcijfer </w:t>
      </w:r>
      <w:sdt>
        <w:sdtPr>
          <w:rPr>
            <w:rFonts w:cs="Arial"/>
            <w:bCs/>
            <w:szCs w:val="20"/>
          </w:rPr>
          <w:alias w:val="CBS Index invoeren, kijk op www.cbs.nl"/>
          <w:tag w:val="CBS Index invoeren, kijk op www.cbs.nl"/>
          <w:id w:val="-1178186707"/>
          <w:placeholder>
            <w:docPart w:val="DefaultPlaceholder_-1854013440"/>
          </w:placeholder>
          <w:showingPlcHdr/>
          <w15:color w:val="FF0000"/>
        </w:sdtPr>
        <w:sdtEndPr/>
        <w:sdtContent>
          <w:r w:rsidR="00976A6D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  <w:r w:rsidRPr="007A3EC9">
        <w:rPr>
          <w:rFonts w:cs="Arial"/>
          <w:bCs/>
          <w:szCs w:val="20"/>
        </w:rPr>
        <w:t xml:space="preserve">De referentieperiode voor indexering bedraagt vier maanden direct voorafgaand aan het moment van ingang van </w:t>
      </w:r>
      <w:r w:rsidR="00D87EB7" w:rsidRPr="007A3EC9">
        <w:rPr>
          <w:rFonts w:cs="Arial"/>
          <w:bCs/>
          <w:szCs w:val="20"/>
        </w:rPr>
        <w:t>index</w:t>
      </w:r>
      <w:r w:rsidR="00D87EB7">
        <w:rPr>
          <w:rFonts w:cs="Arial"/>
          <w:bCs/>
          <w:szCs w:val="20"/>
        </w:rPr>
        <w:t>ering</w:t>
      </w:r>
      <w:r w:rsidRPr="007A3EC9">
        <w:rPr>
          <w:rFonts w:cs="Arial"/>
          <w:bCs/>
          <w:szCs w:val="20"/>
        </w:rPr>
        <w:t xml:space="preserve">. </w:t>
      </w:r>
    </w:p>
    <w:p w14:paraId="731B3F70" w14:textId="2957470B" w:rsidR="002272A4" w:rsidRPr="007A3EC9" w:rsidRDefault="00D87EB7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>
        <w:rPr>
          <w:rFonts w:cs="Arial"/>
          <w:bCs/>
          <w:szCs w:val="20"/>
        </w:rPr>
        <w:t>Als</w:t>
      </w:r>
      <w:r w:rsidRPr="007A3EC9">
        <w:rPr>
          <w:rFonts w:cs="Arial"/>
          <w:bCs/>
          <w:szCs w:val="20"/>
        </w:rPr>
        <w:t xml:space="preserve"> </w:t>
      </w:r>
      <w:r w:rsidR="002272A4" w:rsidRPr="007A3EC9">
        <w:rPr>
          <w:rFonts w:cs="Arial"/>
          <w:bCs/>
          <w:szCs w:val="20"/>
        </w:rPr>
        <w:t>prijswijzigingen van toepassing zijn, kunnen deze enkel doorgevoerd worden na overleg en met goedkeuring van de contractmanager van opdrachtgever.</w:t>
      </w:r>
    </w:p>
    <w:p w14:paraId="775DB314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b/>
          <w:szCs w:val="20"/>
        </w:rPr>
      </w:pPr>
    </w:p>
    <w:p w14:paraId="60AC0F28" w14:textId="77777777" w:rsidR="002272A4" w:rsidRPr="007A3EC9" w:rsidRDefault="002272A4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 xml:space="preserve">Wijziging </w:t>
      </w:r>
    </w:p>
    <w:p w14:paraId="43CE6C57" w14:textId="10864C86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Wijzigingen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zijn slechts mogelijk </w:t>
      </w:r>
      <w:r w:rsidR="007E0A57">
        <w:rPr>
          <w:rFonts w:cs="Arial"/>
          <w:szCs w:val="20"/>
        </w:rPr>
        <w:t>als</w:t>
      </w:r>
      <w:r w:rsidRPr="007A3EC9">
        <w:rPr>
          <w:rFonts w:cs="Arial"/>
          <w:szCs w:val="20"/>
        </w:rPr>
        <w:t xml:space="preserve"> de wijzigingen schriftelijk in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overeenkomst, of als addendum daarop, zijn opgenomen. Een wijziging treedt niet eerder in werking dan nadat </w:t>
      </w:r>
      <w:r w:rsidR="00C95AC7">
        <w:rPr>
          <w:rFonts w:cs="Arial"/>
          <w:szCs w:val="20"/>
        </w:rPr>
        <w:t xml:space="preserve">deze </w:t>
      </w:r>
      <w:r w:rsidRPr="007A3EC9">
        <w:rPr>
          <w:rFonts w:cs="Arial"/>
          <w:szCs w:val="20"/>
        </w:rPr>
        <w:t xml:space="preserve">door beide partijen  akkoord </w:t>
      </w:r>
      <w:r w:rsidR="00C95AC7">
        <w:rPr>
          <w:rFonts w:cs="Arial"/>
          <w:szCs w:val="20"/>
        </w:rPr>
        <w:t>is</w:t>
      </w:r>
      <w:r w:rsidRPr="007A3EC9">
        <w:rPr>
          <w:rFonts w:cs="Arial"/>
          <w:szCs w:val="20"/>
        </w:rPr>
        <w:t xml:space="preserve"> bevonden door ondertekening.</w:t>
      </w:r>
    </w:p>
    <w:p w14:paraId="611F1447" w14:textId="35EC3044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Wijzigingen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zijn ontoelaatbaar </w:t>
      </w:r>
      <w:r w:rsidR="007E0A57">
        <w:rPr>
          <w:rFonts w:cs="Arial"/>
          <w:szCs w:val="20"/>
        </w:rPr>
        <w:t>als</w:t>
      </w:r>
      <w:r w:rsidRPr="007A3EC9">
        <w:rPr>
          <w:rFonts w:cs="Arial"/>
          <w:szCs w:val="20"/>
        </w:rPr>
        <w:t xml:space="preserve"> zij niet overeenkomen met de bepalingen van art. 2:163 Aanbestedingswet e.v.</w:t>
      </w:r>
    </w:p>
    <w:p w14:paraId="0059DD5C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526207B4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15CE6C05" w14:textId="77777777" w:rsidR="002272A4" w:rsidRPr="007A3EC9" w:rsidRDefault="002272A4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>Niet-nakoming, tekortkoming en overmacht</w:t>
      </w:r>
    </w:p>
    <w:p w14:paraId="2B12B750" w14:textId="1B56B470" w:rsidR="002272A4" w:rsidRPr="007A3EC9" w:rsidRDefault="007E0A57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Als</w:t>
      </w:r>
      <w:r w:rsidR="002272A4" w:rsidRPr="007A3EC9">
        <w:rPr>
          <w:rFonts w:cs="Arial"/>
          <w:szCs w:val="20"/>
        </w:rPr>
        <w:t xml:space="preserve"> opdrachtnemer zijn verplichtingen uit hoofde van deze </w:t>
      </w:r>
      <w:r w:rsidR="00A4162C" w:rsidRPr="007A3EC9">
        <w:rPr>
          <w:rFonts w:cs="Arial"/>
          <w:szCs w:val="20"/>
        </w:rPr>
        <w:t>raam</w:t>
      </w:r>
      <w:r w:rsidR="002272A4" w:rsidRPr="007A3EC9">
        <w:rPr>
          <w:rFonts w:cs="Arial"/>
          <w:szCs w:val="20"/>
        </w:rPr>
        <w:t>overeenkomst niet of niet volledig nakomt, kan opdrachtgever opdrachtnemer in gebreke stellen. Opdrachtgever biedt een redelijke termijn om alsnog na te komen, behoudens de gevallen waarin ingebrekestelling ingevolge artikel 6:83 Burgerlijk Wetboek of de redelijkheid of billijkheid, achterwege kan blijven.</w:t>
      </w:r>
    </w:p>
    <w:p w14:paraId="080F3415" w14:textId="3B454AA6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Onder overmacht wordt in ieder geval niet verstaan </w:t>
      </w:r>
      <w:r w:rsidR="0053754E">
        <w:rPr>
          <w:rFonts w:cs="Arial"/>
          <w:szCs w:val="20"/>
        </w:rPr>
        <w:t>o</w:t>
      </w:r>
      <w:r w:rsidRPr="007A3EC9">
        <w:rPr>
          <w:rFonts w:cs="Arial"/>
          <w:szCs w:val="20"/>
        </w:rPr>
        <w:t xml:space="preserve">mstandigheden die voorzienbaar zijn, binnen de invloedssfeer van opdrachtgever of opdrachtnemer liggen en aan haar, haar medewerkers, haar toeleveranciers of andere ingeschakelde derden toegerekend </w:t>
      </w:r>
      <w:r w:rsidR="00D87EB7" w:rsidRPr="007A3EC9">
        <w:rPr>
          <w:rFonts w:cs="Arial"/>
          <w:szCs w:val="20"/>
        </w:rPr>
        <w:t>k</w:t>
      </w:r>
      <w:r w:rsidR="00D87EB7">
        <w:rPr>
          <w:rFonts w:cs="Arial"/>
          <w:szCs w:val="20"/>
        </w:rPr>
        <w:t>unne</w:t>
      </w:r>
      <w:r w:rsidR="00D87EB7" w:rsidRPr="007A3EC9">
        <w:rPr>
          <w:rFonts w:cs="Arial"/>
          <w:szCs w:val="20"/>
        </w:rPr>
        <w:t xml:space="preserve">n </w:t>
      </w:r>
      <w:r w:rsidRPr="007A3EC9">
        <w:rPr>
          <w:rFonts w:cs="Arial"/>
          <w:szCs w:val="20"/>
        </w:rPr>
        <w:t xml:space="preserve">worden in de zin van artikel 6:75 BW. </w:t>
      </w:r>
    </w:p>
    <w:p w14:paraId="4A4DD010" w14:textId="410464BD" w:rsidR="002272A4" w:rsidRPr="007A3EC9" w:rsidRDefault="007A3EC9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t>3.</w:t>
      </w:r>
      <w:r w:rsidRPr="007A3EC9">
        <w:rPr>
          <w:rFonts w:cs="Arial"/>
          <w:szCs w:val="20"/>
        </w:rPr>
        <w:tab/>
        <w:t xml:space="preserve">Opdrachtgever is gerechtigd de overeenkomst zonder voorafgaande ingebrekestelling te ontbinden </w:t>
      </w:r>
      <w:r w:rsidR="007E0A57">
        <w:rPr>
          <w:rFonts w:cs="Arial"/>
          <w:szCs w:val="20"/>
        </w:rPr>
        <w:t>als</w:t>
      </w:r>
      <w:r w:rsidRPr="007A3EC9">
        <w:rPr>
          <w:rFonts w:cs="Arial"/>
          <w:szCs w:val="20"/>
        </w:rPr>
        <w:t xml:space="preserve"> sprake is van oneigenlijk gebruik, misbruik, een Bibob advies waaruit “enige mate” of “ernstige mate” van gevaar dreigt blijkt of een andere omstandigheid in de zin van artikel 6:265 BW die voortzetting van de overeenkomst niet langer mogelijk maken, of </w:t>
      </w:r>
      <w:r w:rsidR="00D87EB7">
        <w:rPr>
          <w:rFonts w:cs="Arial"/>
          <w:szCs w:val="20"/>
        </w:rPr>
        <w:t xml:space="preserve">waardoor </w:t>
      </w:r>
      <w:r w:rsidRPr="007A3EC9">
        <w:rPr>
          <w:rFonts w:cs="Arial"/>
          <w:szCs w:val="20"/>
        </w:rPr>
        <w:t xml:space="preserve">van opdrachtgever redelijkerwijs </w:t>
      </w:r>
      <w:r w:rsidR="00D87EB7">
        <w:rPr>
          <w:rFonts w:cs="Arial"/>
          <w:szCs w:val="20"/>
        </w:rPr>
        <w:t xml:space="preserve">niet </w:t>
      </w:r>
      <w:r w:rsidRPr="007A3EC9">
        <w:rPr>
          <w:rFonts w:cs="Arial"/>
          <w:szCs w:val="20"/>
        </w:rPr>
        <w:t>verlangd kan worden dat de overeenkomst wordt voortgezet.</w:t>
      </w:r>
    </w:p>
    <w:p w14:paraId="2633C5C3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2B369C6A" w14:textId="77777777" w:rsidR="002272A4" w:rsidRPr="007A3EC9" w:rsidRDefault="000C21D7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 xml:space="preserve">Opschorting, </w:t>
      </w:r>
      <w:r w:rsidR="0085061C" w:rsidRPr="007A3EC9">
        <w:rPr>
          <w:rFonts w:cs="Arial"/>
          <w:b/>
          <w:szCs w:val="20"/>
        </w:rPr>
        <w:t>o</w:t>
      </w:r>
      <w:r w:rsidR="002272A4" w:rsidRPr="007A3EC9">
        <w:rPr>
          <w:rFonts w:cs="Arial"/>
          <w:b/>
          <w:szCs w:val="20"/>
        </w:rPr>
        <w:t>pzegging en ontbindin</w:t>
      </w:r>
      <w:r w:rsidR="00321622" w:rsidRPr="007A3EC9">
        <w:rPr>
          <w:rFonts w:cs="Arial"/>
          <w:b/>
          <w:szCs w:val="20"/>
        </w:rPr>
        <w:t>g</w:t>
      </w:r>
    </w:p>
    <w:p w14:paraId="691B486D" w14:textId="39E53649" w:rsidR="0085061C" w:rsidRPr="007A3EC9" w:rsidRDefault="0085061C" w:rsidP="00FF4728">
      <w:pPr>
        <w:pStyle w:val="Lijstalinea"/>
        <w:numPr>
          <w:ilvl w:val="1"/>
          <w:numId w:val="28"/>
        </w:numPr>
        <w:jc w:val="left"/>
        <w:rPr>
          <w:rFonts w:eastAsia="Times New Roman" w:cs="Arial"/>
          <w:szCs w:val="20"/>
          <w:lang w:eastAsia="nl-NL"/>
        </w:rPr>
      </w:pPr>
      <w:r w:rsidRPr="007A3EC9">
        <w:rPr>
          <w:rFonts w:eastAsia="Times New Roman" w:cs="Arial"/>
          <w:szCs w:val="20"/>
          <w:lang w:eastAsia="nl-NL"/>
        </w:rPr>
        <w:t xml:space="preserve">Opdrachtgever is gerechtigd de uitvoering van een opdracht op te schorten </w:t>
      </w:r>
      <w:r w:rsidR="007E0A57">
        <w:rPr>
          <w:rFonts w:eastAsia="Times New Roman" w:cs="Arial"/>
          <w:szCs w:val="20"/>
          <w:lang w:eastAsia="nl-NL"/>
        </w:rPr>
        <w:t>als</w:t>
      </w:r>
      <w:r w:rsidRPr="007A3EC9">
        <w:rPr>
          <w:rFonts w:eastAsia="Times New Roman" w:cs="Arial"/>
          <w:szCs w:val="20"/>
          <w:lang w:eastAsia="nl-NL"/>
        </w:rPr>
        <w:t xml:space="preserve"> </w:t>
      </w:r>
      <w:r w:rsidR="00D87EB7">
        <w:rPr>
          <w:rFonts w:eastAsia="Times New Roman" w:cs="Arial"/>
          <w:szCs w:val="20"/>
          <w:lang w:eastAsia="nl-NL"/>
        </w:rPr>
        <w:t xml:space="preserve">opdrachtnemer </w:t>
      </w:r>
      <w:r w:rsidRPr="007A3EC9">
        <w:rPr>
          <w:rFonts w:eastAsia="Times New Roman" w:cs="Arial"/>
          <w:szCs w:val="20"/>
          <w:lang w:eastAsia="nl-NL"/>
        </w:rPr>
        <w:t xml:space="preserve">bij een uit te voeren Bibob-onderzoek voor de uitvoering van dat onderzoek niet alle relevante gegevens heeft overgelegd. </w:t>
      </w:r>
      <w:r w:rsidR="007E0A57">
        <w:rPr>
          <w:rFonts w:eastAsia="Times New Roman" w:cs="Arial"/>
          <w:szCs w:val="20"/>
          <w:lang w:eastAsia="nl-NL"/>
        </w:rPr>
        <w:t>Als</w:t>
      </w:r>
      <w:r w:rsidRPr="007A3EC9">
        <w:rPr>
          <w:rFonts w:eastAsia="Times New Roman" w:cs="Arial"/>
          <w:szCs w:val="20"/>
          <w:lang w:eastAsia="nl-NL"/>
        </w:rPr>
        <w:t xml:space="preserve"> </w:t>
      </w:r>
      <w:r w:rsidR="00D87EB7">
        <w:rPr>
          <w:rFonts w:eastAsia="Times New Roman" w:cs="Arial"/>
          <w:szCs w:val="20"/>
          <w:lang w:eastAsia="nl-NL"/>
        </w:rPr>
        <w:t>o</w:t>
      </w:r>
      <w:r w:rsidRPr="007A3EC9">
        <w:rPr>
          <w:rFonts w:eastAsia="Times New Roman" w:cs="Arial"/>
          <w:szCs w:val="20"/>
          <w:lang w:eastAsia="nl-NL"/>
        </w:rPr>
        <w:t xml:space="preserve">pdrachtnemer na in de gelegenheid te zijn gesteld om alsnog alle gegevens te overleggen daartoe niet overgaat, heeft </w:t>
      </w:r>
      <w:r w:rsidR="00D87EB7">
        <w:rPr>
          <w:rFonts w:eastAsia="Times New Roman" w:cs="Arial"/>
          <w:szCs w:val="20"/>
          <w:lang w:eastAsia="nl-NL"/>
        </w:rPr>
        <w:t>o</w:t>
      </w:r>
      <w:r w:rsidRPr="007A3EC9">
        <w:rPr>
          <w:rFonts w:eastAsia="Times New Roman" w:cs="Arial"/>
          <w:szCs w:val="20"/>
          <w:lang w:eastAsia="nl-NL"/>
        </w:rPr>
        <w:t>pdrachtgever het recht de overeenkomst te ontbinden zonder voorafgaande ingebrekestelling. Voorgaande laat overige opschortingsrechten op grond van de wet onverlet.</w:t>
      </w:r>
    </w:p>
    <w:p w14:paraId="21F97CD4" w14:textId="4A78B853" w:rsidR="00D87EB7" w:rsidRPr="007A3EC9" w:rsidRDefault="00D87EB7" w:rsidP="00D87EB7">
      <w:pPr>
        <w:pStyle w:val="Lijstalinea"/>
        <w:numPr>
          <w:ilvl w:val="1"/>
          <w:numId w:val="28"/>
        </w:numPr>
        <w:jc w:val="left"/>
        <w:rPr>
          <w:rFonts w:eastAsia="Times New Roman" w:cs="Arial"/>
          <w:szCs w:val="20"/>
          <w:lang w:eastAsia="nl-NL"/>
        </w:rPr>
      </w:pPr>
      <w:r w:rsidRPr="007A3EC9">
        <w:rPr>
          <w:rFonts w:eastAsia="Times New Roman" w:cs="Arial"/>
          <w:szCs w:val="20"/>
          <w:lang w:eastAsia="nl-NL"/>
        </w:rPr>
        <w:t xml:space="preserve">Opdrachtgever is gerechtigd de overeenkomst tussentijds op te zeggen met inachtneming van een termijn van drie maanden. In geval van opzegging wordt opdrachtgever niet schadeplichtig. </w:t>
      </w:r>
      <w:r w:rsidRPr="007A3EC9">
        <w:rPr>
          <w:rFonts w:eastAsia="Times New Roman" w:cs="Arial"/>
          <w:szCs w:val="20"/>
          <w:lang w:eastAsia="nl-NL"/>
        </w:rPr>
        <w:lastRenderedPageBreak/>
        <w:t xml:space="preserve">Opdrachtgever is </w:t>
      </w:r>
      <w:r>
        <w:rPr>
          <w:rFonts w:eastAsia="Times New Roman" w:cs="Arial"/>
          <w:szCs w:val="20"/>
          <w:lang w:eastAsia="nl-NL"/>
        </w:rPr>
        <w:t xml:space="preserve">– behoudens het bepaalde in het </w:t>
      </w:r>
      <w:r w:rsidR="0053754E">
        <w:rPr>
          <w:rFonts w:eastAsia="Times New Roman" w:cs="Arial"/>
          <w:szCs w:val="20"/>
          <w:lang w:eastAsia="nl-NL"/>
        </w:rPr>
        <w:t>vierde lid</w:t>
      </w:r>
      <w:r>
        <w:rPr>
          <w:rFonts w:eastAsia="Times New Roman" w:cs="Arial"/>
          <w:szCs w:val="20"/>
          <w:lang w:eastAsia="nl-NL"/>
        </w:rPr>
        <w:t xml:space="preserve"> - </w:t>
      </w:r>
      <w:r w:rsidRPr="007A3EC9">
        <w:rPr>
          <w:rFonts w:eastAsia="Times New Roman" w:cs="Arial"/>
          <w:szCs w:val="20"/>
          <w:lang w:eastAsia="nl-NL"/>
        </w:rPr>
        <w:t>enkel gerechtigd tot het tussentijds opzeggen van de overeenkomst na de initiële looptijd.</w:t>
      </w:r>
    </w:p>
    <w:p w14:paraId="7D9956F5" w14:textId="67A4F80D" w:rsidR="0085061C" w:rsidRPr="007A3EC9" w:rsidRDefault="0085061C" w:rsidP="00FF4728">
      <w:pPr>
        <w:pStyle w:val="Lijstalinea"/>
        <w:numPr>
          <w:ilvl w:val="1"/>
          <w:numId w:val="28"/>
        </w:numPr>
        <w:jc w:val="left"/>
        <w:rPr>
          <w:rFonts w:eastAsia="Times New Roman" w:cs="Arial"/>
          <w:szCs w:val="20"/>
          <w:lang w:eastAsia="nl-NL"/>
        </w:rPr>
      </w:pPr>
      <w:r w:rsidRPr="007A3EC9">
        <w:rPr>
          <w:rFonts w:eastAsia="Times New Roman" w:cs="Arial"/>
          <w:szCs w:val="20"/>
          <w:lang w:eastAsia="nl-NL"/>
        </w:rPr>
        <w:t xml:space="preserve">Voorgaande laat onverlet de rechten van </w:t>
      </w:r>
      <w:r w:rsidR="00D87EB7">
        <w:rPr>
          <w:rFonts w:eastAsia="Times New Roman" w:cs="Arial"/>
          <w:szCs w:val="20"/>
          <w:lang w:eastAsia="nl-NL"/>
        </w:rPr>
        <w:t>o</w:t>
      </w:r>
      <w:r w:rsidR="00D87EB7" w:rsidRPr="007A3EC9">
        <w:rPr>
          <w:rFonts w:eastAsia="Times New Roman" w:cs="Arial"/>
          <w:szCs w:val="20"/>
          <w:lang w:eastAsia="nl-NL"/>
        </w:rPr>
        <w:t xml:space="preserve">pdrachtgever </w:t>
      </w:r>
      <w:r w:rsidRPr="007A3EC9">
        <w:rPr>
          <w:rFonts w:eastAsia="Times New Roman" w:cs="Arial"/>
          <w:szCs w:val="20"/>
          <w:lang w:eastAsia="nl-NL"/>
        </w:rPr>
        <w:t xml:space="preserve">om de overeenkomst te ontbinden </w:t>
      </w:r>
      <w:r w:rsidR="007E0A57">
        <w:rPr>
          <w:rFonts w:eastAsia="Times New Roman" w:cs="Arial"/>
          <w:szCs w:val="20"/>
          <w:lang w:eastAsia="nl-NL"/>
        </w:rPr>
        <w:t>als</w:t>
      </w:r>
      <w:r w:rsidRPr="007A3EC9">
        <w:rPr>
          <w:rFonts w:eastAsia="Times New Roman" w:cs="Arial"/>
          <w:szCs w:val="20"/>
          <w:lang w:eastAsia="nl-NL"/>
        </w:rPr>
        <w:t xml:space="preserve"> enig</w:t>
      </w:r>
      <w:r w:rsidR="00D87EB7">
        <w:rPr>
          <w:rFonts w:eastAsia="Times New Roman" w:cs="Arial"/>
          <w:szCs w:val="20"/>
          <w:lang w:eastAsia="nl-NL"/>
        </w:rPr>
        <w:t>e</w:t>
      </w:r>
      <w:r w:rsidRPr="007A3EC9">
        <w:rPr>
          <w:rFonts w:eastAsia="Times New Roman" w:cs="Arial"/>
          <w:szCs w:val="20"/>
          <w:lang w:eastAsia="nl-NL"/>
        </w:rPr>
        <w:t xml:space="preserve"> omstandigheid blijkt of zich voordoet in de zin van artikel 6:265 BW waardoor voortzetting van de overeenkomst niet langer mogelijk is, of van opdrachtgever redelijkerwijs </w:t>
      </w:r>
      <w:r w:rsidR="00D87EB7">
        <w:rPr>
          <w:rFonts w:eastAsia="Times New Roman" w:cs="Arial"/>
          <w:szCs w:val="20"/>
          <w:lang w:eastAsia="nl-NL"/>
        </w:rPr>
        <w:t xml:space="preserve">niet </w:t>
      </w:r>
      <w:r w:rsidRPr="007A3EC9">
        <w:rPr>
          <w:rFonts w:eastAsia="Times New Roman" w:cs="Arial"/>
          <w:szCs w:val="20"/>
          <w:lang w:eastAsia="nl-NL"/>
        </w:rPr>
        <w:t>verlangd kan worden dat de overeenkomst wordt voortgezet.</w:t>
      </w:r>
    </w:p>
    <w:p w14:paraId="7EA9EB2A" w14:textId="0EA39704" w:rsidR="009A5616" w:rsidRDefault="009A5616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>Opdrachtgever</w:t>
      </w:r>
      <w:r w:rsidRPr="007A3EC9">
        <w:rPr>
          <w:rFonts w:cs="Arial"/>
          <w:szCs w:val="20"/>
          <w:lang w:eastAsia="nl-NL"/>
        </w:rPr>
        <w:t xml:space="preserve"> is gerechtigd de overeenkomst tussentijds op te zeggen als blijkt dat opdrachtnemer niet (meer) voldoet aan uitsluitingsgrond(en) en/of geschiktheidseis(en) uit de doorlopen aanbesteding met kenmerk </w:t>
      </w:r>
      <w:bookmarkStart w:id="5" w:name="OLE_LINK1"/>
      <w:bookmarkEnd w:id="5"/>
      <w:sdt>
        <w:sdtPr>
          <w:rPr>
            <w:rFonts w:cs="Arial"/>
            <w:szCs w:val="20"/>
          </w:rPr>
          <w:alias w:val="&lt;&lt;Negometrixnummer invullen&gt;&gt;"/>
          <w:tag w:val="&lt;&lt;Negometrixnummer invullen&gt;&gt;"/>
          <w:id w:val="207995867"/>
          <w:placeholder>
            <w:docPart w:val="399611899DC24B33921252B19AE89736"/>
          </w:placeholder>
          <w15:color w:val="FF0000"/>
        </w:sdtPr>
        <w:sdtEndPr/>
        <w:sdtContent>
          <w:r w:rsidR="00A44C9F">
            <w:rPr>
              <w:rFonts w:cs="Arial"/>
              <w:szCs w:val="20"/>
            </w:rPr>
            <w:t>TN 561063.</w:t>
          </w:r>
        </w:sdtContent>
      </w:sdt>
    </w:p>
    <w:p w14:paraId="1544F7F7" w14:textId="5F907A4A" w:rsidR="00087213" w:rsidRPr="00087213" w:rsidRDefault="00087213" w:rsidP="00087213">
      <w:pPr>
        <w:pStyle w:val="Lijstalinea"/>
        <w:numPr>
          <w:ilvl w:val="1"/>
          <w:numId w:val="28"/>
        </w:numPr>
        <w:jc w:val="left"/>
        <w:rPr>
          <w:rFonts w:cs="Arial"/>
          <w:szCs w:val="20"/>
          <w:lang w:eastAsia="nl-NL"/>
        </w:rPr>
      </w:pPr>
      <w:r w:rsidRPr="00087213">
        <w:rPr>
          <w:rFonts w:cs="Arial"/>
          <w:szCs w:val="20"/>
          <w:lang w:eastAsia="nl-NL"/>
        </w:rPr>
        <w:t xml:space="preserve">Als  blijkt dat de selectie-/ geschiktheidseisen door </w:t>
      </w:r>
      <w:r>
        <w:rPr>
          <w:rFonts w:cs="Arial"/>
          <w:szCs w:val="20"/>
          <w:lang w:eastAsia="nl-NL"/>
        </w:rPr>
        <w:t>o</w:t>
      </w:r>
      <w:r w:rsidRPr="00087213">
        <w:rPr>
          <w:rFonts w:cs="Arial"/>
          <w:szCs w:val="20"/>
          <w:lang w:eastAsia="nl-NL"/>
        </w:rPr>
        <w:t xml:space="preserve">pdrachtnemer onjuist en/of onvolledig zijn ingevuld, wat geleid zou hebben tot uitsluiting in het kader van de aanbestedingsprocedure, dan wel </w:t>
      </w:r>
      <w:r>
        <w:rPr>
          <w:rFonts w:cs="Arial"/>
          <w:szCs w:val="20"/>
          <w:lang w:eastAsia="nl-NL"/>
        </w:rPr>
        <w:t>o</w:t>
      </w:r>
      <w:r w:rsidRPr="00087213">
        <w:rPr>
          <w:rFonts w:cs="Arial"/>
          <w:szCs w:val="20"/>
          <w:lang w:eastAsia="nl-NL"/>
        </w:rPr>
        <w:t xml:space="preserve">pdrachtnemer op enige wijze gedurende de looptijd van de </w:t>
      </w:r>
      <w:r>
        <w:rPr>
          <w:rFonts w:cs="Arial"/>
          <w:szCs w:val="20"/>
          <w:lang w:eastAsia="nl-NL"/>
        </w:rPr>
        <w:t>o</w:t>
      </w:r>
      <w:r w:rsidRPr="00087213">
        <w:rPr>
          <w:rFonts w:cs="Arial"/>
          <w:szCs w:val="20"/>
          <w:lang w:eastAsia="nl-NL"/>
        </w:rPr>
        <w:t xml:space="preserve">vereenkomst niet meer voldoet aan de eisen die in de aanbestedingsprocedure zijn gesteld </w:t>
      </w:r>
      <w:r>
        <w:rPr>
          <w:rFonts w:cs="Arial"/>
          <w:szCs w:val="20"/>
          <w:lang w:eastAsia="nl-NL"/>
        </w:rPr>
        <w:t>kan</w:t>
      </w:r>
      <w:r w:rsidRPr="00087213">
        <w:rPr>
          <w:rFonts w:cs="Arial"/>
          <w:szCs w:val="20"/>
          <w:lang w:eastAsia="nl-NL"/>
        </w:rPr>
        <w:t xml:space="preserve"> de </w:t>
      </w:r>
      <w:r>
        <w:rPr>
          <w:rFonts w:cs="Arial"/>
          <w:szCs w:val="20"/>
          <w:lang w:eastAsia="nl-NL"/>
        </w:rPr>
        <w:t>o</w:t>
      </w:r>
      <w:r w:rsidRPr="00087213">
        <w:rPr>
          <w:rFonts w:cs="Arial"/>
          <w:szCs w:val="20"/>
          <w:lang w:eastAsia="nl-NL"/>
        </w:rPr>
        <w:t xml:space="preserve">vereenkomst </w:t>
      </w:r>
      <w:r>
        <w:rPr>
          <w:rFonts w:cs="Arial"/>
          <w:szCs w:val="20"/>
          <w:lang w:eastAsia="nl-NL"/>
        </w:rPr>
        <w:t xml:space="preserve">worden </w:t>
      </w:r>
      <w:r w:rsidRPr="00087213">
        <w:rPr>
          <w:rFonts w:cs="Arial"/>
          <w:szCs w:val="20"/>
          <w:lang w:eastAsia="nl-NL"/>
        </w:rPr>
        <w:t xml:space="preserve">beëindigd en is </w:t>
      </w:r>
      <w:r>
        <w:rPr>
          <w:rFonts w:cs="Arial"/>
          <w:szCs w:val="20"/>
          <w:lang w:eastAsia="nl-NL"/>
        </w:rPr>
        <w:t>o</w:t>
      </w:r>
      <w:r w:rsidRPr="00087213">
        <w:rPr>
          <w:rFonts w:cs="Arial"/>
          <w:szCs w:val="20"/>
          <w:lang w:eastAsia="nl-NL"/>
        </w:rPr>
        <w:t>pdrachtnemer aansprakelijk voor alle schade.</w:t>
      </w:r>
    </w:p>
    <w:p w14:paraId="2CE3C609" w14:textId="77777777" w:rsidR="00087213" w:rsidRPr="007A3EC9" w:rsidRDefault="00087213" w:rsidP="00087213">
      <w:pPr>
        <w:pStyle w:val="Lijstalinea"/>
        <w:jc w:val="left"/>
        <w:rPr>
          <w:rFonts w:cs="Arial"/>
          <w:szCs w:val="20"/>
        </w:rPr>
      </w:pPr>
    </w:p>
    <w:p w14:paraId="57AF9554" w14:textId="19F0DBD9" w:rsidR="0026716B" w:rsidRDefault="0026716B" w:rsidP="00FF4728">
      <w:pPr>
        <w:spacing w:line="312" w:lineRule="auto"/>
        <w:rPr>
          <w:rFonts w:cs="Arial"/>
          <w:b/>
          <w:szCs w:val="20"/>
        </w:rPr>
      </w:pPr>
    </w:p>
    <w:p w14:paraId="46A6879A" w14:textId="77777777" w:rsidR="00D87EB7" w:rsidRPr="007A3EC9" w:rsidRDefault="00D87EB7" w:rsidP="00D87EB7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 xml:space="preserve">Aansprakelijkheid </w:t>
      </w:r>
    </w:p>
    <w:p w14:paraId="7DAD00F3" w14:textId="77777777" w:rsidR="00D87EB7" w:rsidRPr="007A3EC9" w:rsidRDefault="00D87EB7" w:rsidP="00D87EB7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>Opdrachtnemer is gehouden schade die opdrachtgever lijdt als gevolg van de toerekenbare onjuiste, gebrekkige, niet-tijdige of niet-volledige nakoming van deze raamovereenkomst door opdrachtnemer of haar personeel, te voldoen.</w:t>
      </w:r>
    </w:p>
    <w:p w14:paraId="7BA84A82" w14:textId="77777777" w:rsidR="00CC2D0C" w:rsidRDefault="00CC2D0C" w:rsidP="00CC2D0C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>De aansprakelijkheidsverplichting van opdrachtnemer als gevolg van toepassing van het vorige lid is beperkt tot de in de aanbestedingsstukken opgenomen bedragen onder</w:t>
      </w:r>
      <w:r>
        <w:rPr>
          <w:rFonts w:cs="Arial"/>
          <w:szCs w:val="20"/>
        </w:rPr>
        <w:t xml:space="preserve"> </w:t>
      </w:r>
      <w:r w:rsidRPr="007A3EC9">
        <w:rPr>
          <w:rFonts w:cs="Arial"/>
          <w:szCs w:val="20"/>
        </w:rPr>
        <w:t xml:space="preserve">“Verzekering” </w:t>
      </w:r>
      <w:r>
        <w:rPr>
          <w:rFonts w:cs="Arial"/>
          <w:szCs w:val="20"/>
        </w:rPr>
        <w:t>in de aanbestedingsstukken op TenderNed</w:t>
      </w:r>
      <w:r w:rsidRPr="007A3EC9">
        <w:rPr>
          <w:rFonts w:cs="Arial"/>
          <w:szCs w:val="20"/>
        </w:rPr>
        <w:t xml:space="preserve">. </w:t>
      </w:r>
    </w:p>
    <w:p w14:paraId="5B1729F0" w14:textId="3032981D" w:rsidR="00FD1A00" w:rsidRPr="00A44C9F" w:rsidRDefault="00FD1A00" w:rsidP="00A44C9F">
      <w:pPr>
        <w:ind w:left="360"/>
        <w:rPr>
          <w:rFonts w:cs="Arial"/>
          <w:szCs w:val="20"/>
        </w:rPr>
      </w:pPr>
    </w:p>
    <w:p w14:paraId="482ECE20" w14:textId="77777777" w:rsidR="00D87EB7" w:rsidRPr="007A3EC9" w:rsidRDefault="00D87EB7" w:rsidP="00FF4728">
      <w:pPr>
        <w:spacing w:line="312" w:lineRule="auto"/>
        <w:rPr>
          <w:rFonts w:cs="Arial"/>
          <w:b/>
          <w:szCs w:val="20"/>
        </w:rPr>
      </w:pPr>
    </w:p>
    <w:p w14:paraId="0600A716" w14:textId="77777777" w:rsidR="002272A4" w:rsidRPr="007A3EC9" w:rsidRDefault="002272A4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 xml:space="preserve"> Duur en looptijd</w:t>
      </w:r>
    </w:p>
    <w:p w14:paraId="6216BC39" w14:textId="2A0EC7B0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treedt in werking op </w:t>
      </w:r>
      <w:sdt>
        <w:sdtPr>
          <w:rPr>
            <w:rFonts w:cs="Arial"/>
            <w:szCs w:val="20"/>
          </w:rPr>
          <w:alias w:val="Datum invoeren"/>
          <w:tag w:val="Datum invoeren"/>
          <w:id w:val="452368933"/>
          <w:placeholder>
            <w:docPart w:val="D3C0A89254CA43BBA428F2CBA7FC3CA4"/>
          </w:placeholder>
          <w15:color w:val="FF0000"/>
          <w:date w:fullDate="2026-03-17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A44C9F">
            <w:rPr>
              <w:rFonts w:cs="Arial"/>
              <w:szCs w:val="20"/>
            </w:rPr>
            <w:t>17 maart 2026</w:t>
          </w:r>
        </w:sdtContent>
      </w:sdt>
    </w:p>
    <w:p w14:paraId="1D3FD09E" w14:textId="5748C7C2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bookmarkStart w:id="6" w:name="_Hlk80863887"/>
      <w:r w:rsidRPr="007A3EC9">
        <w:rPr>
          <w:rFonts w:cs="Arial"/>
          <w:szCs w:val="20"/>
        </w:rPr>
        <w:t xml:space="preserve">De looptijd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bedraagt </w:t>
      </w:r>
      <w:sdt>
        <w:sdtPr>
          <w:rPr>
            <w:rFonts w:cs="Arial"/>
            <w:szCs w:val="20"/>
          </w:rPr>
          <w:alias w:val="Duur verlenging invoeren"/>
          <w:tag w:val="Aantal verlengingsopties invoeren"/>
          <w:id w:val="858787969"/>
          <w:placeholder>
            <w:docPart w:val="32AF5FCF14324023BCEADDB16CC44E1A"/>
          </w:placeholder>
          <w15:color w:val="FF0000"/>
          <w:dropDownList>
            <w:listItem w:value="Kies een item."/>
            <w:listItem w:displayText="één" w:value="1"/>
            <w:listItem w:displayText="twee" w:value="twee"/>
            <w:listItem w:displayText="drie" w:value="drie"/>
            <w:listItem w:displayText="vier" w:value="vier"/>
            <w:listItem w:displayText="vijf" w:value="vijf"/>
            <w:listItem w:displayText="zes" w:value="zes"/>
          </w:dropDownList>
        </w:sdtPr>
        <w:sdtEndPr/>
        <w:sdtContent>
          <w:r w:rsidR="00A44C9F">
            <w:rPr>
              <w:rFonts w:cs="Arial"/>
              <w:szCs w:val="20"/>
            </w:rPr>
            <w:t>drie</w:t>
          </w:r>
        </w:sdtContent>
      </w:sdt>
      <w:r w:rsidR="00BC29F7">
        <w:rPr>
          <w:rFonts w:cs="Arial"/>
          <w:szCs w:val="20"/>
        </w:rPr>
        <w:t xml:space="preserve"> jaar </w:t>
      </w:r>
      <w:r w:rsidRPr="007A3EC9">
        <w:rPr>
          <w:rFonts w:cs="Arial"/>
          <w:szCs w:val="20"/>
        </w:rPr>
        <w:t xml:space="preserve">en eindigt op </w:t>
      </w:r>
      <w:sdt>
        <w:sdtPr>
          <w:rPr>
            <w:rFonts w:cs="Arial"/>
            <w:szCs w:val="20"/>
          </w:rPr>
          <w:alias w:val="Datum invoeren"/>
          <w:tag w:val="Datum invoeren"/>
          <w:id w:val="195436511"/>
          <w:placeholder>
            <w:docPart w:val="0283287CF8BE4295A6056003EE657020"/>
          </w:placeholder>
          <w15:color w:val="FF0000"/>
          <w:date w:fullDate="2029-03-16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A44C9F">
            <w:rPr>
              <w:rFonts w:cs="Arial"/>
              <w:szCs w:val="20"/>
            </w:rPr>
            <w:t>16 maart 2029</w:t>
          </w:r>
        </w:sdtContent>
      </w:sdt>
      <w:r w:rsidRPr="007A3EC9">
        <w:rPr>
          <w:rFonts w:cs="Arial"/>
          <w:szCs w:val="20"/>
        </w:rPr>
        <w:t xml:space="preserve">.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kan </w:t>
      </w:r>
      <w:sdt>
        <w:sdtPr>
          <w:rPr>
            <w:rFonts w:cs="Arial"/>
            <w:szCs w:val="20"/>
          </w:rPr>
          <w:alias w:val="Aantal verlengingsopties invoeren"/>
          <w:tag w:val="Aantal verlengingsopties invoeren"/>
          <w:id w:val="-1299990040"/>
          <w:placeholder>
            <w:docPart w:val="DefaultPlaceholder_-1854013438"/>
          </w:placeholder>
          <w15:color w:val="FF0000"/>
          <w:dropDownList>
            <w:listItem w:value="Kies een item."/>
            <w:listItem w:displayText="één" w:value="1"/>
            <w:listItem w:displayText="twee" w:value="twee"/>
            <w:listItem w:displayText="drie" w:value="drie"/>
            <w:listItem w:displayText="vier" w:value="vier"/>
            <w:listItem w:displayText="vijf" w:value="vijf"/>
            <w:listItem w:displayText="zes" w:value="zes"/>
          </w:dropDownList>
        </w:sdtPr>
        <w:sdtEndPr/>
        <w:sdtContent>
          <w:r w:rsidR="00A44C9F">
            <w:rPr>
              <w:rFonts w:cs="Arial"/>
              <w:szCs w:val="20"/>
            </w:rPr>
            <w:t>twee</w:t>
          </w:r>
        </w:sdtContent>
      </w:sdt>
      <w:r w:rsidRPr="007A3EC9">
        <w:rPr>
          <w:rFonts w:cs="Arial"/>
          <w:szCs w:val="20"/>
        </w:rPr>
        <w:t xml:space="preserve"> maal verlengd worden voor de duur van </w:t>
      </w:r>
      <w:r w:rsidR="00A44C9F">
        <w:rPr>
          <w:rFonts w:cs="Arial"/>
          <w:szCs w:val="20"/>
        </w:rPr>
        <w:t>respectievelijke 3 en 2 jaar</w:t>
      </w:r>
      <w:r w:rsidR="00ED56CB" w:rsidRPr="007A3EC9">
        <w:rPr>
          <w:rFonts w:cs="Arial"/>
          <w:szCs w:val="20"/>
        </w:rPr>
        <w:t xml:space="preserve"> </w:t>
      </w:r>
      <w:r w:rsidRPr="007A3EC9">
        <w:rPr>
          <w:rFonts w:cs="Arial"/>
          <w:szCs w:val="20"/>
        </w:rPr>
        <w:t xml:space="preserve">onder dezelfde voorwaarden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>overeenkomst.</w:t>
      </w:r>
    </w:p>
    <w:bookmarkEnd w:id="6"/>
    <w:p w14:paraId="3433052E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245A9000" w14:textId="77777777" w:rsidR="002272A4" w:rsidRPr="007A3EC9" w:rsidRDefault="002272A4" w:rsidP="00FF4728">
      <w:pPr>
        <w:pStyle w:val="Lijstalinea"/>
        <w:numPr>
          <w:ilvl w:val="0"/>
          <w:numId w:val="28"/>
        </w:numPr>
        <w:rPr>
          <w:rFonts w:cs="Arial"/>
          <w:b/>
          <w:szCs w:val="20"/>
        </w:rPr>
      </w:pPr>
      <w:r w:rsidRPr="007A3EC9">
        <w:rPr>
          <w:rFonts w:cs="Arial"/>
          <w:b/>
          <w:szCs w:val="20"/>
        </w:rPr>
        <w:t>Rechtsmacht en geschillenbeslechting</w:t>
      </w:r>
    </w:p>
    <w:p w14:paraId="4153251E" w14:textId="77777777" w:rsidR="002272A4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Op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>overeenkomst is het Nederlands recht van toepassing.</w:t>
      </w:r>
    </w:p>
    <w:p w14:paraId="2DC3D6ED" w14:textId="0A0F1F7B" w:rsidR="002826FD" w:rsidRPr="007A3EC9" w:rsidRDefault="002272A4" w:rsidP="00FF4728">
      <w:pPr>
        <w:pStyle w:val="Lijstalinea"/>
        <w:numPr>
          <w:ilvl w:val="1"/>
          <w:numId w:val="28"/>
        </w:numPr>
        <w:jc w:val="left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Als op enige wijze een geschil bestaat over de uitvoering of toepassing van deze </w:t>
      </w:r>
      <w:r w:rsidR="00A4162C" w:rsidRPr="007A3EC9">
        <w:rPr>
          <w:rFonts w:cs="Arial"/>
          <w:szCs w:val="20"/>
        </w:rPr>
        <w:t>raam</w:t>
      </w:r>
      <w:r w:rsidRPr="007A3EC9">
        <w:rPr>
          <w:rFonts w:cs="Arial"/>
          <w:szCs w:val="20"/>
        </w:rPr>
        <w:t xml:space="preserve">overeenkomst zullen partijen pogen het geschil minnelijk te beslechten. </w:t>
      </w:r>
      <w:r w:rsidR="007E0A57">
        <w:rPr>
          <w:rFonts w:cs="Arial"/>
          <w:szCs w:val="20"/>
        </w:rPr>
        <w:t>Als</w:t>
      </w:r>
      <w:r w:rsidRPr="007A3EC9">
        <w:rPr>
          <w:rFonts w:cs="Arial"/>
          <w:szCs w:val="20"/>
        </w:rPr>
        <w:t xml:space="preserve"> partijen het geschil niet minnelijk kunnen beslechten is de bevoegde rechter van de rechtbank Overijssel bevoegd tot kennisneming van het geschil.</w:t>
      </w:r>
    </w:p>
    <w:p w14:paraId="4D191292" w14:textId="77777777" w:rsidR="002272A4" w:rsidRPr="007A3EC9" w:rsidRDefault="002272A4" w:rsidP="00FF4728">
      <w:pPr>
        <w:spacing w:line="312" w:lineRule="auto"/>
        <w:rPr>
          <w:rFonts w:cs="Arial"/>
          <w:szCs w:val="20"/>
        </w:rPr>
      </w:pPr>
    </w:p>
    <w:p w14:paraId="55EA4806" w14:textId="4311487F" w:rsidR="002272A4" w:rsidRPr="00BC29F7" w:rsidRDefault="002272A4" w:rsidP="007D7D51">
      <w:pPr>
        <w:pStyle w:val="Lijstalinea"/>
        <w:ind w:left="360"/>
        <w:rPr>
          <w:rFonts w:cs="Arial"/>
          <w:b/>
          <w:szCs w:val="20"/>
        </w:rPr>
      </w:pPr>
      <w:bookmarkStart w:id="7" w:name="_Hlk57728981"/>
    </w:p>
    <w:bookmarkEnd w:id="7"/>
    <w:p w14:paraId="4487EF60" w14:textId="77777777" w:rsidR="00FF7858" w:rsidRPr="007A3EC9" w:rsidRDefault="00FF7858" w:rsidP="00FF4728">
      <w:pPr>
        <w:keepLines w:val="0"/>
        <w:spacing w:line="312" w:lineRule="auto"/>
        <w:rPr>
          <w:rFonts w:cs="Arial"/>
          <w:szCs w:val="20"/>
        </w:rPr>
      </w:pPr>
    </w:p>
    <w:p w14:paraId="2DF718B5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7B7BA1A1" w14:textId="1D6ADAB4" w:rsidR="002272A4" w:rsidRPr="007A3EC9" w:rsidRDefault="002272A4" w:rsidP="007E0A57">
      <w:pPr>
        <w:spacing w:line="312" w:lineRule="auto"/>
        <w:ind w:left="426" w:hanging="1"/>
        <w:rPr>
          <w:rFonts w:cs="Arial"/>
          <w:szCs w:val="20"/>
        </w:rPr>
      </w:pPr>
      <w:r w:rsidRPr="007A3EC9">
        <w:rPr>
          <w:rFonts w:cs="Arial"/>
          <w:szCs w:val="20"/>
        </w:rPr>
        <w:t xml:space="preserve">Aldus overeengekomen tussen partijen en in tweevoud opgemaakt te </w:t>
      </w:r>
      <w:r w:rsidR="00A7107C" w:rsidRPr="00A7107C">
        <w:rPr>
          <w:rFonts w:cs="Arial"/>
          <w:szCs w:val="20"/>
          <w:highlight w:val="yellow"/>
        </w:rPr>
        <w:t>xxxx</w:t>
      </w:r>
      <w:r w:rsidRPr="007A3EC9">
        <w:rPr>
          <w:rFonts w:cs="Arial"/>
          <w:szCs w:val="20"/>
        </w:rPr>
        <w:t xml:space="preserve"> op</w:t>
      </w:r>
      <w:r w:rsidR="00E2216C" w:rsidRPr="007A3EC9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alias w:val="Datum invoeren"/>
          <w:tag w:val="Datum invoeren"/>
          <w:id w:val="1099377578"/>
          <w:placeholder>
            <w:docPart w:val="DefaultPlaceholder_-1854013437"/>
          </w:placeholder>
          <w:showingPlcHdr/>
          <w15:color w:val="FF0000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E2216C" w:rsidRPr="007A3EC9">
            <w:rPr>
              <w:rStyle w:val="Tekstvantijdelijkeaanduiding"/>
              <w:rFonts w:cs="Arial"/>
              <w:color w:val="FF0000"/>
              <w:szCs w:val="20"/>
            </w:rPr>
            <w:t>Klik of tik om een datum in te voeren.</w:t>
          </w:r>
        </w:sdtContent>
      </w:sdt>
      <w:r w:rsidRPr="007A3EC9">
        <w:rPr>
          <w:rFonts w:cs="Arial"/>
          <w:szCs w:val="20"/>
        </w:rPr>
        <w:t>,</w:t>
      </w:r>
    </w:p>
    <w:p w14:paraId="50F4A170" w14:textId="77777777" w:rsidR="00321622" w:rsidRPr="007A3EC9" w:rsidRDefault="00321622" w:rsidP="00FF4728">
      <w:pPr>
        <w:keepLines w:val="0"/>
        <w:spacing w:line="312" w:lineRule="auto"/>
        <w:rPr>
          <w:rFonts w:cs="Arial"/>
          <w:szCs w:val="20"/>
        </w:rPr>
      </w:pPr>
    </w:p>
    <w:p w14:paraId="53E21A95" w14:textId="77777777" w:rsidR="002272A4" w:rsidRPr="007A3EC9" w:rsidRDefault="002272A4" w:rsidP="00FF4728">
      <w:pPr>
        <w:spacing w:line="312" w:lineRule="auto"/>
        <w:rPr>
          <w:rFonts w:cs="Arial"/>
          <w:szCs w:val="20"/>
        </w:rPr>
      </w:pPr>
    </w:p>
    <w:p w14:paraId="24229841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5E37AC16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t>_______________________________________</w:t>
      </w:r>
      <w:r w:rsidRPr="007A3EC9">
        <w:rPr>
          <w:rFonts w:cs="Arial"/>
          <w:szCs w:val="20"/>
        </w:rPr>
        <w:tab/>
        <w:t>_____________________________________</w:t>
      </w:r>
    </w:p>
    <w:p w14:paraId="18D1A3DB" w14:textId="42F10E41" w:rsidR="002272A4" w:rsidRPr="007A3EC9" w:rsidRDefault="00C22CB7" w:rsidP="00FF4728">
      <w:pPr>
        <w:spacing w:line="312" w:lineRule="auto"/>
        <w:ind w:left="709" w:hanging="284"/>
        <w:rPr>
          <w:rFonts w:cs="Arial"/>
          <w:szCs w:val="20"/>
        </w:rPr>
      </w:pPr>
      <w:r>
        <w:rPr>
          <w:rFonts w:cs="Arial"/>
          <w:szCs w:val="20"/>
        </w:rPr>
        <w:lastRenderedPageBreak/>
        <w:t>Gemeente Wijk bij Duurstede</w:t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  <w:t>Opdrachtnemer,</w:t>
      </w:r>
      <w:r w:rsidR="002826FD" w:rsidRPr="007A3EC9">
        <w:rPr>
          <w:rFonts w:cs="Arial"/>
          <w:szCs w:val="20"/>
        </w:rPr>
        <w:t xml:space="preserve"> </w:t>
      </w:r>
      <w:r w:rsidR="002826FD" w:rsidRPr="007A3EC9">
        <w:rPr>
          <w:rFonts w:cs="Arial"/>
          <w:szCs w:val="20"/>
        </w:rPr>
        <w:fldChar w:fldCharType="begin"/>
      </w:r>
      <w:r w:rsidR="002826FD" w:rsidRPr="007A3EC9">
        <w:rPr>
          <w:rFonts w:cs="Arial"/>
          <w:szCs w:val="20"/>
        </w:rPr>
        <w:instrText xml:space="preserve"> REF  bedrijfsnaam </w:instrText>
      </w:r>
      <w:r w:rsidR="007A3EC9" w:rsidRPr="007A3EC9">
        <w:rPr>
          <w:rFonts w:cs="Arial"/>
          <w:szCs w:val="20"/>
        </w:rPr>
        <w:instrText xml:space="preserve"> \* MERGEFORMAT </w:instrText>
      </w:r>
      <w:r w:rsidR="002826FD" w:rsidRPr="007A3EC9">
        <w:rPr>
          <w:rFonts w:cs="Arial"/>
          <w:szCs w:val="20"/>
        </w:rPr>
        <w:fldChar w:fldCharType="end"/>
      </w:r>
    </w:p>
    <w:p w14:paraId="3D87D68F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1F3F092A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  <w:r w:rsidRPr="007A3EC9">
        <w:rPr>
          <w:rFonts w:cs="Arial"/>
          <w:szCs w:val="20"/>
        </w:rPr>
        <w:t>Namens deze,</w:t>
      </w:r>
      <w:r w:rsidRPr="007A3EC9">
        <w:rPr>
          <w:rFonts w:cs="Arial"/>
          <w:szCs w:val="20"/>
        </w:rPr>
        <w:tab/>
      </w:r>
      <w:r w:rsidRPr="007A3EC9">
        <w:rPr>
          <w:rFonts w:cs="Arial"/>
          <w:szCs w:val="20"/>
        </w:rPr>
        <w:tab/>
      </w:r>
      <w:r w:rsidRPr="007A3EC9">
        <w:rPr>
          <w:rFonts w:cs="Arial"/>
          <w:szCs w:val="20"/>
        </w:rPr>
        <w:tab/>
      </w:r>
      <w:r w:rsidRPr="007A3EC9">
        <w:rPr>
          <w:rFonts w:cs="Arial"/>
          <w:szCs w:val="20"/>
        </w:rPr>
        <w:tab/>
      </w:r>
      <w:r w:rsidRPr="007A3EC9">
        <w:rPr>
          <w:rFonts w:cs="Arial"/>
          <w:szCs w:val="20"/>
        </w:rPr>
        <w:tab/>
      </w:r>
      <w:r w:rsidRPr="007A3EC9">
        <w:rPr>
          <w:rFonts w:cs="Arial"/>
          <w:szCs w:val="20"/>
        </w:rPr>
        <w:tab/>
        <w:t>Namens deze,</w:t>
      </w:r>
    </w:p>
    <w:p w14:paraId="504F423C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0BACD78F" w14:textId="77777777" w:rsidR="002272A4" w:rsidRPr="007A3EC9" w:rsidRDefault="002272A4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00D641AD" w14:textId="77777777" w:rsidR="002272A4" w:rsidRPr="007A3EC9" w:rsidRDefault="00766BCC" w:rsidP="00FF4728">
      <w:pPr>
        <w:spacing w:line="312" w:lineRule="auto"/>
        <w:ind w:left="709" w:hanging="284"/>
        <w:rPr>
          <w:rFonts w:cs="Arial"/>
          <w:szCs w:val="20"/>
        </w:rPr>
      </w:pPr>
      <w:sdt>
        <w:sdtPr>
          <w:rPr>
            <w:rFonts w:cs="Arial"/>
            <w:szCs w:val="20"/>
          </w:rPr>
          <w:alias w:val="&lt;&lt;naam ondertekenaar invullen&gt;&gt;"/>
          <w:tag w:val="&lt;&lt;naam ondertekenaar invullen&gt;&gt;"/>
          <w:id w:val="80726514"/>
          <w:placeholder>
            <w:docPart w:val="D98A494ABF9E4A8297E987B28E742C0F"/>
          </w:placeholder>
          <w:showingPlcHdr/>
          <w15:color w:val="FF0000"/>
        </w:sdtPr>
        <w:sdtEndPr/>
        <w:sdtContent>
          <w:r w:rsidR="00C45477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alias w:val="&lt;&lt;naam ondertekenaar invullen&gt;"/>
          <w:tag w:val="&lt;&lt;naam ondertekenaar invullen&gt;"/>
          <w:id w:val="-778336115"/>
          <w:placeholder>
            <w:docPart w:val="827B5C0FDBCF4207850869D455E5CA35"/>
          </w:placeholder>
          <w:showingPlcHdr/>
          <w15:color w:val="FF0000"/>
        </w:sdtPr>
        <w:sdtEndPr/>
        <w:sdtContent>
          <w:r w:rsidR="00C45477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</w:p>
    <w:p w14:paraId="36A22A38" w14:textId="77777777" w:rsidR="002272A4" w:rsidRDefault="00766BCC" w:rsidP="00FF4728">
      <w:pPr>
        <w:spacing w:line="312" w:lineRule="auto"/>
        <w:ind w:left="709" w:hanging="284"/>
        <w:rPr>
          <w:rFonts w:cs="Arial"/>
          <w:szCs w:val="20"/>
        </w:rPr>
      </w:pPr>
      <w:sdt>
        <w:sdtPr>
          <w:rPr>
            <w:rFonts w:cs="Arial"/>
            <w:szCs w:val="20"/>
          </w:rPr>
          <w:alias w:val="&lt;&lt;functie ondertekenaar invullen&gt;&gt;"/>
          <w:tag w:val="&lt;&lt;functie ondertekenaar invullen&gt;&gt;"/>
          <w:id w:val="1636134926"/>
          <w:placeholder>
            <w:docPart w:val="5B65B0C2B6F9484A822E7CF6577CD276"/>
          </w:placeholder>
          <w:showingPlcHdr/>
          <w15:color w:val="FF0000"/>
        </w:sdtPr>
        <w:sdtEndPr/>
        <w:sdtContent>
          <w:r w:rsidR="00C45477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  <w:r w:rsidR="002272A4" w:rsidRPr="007A3EC9">
        <w:rPr>
          <w:rFonts w:cs="Arial"/>
          <w:szCs w:val="20"/>
        </w:rPr>
        <w:t>]</w:t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r w:rsidR="002272A4" w:rsidRPr="007A3EC9">
        <w:rPr>
          <w:rFonts w:cs="Arial"/>
          <w:szCs w:val="20"/>
        </w:rPr>
        <w:tab/>
      </w:r>
      <w:r w:rsidR="00F86EB3" w:rsidRPr="007A3EC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alias w:val="&lt;&lt;functie ondertekenaar invullen&gt;&gt;"/>
          <w:tag w:val="&lt;&lt;functie ondertekenaar invullen&gt;&gt;"/>
          <w:id w:val="-666173557"/>
          <w:placeholder>
            <w:docPart w:val="9D5473DE08194801BF0866C9E2141F0E"/>
          </w:placeholder>
          <w:showingPlcHdr/>
          <w15:color w:val="FF0000"/>
        </w:sdtPr>
        <w:sdtEndPr/>
        <w:sdtContent>
          <w:r w:rsidR="00C45477"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sdtContent>
      </w:sdt>
    </w:p>
    <w:p w14:paraId="558D1A7B" w14:textId="77777777" w:rsidR="007D7D51" w:rsidRDefault="007D7D51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594BCB4A" w14:textId="77777777" w:rsidR="007D7D51" w:rsidRDefault="007D7D51" w:rsidP="00FF4728">
      <w:pPr>
        <w:spacing w:line="312" w:lineRule="auto"/>
        <w:ind w:left="709" w:hanging="284"/>
        <w:rPr>
          <w:rFonts w:cs="Arial"/>
          <w:szCs w:val="20"/>
        </w:rPr>
      </w:pPr>
    </w:p>
    <w:p w14:paraId="07A834B3" w14:textId="5AFA785D" w:rsidR="007D7D51" w:rsidRDefault="007D7D51">
      <w:pPr>
        <w:keepLines w:val="0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4F45FDF" w14:textId="77777777" w:rsidR="007D7D51" w:rsidRDefault="007D7D51" w:rsidP="007D7D51">
      <w:pPr>
        <w:jc w:val="center"/>
      </w:pPr>
    </w:p>
    <w:p w14:paraId="6E0ED676" w14:textId="77777777" w:rsidR="007D7D51" w:rsidRPr="00F62993" w:rsidRDefault="007D7D51" w:rsidP="007D7D51">
      <w:pPr>
        <w:rPr>
          <w:b/>
          <w:bCs/>
        </w:rPr>
      </w:pPr>
      <w:r w:rsidRPr="00F62993">
        <w:rPr>
          <w:b/>
          <w:bCs/>
        </w:rPr>
        <w:t xml:space="preserve">Addendum </w:t>
      </w:r>
      <w:r>
        <w:rPr>
          <w:b/>
          <w:bCs/>
        </w:rPr>
        <w:t xml:space="preserve">behorend bij </w:t>
      </w:r>
      <w:r w:rsidRPr="00F62993">
        <w:rPr>
          <w:b/>
          <w:bCs/>
        </w:rPr>
        <w:t>DNR 2011</w:t>
      </w:r>
      <w:r>
        <w:rPr>
          <w:b/>
          <w:bCs/>
        </w:rPr>
        <w:t xml:space="preserve"> (herziene versie 2013)</w:t>
      </w:r>
    </w:p>
    <w:p w14:paraId="4A464EA6" w14:textId="77777777" w:rsidR="007D7D51" w:rsidRPr="00F62993" w:rsidRDefault="007D7D51" w:rsidP="007D7D51">
      <w:pPr>
        <w:rPr>
          <w:b/>
          <w:bCs/>
        </w:rPr>
      </w:pPr>
      <w:r w:rsidRPr="00F62993">
        <w:rPr>
          <w:b/>
          <w:bCs/>
        </w:rPr>
        <w:t>REGELING VAN DE VERHOUDINGEN TUSSEN OPDRACHTGEVER</w:t>
      </w:r>
    </w:p>
    <w:p w14:paraId="064411CC" w14:textId="77777777" w:rsidR="007D7D51" w:rsidRPr="00F62993" w:rsidRDefault="007D7D51" w:rsidP="007D7D51">
      <w:pPr>
        <w:rPr>
          <w:b/>
          <w:bCs/>
        </w:rPr>
      </w:pPr>
      <w:r w:rsidRPr="00F62993">
        <w:rPr>
          <w:b/>
          <w:bCs/>
        </w:rPr>
        <w:t>EN ADVISERENDE INGENIEURSBUREAUS</w:t>
      </w:r>
    </w:p>
    <w:p w14:paraId="1BE86F3B" w14:textId="77777777" w:rsidR="007D7D51" w:rsidRDefault="007D7D51" w:rsidP="007D7D51">
      <w:pPr>
        <w:rPr>
          <w:b/>
          <w:bCs/>
        </w:rPr>
      </w:pPr>
    </w:p>
    <w:p w14:paraId="5134EEEE" w14:textId="413EA90F" w:rsidR="007D7D51" w:rsidRPr="00F62993" w:rsidRDefault="007D7D51" w:rsidP="007D7D51">
      <w:pPr>
        <w:rPr>
          <w:b/>
          <w:bCs/>
        </w:rPr>
      </w:pPr>
      <w:r w:rsidRPr="00F62993">
        <w:rPr>
          <w:b/>
          <w:bCs/>
        </w:rPr>
        <w:t>1 ALGEMEEN</w:t>
      </w:r>
    </w:p>
    <w:p w14:paraId="76BF0DA1" w14:textId="77777777" w:rsidR="007D7D51" w:rsidRPr="00F62993" w:rsidRDefault="007D7D51" w:rsidP="007D7D51">
      <w:pPr>
        <w:ind w:left="567" w:hanging="425"/>
      </w:pPr>
      <w:r w:rsidRPr="00F62993">
        <w:t xml:space="preserve">1.1. Op de overeenkomsten tussen de gemeente </w:t>
      </w:r>
      <w:r>
        <w:t>Wijk bij Duurstede</w:t>
      </w:r>
      <w:r w:rsidRPr="00F62993">
        <w:t xml:space="preserve"> (hierna te noemen</w:t>
      </w:r>
    </w:p>
    <w:p w14:paraId="1A7ACC48" w14:textId="77777777" w:rsidR="007D7D51" w:rsidRPr="00F62993" w:rsidRDefault="007D7D51" w:rsidP="007D7D51">
      <w:pPr>
        <w:ind w:left="992" w:hanging="425"/>
      </w:pPr>
      <w:r w:rsidRPr="00F62993">
        <w:t>opdrachtgever) en adviserende ingenieursbureaus is de “Rechtsverhouding</w:t>
      </w:r>
    </w:p>
    <w:p w14:paraId="73FBA41E" w14:textId="77777777" w:rsidR="007D7D51" w:rsidRPr="00F62993" w:rsidRDefault="007D7D51" w:rsidP="007D7D51">
      <w:pPr>
        <w:ind w:left="992" w:hanging="425"/>
      </w:pPr>
      <w:r w:rsidRPr="00F62993">
        <w:t>opdrachtgever - architect, ingenieur en adviseur DNR2011” (hierna te</w:t>
      </w:r>
    </w:p>
    <w:p w14:paraId="17D41B6C" w14:textId="77777777" w:rsidR="007D7D51" w:rsidRPr="00F62993" w:rsidRDefault="007D7D51" w:rsidP="007D7D51">
      <w:pPr>
        <w:ind w:left="992" w:hanging="425"/>
      </w:pPr>
      <w:r w:rsidRPr="00F62993">
        <w:t>noemen: DNR 2011) van toepassing, uitgezonderd de onder artikel 2</w:t>
      </w:r>
    </w:p>
    <w:p w14:paraId="3F2CAFEA" w14:textId="77777777" w:rsidR="007D7D51" w:rsidRPr="00F62993" w:rsidRDefault="007D7D51" w:rsidP="007D7D51">
      <w:pPr>
        <w:ind w:left="992" w:hanging="425"/>
      </w:pPr>
      <w:r w:rsidRPr="00F62993">
        <w:t>genoemde uitsluitingen en aanpassingen.</w:t>
      </w:r>
    </w:p>
    <w:p w14:paraId="306567E5" w14:textId="77777777" w:rsidR="007D7D51" w:rsidRPr="00F62993" w:rsidRDefault="007D7D51" w:rsidP="007D7D51">
      <w:pPr>
        <w:ind w:left="567" w:hanging="425"/>
      </w:pPr>
      <w:r w:rsidRPr="00F62993">
        <w:t>1.2. Afwijkingen van de in artikel 1.1 en artikel 2 van dit addendum genoemde</w:t>
      </w:r>
    </w:p>
    <w:p w14:paraId="3D4F8566" w14:textId="77777777" w:rsidR="007D7D51" w:rsidRPr="00F62993" w:rsidRDefault="007D7D51" w:rsidP="007D7D51">
      <w:pPr>
        <w:ind w:left="992" w:hanging="425"/>
      </w:pPr>
      <w:r w:rsidRPr="00F62993">
        <w:t>voorwaarden zijn slechts geldig indien en in zoverre deze door de partijen</w:t>
      </w:r>
    </w:p>
    <w:p w14:paraId="2EBD5F4A" w14:textId="77777777" w:rsidR="007D7D51" w:rsidRPr="00F62993" w:rsidRDefault="007D7D51" w:rsidP="007D7D51">
      <w:pPr>
        <w:ind w:left="992" w:hanging="425"/>
      </w:pPr>
      <w:r w:rsidRPr="00F62993">
        <w:t>schriftelijk zijn aanvaard.</w:t>
      </w:r>
    </w:p>
    <w:p w14:paraId="31FD6D6E" w14:textId="77777777" w:rsidR="007D7D51" w:rsidRPr="00F62993" w:rsidRDefault="007D7D51" w:rsidP="007D7D51">
      <w:pPr>
        <w:ind w:left="567" w:hanging="425"/>
      </w:pPr>
      <w:r w:rsidRPr="00F62993">
        <w:t>1.3. Indien enige bepaling van deze voorwaarden nietig is of vernietigd wordt,</w:t>
      </w:r>
    </w:p>
    <w:p w14:paraId="625BDCBE" w14:textId="77777777" w:rsidR="007D7D51" w:rsidRPr="00F62993" w:rsidRDefault="007D7D51" w:rsidP="007D7D51">
      <w:pPr>
        <w:ind w:left="992" w:hanging="425"/>
      </w:pPr>
      <w:r w:rsidRPr="00F62993">
        <w:t>zullen de overige bepalingen van deze voorwaarden volledig van kracht</w:t>
      </w:r>
    </w:p>
    <w:p w14:paraId="79303F4F" w14:textId="77777777" w:rsidR="007D7D51" w:rsidRDefault="007D7D51" w:rsidP="007D7D51">
      <w:pPr>
        <w:ind w:left="992" w:hanging="425"/>
      </w:pPr>
      <w:r w:rsidRPr="00F62993">
        <w:t>blijven</w:t>
      </w:r>
      <w:r>
        <w:t>.</w:t>
      </w:r>
    </w:p>
    <w:p w14:paraId="4AF9B52E" w14:textId="77777777" w:rsidR="007D7D51" w:rsidRPr="00F62993" w:rsidRDefault="007D7D51" w:rsidP="007D7D51"/>
    <w:p w14:paraId="68A88CBC" w14:textId="77777777" w:rsidR="007D7D51" w:rsidRPr="00F62993" w:rsidRDefault="007D7D51" w:rsidP="007D7D51">
      <w:pPr>
        <w:rPr>
          <w:b/>
          <w:bCs/>
        </w:rPr>
      </w:pPr>
      <w:r w:rsidRPr="00F62993">
        <w:rPr>
          <w:b/>
          <w:bCs/>
        </w:rPr>
        <w:t>2 UITSLUITINGEN EN AANPASSINGEN</w:t>
      </w:r>
    </w:p>
    <w:p w14:paraId="252BFF23" w14:textId="77777777" w:rsidR="007D7D51" w:rsidRPr="00F62993" w:rsidRDefault="007D7D51" w:rsidP="007D7D51">
      <w:r w:rsidRPr="00F62993">
        <w:t>2.1 De volgende artikelen in DNR2011 worden uitgesloten of aangepast:</w:t>
      </w:r>
    </w:p>
    <w:p w14:paraId="23E79857" w14:textId="77777777" w:rsidR="007D7D51" w:rsidRPr="00F62993" w:rsidRDefault="007D7D51" w:rsidP="007D7D51">
      <w:r w:rsidRPr="00F62993">
        <w:t>Artikel 7, lid 1; Vervalt en wordt:</w:t>
      </w:r>
    </w:p>
    <w:p w14:paraId="06CC050B" w14:textId="77777777" w:rsidR="007D7D51" w:rsidRPr="00F62993" w:rsidRDefault="007D7D51" w:rsidP="007D7D51">
      <w:r w:rsidRPr="00F62993">
        <w:t>De adviseur treedt op als gemachtigde van de opdrachtgever indien en voor zover de</w:t>
      </w:r>
    </w:p>
    <w:p w14:paraId="5BEA3CC1" w14:textId="77777777" w:rsidR="007D7D51" w:rsidRPr="00F62993" w:rsidRDefault="007D7D51" w:rsidP="007D7D51">
      <w:pPr>
        <w:spacing w:after="120"/>
      </w:pPr>
      <w:r w:rsidRPr="00F62993">
        <w:t>opdrachtgever de adviseur daartoe schriftelijk heeft aangewezen.</w:t>
      </w:r>
    </w:p>
    <w:p w14:paraId="44299613" w14:textId="77777777" w:rsidR="007D7D51" w:rsidRPr="00F62993" w:rsidRDefault="007D7D51" w:rsidP="007D7D51">
      <w:r w:rsidRPr="00F62993">
        <w:t>Artikel 8; Vervalt en wordt:</w:t>
      </w:r>
    </w:p>
    <w:p w14:paraId="0A6F2834" w14:textId="77777777" w:rsidR="007D7D51" w:rsidRPr="00F62993" w:rsidRDefault="007D7D51" w:rsidP="007D7D51">
      <w:r w:rsidRPr="00F62993">
        <w:t>Bij de beoordeling van de juiste vervulling van de opdracht blijft de esthetische</w:t>
      </w:r>
    </w:p>
    <w:p w14:paraId="65660970" w14:textId="77777777" w:rsidR="007D7D51" w:rsidRPr="00F62993" w:rsidRDefault="007D7D51" w:rsidP="007D7D51">
      <w:r w:rsidRPr="00F62993">
        <w:t>waarde buiten beschouwing, tenzij uit de overeenkomst blijkt dat de esthetische</w:t>
      </w:r>
    </w:p>
    <w:p w14:paraId="1684F085" w14:textId="77777777" w:rsidR="007D7D51" w:rsidRPr="00F62993" w:rsidRDefault="007D7D51" w:rsidP="007D7D51">
      <w:r w:rsidRPr="00F62993">
        <w:t>waarde van belang is voor de opdracht. Vorenstaande laat onverlet dat voldaan dient</w:t>
      </w:r>
    </w:p>
    <w:p w14:paraId="050BE833" w14:textId="77777777" w:rsidR="007D7D51" w:rsidRPr="00F62993" w:rsidRDefault="007D7D51" w:rsidP="007D7D51">
      <w:pPr>
        <w:spacing w:after="120"/>
      </w:pPr>
      <w:r w:rsidRPr="00F62993">
        <w:t>te worden aan redelijke eisen van esthetiek.</w:t>
      </w:r>
    </w:p>
    <w:p w14:paraId="34D7A3C0" w14:textId="77777777" w:rsidR="007D7D51" w:rsidRPr="00F62993" w:rsidRDefault="007D7D51" w:rsidP="007D7D51">
      <w:r w:rsidRPr="00F62993">
        <w:t>Artikel 9 lid 1b Vervalt en wordt:</w:t>
      </w:r>
    </w:p>
    <w:p w14:paraId="4FB1D191" w14:textId="77777777" w:rsidR="007D7D51" w:rsidRPr="00F62993" w:rsidRDefault="007D7D51" w:rsidP="007D7D51">
      <w:r w:rsidRPr="00F62993">
        <w:t>“de behoorlijke vervulling van de opdracht extra werkzaamheden vereist welke</w:t>
      </w:r>
    </w:p>
    <w:p w14:paraId="73C19930" w14:textId="77777777" w:rsidR="007D7D51" w:rsidRPr="00F62993" w:rsidRDefault="007D7D51" w:rsidP="007D7D51">
      <w:r w:rsidRPr="00F62993">
        <w:t>onvoorzien waren tijdens de opdrachtverlening . Bij dit overleg nemen partijen</w:t>
      </w:r>
    </w:p>
    <w:p w14:paraId="651ECDC2" w14:textId="77777777" w:rsidR="007D7D51" w:rsidRPr="00F62993" w:rsidRDefault="007D7D51" w:rsidP="007D7D51">
      <w:pPr>
        <w:spacing w:after="120"/>
      </w:pPr>
      <w:r w:rsidRPr="00F62993">
        <w:t>elkaars gerechtvaardigde belangen in acht.</w:t>
      </w:r>
      <w:r>
        <w:t>”</w:t>
      </w:r>
    </w:p>
    <w:p w14:paraId="69C8671D" w14:textId="77777777" w:rsidR="007D7D51" w:rsidRPr="00F62993" w:rsidRDefault="007D7D51" w:rsidP="007D7D51">
      <w:r w:rsidRPr="00F62993">
        <w:t>Artikel 9 lid 2 de zin : “-extra werkzaamheden die tijdens de vervulling van de</w:t>
      </w:r>
    </w:p>
    <w:p w14:paraId="4828A2FE" w14:textId="77777777" w:rsidR="007D7D51" w:rsidRPr="00F62993" w:rsidRDefault="007D7D51" w:rsidP="007D7D51">
      <w:r w:rsidRPr="00F62993">
        <w:t>opdracht noodzakelijk blijken.”</w:t>
      </w:r>
    </w:p>
    <w:p w14:paraId="5A01D3D9" w14:textId="77777777" w:rsidR="007D7D51" w:rsidRPr="00F62993" w:rsidRDefault="007D7D51" w:rsidP="007D7D51">
      <w:pPr>
        <w:spacing w:after="120"/>
      </w:pPr>
      <w:r w:rsidRPr="00F62993">
        <w:t>Vervalt</w:t>
      </w:r>
    </w:p>
    <w:p w14:paraId="1329030D" w14:textId="77777777" w:rsidR="007D7D51" w:rsidRPr="00F62993" w:rsidRDefault="007D7D51" w:rsidP="007D7D51">
      <w:r w:rsidRPr="00F62993">
        <w:t>Artikel 9; Toevoegen lid 4:</w:t>
      </w:r>
    </w:p>
    <w:p w14:paraId="2766CDAF" w14:textId="77777777" w:rsidR="007D7D51" w:rsidRPr="00F62993" w:rsidRDefault="007D7D51" w:rsidP="007D7D51">
      <w:pPr>
        <w:spacing w:after="120"/>
      </w:pPr>
      <w:r w:rsidRPr="00F62993">
        <w:t>Iedere aanpassing van de opdracht dient schriftelijk te worden vastgelegd.</w:t>
      </w:r>
    </w:p>
    <w:p w14:paraId="2DED82C0" w14:textId="77777777" w:rsidR="007D7D51" w:rsidRPr="00F62993" w:rsidRDefault="007D7D51" w:rsidP="007D7D51">
      <w:r w:rsidRPr="00F62993">
        <w:t>Artikel 10 toevoegen :</w:t>
      </w:r>
    </w:p>
    <w:p w14:paraId="0BBDC0DE" w14:textId="77777777" w:rsidR="007D7D51" w:rsidRPr="00F62993" w:rsidRDefault="007D7D51" w:rsidP="007D7D51">
      <w:r w:rsidRPr="00F62993">
        <w:t>Ingeval van een wijziging of ontbinding van de overeenkomst als hier bedoeld zijn</w:t>
      </w:r>
    </w:p>
    <w:p w14:paraId="099CB235" w14:textId="77777777" w:rsidR="007D7D51" w:rsidRPr="00F62993" w:rsidRDefault="007D7D51" w:rsidP="007D7D51">
      <w:r w:rsidRPr="00F62993">
        <w:t>partijen jegens elkaar nimmer aansprakelijk voor welke schade dan ook. De adviseur</w:t>
      </w:r>
    </w:p>
    <w:p w14:paraId="5B6D5F83" w14:textId="77777777" w:rsidR="007D7D51" w:rsidRPr="00F62993" w:rsidRDefault="007D7D51" w:rsidP="007D7D51">
      <w:r w:rsidRPr="00F62993">
        <w:t>vrijwaart de opdrachtgever tegen elke vordering die hieruit voortvloeit of hiermee</w:t>
      </w:r>
    </w:p>
    <w:p w14:paraId="0DF610A4" w14:textId="77777777" w:rsidR="007D7D51" w:rsidRPr="00F62993" w:rsidRDefault="007D7D51" w:rsidP="007D7D51">
      <w:r w:rsidRPr="00F62993">
        <w:t>verband houdt van diens aandeelhouder(s), contractpartij(en), leverancier(s)</w:t>
      </w:r>
    </w:p>
    <w:p w14:paraId="33E91435" w14:textId="77777777" w:rsidR="007D7D51" w:rsidRPr="00F62993" w:rsidRDefault="007D7D51" w:rsidP="007D7D51">
      <w:r w:rsidRPr="00F62993">
        <w:t>etcetera. Opdrachtgever vrijwaart op haar beurt de adviseur voor elke vordering van</w:t>
      </w:r>
    </w:p>
    <w:p w14:paraId="0FB90AAD" w14:textId="77777777" w:rsidR="007D7D51" w:rsidRPr="00F62993" w:rsidRDefault="007D7D51" w:rsidP="007D7D51">
      <w:r w:rsidRPr="00F62993">
        <w:t>haar contractspartijen in gevallen als hier bedoeld. Een overeengekomen wijziging</w:t>
      </w:r>
    </w:p>
    <w:p w14:paraId="48DB4505" w14:textId="77777777" w:rsidR="007D7D51" w:rsidRPr="00F62993" w:rsidRDefault="007D7D51" w:rsidP="007D7D51">
      <w:r w:rsidRPr="00F62993">
        <w:t>als hier bedoeld en de gevolgen die partijen hieraan verbinden wordt schriftelijk</w:t>
      </w:r>
    </w:p>
    <w:p w14:paraId="1EF3B72C" w14:textId="77777777" w:rsidR="007D7D51" w:rsidRPr="00F62993" w:rsidRDefault="007D7D51" w:rsidP="007D7D51">
      <w:pPr>
        <w:spacing w:after="120"/>
      </w:pPr>
      <w:r w:rsidRPr="00F62993">
        <w:t>vastgelegd.</w:t>
      </w:r>
    </w:p>
    <w:p w14:paraId="06C6CB1C" w14:textId="77777777" w:rsidR="007D7D51" w:rsidRPr="00F62993" w:rsidRDefault="007D7D51" w:rsidP="007D7D51">
      <w:r w:rsidRPr="00F62993">
        <w:t>Artikel 11, lid 6; Vervalt en wordt:</w:t>
      </w:r>
    </w:p>
    <w:p w14:paraId="136AA686" w14:textId="77777777" w:rsidR="007D7D51" w:rsidRPr="00F62993" w:rsidRDefault="007D7D51" w:rsidP="007D7D51">
      <w:r w:rsidRPr="00F62993">
        <w:t>De opdracht wordt vervuld conform het overeengekomen tijdschema. De in het</w:t>
      </w:r>
    </w:p>
    <w:p w14:paraId="7D8322BD" w14:textId="77777777" w:rsidR="007D7D51" w:rsidRPr="00F62993" w:rsidRDefault="007D7D51" w:rsidP="007D7D51">
      <w:pPr>
        <w:spacing w:after="120"/>
      </w:pPr>
      <w:r w:rsidRPr="00F62993">
        <w:t>tijdschema vermelde termijnen zijn fatale termijnen.</w:t>
      </w:r>
    </w:p>
    <w:p w14:paraId="2AD8B87A" w14:textId="77777777" w:rsidR="007D7D51" w:rsidRPr="00F62993" w:rsidRDefault="007D7D51" w:rsidP="007D7D51">
      <w:r w:rsidRPr="00F62993">
        <w:t>Artikel 12, lid 1; Vervalt en wordt:</w:t>
      </w:r>
    </w:p>
    <w:p w14:paraId="5729F80F" w14:textId="77777777" w:rsidR="007D7D51" w:rsidRPr="00F62993" w:rsidRDefault="007D7D51" w:rsidP="007D7D51">
      <w:r w:rsidRPr="00F62993">
        <w:t>De opdrachtgever gedraagt zich jegens de adviseur als een goed en zorgvuldig</w:t>
      </w:r>
    </w:p>
    <w:p w14:paraId="001E4C31" w14:textId="77777777" w:rsidR="007D7D51" w:rsidRPr="00F62993" w:rsidRDefault="007D7D51" w:rsidP="007D7D51">
      <w:r w:rsidRPr="00F62993">
        <w:t>opdrachtgever. De opdrachtgever is gehouden om alle gegevens van een adviseur</w:t>
      </w:r>
    </w:p>
    <w:p w14:paraId="255DA721" w14:textId="77777777" w:rsidR="007D7D51" w:rsidRPr="00F62993" w:rsidRDefault="007D7D51" w:rsidP="007D7D51">
      <w:r w:rsidRPr="00F62993">
        <w:t>vertrouwelijk te houden, voor zover deze gegevens als vertrouwelijk aan de</w:t>
      </w:r>
    </w:p>
    <w:p w14:paraId="14E160BA" w14:textId="77777777" w:rsidR="007D7D51" w:rsidRPr="00F62993" w:rsidRDefault="007D7D51" w:rsidP="007D7D51">
      <w:r w:rsidRPr="00F62993">
        <w:t>opdrachtgever bekend zijn of voor zover de opdrachtgever redelijkerwijs kan of</w:t>
      </w:r>
    </w:p>
    <w:p w14:paraId="2548893A" w14:textId="77777777" w:rsidR="007D7D51" w:rsidRPr="00F62993" w:rsidRDefault="007D7D51" w:rsidP="007D7D51">
      <w:r w:rsidRPr="00F62993">
        <w:t>behoort te weten dat deze gegevens vertrouwelijk zijn, tenzij de opdrachtgever</w:t>
      </w:r>
    </w:p>
    <w:p w14:paraId="6AC53EC0" w14:textId="77777777" w:rsidR="007D7D51" w:rsidRPr="00F62993" w:rsidRDefault="007D7D51" w:rsidP="007D7D51">
      <w:r w:rsidRPr="00F62993">
        <w:t>ingevolge enige wettelijke bepaling, gehouden is deze informatie of gegevens</w:t>
      </w:r>
    </w:p>
    <w:p w14:paraId="2C052CEF" w14:textId="77777777" w:rsidR="007D7D51" w:rsidRPr="00F62993" w:rsidRDefault="007D7D51" w:rsidP="007D7D51">
      <w:pPr>
        <w:spacing w:after="120"/>
      </w:pPr>
      <w:r w:rsidRPr="00F62993">
        <w:lastRenderedPageBreak/>
        <w:t>openbaar te maken en/ of aan derden te verstrekken.</w:t>
      </w:r>
    </w:p>
    <w:p w14:paraId="5D9996ED" w14:textId="77777777" w:rsidR="007D7D51" w:rsidRPr="00F62993" w:rsidRDefault="007D7D51" w:rsidP="007D7D51">
      <w:r w:rsidRPr="00F62993">
        <w:t>Artikel 14, lid 1; Vervalt en wordt:</w:t>
      </w:r>
    </w:p>
    <w:p w14:paraId="683FF496" w14:textId="77777777" w:rsidR="007D7D51" w:rsidRPr="00F62993" w:rsidRDefault="007D7D51" w:rsidP="007D7D51">
      <w:r w:rsidRPr="00F62993">
        <w:t>In geval van een toerekenbare tekortkoming is de adviseur gehouden tot vergoeding</w:t>
      </w:r>
    </w:p>
    <w:p w14:paraId="78970D4F" w14:textId="77777777" w:rsidR="007D7D51" w:rsidRPr="00F62993" w:rsidRDefault="007D7D51" w:rsidP="007D7D51">
      <w:r w:rsidRPr="00F62993">
        <w:t>van de door opdrachtgever dientengevolge geleden schade en aansprakelijk voor</w:t>
      </w:r>
    </w:p>
    <w:p w14:paraId="55E68257" w14:textId="77777777" w:rsidR="007D7D51" w:rsidRPr="00F62993" w:rsidRDefault="007D7D51" w:rsidP="007D7D51">
      <w:pPr>
        <w:spacing w:after="120"/>
      </w:pPr>
      <w:r w:rsidRPr="00F62993">
        <w:t>vergoeding van de schade.</w:t>
      </w:r>
    </w:p>
    <w:p w14:paraId="07231A27" w14:textId="77777777" w:rsidR="007D7D51" w:rsidRPr="00F62993" w:rsidRDefault="007D7D51" w:rsidP="007D7D51">
      <w:r w:rsidRPr="00F62993">
        <w:t>Artikel 14, lid 2; Vervalt</w:t>
      </w:r>
    </w:p>
    <w:p w14:paraId="68AEF5C6" w14:textId="77777777" w:rsidR="007D7D51" w:rsidRPr="00F62993" w:rsidRDefault="007D7D51" w:rsidP="007D7D51">
      <w:r w:rsidRPr="00F62993">
        <w:t>Artikel 15, lid 1; Vervalt en wordt:</w:t>
      </w:r>
    </w:p>
    <w:p w14:paraId="1B17A232" w14:textId="77777777" w:rsidR="007D7D51" w:rsidRPr="00F62993" w:rsidRDefault="007D7D51" w:rsidP="007D7D51">
      <w:r w:rsidRPr="00F62993">
        <w:t>Tenzij partijen anders zijn overeengekomen is de door de adviseur aan de</w:t>
      </w:r>
    </w:p>
    <w:p w14:paraId="74B615E7" w14:textId="77777777" w:rsidR="007D7D51" w:rsidRDefault="007D7D51" w:rsidP="007D7D51">
      <w:r w:rsidRPr="00F62993">
        <w:t xml:space="preserve">opdrachtgever te vergoeden schade per opdracht beperkt tot een maximum van </w:t>
      </w:r>
    </w:p>
    <w:p w14:paraId="08733289" w14:textId="77777777" w:rsidR="007D7D51" w:rsidRPr="00F62993" w:rsidRDefault="007D7D51" w:rsidP="007D7D51">
      <w:pPr>
        <w:spacing w:after="120"/>
      </w:pPr>
      <w:r w:rsidRPr="00F62993">
        <w:t>€</w:t>
      </w:r>
      <w:r>
        <w:t xml:space="preserve"> </w:t>
      </w:r>
      <w:r w:rsidRPr="00F62993">
        <w:t>2.500.000, -.</w:t>
      </w:r>
    </w:p>
    <w:p w14:paraId="46666FBC" w14:textId="77777777" w:rsidR="007D7D51" w:rsidRPr="00F62993" w:rsidRDefault="007D7D51" w:rsidP="007D7D51">
      <w:pPr>
        <w:spacing w:after="120"/>
      </w:pPr>
      <w:r w:rsidRPr="00F62993">
        <w:t>Artikel 16; Vervalt</w:t>
      </w:r>
    </w:p>
    <w:p w14:paraId="62D96173" w14:textId="77777777" w:rsidR="007D7D51" w:rsidRPr="00F62993" w:rsidRDefault="007D7D51" w:rsidP="007D7D51">
      <w:pPr>
        <w:spacing w:after="120"/>
      </w:pPr>
      <w:r w:rsidRPr="00F62993">
        <w:t>Artikel 17; Vervalt</w:t>
      </w:r>
    </w:p>
    <w:p w14:paraId="487C7708" w14:textId="77777777" w:rsidR="007D7D51" w:rsidRPr="00F62993" w:rsidRDefault="007D7D51" w:rsidP="007D7D51">
      <w:pPr>
        <w:spacing w:after="120"/>
      </w:pPr>
      <w:r w:rsidRPr="00F62993">
        <w:t>Artikel 22; Vervalt</w:t>
      </w:r>
    </w:p>
    <w:p w14:paraId="69EF4A37" w14:textId="77777777" w:rsidR="007D7D51" w:rsidRPr="00F62993" w:rsidRDefault="007D7D51" w:rsidP="007D7D51">
      <w:r w:rsidRPr="00F62993">
        <w:t>Artikel 35, Toevoegen lid 5;</w:t>
      </w:r>
    </w:p>
    <w:p w14:paraId="1BFF17CB" w14:textId="77777777" w:rsidR="007D7D51" w:rsidRPr="00F62993" w:rsidRDefault="007D7D51" w:rsidP="007D7D51">
      <w:r w:rsidRPr="00F62993">
        <w:t>Indien de opdrachtgever door de opzegging schade oploopt, kan opdrachtgever zijn</w:t>
      </w:r>
    </w:p>
    <w:p w14:paraId="24408B3C" w14:textId="77777777" w:rsidR="007D7D51" w:rsidRPr="00F62993" w:rsidRDefault="007D7D51" w:rsidP="007D7D51">
      <w:pPr>
        <w:spacing w:after="120"/>
      </w:pPr>
      <w:r w:rsidRPr="00F62993">
        <w:t>geleden schade op de adviseur verhalen.</w:t>
      </w:r>
    </w:p>
    <w:p w14:paraId="5B2A3105" w14:textId="77777777" w:rsidR="007D7D51" w:rsidRPr="00F62993" w:rsidRDefault="007D7D51" w:rsidP="007D7D51">
      <w:r w:rsidRPr="00F62993">
        <w:t>Artikel 36, lid 3; Vervalt en wordt:</w:t>
      </w:r>
    </w:p>
    <w:p w14:paraId="7CA77DCE" w14:textId="77777777" w:rsidR="007D7D51" w:rsidRPr="00F62993" w:rsidRDefault="007D7D51" w:rsidP="007D7D51">
      <w:r w:rsidRPr="00F62993">
        <w:t>Voor zover het bepaalde in dit artikel daarop geen inbreuk maakt, gaan de rechten</w:t>
      </w:r>
    </w:p>
    <w:p w14:paraId="409244BE" w14:textId="77777777" w:rsidR="007D7D51" w:rsidRPr="00F62993" w:rsidRDefault="007D7D51" w:rsidP="007D7D51">
      <w:pPr>
        <w:spacing w:after="120"/>
      </w:pPr>
      <w:r w:rsidRPr="00F62993">
        <w:t>van de adviseur op het advies over op de opdrachtgever .</w:t>
      </w:r>
    </w:p>
    <w:p w14:paraId="4663FF12" w14:textId="77777777" w:rsidR="007D7D51" w:rsidRPr="00F62993" w:rsidRDefault="007D7D51" w:rsidP="007D7D51">
      <w:pPr>
        <w:spacing w:after="120"/>
      </w:pPr>
      <w:r w:rsidRPr="00F62993">
        <w:t>Artikel 41, lid 2; Vervalt</w:t>
      </w:r>
    </w:p>
    <w:p w14:paraId="053D2B69" w14:textId="77777777" w:rsidR="007D7D51" w:rsidRPr="00F62993" w:rsidRDefault="007D7D51" w:rsidP="007D7D51">
      <w:r w:rsidRPr="00F62993">
        <w:t>Artikel 46, lid 4c; Vervalt en wordt:</w:t>
      </w:r>
    </w:p>
    <w:p w14:paraId="16B714C4" w14:textId="77777777" w:rsidR="007D7D51" w:rsidRPr="00F62993" w:rsidRDefault="007D7D51" w:rsidP="007D7D51">
      <w:r w:rsidRPr="00F62993">
        <w:t>Als de opdrachtgever een octrooi als bedoeld in dit lid verkrijgt, zal in overleg worden</w:t>
      </w:r>
    </w:p>
    <w:p w14:paraId="08A470D5" w14:textId="77777777" w:rsidR="007D7D51" w:rsidRPr="00F62993" w:rsidRDefault="007D7D51" w:rsidP="007D7D51">
      <w:pPr>
        <w:spacing w:after="120"/>
      </w:pPr>
      <w:r w:rsidRPr="00F62993">
        <w:t>getreden over een eventueel niet overdraagbare licentie op die vinding.</w:t>
      </w:r>
    </w:p>
    <w:p w14:paraId="278955C0" w14:textId="77777777" w:rsidR="007D7D51" w:rsidRPr="00F62993" w:rsidRDefault="007D7D51" w:rsidP="007D7D51">
      <w:r w:rsidRPr="00F62993">
        <w:t>Artikel 48, lid 2; Vervalt en wordt:</w:t>
      </w:r>
    </w:p>
    <w:p w14:paraId="5AAB6D55" w14:textId="77777777" w:rsidR="007D7D51" w:rsidRPr="00F62993" w:rsidRDefault="007D7D51" w:rsidP="007D7D51">
      <w:r w:rsidRPr="00F62993">
        <w:t>Het is de opdrachtgever toegestaan een object, uitgevoerd naar het tot stand</w:t>
      </w:r>
    </w:p>
    <w:p w14:paraId="7D8E33C3" w14:textId="77777777" w:rsidR="007D7D51" w:rsidRPr="00F62993" w:rsidRDefault="007D7D51" w:rsidP="007D7D51">
      <w:r w:rsidRPr="00F62993">
        <w:t>gebrachte ontwerp, de tekeningen en andere werken van de adviseur, al dan niet</w:t>
      </w:r>
    </w:p>
    <w:p w14:paraId="5364B088" w14:textId="77777777" w:rsidR="007D7D51" w:rsidRPr="00F62993" w:rsidRDefault="007D7D51" w:rsidP="007D7D51">
      <w:r w:rsidRPr="00F62993">
        <w:t>ingeval van uitbreiding, geheel of in onderdelen daarvan in herhaling uit te voeren,</w:t>
      </w:r>
    </w:p>
    <w:p w14:paraId="58D53270" w14:textId="77777777" w:rsidR="007D7D51" w:rsidRPr="00F62993" w:rsidRDefault="007D7D51" w:rsidP="007D7D51">
      <w:r w:rsidRPr="00F62993">
        <w:t>tenzij schriftelijk anders overeengekomen is, waarbij rekening wordt gehouden met</w:t>
      </w:r>
    </w:p>
    <w:p w14:paraId="05FCD526" w14:textId="77777777" w:rsidR="007D7D51" w:rsidRPr="00F62993" w:rsidRDefault="007D7D51" w:rsidP="007D7D51">
      <w:r w:rsidRPr="00F62993">
        <w:t>eventueel aan de adviseur toekomende vergoedingen voor het adviesrecht. Indien</w:t>
      </w:r>
    </w:p>
    <w:p w14:paraId="4F89B9D7" w14:textId="77777777" w:rsidR="007D7D51" w:rsidRPr="00F62993" w:rsidRDefault="007D7D51" w:rsidP="007D7D51">
      <w:r w:rsidRPr="00F62993">
        <w:t>het ontwerp tot stand is gekomen door gezamenlijke inbreng of naar idee van</w:t>
      </w:r>
    </w:p>
    <w:p w14:paraId="71AB5F4B" w14:textId="77777777" w:rsidR="007D7D51" w:rsidRPr="00F62993" w:rsidRDefault="007D7D51" w:rsidP="007D7D51">
      <w:pPr>
        <w:spacing w:after="120"/>
      </w:pPr>
      <w:r w:rsidRPr="00F62993">
        <w:t>opdrachtgever berust de adviesrechten bij opdrachtgever.</w:t>
      </w:r>
    </w:p>
    <w:p w14:paraId="5673B98E" w14:textId="77777777" w:rsidR="007D7D51" w:rsidRPr="00F62993" w:rsidRDefault="007D7D51" w:rsidP="007D7D51">
      <w:pPr>
        <w:spacing w:after="120"/>
      </w:pPr>
      <w:r w:rsidRPr="00F62993">
        <w:t>Artikel 48, lid 3; Vervalt</w:t>
      </w:r>
    </w:p>
    <w:p w14:paraId="30A2596C" w14:textId="77777777" w:rsidR="007D7D51" w:rsidRPr="00F62993" w:rsidRDefault="007D7D51" w:rsidP="007D7D51">
      <w:r w:rsidRPr="00F62993">
        <w:t>Artikel 58, lid 2; Vervalt en wordt:</w:t>
      </w:r>
    </w:p>
    <w:p w14:paraId="5F4D6018" w14:textId="77777777" w:rsidR="007D7D51" w:rsidRPr="00F62993" w:rsidRDefault="007D7D51" w:rsidP="007D7D51">
      <w:r w:rsidRPr="00F62993">
        <w:t>Als er een geschil ontstaat -daaronder begrepen die, welke slechts door één der</w:t>
      </w:r>
    </w:p>
    <w:p w14:paraId="366C6D15" w14:textId="77777777" w:rsidR="007D7D51" w:rsidRPr="00F62993" w:rsidRDefault="007D7D51" w:rsidP="007D7D51">
      <w:r w:rsidRPr="00F62993">
        <w:t>partijen als zodanig wordt beschouwd- die tussen de opdrachtgever en de adviseur</w:t>
      </w:r>
    </w:p>
    <w:p w14:paraId="78A19BD6" w14:textId="77777777" w:rsidR="007D7D51" w:rsidRPr="00F62993" w:rsidRDefault="007D7D51" w:rsidP="007D7D51">
      <w:r w:rsidRPr="00F62993">
        <w:t>of hun rechtsopvolgers of rechtverkrijgenden naar aanleiding van de opdracht, dan</w:t>
      </w:r>
    </w:p>
    <w:p w14:paraId="6AE45F72" w14:textId="77777777" w:rsidR="007D7D51" w:rsidRPr="00F62993" w:rsidRDefault="007D7D51" w:rsidP="007D7D51">
      <w:r w:rsidRPr="00F62993">
        <w:t>is elk der Partijen gerechtigd om het geschil voor te leggen aan de bevoegde rechter</w:t>
      </w:r>
    </w:p>
    <w:p w14:paraId="562E783F" w14:textId="77777777" w:rsidR="007D7D51" w:rsidRPr="00F62993" w:rsidRDefault="007D7D51" w:rsidP="007D7D51">
      <w:pPr>
        <w:spacing w:after="120"/>
      </w:pPr>
      <w:r w:rsidRPr="00F62993">
        <w:t>in het arrondissement waar de Gemeente gevestigd is.</w:t>
      </w:r>
    </w:p>
    <w:p w14:paraId="4FC7EF03" w14:textId="77777777" w:rsidR="007D7D51" w:rsidRPr="00F62993" w:rsidRDefault="007D7D51" w:rsidP="007D7D51">
      <w:r w:rsidRPr="00F62993">
        <w:t>Artikel 58, lid 3; Vervalt .</w:t>
      </w:r>
    </w:p>
    <w:p w14:paraId="55E8709C" w14:textId="77777777" w:rsidR="007D7D51" w:rsidRPr="007A3EC9" w:rsidRDefault="007D7D51" w:rsidP="00FF4728">
      <w:pPr>
        <w:spacing w:line="312" w:lineRule="auto"/>
        <w:ind w:left="709" w:hanging="284"/>
        <w:rPr>
          <w:rFonts w:cs="Arial"/>
          <w:szCs w:val="20"/>
        </w:rPr>
      </w:pPr>
    </w:p>
    <w:sectPr w:rsidR="007D7D51" w:rsidRPr="007A3EC9" w:rsidSect="00C22C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3" w:bottom="1417" w:left="1417" w:header="708" w:footer="9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84FA" w14:textId="77777777" w:rsidR="006830ED" w:rsidRDefault="006830ED" w:rsidP="00914E38">
      <w:r>
        <w:separator/>
      </w:r>
    </w:p>
  </w:endnote>
  <w:endnote w:type="continuationSeparator" w:id="0">
    <w:p w14:paraId="65436C60" w14:textId="77777777" w:rsidR="006830ED" w:rsidRDefault="006830ED" w:rsidP="0091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22B4" w14:textId="77777777" w:rsidR="00766BCC" w:rsidRDefault="00766B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2188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0BE963" w14:textId="5B21DFD2" w:rsidR="007A3EC9" w:rsidRDefault="007A3EC9" w:rsidP="00BC29F7">
            <w:pPr>
              <w:pStyle w:val="Voettekst"/>
              <w:jc w:val="center"/>
            </w:pPr>
            <w:r w:rsidRPr="007A3EC9">
              <w:rPr>
                <w:sz w:val="16"/>
                <w:szCs w:val="16"/>
              </w:rPr>
              <w:t xml:space="preserve">Pagina </w:t>
            </w:r>
            <w:r w:rsidRPr="007A3EC9">
              <w:rPr>
                <w:sz w:val="16"/>
                <w:szCs w:val="16"/>
              </w:rPr>
              <w:fldChar w:fldCharType="begin"/>
            </w:r>
            <w:r w:rsidRPr="007A3EC9">
              <w:rPr>
                <w:sz w:val="16"/>
                <w:szCs w:val="16"/>
              </w:rPr>
              <w:instrText>PAGE</w:instrText>
            </w:r>
            <w:r w:rsidRPr="007A3EC9">
              <w:rPr>
                <w:sz w:val="16"/>
                <w:szCs w:val="16"/>
              </w:rPr>
              <w:fldChar w:fldCharType="separate"/>
            </w:r>
            <w:r w:rsidR="00A7107C">
              <w:rPr>
                <w:noProof/>
                <w:sz w:val="16"/>
                <w:szCs w:val="16"/>
              </w:rPr>
              <w:t>6</w:t>
            </w:r>
            <w:r w:rsidRPr="007A3EC9">
              <w:rPr>
                <w:sz w:val="16"/>
                <w:szCs w:val="16"/>
              </w:rPr>
              <w:fldChar w:fldCharType="end"/>
            </w:r>
            <w:r w:rsidRPr="007A3EC9">
              <w:rPr>
                <w:sz w:val="16"/>
                <w:szCs w:val="16"/>
              </w:rPr>
              <w:t xml:space="preserve"> van </w:t>
            </w:r>
            <w:r w:rsidRPr="007A3EC9">
              <w:rPr>
                <w:sz w:val="16"/>
                <w:szCs w:val="16"/>
              </w:rPr>
              <w:fldChar w:fldCharType="begin"/>
            </w:r>
            <w:r w:rsidRPr="007A3EC9">
              <w:rPr>
                <w:sz w:val="16"/>
                <w:szCs w:val="16"/>
              </w:rPr>
              <w:instrText>NUMPAGES</w:instrText>
            </w:r>
            <w:r w:rsidRPr="007A3EC9">
              <w:rPr>
                <w:sz w:val="16"/>
                <w:szCs w:val="16"/>
              </w:rPr>
              <w:fldChar w:fldCharType="separate"/>
            </w:r>
            <w:r w:rsidR="00A7107C">
              <w:rPr>
                <w:noProof/>
                <w:sz w:val="16"/>
                <w:szCs w:val="16"/>
              </w:rPr>
              <w:t>6</w:t>
            </w:r>
            <w:r w:rsidRPr="007A3EC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6F051E41" w14:textId="77777777" w:rsidR="00BC29F7" w:rsidRPr="00BC29F7" w:rsidRDefault="00BC29F7">
    <w:pPr>
      <w:pStyle w:val="Voettekst"/>
      <w:rPr>
        <w:sz w:val="16"/>
        <w:szCs w:val="16"/>
      </w:rPr>
    </w:pPr>
    <w:r w:rsidRPr="00BC29F7">
      <w:rPr>
        <w:sz w:val="16"/>
        <w:szCs w:val="16"/>
      </w:rPr>
      <w:t>Paraaf opdrachtgever</w:t>
    </w:r>
    <w:r w:rsidRPr="00BC29F7">
      <w:rPr>
        <w:sz w:val="16"/>
        <w:szCs w:val="16"/>
      </w:rPr>
      <w:tab/>
    </w:r>
    <w:r w:rsidRPr="00BC29F7">
      <w:rPr>
        <w:sz w:val="16"/>
        <w:szCs w:val="16"/>
      </w:rPr>
      <w:tab/>
      <w:t>Paraaf opdrachtnemer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4AF6" w14:textId="77777777" w:rsidR="00766BCC" w:rsidRDefault="00766B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369E" w14:textId="77777777" w:rsidR="006830ED" w:rsidRDefault="006830ED" w:rsidP="00914E38">
      <w:r>
        <w:separator/>
      </w:r>
    </w:p>
  </w:footnote>
  <w:footnote w:type="continuationSeparator" w:id="0">
    <w:p w14:paraId="73ADA0D3" w14:textId="77777777" w:rsidR="006830ED" w:rsidRDefault="006830ED" w:rsidP="0091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E68B" w14:textId="77777777" w:rsidR="00766BCC" w:rsidRDefault="00766B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DEC5" w14:textId="014B5410" w:rsidR="00C22CB7" w:rsidRPr="00C22CB7" w:rsidRDefault="00C22CB7" w:rsidP="00C22CB7">
    <w:pPr>
      <w:pStyle w:val="Koptekst"/>
      <w:tabs>
        <w:tab w:val="clear" w:pos="4513"/>
      </w:tabs>
      <w:jc w:val="right"/>
    </w:pPr>
    <w:r>
      <w:rPr>
        <w:noProof/>
      </w:rPr>
      <w:drawing>
        <wp:inline distT="0" distB="0" distL="0" distR="0" wp14:anchorId="41E48889" wp14:editId="4B3CE522">
          <wp:extent cx="607148" cy="487375"/>
          <wp:effectExtent l="0" t="0" r="2540" b="8255"/>
          <wp:docPr id="1159084573" name="Afbeelding 1" descr="Logo gemeente Wijk bij Duurstedegemeentehuis: Karel de Grotestraat 30  postadres: Postbus 83,  3960 BB  Wijk bij Duurstede  telefoon 0343-595595 e-mail info@wijkbijduurstede.nlwebsite www.wijkbijduurstede.nl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77452" name="Afbeelding 1" descr="Logo gemeente Wijk bij Duurstedegemeentehuis: Karel de Grotestraat 30  postadres: Postbus 83,  3960 BB  Wijk bij Duurstede  telefoon 0343-595595 e-mail info@wijkbijduurstede.nlwebsite www.wijkbijduurstede.nl 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72" b="12408"/>
                  <a:stretch>
                    <a:fillRect/>
                  </a:stretch>
                </pic:blipFill>
                <pic:spPr bwMode="auto">
                  <a:xfrm>
                    <a:off x="0" y="0"/>
                    <a:ext cx="614442" cy="49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7812" w14:textId="77777777" w:rsidR="007D7D51" w:rsidRPr="003730C5" w:rsidRDefault="007D7D51" w:rsidP="007D7D51">
    <w:pPr>
      <w:pStyle w:val="Koptekst"/>
      <w:rPr>
        <w:rFonts w:asciiTheme="minorHAnsi" w:hAnsiTheme="minorHAnsi"/>
        <w:i/>
        <w:iCs/>
        <w:szCs w:val="20"/>
      </w:rPr>
    </w:pPr>
    <w:r w:rsidRPr="003730C5">
      <w:rPr>
        <w:rFonts w:asciiTheme="minorHAnsi" w:hAnsiTheme="minorHAnsi"/>
        <w:i/>
        <w:iCs/>
        <w:szCs w:val="20"/>
      </w:rPr>
      <w:t>Aanbesteding Stedenbouwkundige diensten 2026</w:t>
    </w:r>
  </w:p>
  <w:p w14:paraId="5940A80D" w14:textId="7679FAF7" w:rsidR="007D7D51" w:rsidRPr="007D7D51" w:rsidRDefault="007D7D51" w:rsidP="007D7D51">
    <w:pPr>
      <w:pStyle w:val="Koptekst"/>
    </w:pPr>
    <w:r>
      <w:t xml:space="preserve">Bijlage </w:t>
    </w:r>
    <w:r w:rsidR="00766BCC">
      <w:t>4</w:t>
    </w:r>
    <w:r>
      <w:t xml:space="preserve"> Concept raamovereenkomst inclusief afwijkingen DNR2011-voorwaarden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A31"/>
    <w:multiLevelType w:val="hybridMultilevel"/>
    <w:tmpl w:val="75746D6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DD2517"/>
    <w:multiLevelType w:val="hybridMultilevel"/>
    <w:tmpl w:val="2CF2A9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348"/>
    <w:multiLevelType w:val="hybridMultilevel"/>
    <w:tmpl w:val="E3FAB3AC"/>
    <w:lvl w:ilvl="0" w:tplc="9BD27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DCE"/>
    <w:multiLevelType w:val="hybridMultilevel"/>
    <w:tmpl w:val="5D1C621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60A80"/>
    <w:multiLevelType w:val="hybridMultilevel"/>
    <w:tmpl w:val="B93A8E3A"/>
    <w:lvl w:ilvl="0" w:tplc="BC50C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BE4669"/>
    <w:multiLevelType w:val="hybridMultilevel"/>
    <w:tmpl w:val="DA2AF53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37D8D"/>
    <w:multiLevelType w:val="hybridMultilevel"/>
    <w:tmpl w:val="B93A8E3A"/>
    <w:lvl w:ilvl="0" w:tplc="BC50C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CE526B"/>
    <w:multiLevelType w:val="multilevel"/>
    <w:tmpl w:val="3D8232E6"/>
    <w:lvl w:ilvl="0">
      <w:start w:val="1"/>
      <w:numFmt w:val="decimal"/>
      <w:lvlText w:val="Artik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C47700"/>
    <w:multiLevelType w:val="hybridMultilevel"/>
    <w:tmpl w:val="171A9EB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C65CD"/>
    <w:multiLevelType w:val="hybridMultilevel"/>
    <w:tmpl w:val="E66421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76625"/>
    <w:multiLevelType w:val="hybridMultilevel"/>
    <w:tmpl w:val="2D30E40C"/>
    <w:lvl w:ilvl="0" w:tplc="04090019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11AC8"/>
    <w:multiLevelType w:val="hybridMultilevel"/>
    <w:tmpl w:val="60E6D6D4"/>
    <w:lvl w:ilvl="0" w:tplc="04090019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621AA"/>
    <w:multiLevelType w:val="hybridMultilevel"/>
    <w:tmpl w:val="D9C01E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F76DB"/>
    <w:multiLevelType w:val="hybridMultilevel"/>
    <w:tmpl w:val="AD4E3486"/>
    <w:lvl w:ilvl="0" w:tplc="8D1AA9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3D8B"/>
    <w:multiLevelType w:val="multilevel"/>
    <w:tmpl w:val="47DA08CE"/>
    <w:lvl w:ilvl="0">
      <w:start w:val="1"/>
      <w:numFmt w:val="decimal"/>
      <w:lvlText w:val="Artikel 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8C7E67"/>
    <w:multiLevelType w:val="multilevel"/>
    <w:tmpl w:val="04FE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D37EEB"/>
    <w:multiLevelType w:val="multilevel"/>
    <w:tmpl w:val="3D8232E6"/>
    <w:lvl w:ilvl="0">
      <w:start w:val="1"/>
      <w:numFmt w:val="decimal"/>
      <w:lvlText w:val="Artik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8AF27B2"/>
    <w:multiLevelType w:val="hybridMultilevel"/>
    <w:tmpl w:val="DF16DF22"/>
    <w:lvl w:ilvl="0" w:tplc="C4FA44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87042"/>
    <w:multiLevelType w:val="hybridMultilevel"/>
    <w:tmpl w:val="171A9EB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C4978"/>
    <w:multiLevelType w:val="hybridMultilevel"/>
    <w:tmpl w:val="882A178C"/>
    <w:lvl w:ilvl="0" w:tplc="3F029D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8D28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370A17"/>
    <w:multiLevelType w:val="hybridMultilevel"/>
    <w:tmpl w:val="0F94E472"/>
    <w:lvl w:ilvl="0" w:tplc="04090019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090019">
      <w:start w:val="3"/>
      <w:numFmt w:val="lowerLetter"/>
      <w:lvlText w:val="%2)"/>
      <w:lvlJc w:val="left"/>
      <w:pPr>
        <w:tabs>
          <w:tab w:val="num" w:pos="1899"/>
        </w:tabs>
        <w:ind w:left="1899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21" w15:restartNumberingAfterBreak="0">
    <w:nsid w:val="51394D77"/>
    <w:multiLevelType w:val="hybridMultilevel"/>
    <w:tmpl w:val="3118D5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16055"/>
    <w:multiLevelType w:val="hybridMultilevel"/>
    <w:tmpl w:val="ECECA41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C7575"/>
    <w:multiLevelType w:val="multilevel"/>
    <w:tmpl w:val="3D8232E6"/>
    <w:lvl w:ilvl="0">
      <w:start w:val="1"/>
      <w:numFmt w:val="decimal"/>
      <w:lvlText w:val="Artik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B5E551E"/>
    <w:multiLevelType w:val="hybridMultilevel"/>
    <w:tmpl w:val="171A9EB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A5EE7"/>
    <w:multiLevelType w:val="hybridMultilevel"/>
    <w:tmpl w:val="2D30E40C"/>
    <w:lvl w:ilvl="0" w:tplc="04090019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5089B"/>
    <w:multiLevelType w:val="multilevel"/>
    <w:tmpl w:val="3D8232E6"/>
    <w:lvl w:ilvl="0">
      <w:start w:val="1"/>
      <w:numFmt w:val="decimal"/>
      <w:lvlText w:val="Artik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16E6ADE"/>
    <w:multiLevelType w:val="hybridMultilevel"/>
    <w:tmpl w:val="BD224924"/>
    <w:lvl w:ilvl="0" w:tplc="3F02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D28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F02ED"/>
    <w:multiLevelType w:val="hybridMultilevel"/>
    <w:tmpl w:val="CFE651CA"/>
    <w:lvl w:ilvl="0" w:tplc="F0545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09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76D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AE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06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01A0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E8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A72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349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B1832"/>
    <w:multiLevelType w:val="hybridMultilevel"/>
    <w:tmpl w:val="495CA9CC"/>
    <w:lvl w:ilvl="0" w:tplc="63D437F8">
      <w:start w:val="1"/>
      <w:numFmt w:val="upperLetter"/>
      <w:pStyle w:val="Bijlage1"/>
      <w:lvlText w:val="Bijlage 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278431">
    <w:abstractNumId w:val="27"/>
  </w:num>
  <w:num w:numId="2" w16cid:durableId="734353632">
    <w:abstractNumId w:val="19"/>
  </w:num>
  <w:num w:numId="3" w16cid:durableId="471157">
    <w:abstractNumId w:val="8"/>
  </w:num>
  <w:num w:numId="4" w16cid:durableId="138151511">
    <w:abstractNumId w:val="20"/>
  </w:num>
  <w:num w:numId="5" w16cid:durableId="1452287091">
    <w:abstractNumId w:val="3"/>
  </w:num>
  <w:num w:numId="6" w16cid:durableId="73210218">
    <w:abstractNumId w:val="25"/>
  </w:num>
  <w:num w:numId="7" w16cid:durableId="994534590">
    <w:abstractNumId w:val="11"/>
  </w:num>
  <w:num w:numId="8" w16cid:durableId="1298293410">
    <w:abstractNumId w:val="29"/>
  </w:num>
  <w:num w:numId="9" w16cid:durableId="436339364">
    <w:abstractNumId w:val="15"/>
  </w:num>
  <w:num w:numId="10" w16cid:durableId="785464776">
    <w:abstractNumId w:val="0"/>
  </w:num>
  <w:num w:numId="11" w16cid:durableId="1881896274">
    <w:abstractNumId w:val="24"/>
  </w:num>
  <w:num w:numId="12" w16cid:durableId="2076003386">
    <w:abstractNumId w:val="18"/>
  </w:num>
  <w:num w:numId="13" w16cid:durableId="1147011116">
    <w:abstractNumId w:val="5"/>
  </w:num>
  <w:num w:numId="14" w16cid:durableId="1495221986">
    <w:abstractNumId w:val="10"/>
  </w:num>
  <w:num w:numId="15" w16cid:durableId="1982922836">
    <w:abstractNumId w:val="17"/>
  </w:num>
  <w:num w:numId="16" w16cid:durableId="348486607">
    <w:abstractNumId w:val="2"/>
  </w:num>
  <w:num w:numId="17" w16cid:durableId="1914002855">
    <w:abstractNumId w:val="1"/>
  </w:num>
  <w:num w:numId="18" w16cid:durableId="1805848176">
    <w:abstractNumId w:val="13"/>
  </w:num>
  <w:num w:numId="19" w16cid:durableId="1942106187">
    <w:abstractNumId w:val="16"/>
  </w:num>
  <w:num w:numId="20" w16cid:durableId="2143766552">
    <w:abstractNumId w:val="21"/>
  </w:num>
  <w:num w:numId="21" w16cid:durableId="264773823">
    <w:abstractNumId w:val="12"/>
  </w:num>
  <w:num w:numId="22" w16cid:durableId="200556385">
    <w:abstractNumId w:val="4"/>
  </w:num>
  <w:num w:numId="23" w16cid:durableId="944340207">
    <w:abstractNumId w:val="6"/>
  </w:num>
  <w:num w:numId="24" w16cid:durableId="1553466505">
    <w:abstractNumId w:val="22"/>
  </w:num>
  <w:num w:numId="25" w16cid:durableId="1308435582">
    <w:abstractNumId w:val="7"/>
  </w:num>
  <w:num w:numId="26" w16cid:durableId="207031677">
    <w:abstractNumId w:val="23"/>
  </w:num>
  <w:num w:numId="27" w16cid:durableId="1124544017">
    <w:abstractNumId w:val="26"/>
  </w:num>
  <w:num w:numId="28" w16cid:durableId="568543282">
    <w:abstractNumId w:val="14"/>
  </w:num>
  <w:num w:numId="29" w16cid:durableId="662003354">
    <w:abstractNumId w:val="28"/>
  </w:num>
  <w:num w:numId="30" w16cid:durableId="2137291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1D"/>
    <w:rsid w:val="0000762E"/>
    <w:rsid w:val="00026D36"/>
    <w:rsid w:val="000313FA"/>
    <w:rsid w:val="000543EB"/>
    <w:rsid w:val="00062568"/>
    <w:rsid w:val="00065791"/>
    <w:rsid w:val="000710B7"/>
    <w:rsid w:val="00083AE6"/>
    <w:rsid w:val="00087213"/>
    <w:rsid w:val="00093796"/>
    <w:rsid w:val="000A6434"/>
    <w:rsid w:val="000C21D7"/>
    <w:rsid w:val="000C2972"/>
    <w:rsid w:val="000C2B7D"/>
    <w:rsid w:val="000E0C0D"/>
    <w:rsid w:val="00112144"/>
    <w:rsid w:val="001163F2"/>
    <w:rsid w:val="00120DFA"/>
    <w:rsid w:val="001219FD"/>
    <w:rsid w:val="00122A66"/>
    <w:rsid w:val="00123EEA"/>
    <w:rsid w:val="00127C55"/>
    <w:rsid w:val="001420E8"/>
    <w:rsid w:val="00154E2E"/>
    <w:rsid w:val="00161C3D"/>
    <w:rsid w:val="001A2CE2"/>
    <w:rsid w:val="001A348F"/>
    <w:rsid w:val="001C6EC2"/>
    <w:rsid w:val="001E1C1A"/>
    <w:rsid w:val="001F3B71"/>
    <w:rsid w:val="0020722D"/>
    <w:rsid w:val="00207EC6"/>
    <w:rsid w:val="002142C4"/>
    <w:rsid w:val="0021677B"/>
    <w:rsid w:val="0021690E"/>
    <w:rsid w:val="002177AF"/>
    <w:rsid w:val="002272A4"/>
    <w:rsid w:val="0023286E"/>
    <w:rsid w:val="002362BE"/>
    <w:rsid w:val="002376C6"/>
    <w:rsid w:val="00254758"/>
    <w:rsid w:val="00261326"/>
    <w:rsid w:val="0026143D"/>
    <w:rsid w:val="0026716B"/>
    <w:rsid w:val="002826FD"/>
    <w:rsid w:val="00287150"/>
    <w:rsid w:val="002A31F1"/>
    <w:rsid w:val="002C0763"/>
    <w:rsid w:val="002F0722"/>
    <w:rsid w:val="002F1D7B"/>
    <w:rsid w:val="002F35FF"/>
    <w:rsid w:val="00305C3B"/>
    <w:rsid w:val="00310ADF"/>
    <w:rsid w:val="00314B19"/>
    <w:rsid w:val="00321622"/>
    <w:rsid w:val="0032184A"/>
    <w:rsid w:val="00331F71"/>
    <w:rsid w:val="00347C23"/>
    <w:rsid w:val="0036659B"/>
    <w:rsid w:val="00381599"/>
    <w:rsid w:val="00382B5F"/>
    <w:rsid w:val="003944F9"/>
    <w:rsid w:val="003B0416"/>
    <w:rsid w:val="003C581E"/>
    <w:rsid w:val="003C6918"/>
    <w:rsid w:val="003E6D30"/>
    <w:rsid w:val="003F404D"/>
    <w:rsid w:val="00410EC9"/>
    <w:rsid w:val="00414843"/>
    <w:rsid w:val="00421FC9"/>
    <w:rsid w:val="00444577"/>
    <w:rsid w:val="00491C2B"/>
    <w:rsid w:val="004931F3"/>
    <w:rsid w:val="00497237"/>
    <w:rsid w:val="004B2450"/>
    <w:rsid w:val="004C0D05"/>
    <w:rsid w:val="004F21B1"/>
    <w:rsid w:val="004F285F"/>
    <w:rsid w:val="004F639D"/>
    <w:rsid w:val="005003E6"/>
    <w:rsid w:val="00502828"/>
    <w:rsid w:val="0053754E"/>
    <w:rsid w:val="005828D4"/>
    <w:rsid w:val="00585483"/>
    <w:rsid w:val="005B0D57"/>
    <w:rsid w:val="005B7E6E"/>
    <w:rsid w:val="005C52EF"/>
    <w:rsid w:val="005D44AB"/>
    <w:rsid w:val="0060098E"/>
    <w:rsid w:val="006041D4"/>
    <w:rsid w:val="006162CC"/>
    <w:rsid w:val="00617662"/>
    <w:rsid w:val="00621DF6"/>
    <w:rsid w:val="006300A8"/>
    <w:rsid w:val="00646BC7"/>
    <w:rsid w:val="006830ED"/>
    <w:rsid w:val="00691698"/>
    <w:rsid w:val="006A3F4C"/>
    <w:rsid w:val="006B104C"/>
    <w:rsid w:val="006E1094"/>
    <w:rsid w:val="006E7853"/>
    <w:rsid w:val="0073667E"/>
    <w:rsid w:val="0075370D"/>
    <w:rsid w:val="007601C4"/>
    <w:rsid w:val="00762193"/>
    <w:rsid w:val="00766BCC"/>
    <w:rsid w:val="007946BD"/>
    <w:rsid w:val="007A3EC9"/>
    <w:rsid w:val="007D7D51"/>
    <w:rsid w:val="007E0A57"/>
    <w:rsid w:val="00833AB7"/>
    <w:rsid w:val="0085061C"/>
    <w:rsid w:val="00852C65"/>
    <w:rsid w:val="008653AF"/>
    <w:rsid w:val="008679BF"/>
    <w:rsid w:val="00870109"/>
    <w:rsid w:val="008717CF"/>
    <w:rsid w:val="00875022"/>
    <w:rsid w:val="00877E14"/>
    <w:rsid w:val="00885667"/>
    <w:rsid w:val="008D3CD2"/>
    <w:rsid w:val="008D4BE6"/>
    <w:rsid w:val="008F6001"/>
    <w:rsid w:val="00903118"/>
    <w:rsid w:val="00914E38"/>
    <w:rsid w:val="00931415"/>
    <w:rsid w:val="009357D1"/>
    <w:rsid w:val="0093698F"/>
    <w:rsid w:val="00937748"/>
    <w:rsid w:val="00976A6D"/>
    <w:rsid w:val="0099048C"/>
    <w:rsid w:val="00994321"/>
    <w:rsid w:val="009A5616"/>
    <w:rsid w:val="009A7587"/>
    <w:rsid w:val="009B74F8"/>
    <w:rsid w:val="009C6078"/>
    <w:rsid w:val="009D505E"/>
    <w:rsid w:val="009E1AE6"/>
    <w:rsid w:val="009E33AC"/>
    <w:rsid w:val="009E3429"/>
    <w:rsid w:val="009F0EEE"/>
    <w:rsid w:val="009F3C73"/>
    <w:rsid w:val="009F7CF5"/>
    <w:rsid w:val="00A02E23"/>
    <w:rsid w:val="00A20B78"/>
    <w:rsid w:val="00A22BAA"/>
    <w:rsid w:val="00A31D8F"/>
    <w:rsid w:val="00A4162C"/>
    <w:rsid w:val="00A44C9F"/>
    <w:rsid w:val="00A7107C"/>
    <w:rsid w:val="00A940BB"/>
    <w:rsid w:val="00A950BB"/>
    <w:rsid w:val="00AB722F"/>
    <w:rsid w:val="00AF6152"/>
    <w:rsid w:val="00B114E9"/>
    <w:rsid w:val="00B127D4"/>
    <w:rsid w:val="00B22DA3"/>
    <w:rsid w:val="00B26421"/>
    <w:rsid w:val="00B302BF"/>
    <w:rsid w:val="00B45586"/>
    <w:rsid w:val="00B45AD8"/>
    <w:rsid w:val="00B70600"/>
    <w:rsid w:val="00B7217D"/>
    <w:rsid w:val="00B725DD"/>
    <w:rsid w:val="00B73861"/>
    <w:rsid w:val="00B82D67"/>
    <w:rsid w:val="00B94A9B"/>
    <w:rsid w:val="00BB547D"/>
    <w:rsid w:val="00BC29F7"/>
    <w:rsid w:val="00BE16FC"/>
    <w:rsid w:val="00BF5763"/>
    <w:rsid w:val="00C0093E"/>
    <w:rsid w:val="00C05153"/>
    <w:rsid w:val="00C22CB7"/>
    <w:rsid w:val="00C37D1C"/>
    <w:rsid w:val="00C45477"/>
    <w:rsid w:val="00C50572"/>
    <w:rsid w:val="00C816ED"/>
    <w:rsid w:val="00C95AC7"/>
    <w:rsid w:val="00CC2D0C"/>
    <w:rsid w:val="00CC4CD7"/>
    <w:rsid w:val="00CC5670"/>
    <w:rsid w:val="00CD531D"/>
    <w:rsid w:val="00CD7C03"/>
    <w:rsid w:val="00CF3FFF"/>
    <w:rsid w:val="00D01DA0"/>
    <w:rsid w:val="00D03B72"/>
    <w:rsid w:val="00D03F35"/>
    <w:rsid w:val="00D0412D"/>
    <w:rsid w:val="00D1146F"/>
    <w:rsid w:val="00D33E4D"/>
    <w:rsid w:val="00D412F2"/>
    <w:rsid w:val="00D44835"/>
    <w:rsid w:val="00D46BA1"/>
    <w:rsid w:val="00D73EEE"/>
    <w:rsid w:val="00D77116"/>
    <w:rsid w:val="00D82710"/>
    <w:rsid w:val="00D832EA"/>
    <w:rsid w:val="00D84E39"/>
    <w:rsid w:val="00D87EB7"/>
    <w:rsid w:val="00D911B3"/>
    <w:rsid w:val="00D97A1C"/>
    <w:rsid w:val="00DA1A10"/>
    <w:rsid w:val="00DA279A"/>
    <w:rsid w:val="00DB5438"/>
    <w:rsid w:val="00DD5AC1"/>
    <w:rsid w:val="00DD72EA"/>
    <w:rsid w:val="00E04A88"/>
    <w:rsid w:val="00E20E3D"/>
    <w:rsid w:val="00E2216C"/>
    <w:rsid w:val="00E506B4"/>
    <w:rsid w:val="00E5147F"/>
    <w:rsid w:val="00E56D56"/>
    <w:rsid w:val="00E57679"/>
    <w:rsid w:val="00E676CF"/>
    <w:rsid w:val="00E67FB9"/>
    <w:rsid w:val="00E7598C"/>
    <w:rsid w:val="00E800A8"/>
    <w:rsid w:val="00E921D4"/>
    <w:rsid w:val="00E974D6"/>
    <w:rsid w:val="00EB1589"/>
    <w:rsid w:val="00ED0184"/>
    <w:rsid w:val="00ED56CB"/>
    <w:rsid w:val="00EF4854"/>
    <w:rsid w:val="00EF5096"/>
    <w:rsid w:val="00F0251D"/>
    <w:rsid w:val="00F03C70"/>
    <w:rsid w:val="00F225F3"/>
    <w:rsid w:val="00F24B65"/>
    <w:rsid w:val="00F440D1"/>
    <w:rsid w:val="00F462A8"/>
    <w:rsid w:val="00F5213F"/>
    <w:rsid w:val="00F766EA"/>
    <w:rsid w:val="00F86EB3"/>
    <w:rsid w:val="00FA2053"/>
    <w:rsid w:val="00FB0E48"/>
    <w:rsid w:val="00FB32BC"/>
    <w:rsid w:val="00FC1E76"/>
    <w:rsid w:val="00FC3C1F"/>
    <w:rsid w:val="00FC461D"/>
    <w:rsid w:val="00FD1A00"/>
    <w:rsid w:val="00FD52E2"/>
    <w:rsid w:val="00FD7B79"/>
    <w:rsid w:val="00FF0529"/>
    <w:rsid w:val="00FF472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B5CC08"/>
  <w15:chartTrackingRefBased/>
  <w15:docId w15:val="{F87432FD-83FD-4C8C-B7BA-31CB1277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0251D"/>
    <w:pPr>
      <w:keepLines/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F0251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710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F0251D"/>
  </w:style>
  <w:style w:type="table" w:styleId="Tabelraster">
    <w:name w:val="Table Grid"/>
    <w:basedOn w:val="Standaardtabel"/>
    <w:rsid w:val="00F0251D"/>
    <w:pPr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1">
    <w:name w:val="Bijlage 1"/>
    <w:basedOn w:val="Kop1"/>
    <w:link w:val="Bijlage1Char"/>
    <w:rsid w:val="00F0251D"/>
    <w:pPr>
      <w:numPr>
        <w:numId w:val="8"/>
      </w:numPr>
      <w:spacing w:before="0" w:after="360"/>
    </w:pPr>
    <w:rPr>
      <w:rFonts w:cs="Times New Roman"/>
      <w:kern w:val="0"/>
      <w:sz w:val="28"/>
      <w:szCs w:val="24"/>
    </w:rPr>
  </w:style>
  <w:style w:type="character" w:customStyle="1" w:styleId="Bijlage1Char">
    <w:name w:val="Bijlage 1 Char"/>
    <w:link w:val="Bijlage1"/>
    <w:rsid w:val="00F0251D"/>
    <w:rPr>
      <w:rFonts w:ascii="Arial" w:hAnsi="Arial"/>
      <w:b/>
      <w:bCs/>
      <w:sz w:val="28"/>
      <w:szCs w:val="24"/>
      <w:lang w:val="nl-NL" w:eastAsia="nl-NL" w:bidi="ar-SA"/>
    </w:rPr>
  </w:style>
  <w:style w:type="paragraph" w:customStyle="1" w:styleId="lossenummering">
    <w:name w:val="losse nummering"/>
    <w:basedOn w:val="Standaard"/>
    <w:rsid w:val="00F0251D"/>
    <w:pPr>
      <w:keepLines w:val="0"/>
      <w:spacing w:after="160" w:line="240" w:lineRule="exact"/>
    </w:pPr>
    <w:rPr>
      <w:rFonts w:ascii="Tahoma" w:hAnsi="Tahoma" w:cs="Tahoma"/>
      <w:szCs w:val="20"/>
      <w:lang w:eastAsia="en-US"/>
    </w:rPr>
  </w:style>
  <w:style w:type="character" w:styleId="Hyperlink">
    <w:name w:val="Hyperlink"/>
    <w:uiPriority w:val="99"/>
    <w:unhideWhenUsed/>
    <w:rsid w:val="00B26421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914E3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914E38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914E3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914E38"/>
    <w:rPr>
      <w:rFonts w:ascii="Arial" w:hAnsi="Arial"/>
      <w:szCs w:val="24"/>
    </w:rPr>
  </w:style>
  <w:style w:type="paragraph" w:styleId="Geenafstand">
    <w:name w:val="No Spacing"/>
    <w:link w:val="GeenafstandChar"/>
    <w:uiPriority w:val="1"/>
    <w:qFormat/>
    <w:rsid w:val="00914E38"/>
    <w:rPr>
      <w:rFonts w:ascii="Calibri" w:hAnsi="Calibri"/>
      <w:sz w:val="22"/>
      <w:szCs w:val="22"/>
    </w:rPr>
  </w:style>
  <w:style w:type="character" w:customStyle="1" w:styleId="GeenafstandChar">
    <w:name w:val="Geen afstand Char"/>
    <w:link w:val="Geenafstand"/>
    <w:uiPriority w:val="1"/>
    <w:rsid w:val="00914E38"/>
    <w:rPr>
      <w:rFonts w:ascii="Calibri" w:hAnsi="Calibri"/>
      <w:sz w:val="22"/>
      <w:szCs w:val="22"/>
    </w:rPr>
  </w:style>
  <w:style w:type="paragraph" w:styleId="Ballontekst">
    <w:name w:val="Balloon Text"/>
    <w:basedOn w:val="Standaard"/>
    <w:link w:val="BallontekstChar"/>
    <w:rsid w:val="005B7E6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5B7E6E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rsid w:val="0036659B"/>
    <w:rPr>
      <w:rFonts w:ascii="Arial" w:hAnsi="Arial"/>
      <w:szCs w:val="24"/>
    </w:rPr>
  </w:style>
  <w:style w:type="character" w:customStyle="1" w:styleId="Kop2Char">
    <w:name w:val="Kop 2 Char"/>
    <w:link w:val="Kop2"/>
    <w:rsid w:val="000710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Verwijzingopmerking">
    <w:name w:val="annotation reference"/>
    <w:rsid w:val="00FC3C1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C3C1F"/>
    <w:rPr>
      <w:szCs w:val="20"/>
    </w:rPr>
  </w:style>
  <w:style w:type="character" w:customStyle="1" w:styleId="TekstopmerkingChar">
    <w:name w:val="Tekst opmerking Char"/>
    <w:link w:val="Tekstopmerking"/>
    <w:rsid w:val="00FC3C1F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C3C1F"/>
    <w:rPr>
      <w:b/>
      <w:bCs/>
    </w:rPr>
  </w:style>
  <w:style w:type="character" w:customStyle="1" w:styleId="OnderwerpvanopmerkingChar">
    <w:name w:val="Onderwerp van opmerking Char"/>
    <w:link w:val="Onderwerpvanopmerking"/>
    <w:rsid w:val="00FC3C1F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2272A4"/>
    <w:pPr>
      <w:keepLines w:val="0"/>
      <w:spacing w:line="312" w:lineRule="auto"/>
      <w:ind w:left="720"/>
      <w:contextualSpacing/>
      <w:jc w:val="both"/>
    </w:pPr>
    <w:rPr>
      <w:rFonts w:eastAsia="Calibri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122A66"/>
    <w:rPr>
      <w:color w:val="80808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1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elastingdienst.n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cturen@wijkbijduurstede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acturen@wijkbijduurstede.n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lastingdienst.n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FA45E-8B70-42DE-BCBD-105BD1A82DB6}"/>
      </w:docPartPr>
      <w:docPartBody>
        <w:p w:rsidR="002B619B" w:rsidRDefault="00DC7683">
          <w:r w:rsidRPr="0093186E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643A3E-8BD8-4A6D-BB33-595D938F2CEC}"/>
      </w:docPartPr>
      <w:docPartBody>
        <w:p w:rsidR="002B619B" w:rsidRDefault="00DC7683">
          <w:r w:rsidRPr="0093186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A5358F-D267-48F2-AD39-54ED9F6BC8F6}"/>
      </w:docPartPr>
      <w:docPartBody>
        <w:p w:rsidR="002B619B" w:rsidRDefault="00DC7683"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9611899DC24B33921252B19AE89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9718B0-DDBB-48DD-BE25-E0675784992E}"/>
      </w:docPartPr>
      <w:docPartBody>
        <w:p w:rsidR="00013840" w:rsidRDefault="00F0696F" w:rsidP="00F0696F">
          <w:pPr>
            <w:pStyle w:val="399611899DC24B33921252B19AE89736"/>
          </w:pPr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83287CF8BE4295A6056003EE6570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6D95A-A26B-47F6-AAF8-ECD9740A719C}"/>
      </w:docPartPr>
      <w:docPartBody>
        <w:p w:rsidR="00013840" w:rsidRDefault="00F0696F" w:rsidP="00F0696F">
          <w:pPr>
            <w:pStyle w:val="0283287CF8BE4295A6056003EE657020"/>
          </w:pPr>
          <w:r w:rsidRPr="0093186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3C0A89254CA43BBA428F2CBA7FC3C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5AE5FC-172F-4672-87F3-C26621DEC9DD}"/>
      </w:docPartPr>
      <w:docPartBody>
        <w:p w:rsidR="00013840" w:rsidRDefault="00F0696F" w:rsidP="00F0696F">
          <w:pPr>
            <w:pStyle w:val="D3C0A89254CA43BBA428F2CBA7FC3CA4"/>
          </w:pPr>
          <w:r w:rsidRPr="0093186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27B5C0FDBCF4207850869D455E5CA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1A9846-BA80-4E7B-99B5-074AC576F3FF}"/>
      </w:docPartPr>
      <w:docPartBody>
        <w:p w:rsidR="00013840" w:rsidRDefault="00F0696F" w:rsidP="00F0696F">
          <w:pPr>
            <w:pStyle w:val="827B5C0FDBCF4207850869D455E5CA35"/>
          </w:pPr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8A494ABF9E4A8297E987B28E742C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0C1DD8-8058-4270-A55D-0570A672EBB0}"/>
      </w:docPartPr>
      <w:docPartBody>
        <w:p w:rsidR="00013840" w:rsidRDefault="00F0696F" w:rsidP="00F0696F">
          <w:pPr>
            <w:pStyle w:val="D98A494ABF9E4A8297E987B28E742C0F"/>
          </w:pPr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5473DE08194801BF0866C9E2141F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D41118-48E1-4872-B8D3-5AC4B0BF8E12}"/>
      </w:docPartPr>
      <w:docPartBody>
        <w:p w:rsidR="00013840" w:rsidRDefault="00F0696F" w:rsidP="00F0696F">
          <w:pPr>
            <w:pStyle w:val="9D5473DE08194801BF0866C9E2141F0E"/>
          </w:pPr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65B0C2B6F9484A822E7CF6577CD2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BD678E-E8EE-4732-A851-2A5007415ACE}"/>
      </w:docPartPr>
      <w:docPartBody>
        <w:p w:rsidR="00013840" w:rsidRDefault="00F0696F" w:rsidP="00F0696F">
          <w:pPr>
            <w:pStyle w:val="5B65B0C2B6F9484A822E7CF6577CD276"/>
          </w:pPr>
          <w:r w:rsidRPr="009318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DA20D0D8944636B7ED58B48BE3F0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5E1616-B105-4151-9A52-C4C3E7A2301C}"/>
      </w:docPartPr>
      <w:docPartBody>
        <w:p w:rsidR="00AD3F25" w:rsidRDefault="0079539A" w:rsidP="0079539A">
          <w:pPr>
            <w:pStyle w:val="E6DA20D0D8944636B7ED58B48BE3F0D4"/>
          </w:pPr>
          <w:r w:rsidRPr="0093186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2AF5FCF14324023BCEADDB16CC44E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8824B8-CEB0-4CD9-8DEA-004DEC85F2DF}"/>
      </w:docPartPr>
      <w:docPartBody>
        <w:p w:rsidR="00AD3F25" w:rsidRDefault="0079539A" w:rsidP="0079539A">
          <w:pPr>
            <w:pStyle w:val="32AF5FCF14324023BCEADDB16CC44E1A"/>
          </w:pPr>
          <w:r w:rsidRPr="0093186E">
            <w:rPr>
              <w:rStyle w:val="Tekstvantijdelijkeaanduiding"/>
            </w:rPr>
            <w:t>Kies een item.</w:t>
          </w:r>
        </w:p>
      </w:docPartBody>
    </w:docPart>
    <w:docPart>
      <w:docPartPr>
        <w:name w:val="D43ECFA89FA247E992236A79F50B94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570245-A7C6-4431-A739-3FBA1CF02132}"/>
      </w:docPartPr>
      <w:docPartBody>
        <w:p w:rsidR="00607DA9" w:rsidRDefault="00AD3F25" w:rsidP="00AD3F25">
          <w:pPr>
            <w:pStyle w:val="D43ECFA89FA247E992236A79F50B9477"/>
          </w:pPr>
          <w:r w:rsidRPr="0093186E">
            <w:rPr>
              <w:rStyle w:val="Tekstvantijdelijkeaanduiding"/>
            </w:rPr>
            <w:t>Kies een item.</w:t>
          </w:r>
        </w:p>
      </w:docPartBody>
    </w:docPart>
    <w:docPart>
      <w:docPartPr>
        <w:name w:val="1E2A627CBFF9432485E1D144897D8B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5B4B9-39F3-48C2-A499-506877878838}"/>
      </w:docPartPr>
      <w:docPartBody>
        <w:p w:rsidR="005F4196" w:rsidRDefault="00DC30AB" w:rsidP="00DC30AB">
          <w:pPr>
            <w:pStyle w:val="1E2A627CBFF9432485E1D144897D8B83"/>
          </w:pPr>
          <w:r w:rsidRPr="0093186E">
            <w:rPr>
              <w:rStyle w:val="Tekstvantijdelijkeaanduiding"/>
            </w:rPr>
            <w:t>Kies een item.</w:t>
          </w:r>
        </w:p>
      </w:docPartBody>
    </w:docPart>
    <w:docPart>
      <w:docPartPr>
        <w:name w:val="68A861BEFA62402EA8FC38C2708255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067CCB-31E4-4C87-A261-73063F99B629}"/>
      </w:docPartPr>
      <w:docPartBody>
        <w:p w:rsidR="00967555" w:rsidRDefault="00967555" w:rsidP="00967555">
          <w:pPr>
            <w:pStyle w:val="68A861BEFA62402EA8FC38C270825571"/>
          </w:pPr>
          <w:r w:rsidRPr="007A3EC9">
            <w:rPr>
              <w:rStyle w:val="Tekstvantijdelijkeaanduiding"/>
              <w:rFonts w:cs="Arial"/>
              <w:color w:val="FF0000"/>
              <w:szCs w:val="20"/>
            </w:rPr>
            <w:t>Klik of tik om tekst in te voeren.</w:t>
          </w:r>
        </w:p>
      </w:docPartBody>
    </w:docPart>
    <w:docPart>
      <w:docPartPr>
        <w:name w:val="8103D122DF6340AA9F44C08031036B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A17116-271A-4F33-AD91-AE22AFF934D8}"/>
      </w:docPartPr>
      <w:docPartBody>
        <w:p w:rsidR="00967555" w:rsidRDefault="00967555" w:rsidP="00967555">
          <w:pPr>
            <w:pStyle w:val="8103D122DF6340AA9F44C08031036BEA"/>
          </w:pPr>
          <w:r w:rsidRPr="00E43BDF">
            <w:rPr>
              <w:rFonts w:cs="Arial"/>
              <w:color w:val="FF0000"/>
              <w:szCs w:val="20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83"/>
    <w:rsid w:val="00013840"/>
    <w:rsid w:val="002B619B"/>
    <w:rsid w:val="00461A25"/>
    <w:rsid w:val="005B0D57"/>
    <w:rsid w:val="005F4196"/>
    <w:rsid w:val="00607DA9"/>
    <w:rsid w:val="0079539A"/>
    <w:rsid w:val="00967555"/>
    <w:rsid w:val="00AD3F25"/>
    <w:rsid w:val="00DC30AB"/>
    <w:rsid w:val="00DC7683"/>
    <w:rsid w:val="00E04A88"/>
    <w:rsid w:val="00E676CF"/>
    <w:rsid w:val="00F0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67555"/>
  </w:style>
  <w:style w:type="paragraph" w:customStyle="1" w:styleId="399611899DC24B33921252B19AE89736">
    <w:name w:val="399611899DC24B33921252B19AE89736"/>
    <w:rsid w:val="00F0696F"/>
  </w:style>
  <w:style w:type="paragraph" w:customStyle="1" w:styleId="0283287CF8BE4295A6056003EE657020">
    <w:name w:val="0283287CF8BE4295A6056003EE657020"/>
    <w:rsid w:val="00F0696F"/>
  </w:style>
  <w:style w:type="paragraph" w:customStyle="1" w:styleId="D3C0A89254CA43BBA428F2CBA7FC3CA4">
    <w:name w:val="D3C0A89254CA43BBA428F2CBA7FC3CA4"/>
    <w:rsid w:val="00F0696F"/>
  </w:style>
  <w:style w:type="paragraph" w:customStyle="1" w:styleId="827B5C0FDBCF4207850869D455E5CA35">
    <w:name w:val="827B5C0FDBCF4207850869D455E5CA35"/>
    <w:rsid w:val="00F0696F"/>
  </w:style>
  <w:style w:type="paragraph" w:customStyle="1" w:styleId="D98A494ABF9E4A8297E987B28E742C0F">
    <w:name w:val="D98A494ABF9E4A8297E987B28E742C0F"/>
    <w:rsid w:val="00F0696F"/>
  </w:style>
  <w:style w:type="paragraph" w:customStyle="1" w:styleId="9D5473DE08194801BF0866C9E2141F0E">
    <w:name w:val="9D5473DE08194801BF0866C9E2141F0E"/>
    <w:rsid w:val="00F0696F"/>
  </w:style>
  <w:style w:type="paragraph" w:customStyle="1" w:styleId="5B65B0C2B6F9484A822E7CF6577CD276">
    <w:name w:val="5B65B0C2B6F9484A822E7CF6577CD276"/>
    <w:rsid w:val="00F0696F"/>
  </w:style>
  <w:style w:type="paragraph" w:customStyle="1" w:styleId="E6DA20D0D8944636B7ED58B48BE3F0D4">
    <w:name w:val="E6DA20D0D8944636B7ED58B48BE3F0D4"/>
    <w:rsid w:val="0079539A"/>
  </w:style>
  <w:style w:type="paragraph" w:customStyle="1" w:styleId="32AF5FCF14324023BCEADDB16CC44E1A">
    <w:name w:val="32AF5FCF14324023BCEADDB16CC44E1A"/>
    <w:rsid w:val="0079539A"/>
  </w:style>
  <w:style w:type="paragraph" w:customStyle="1" w:styleId="D43ECFA89FA247E992236A79F50B9477">
    <w:name w:val="D43ECFA89FA247E992236A79F50B9477"/>
    <w:rsid w:val="00AD3F25"/>
  </w:style>
  <w:style w:type="paragraph" w:customStyle="1" w:styleId="1E2A627CBFF9432485E1D144897D8B83">
    <w:name w:val="1E2A627CBFF9432485E1D144897D8B83"/>
    <w:rsid w:val="00DC30AB"/>
  </w:style>
  <w:style w:type="paragraph" w:customStyle="1" w:styleId="68A861BEFA62402EA8FC38C270825571">
    <w:name w:val="68A861BEFA62402EA8FC38C270825571"/>
    <w:rsid w:val="0096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03D122DF6340AA9F44C08031036BEA">
    <w:name w:val="8103D122DF6340AA9F44C08031036BEA"/>
    <w:rsid w:val="009675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60E0-E87C-4FAA-AB5C-C2841CDE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2438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 (raam)overenkomst</vt:lpstr>
    </vt:vector>
  </TitlesOfParts>
  <Company>Gemeente Enschede</Company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(raam)overenkomst</dc:title>
  <dc:subject/>
  <dc:creator>babrin</dc:creator>
  <cp:keywords/>
  <cp:lastModifiedBy>Mariëlle Eshuis</cp:lastModifiedBy>
  <cp:revision>3</cp:revision>
  <cp:lastPrinted>2022-02-03T09:11:00Z</cp:lastPrinted>
  <dcterms:created xsi:type="dcterms:W3CDTF">2025-12-08T14:17:00Z</dcterms:created>
  <dcterms:modified xsi:type="dcterms:W3CDTF">2025-12-08T14:41:00Z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2025-08-25T15:57:56Z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a14e1c29-a1ff-4720-b445-a375791939ac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</Properties>
</file>