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C20" w14:textId="06E10E04" w:rsidR="007457E3" w:rsidRDefault="007457E3"/>
    <w:p w14:paraId="7C9222EF" w14:textId="7A028D19" w:rsidR="00E82223" w:rsidRDefault="00000000" w:rsidP="00890A72">
      <w:pPr>
        <w:pStyle w:val="TitelOngenummerd"/>
        <w:tabs>
          <w:tab w:val="clear" w:pos="4395"/>
        </w:tabs>
        <w:ind w:right="-58"/>
        <w:rPr>
          <w:sz w:val="28"/>
          <w:szCs w:val="28"/>
        </w:rPr>
      </w:pPr>
      <w:sdt>
        <w:sdtPr>
          <w:rPr>
            <w:rStyle w:val="OndertitelChar"/>
          </w:rPr>
          <w:id w:val="5721911"/>
          <w:placeholder>
            <w:docPart w:val="048F4AEB6CD44264BBC8019A952E4CEE"/>
          </w:placeholder>
          <w:showingPlcHdr/>
        </w:sdtPr>
        <w:sdtEndPr>
          <w:rPr>
            <w:rStyle w:val="Standaardalinea-lettertype"/>
            <w:rFonts w:eastAsiaTheme="minorHAnsi"/>
            <w:b/>
            <w:caps w:val="0"/>
            <w:color w:val="813D91" w:themeColor="accent3"/>
            <w:spacing w:val="10"/>
            <w:sz w:val="28"/>
            <w:szCs w:val="28"/>
          </w:rPr>
        </w:sdtEndPr>
        <w:sdtContent>
          <w:r w:rsidR="0092360B">
            <w:rPr>
              <w:sz w:val="28"/>
              <w:szCs w:val="28"/>
            </w:rPr>
            <w:t>Marktconsultatie</w:t>
          </w:r>
        </w:sdtContent>
      </w:sdt>
      <w:r w:rsidR="0092360B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967660413"/>
          <w:placeholder>
            <w:docPart w:val="A16BB79FCE4C4B8C930C6FD5BB2E11C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54DDE">
            <w:rPr>
              <w:sz w:val="28"/>
              <w:szCs w:val="28"/>
            </w:rPr>
            <w:t>Inhuur Uitzendkrachten VRK</w:t>
          </w:r>
        </w:sdtContent>
      </w:sdt>
    </w:p>
    <w:p w14:paraId="1DAFB272" w14:textId="5495488B" w:rsidR="00A858F3" w:rsidRDefault="00000000">
      <w:pPr>
        <w:rPr>
          <w:b/>
          <w:color w:val="7030A0"/>
          <w:sz w:val="48"/>
        </w:rPr>
      </w:pPr>
      <w:sdt>
        <w:sdtPr>
          <w:rPr>
            <w:b/>
            <w:color w:val="7030A0"/>
            <w:sz w:val="48"/>
          </w:rPr>
          <w:id w:val="933091596"/>
          <w:lock w:val="sdtContentLocked"/>
          <w:placeholder>
            <w:docPart w:val="DefaultPlaceholder_-1854013440"/>
          </w:placeholder>
        </w:sdtPr>
        <w:sdtContent>
          <w:r w:rsidR="002721A4" w:rsidRPr="00F142B5">
            <w:rPr>
              <w:b/>
              <w:color w:val="813D91" w:themeColor="text2"/>
              <w:sz w:val="48"/>
            </w:rPr>
            <w:t>Bijlage</w:t>
          </w:r>
        </w:sdtContent>
      </w:sdt>
      <w:r w:rsidR="00A858F3">
        <w:rPr>
          <w:b/>
          <w:color w:val="7030A0"/>
          <w:sz w:val="48"/>
        </w:rPr>
        <w:t xml:space="preserve"> </w:t>
      </w:r>
      <w:sdt>
        <w:sdtPr>
          <w:rPr>
            <w:b/>
            <w:color w:val="7030A0"/>
            <w:sz w:val="48"/>
          </w:rPr>
          <w:alias w:val="Bijlage nummer "/>
          <w:tag w:val="Bijlage nummer "/>
          <w:id w:val="-448402337"/>
          <w:lock w:val="sdtLocked"/>
          <w:placeholder>
            <w:docPart w:val="D149ACCD5E564671A7182CD8FA2E3416"/>
          </w:placeholder>
        </w:sdtPr>
        <w:sdtContent>
          <w:r w:rsidR="00654DDE">
            <w:rPr>
              <w:b/>
              <w:color w:val="7030A0"/>
              <w:sz w:val="48"/>
            </w:rPr>
            <w:t>1</w:t>
          </w:r>
        </w:sdtContent>
      </w:sdt>
      <w:r w:rsidR="00A858F3">
        <w:rPr>
          <w:b/>
          <w:color w:val="7030A0"/>
          <w:sz w:val="48"/>
        </w:rPr>
        <w:t xml:space="preserve"> </w:t>
      </w:r>
      <w:sdt>
        <w:sdtPr>
          <w:rPr>
            <w:b/>
            <w:color w:val="813D91" w:themeColor="text2"/>
            <w:sz w:val="48"/>
          </w:rPr>
          <w:id w:val="911658713"/>
          <w:lock w:val="sdtLocked"/>
          <w:placeholder>
            <w:docPart w:val="E1E040FB752644CF96A642398F7DEECD"/>
          </w:placeholder>
        </w:sdtPr>
        <w:sdtContent>
          <w:r w:rsidR="005E4D1C">
            <w:rPr>
              <w:b/>
              <w:color w:val="813D91" w:themeColor="text2"/>
              <w:sz w:val="48"/>
            </w:rPr>
            <w:t>Vragen en antwoorden</w:t>
          </w:r>
        </w:sdtContent>
      </w:sdt>
    </w:p>
    <w:p w14:paraId="1D026442" w14:textId="77777777" w:rsidR="007E0A28" w:rsidRDefault="007E0A28" w:rsidP="007E0A28">
      <w:pPr>
        <w:rPr>
          <w:b/>
          <w:bCs/>
        </w:rPr>
      </w:pPr>
    </w:p>
    <w:p w14:paraId="2C683E9C" w14:textId="77777777" w:rsidR="00F6192B" w:rsidRPr="00AB52CB" w:rsidRDefault="00F6192B" w:rsidP="00F6192B">
      <w:pPr>
        <w:pStyle w:val="KaderPaars"/>
      </w:pPr>
      <w:r w:rsidRPr="00AB52CB">
        <w:t xml:space="preserve">Belangrijk! Stuur dit formulier in </w:t>
      </w:r>
      <w:r w:rsidRPr="00AB52CB">
        <w:rPr>
          <w:u w:val="single"/>
        </w:rPr>
        <w:t>Word</w:t>
      </w:r>
      <w:r w:rsidRPr="00AB52CB">
        <w:t xml:space="preserve"> bestand retour.  </w:t>
      </w:r>
    </w:p>
    <w:p w14:paraId="3636BA84" w14:textId="77777777" w:rsidR="00F6192B" w:rsidRPr="00AB52CB" w:rsidRDefault="00F6192B" w:rsidP="00F6192B">
      <w:r w:rsidRPr="00AB52CB">
        <w:t>  </w:t>
      </w:r>
    </w:p>
    <w:p w14:paraId="6C9E3D9B" w14:textId="77777777" w:rsidR="00F6192B" w:rsidRPr="00AB52CB" w:rsidRDefault="00F6192B" w:rsidP="00F6192B">
      <w:r w:rsidRPr="00AB52CB">
        <w:t>Naam marktpartij:   </w:t>
      </w:r>
    </w:p>
    <w:p w14:paraId="721BC0FF" w14:textId="4E323ACD" w:rsidR="00F6192B" w:rsidRDefault="00F6192B" w:rsidP="00F6192B">
      <w:r w:rsidRPr="00AB52CB">
        <w:t>  </w:t>
      </w:r>
    </w:p>
    <w:p w14:paraId="31CEE341" w14:textId="3E39CA62" w:rsidR="001216F7" w:rsidRDefault="001216F7" w:rsidP="000B11DA">
      <w:pPr>
        <w:pStyle w:val="Kop2"/>
        <w:ind w:left="284" w:hanging="284"/>
      </w:pPr>
      <w:r>
        <w:t xml:space="preserve">Onzekerheid in </w:t>
      </w:r>
      <w:r w:rsidR="00CE38E4">
        <w:t>vaccinatiecampagnes</w:t>
      </w:r>
      <w:r>
        <w:t xml:space="preserve"> </w:t>
      </w:r>
    </w:p>
    <w:tbl>
      <w:tblPr>
        <w:tblStyle w:val="Tabelraster"/>
        <w:tblW w:w="7870" w:type="dxa"/>
        <w:tblLook w:val="04A0" w:firstRow="1" w:lastRow="0" w:firstColumn="1" w:lastColumn="0" w:noHBand="0" w:noVBand="1"/>
      </w:tblPr>
      <w:tblGrid>
        <w:gridCol w:w="515"/>
        <w:gridCol w:w="3308"/>
        <w:gridCol w:w="4047"/>
      </w:tblGrid>
      <w:tr w:rsidR="00080E87" w:rsidRPr="00022732" w14:paraId="1D183BC9" w14:textId="77777777" w:rsidTr="00BA2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15" w:type="dxa"/>
            <w:hideMark/>
          </w:tcPr>
          <w:p w14:paraId="2DC7E3A9" w14:textId="77777777" w:rsidR="00F6192B" w:rsidRPr="00022732" w:rsidRDefault="00F6192B">
            <w:pPr>
              <w:spacing w:line="312" w:lineRule="auto"/>
            </w:pPr>
            <w:r w:rsidRPr="00022732">
              <w:rPr>
                <w:b/>
                <w:bCs/>
              </w:rPr>
              <w:t>Nr.</w:t>
            </w:r>
            <w:r w:rsidRPr="00022732">
              <w:t>  </w:t>
            </w:r>
          </w:p>
        </w:tc>
        <w:tc>
          <w:tcPr>
            <w:tcW w:w="3308" w:type="dxa"/>
            <w:hideMark/>
          </w:tcPr>
          <w:p w14:paraId="687588F5" w14:textId="77777777" w:rsidR="00F6192B" w:rsidRPr="00022732" w:rsidRDefault="00F6192B">
            <w:pPr>
              <w:spacing w:line="312" w:lineRule="auto"/>
            </w:pPr>
            <w:r w:rsidRPr="00022732">
              <w:rPr>
                <w:b/>
                <w:bCs/>
              </w:rPr>
              <w:t>Vraag</w:t>
            </w:r>
            <w:r w:rsidRPr="00022732">
              <w:t>  </w:t>
            </w:r>
          </w:p>
        </w:tc>
        <w:tc>
          <w:tcPr>
            <w:tcW w:w="4047" w:type="dxa"/>
            <w:hideMark/>
          </w:tcPr>
          <w:p w14:paraId="0014128C" w14:textId="77777777" w:rsidR="00F6192B" w:rsidRPr="00022732" w:rsidRDefault="00F6192B">
            <w:pPr>
              <w:spacing w:line="312" w:lineRule="auto"/>
            </w:pPr>
            <w:r w:rsidRPr="00022732">
              <w:rPr>
                <w:b/>
                <w:bCs/>
              </w:rPr>
              <w:t>Antwoord</w:t>
            </w:r>
            <w:r w:rsidRPr="00022732">
              <w:t>  </w:t>
            </w:r>
          </w:p>
        </w:tc>
      </w:tr>
      <w:tr w:rsidR="006F419D" w:rsidRPr="00022732" w14:paraId="73583F57" w14:textId="77777777" w:rsidTr="00BA2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15" w:type="dxa"/>
          </w:tcPr>
          <w:p w14:paraId="1B74D0AC" w14:textId="77777777" w:rsidR="006F419D" w:rsidRPr="00022732" w:rsidRDefault="006F419D" w:rsidP="003861B0">
            <w:pPr>
              <w:pStyle w:val="Nummeringeisen"/>
            </w:pPr>
          </w:p>
        </w:tc>
        <w:tc>
          <w:tcPr>
            <w:tcW w:w="3308" w:type="dxa"/>
          </w:tcPr>
          <w:p w14:paraId="6B762276" w14:textId="58E36109" w:rsidR="006F419D" w:rsidRDefault="006F419D" w:rsidP="006F419D">
            <w:pPr>
              <w:pStyle w:val="Nummeringeisen"/>
              <w:numPr>
                <w:ilvl w:val="0"/>
                <w:numId w:val="0"/>
              </w:numPr>
              <w:ind w:left="142"/>
            </w:pPr>
            <w:r w:rsidRPr="000F1C58">
              <w:t>Hoe kijk</w:t>
            </w:r>
            <w:r>
              <w:t>t u</w:t>
            </w:r>
            <w:r w:rsidRPr="000F1C58">
              <w:t xml:space="preserve"> aan tegen de onzekerheden rondom vaccinatiecampagnes?</w:t>
            </w:r>
          </w:p>
        </w:tc>
        <w:tc>
          <w:tcPr>
            <w:tcW w:w="4047" w:type="dxa"/>
          </w:tcPr>
          <w:p w14:paraId="2E14E9C0" w14:textId="77777777" w:rsidR="006F419D" w:rsidRPr="00022732" w:rsidRDefault="006F419D" w:rsidP="00BA25AB"/>
        </w:tc>
      </w:tr>
      <w:tr w:rsidR="00080E87" w:rsidRPr="00022732" w14:paraId="3419F2CB" w14:textId="77777777" w:rsidTr="00BA25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15" w:type="dxa"/>
          </w:tcPr>
          <w:p w14:paraId="6EC33C22" w14:textId="77777777" w:rsidR="00BA25AB" w:rsidRPr="00022732" w:rsidRDefault="00BA25AB" w:rsidP="003861B0">
            <w:pPr>
              <w:pStyle w:val="Nummeringeisen"/>
            </w:pPr>
          </w:p>
        </w:tc>
        <w:tc>
          <w:tcPr>
            <w:tcW w:w="3308" w:type="dxa"/>
          </w:tcPr>
          <w:p w14:paraId="52E6D677" w14:textId="15061466" w:rsidR="00BA25AB" w:rsidRDefault="00BA25AB" w:rsidP="00BA25AB">
            <w:r>
              <w:t>Welke flexibiliteit biedt u in het opschalen en afschalen van personeel als VRK pas een jaar van tevoren weet of en hoeveel campagnes er komen?</w:t>
            </w:r>
          </w:p>
        </w:tc>
        <w:tc>
          <w:tcPr>
            <w:tcW w:w="4047" w:type="dxa"/>
          </w:tcPr>
          <w:p w14:paraId="7CBE85A5" w14:textId="77777777" w:rsidR="00BA25AB" w:rsidRPr="00022732" w:rsidRDefault="00BA25AB" w:rsidP="00BA25AB"/>
        </w:tc>
      </w:tr>
      <w:tr w:rsidR="00080E87" w:rsidRPr="00022732" w14:paraId="12B7772E" w14:textId="77777777" w:rsidTr="00BA2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15" w:type="dxa"/>
          </w:tcPr>
          <w:p w14:paraId="2F9A8064" w14:textId="77777777" w:rsidR="00BA25AB" w:rsidRPr="00022732" w:rsidRDefault="00BA25AB" w:rsidP="003861B0">
            <w:pPr>
              <w:pStyle w:val="Nummeringeisen"/>
            </w:pPr>
          </w:p>
        </w:tc>
        <w:tc>
          <w:tcPr>
            <w:tcW w:w="3308" w:type="dxa"/>
          </w:tcPr>
          <w:p w14:paraId="553C4768" w14:textId="254958BC" w:rsidR="00BA25AB" w:rsidRDefault="00BA25AB" w:rsidP="00BA25AB">
            <w:r>
              <w:t>Welke risico’s ziet u en welke oplossingen heeft u om continuïteit en leverbetrouwbaarheid te waarborgen bij wisselende vraag?</w:t>
            </w:r>
          </w:p>
        </w:tc>
        <w:tc>
          <w:tcPr>
            <w:tcW w:w="4047" w:type="dxa"/>
          </w:tcPr>
          <w:p w14:paraId="048C3AC6" w14:textId="77777777" w:rsidR="00BA25AB" w:rsidRPr="00022732" w:rsidRDefault="00BA25AB" w:rsidP="00BA25AB"/>
        </w:tc>
      </w:tr>
      <w:tr w:rsidR="00080E87" w:rsidRPr="00022732" w14:paraId="6EB29603" w14:textId="77777777" w:rsidTr="00BA25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15" w:type="dxa"/>
          </w:tcPr>
          <w:p w14:paraId="56198404" w14:textId="77777777" w:rsidR="00BA25AB" w:rsidRPr="00022732" w:rsidRDefault="00BA25AB" w:rsidP="003861B0">
            <w:pPr>
              <w:pStyle w:val="Nummeringeisen"/>
            </w:pPr>
          </w:p>
        </w:tc>
        <w:tc>
          <w:tcPr>
            <w:tcW w:w="3308" w:type="dxa"/>
          </w:tcPr>
          <w:p w14:paraId="2BEA7215" w14:textId="346AD1B3" w:rsidR="00BA25AB" w:rsidRDefault="00892EF8" w:rsidP="00BA25AB">
            <w:r>
              <w:t>Hoe kijkt u aan tegen het beschikbaar houden van een</w:t>
            </w:r>
            <w:r w:rsidR="00BA25AB">
              <w:t xml:space="preserve"> poule van geschikte zorgmedewerkers en paraat te houden, ondanks onzekerheid over exacte inzetdata en aantallen?</w:t>
            </w:r>
            <w:r w:rsidR="00405542">
              <w:t xml:space="preserve"> </w:t>
            </w:r>
            <w:r w:rsidR="007E28E6">
              <w:t xml:space="preserve">Kunt u inzicht geven in mogelijkheden en onmogelijkheden? </w:t>
            </w:r>
            <w:r w:rsidR="00405542">
              <w:t xml:space="preserve"> </w:t>
            </w:r>
          </w:p>
        </w:tc>
        <w:tc>
          <w:tcPr>
            <w:tcW w:w="4047" w:type="dxa"/>
          </w:tcPr>
          <w:p w14:paraId="5C27674B" w14:textId="77777777" w:rsidR="00BA25AB" w:rsidRPr="00022732" w:rsidRDefault="00BA25AB" w:rsidP="00BA25AB"/>
        </w:tc>
      </w:tr>
      <w:tr w:rsidR="001F44AE" w:rsidRPr="00022732" w14:paraId="1B97AEAA" w14:textId="77777777" w:rsidTr="00BA2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15" w:type="dxa"/>
          </w:tcPr>
          <w:p w14:paraId="3CE7C75E" w14:textId="77777777" w:rsidR="001F44AE" w:rsidRPr="00022732" w:rsidRDefault="001F44AE" w:rsidP="003861B0">
            <w:pPr>
              <w:pStyle w:val="Nummeringeisen"/>
            </w:pPr>
          </w:p>
        </w:tc>
        <w:tc>
          <w:tcPr>
            <w:tcW w:w="3308" w:type="dxa"/>
          </w:tcPr>
          <w:p w14:paraId="22D83C43" w14:textId="1E8A0C27" w:rsidR="001F44AE" w:rsidRDefault="001F44AE" w:rsidP="00BA25AB">
            <w:r>
              <w:t>Hoe kijken jullie aan tegen</w:t>
            </w:r>
            <w:r w:rsidR="00F539D0">
              <w:t xml:space="preserve"> onverwachte</w:t>
            </w:r>
            <w:r>
              <w:t xml:space="preserve"> </w:t>
            </w:r>
            <w:r w:rsidR="00BA2921">
              <w:t xml:space="preserve">inzet op grote schaal? </w:t>
            </w:r>
            <w:r w:rsidR="00D5634A">
              <w:t>Bijvoorbeeld</w:t>
            </w:r>
            <w:r w:rsidR="004E5607">
              <w:t xml:space="preserve"> </w:t>
            </w:r>
            <w:r w:rsidR="00D5634A">
              <w:t xml:space="preserve">vaccinatiecampagnes </w:t>
            </w:r>
            <w:r w:rsidR="004E5607">
              <w:t xml:space="preserve">in het geval van een uitbraak van een (infectie)ziekte </w:t>
            </w:r>
            <w:r w:rsidR="00D5634A">
              <w:t xml:space="preserve">die binnen </w:t>
            </w:r>
            <w:r w:rsidR="000404CF">
              <w:t>enkele weken</w:t>
            </w:r>
            <w:r w:rsidR="00D5634A">
              <w:t xml:space="preserve"> moeten starten. </w:t>
            </w:r>
          </w:p>
        </w:tc>
        <w:tc>
          <w:tcPr>
            <w:tcW w:w="4047" w:type="dxa"/>
          </w:tcPr>
          <w:p w14:paraId="5C8CAB62" w14:textId="77777777" w:rsidR="001F44AE" w:rsidRPr="00022732" w:rsidRDefault="001F44AE" w:rsidP="00BA25AB"/>
        </w:tc>
      </w:tr>
    </w:tbl>
    <w:p w14:paraId="5150F1E3" w14:textId="77777777" w:rsidR="007457E3" w:rsidRDefault="007457E3" w:rsidP="0092360B">
      <w:pPr>
        <w:tabs>
          <w:tab w:val="left" w:pos="7797"/>
        </w:tabs>
      </w:pPr>
    </w:p>
    <w:p w14:paraId="5DDC084A" w14:textId="3D893ADF" w:rsidR="00F067C5" w:rsidRDefault="00F067C5" w:rsidP="00F067C5">
      <w:pPr>
        <w:pStyle w:val="Kop2"/>
        <w:ind w:left="284" w:hanging="284"/>
      </w:pPr>
      <w:r>
        <w:t xml:space="preserve">Efficiënte inzet personeel vaccinatiecampagnes </w:t>
      </w:r>
    </w:p>
    <w:tbl>
      <w:tblPr>
        <w:tblStyle w:val="Tabelraster"/>
        <w:tblW w:w="7870" w:type="dxa"/>
        <w:tblLook w:val="04A0" w:firstRow="1" w:lastRow="0" w:firstColumn="1" w:lastColumn="0" w:noHBand="0" w:noVBand="1"/>
      </w:tblPr>
      <w:tblGrid>
        <w:gridCol w:w="515"/>
        <w:gridCol w:w="3308"/>
        <w:gridCol w:w="4047"/>
      </w:tblGrid>
      <w:tr w:rsidR="00080E87" w:rsidRPr="00022732" w14:paraId="798853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15" w:type="dxa"/>
            <w:hideMark/>
          </w:tcPr>
          <w:p w14:paraId="7802D4F1" w14:textId="77777777" w:rsidR="00F067C5" w:rsidRPr="00022732" w:rsidRDefault="00F067C5">
            <w:pPr>
              <w:spacing w:line="312" w:lineRule="auto"/>
            </w:pPr>
            <w:r w:rsidRPr="00022732">
              <w:rPr>
                <w:b/>
                <w:bCs/>
              </w:rPr>
              <w:t>Nr.</w:t>
            </w:r>
            <w:r w:rsidRPr="00022732">
              <w:t>  </w:t>
            </w:r>
          </w:p>
        </w:tc>
        <w:tc>
          <w:tcPr>
            <w:tcW w:w="3308" w:type="dxa"/>
            <w:hideMark/>
          </w:tcPr>
          <w:p w14:paraId="1FB00B47" w14:textId="77777777" w:rsidR="00F067C5" w:rsidRPr="00022732" w:rsidRDefault="00F067C5">
            <w:pPr>
              <w:spacing w:line="312" w:lineRule="auto"/>
            </w:pPr>
            <w:r w:rsidRPr="00022732">
              <w:rPr>
                <w:b/>
                <w:bCs/>
              </w:rPr>
              <w:t>Vraag</w:t>
            </w:r>
            <w:r w:rsidRPr="00022732">
              <w:t>  </w:t>
            </w:r>
          </w:p>
        </w:tc>
        <w:tc>
          <w:tcPr>
            <w:tcW w:w="4047" w:type="dxa"/>
            <w:hideMark/>
          </w:tcPr>
          <w:p w14:paraId="3FAD61A8" w14:textId="77777777" w:rsidR="00F067C5" w:rsidRPr="00022732" w:rsidRDefault="00F067C5">
            <w:pPr>
              <w:spacing w:line="312" w:lineRule="auto"/>
            </w:pPr>
            <w:r w:rsidRPr="00022732">
              <w:rPr>
                <w:b/>
                <w:bCs/>
              </w:rPr>
              <w:t>Antwoord</w:t>
            </w:r>
            <w:r w:rsidRPr="00022732">
              <w:t>  </w:t>
            </w:r>
          </w:p>
        </w:tc>
      </w:tr>
      <w:tr w:rsidR="00497352" w:rsidRPr="00022732" w14:paraId="1196B5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15" w:type="dxa"/>
          </w:tcPr>
          <w:p w14:paraId="5BADF1C8" w14:textId="77777777" w:rsidR="00497352" w:rsidRPr="00022732" w:rsidRDefault="00497352" w:rsidP="003861B0">
            <w:pPr>
              <w:pStyle w:val="Nummeringeisen"/>
            </w:pPr>
          </w:p>
        </w:tc>
        <w:tc>
          <w:tcPr>
            <w:tcW w:w="3308" w:type="dxa"/>
          </w:tcPr>
          <w:p w14:paraId="3B215D66" w14:textId="1DA5E600" w:rsidR="00497352" w:rsidRDefault="00497352" w:rsidP="00497352">
            <w:pPr>
              <w:pStyle w:val="Nummeringeisen"/>
              <w:numPr>
                <w:ilvl w:val="0"/>
                <w:numId w:val="0"/>
              </w:numPr>
              <w:ind w:left="142"/>
            </w:pPr>
            <w:r>
              <w:t>Hoe ziet u</w:t>
            </w:r>
            <w:r w:rsidRPr="000F1C58">
              <w:t xml:space="preserve"> het inzetten van poules (meerdere mensen tegelijk) voor een campagne?</w:t>
            </w:r>
          </w:p>
        </w:tc>
        <w:tc>
          <w:tcPr>
            <w:tcW w:w="4047" w:type="dxa"/>
          </w:tcPr>
          <w:p w14:paraId="0A08E06F" w14:textId="77777777" w:rsidR="00497352" w:rsidRPr="00022732" w:rsidRDefault="00497352" w:rsidP="001A566C"/>
        </w:tc>
      </w:tr>
      <w:tr w:rsidR="00F30A82" w:rsidRPr="00022732" w14:paraId="6521986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15" w:type="dxa"/>
          </w:tcPr>
          <w:p w14:paraId="7C35DFA4" w14:textId="77777777" w:rsidR="00F30A82" w:rsidRPr="00022732" w:rsidRDefault="00F30A82" w:rsidP="003861B0">
            <w:pPr>
              <w:pStyle w:val="Nummeringeisen"/>
            </w:pPr>
          </w:p>
        </w:tc>
        <w:tc>
          <w:tcPr>
            <w:tcW w:w="3308" w:type="dxa"/>
          </w:tcPr>
          <w:p w14:paraId="39D18B64" w14:textId="0A95CC5D" w:rsidR="00F30A82" w:rsidRDefault="009501A9" w:rsidP="009501A9">
            <w:pPr>
              <w:pStyle w:val="Nummeringeisen"/>
              <w:numPr>
                <w:ilvl w:val="0"/>
                <w:numId w:val="0"/>
              </w:numPr>
              <w:ind w:left="142"/>
            </w:pPr>
            <w:r>
              <w:t>In hoeverre</w:t>
            </w:r>
            <w:r w:rsidR="00F30A82" w:rsidRPr="000F1C58">
              <w:t xml:space="preserve"> kun</w:t>
            </w:r>
            <w:r w:rsidR="00F30A82">
              <w:t>t u</w:t>
            </w:r>
            <w:r w:rsidR="00F30A82" w:rsidRPr="000F1C58">
              <w:t xml:space="preserve"> ons ontzorgen, bijvoorbeeld door het maken van roosters?</w:t>
            </w:r>
          </w:p>
        </w:tc>
        <w:tc>
          <w:tcPr>
            <w:tcW w:w="4047" w:type="dxa"/>
          </w:tcPr>
          <w:p w14:paraId="36DD5C10" w14:textId="77777777" w:rsidR="00F30A82" w:rsidRPr="00022732" w:rsidRDefault="00F30A82" w:rsidP="001A566C"/>
        </w:tc>
      </w:tr>
      <w:tr w:rsidR="00080E87" w:rsidRPr="00022732" w14:paraId="2C41ED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15" w:type="dxa"/>
          </w:tcPr>
          <w:p w14:paraId="156EDE54" w14:textId="77777777" w:rsidR="001A566C" w:rsidRPr="00022732" w:rsidRDefault="001A566C" w:rsidP="003861B0">
            <w:pPr>
              <w:pStyle w:val="Nummeringeisen"/>
            </w:pPr>
          </w:p>
        </w:tc>
        <w:tc>
          <w:tcPr>
            <w:tcW w:w="3308" w:type="dxa"/>
          </w:tcPr>
          <w:p w14:paraId="79430FBD" w14:textId="77777777" w:rsidR="000244F2" w:rsidRDefault="00F62C35" w:rsidP="001A566C">
            <w:r>
              <w:t xml:space="preserve">De wens van de VRK is dat voor de verschillende vaccinatiecampagnes, zoals </w:t>
            </w:r>
            <w:r w:rsidR="000244F2">
              <w:t xml:space="preserve">het Rijksvaccinatieprogramma en de coronavaccinaties, door dezelfde medewerkers worden uitgevoerd. </w:t>
            </w:r>
          </w:p>
          <w:p w14:paraId="0535F41A" w14:textId="77777777" w:rsidR="000244F2" w:rsidRDefault="000244F2" w:rsidP="001A566C"/>
          <w:p w14:paraId="5953FC34" w14:textId="1CBFCD5C" w:rsidR="001A566C" w:rsidRDefault="001A566C" w:rsidP="001A566C">
            <w:r>
              <w:t xml:space="preserve">Hoe zorgt u ervoor dat bij gezamenlijke campagnes zoveel mogelijk dezelfde medewerkers worden ingezet, zodat </w:t>
            </w:r>
            <w:r>
              <w:lastRenderedPageBreak/>
              <w:t>kwaliteit en continuïteit gewaarborgd blijven?</w:t>
            </w:r>
          </w:p>
        </w:tc>
        <w:tc>
          <w:tcPr>
            <w:tcW w:w="4047" w:type="dxa"/>
          </w:tcPr>
          <w:p w14:paraId="05FF3FDE" w14:textId="77777777" w:rsidR="001A566C" w:rsidRPr="00022732" w:rsidRDefault="001A566C" w:rsidP="001A566C"/>
        </w:tc>
      </w:tr>
      <w:tr w:rsidR="00080E87" w:rsidRPr="00022732" w14:paraId="0D35F0F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15" w:type="dxa"/>
          </w:tcPr>
          <w:p w14:paraId="78406C9C" w14:textId="77777777" w:rsidR="001A566C" w:rsidRPr="00022732" w:rsidRDefault="001A566C" w:rsidP="003861B0">
            <w:pPr>
              <w:pStyle w:val="Nummeringeisen"/>
            </w:pPr>
          </w:p>
        </w:tc>
        <w:tc>
          <w:tcPr>
            <w:tcW w:w="3308" w:type="dxa"/>
          </w:tcPr>
          <w:p w14:paraId="5A939036" w14:textId="094FAA5F" w:rsidR="001A566C" w:rsidRDefault="00564763" w:rsidP="001A566C">
            <w:r>
              <w:t>Hoe gaat u om met vervanging bij uitval, bijvoorbeeld door ziekte, zodat het primaire proces niet stilvalt?</w:t>
            </w:r>
          </w:p>
        </w:tc>
        <w:tc>
          <w:tcPr>
            <w:tcW w:w="4047" w:type="dxa"/>
          </w:tcPr>
          <w:p w14:paraId="6A10450D" w14:textId="77777777" w:rsidR="001A566C" w:rsidRPr="00022732" w:rsidRDefault="001A566C" w:rsidP="001A566C"/>
        </w:tc>
      </w:tr>
    </w:tbl>
    <w:p w14:paraId="3D7B0C35" w14:textId="77777777" w:rsidR="00773FFA" w:rsidRDefault="00773FFA" w:rsidP="0092360B">
      <w:pPr>
        <w:tabs>
          <w:tab w:val="left" w:pos="7797"/>
        </w:tabs>
      </w:pPr>
    </w:p>
    <w:p w14:paraId="5C68E461" w14:textId="77777777" w:rsidR="00BA25AB" w:rsidRDefault="00BA25AB" w:rsidP="0092360B">
      <w:pPr>
        <w:tabs>
          <w:tab w:val="left" w:pos="7797"/>
        </w:tabs>
      </w:pPr>
    </w:p>
    <w:p w14:paraId="1EF66475" w14:textId="2E0EDBD2" w:rsidR="005570E9" w:rsidRDefault="00080E87" w:rsidP="000A0CE6">
      <w:pPr>
        <w:pStyle w:val="Kop2"/>
        <w:ind w:left="426" w:hanging="426"/>
      </w:pPr>
      <w:r>
        <w:t xml:space="preserve">Samenwerking en aanbesteding </w:t>
      </w:r>
    </w:p>
    <w:tbl>
      <w:tblPr>
        <w:tblStyle w:val="Tabelraster"/>
        <w:tblW w:w="7870" w:type="dxa"/>
        <w:tblLook w:val="04A0" w:firstRow="1" w:lastRow="0" w:firstColumn="1" w:lastColumn="0" w:noHBand="0" w:noVBand="1"/>
      </w:tblPr>
      <w:tblGrid>
        <w:gridCol w:w="572"/>
        <w:gridCol w:w="3291"/>
        <w:gridCol w:w="4007"/>
      </w:tblGrid>
      <w:tr w:rsidR="00080E87" w:rsidRPr="00022732" w14:paraId="07C93825" w14:textId="77777777" w:rsidTr="0055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72" w:type="dxa"/>
          </w:tcPr>
          <w:p w14:paraId="2A3A0F73" w14:textId="41930E5E" w:rsidR="005570E9" w:rsidRPr="00022732" w:rsidRDefault="005570E9" w:rsidP="005570E9">
            <w:pPr>
              <w:pStyle w:val="Nummeringeisen"/>
              <w:numPr>
                <w:ilvl w:val="0"/>
                <w:numId w:val="0"/>
              </w:numPr>
              <w:ind w:left="502" w:hanging="360"/>
            </w:pPr>
            <w:r w:rsidRPr="005570E9">
              <w:t>Nr</w:t>
            </w:r>
            <w:r>
              <w:t>.</w:t>
            </w:r>
          </w:p>
        </w:tc>
        <w:tc>
          <w:tcPr>
            <w:tcW w:w="3291" w:type="dxa"/>
          </w:tcPr>
          <w:p w14:paraId="106F7A15" w14:textId="1D9BED1E" w:rsidR="005570E9" w:rsidRDefault="005570E9">
            <w:r>
              <w:t>Vraag</w:t>
            </w:r>
          </w:p>
        </w:tc>
        <w:tc>
          <w:tcPr>
            <w:tcW w:w="4007" w:type="dxa"/>
          </w:tcPr>
          <w:p w14:paraId="1FAB4029" w14:textId="5582B047" w:rsidR="005570E9" w:rsidRPr="00022732" w:rsidRDefault="005570E9">
            <w:r>
              <w:t xml:space="preserve">Antwoord </w:t>
            </w:r>
          </w:p>
        </w:tc>
      </w:tr>
      <w:tr w:rsidR="00080E87" w:rsidRPr="00022732" w14:paraId="7EF3472A" w14:textId="77777777" w:rsidTr="00557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72" w:type="dxa"/>
          </w:tcPr>
          <w:p w14:paraId="36F125D5" w14:textId="77777777" w:rsidR="005570E9" w:rsidRPr="00022732" w:rsidRDefault="005570E9">
            <w:pPr>
              <w:pStyle w:val="Nummeringeisen"/>
            </w:pPr>
          </w:p>
        </w:tc>
        <w:tc>
          <w:tcPr>
            <w:tcW w:w="3291" w:type="dxa"/>
          </w:tcPr>
          <w:p w14:paraId="5C452C67" w14:textId="1AEA4BD1" w:rsidR="005570E9" w:rsidRDefault="005570E9">
            <w:r w:rsidRPr="00B51BDF">
              <w:rPr>
                <w:lang w:eastAsia="nl-NL"/>
              </w:rPr>
              <w:t>Hoe ziet u een goede</w:t>
            </w:r>
            <w:r w:rsidR="002C483A">
              <w:rPr>
                <w:lang w:eastAsia="nl-NL"/>
              </w:rPr>
              <w:t xml:space="preserve"> </w:t>
            </w:r>
            <w:r w:rsidRPr="00B51BDF">
              <w:rPr>
                <w:lang w:eastAsia="nl-NL"/>
              </w:rPr>
              <w:t>samenwerking met een publieke opdrachtgever zoals VRK?</w:t>
            </w:r>
          </w:p>
        </w:tc>
        <w:tc>
          <w:tcPr>
            <w:tcW w:w="4007" w:type="dxa"/>
          </w:tcPr>
          <w:p w14:paraId="64C544F5" w14:textId="77777777" w:rsidR="005570E9" w:rsidRPr="00022732" w:rsidRDefault="005570E9"/>
        </w:tc>
      </w:tr>
      <w:tr w:rsidR="00080E87" w:rsidRPr="00022732" w14:paraId="2862E95F" w14:textId="77777777" w:rsidTr="00557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72" w:type="dxa"/>
          </w:tcPr>
          <w:p w14:paraId="55FE0021" w14:textId="77777777" w:rsidR="005570E9" w:rsidRPr="00022732" w:rsidRDefault="005570E9">
            <w:pPr>
              <w:pStyle w:val="Nummeringeisen"/>
            </w:pPr>
          </w:p>
        </w:tc>
        <w:tc>
          <w:tcPr>
            <w:tcW w:w="3291" w:type="dxa"/>
          </w:tcPr>
          <w:p w14:paraId="0C57E528" w14:textId="77777777" w:rsidR="005570E9" w:rsidRDefault="005570E9">
            <w:r w:rsidRPr="1B408815">
              <w:rPr>
                <w:rFonts w:eastAsia="Arial"/>
                <w:lang w:eastAsia="nl-NL"/>
              </w:rPr>
              <w:t>Wat zijn volgens u succesfactoren voor een langdurige samenwerking?</w:t>
            </w:r>
          </w:p>
        </w:tc>
        <w:tc>
          <w:tcPr>
            <w:tcW w:w="4007" w:type="dxa"/>
          </w:tcPr>
          <w:p w14:paraId="22FEE9FA" w14:textId="77777777" w:rsidR="005570E9" w:rsidRPr="00022732" w:rsidRDefault="005570E9"/>
        </w:tc>
      </w:tr>
      <w:tr w:rsidR="00D07506" w:rsidRPr="00022732" w14:paraId="7AA856CC" w14:textId="77777777" w:rsidTr="00557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72" w:type="dxa"/>
          </w:tcPr>
          <w:p w14:paraId="0A9D77DE" w14:textId="77777777" w:rsidR="00D07506" w:rsidRPr="00022732" w:rsidRDefault="00D07506">
            <w:pPr>
              <w:pStyle w:val="Nummeringeisen"/>
            </w:pPr>
          </w:p>
        </w:tc>
        <w:tc>
          <w:tcPr>
            <w:tcW w:w="3291" w:type="dxa"/>
          </w:tcPr>
          <w:p w14:paraId="560C38BE" w14:textId="5CEEE332" w:rsidR="00D07506" w:rsidRPr="1B408815" w:rsidRDefault="006C1DBE" w:rsidP="00FA0B62">
            <w:pPr>
              <w:rPr>
                <w:rFonts w:eastAsia="Arial"/>
                <w:lang w:eastAsia="nl-NL"/>
              </w:rPr>
            </w:pPr>
            <w:r w:rsidRPr="006C1DBE">
              <w:rPr>
                <w:rFonts w:eastAsia="Arial"/>
                <w:lang w:eastAsia="nl-NL"/>
              </w:rPr>
              <w:t xml:space="preserve">Hoe kijkt u naar het samenvoegen van reguliere en zorgfuncties in één </w:t>
            </w:r>
            <w:r>
              <w:rPr>
                <w:rFonts w:eastAsia="Arial"/>
                <w:lang w:eastAsia="nl-NL"/>
              </w:rPr>
              <w:t xml:space="preserve">(1) </w:t>
            </w:r>
            <w:r w:rsidRPr="006C1DBE">
              <w:rPr>
                <w:rFonts w:eastAsia="Arial"/>
                <w:lang w:eastAsia="nl-NL"/>
              </w:rPr>
              <w:t xml:space="preserve">raamovereenkomst met één </w:t>
            </w:r>
            <w:r>
              <w:rPr>
                <w:rFonts w:eastAsia="Arial"/>
                <w:lang w:eastAsia="nl-NL"/>
              </w:rPr>
              <w:t xml:space="preserve">(1) </w:t>
            </w:r>
            <w:r w:rsidRPr="006C1DBE">
              <w:rPr>
                <w:rFonts w:eastAsia="Arial"/>
                <w:lang w:eastAsia="nl-NL"/>
              </w:rPr>
              <w:t>perceel en één of twee leveranciers?</w:t>
            </w:r>
          </w:p>
        </w:tc>
        <w:tc>
          <w:tcPr>
            <w:tcW w:w="4007" w:type="dxa"/>
          </w:tcPr>
          <w:p w14:paraId="2DE9BA99" w14:textId="77777777" w:rsidR="00D07506" w:rsidRPr="00022732" w:rsidRDefault="00D07506"/>
        </w:tc>
      </w:tr>
      <w:tr w:rsidR="00080E87" w:rsidRPr="00022732" w14:paraId="0C8EC408" w14:textId="77777777" w:rsidTr="00557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72" w:type="dxa"/>
          </w:tcPr>
          <w:p w14:paraId="759FBB46" w14:textId="77777777" w:rsidR="005570E9" w:rsidRPr="00022732" w:rsidRDefault="005570E9">
            <w:pPr>
              <w:pStyle w:val="Nummeringeisen"/>
            </w:pPr>
          </w:p>
        </w:tc>
        <w:tc>
          <w:tcPr>
            <w:tcW w:w="3291" w:type="dxa"/>
          </w:tcPr>
          <w:p w14:paraId="0BE05D80" w14:textId="176BB5AE" w:rsidR="005570E9" w:rsidRDefault="007310B2">
            <w:r w:rsidRPr="007310B2">
              <w:t>Wat zijn voor u redenen om wel of niet in te schrijven?</w:t>
            </w:r>
          </w:p>
        </w:tc>
        <w:tc>
          <w:tcPr>
            <w:tcW w:w="4007" w:type="dxa"/>
          </w:tcPr>
          <w:p w14:paraId="396FAEB9" w14:textId="77777777" w:rsidR="005570E9" w:rsidRPr="00022732" w:rsidRDefault="005570E9"/>
        </w:tc>
      </w:tr>
      <w:tr w:rsidR="00080E87" w:rsidRPr="00022732" w14:paraId="5F31E7D8" w14:textId="77777777" w:rsidTr="00557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72" w:type="dxa"/>
          </w:tcPr>
          <w:p w14:paraId="5C030BB2" w14:textId="77777777" w:rsidR="005570E9" w:rsidRPr="00022732" w:rsidRDefault="005570E9">
            <w:pPr>
              <w:pStyle w:val="Nummeringeisen"/>
            </w:pPr>
          </w:p>
        </w:tc>
        <w:tc>
          <w:tcPr>
            <w:tcW w:w="3291" w:type="dxa"/>
          </w:tcPr>
          <w:p w14:paraId="7BE48C9E" w14:textId="3B35A9A5" w:rsidR="005570E9" w:rsidRDefault="004757F4">
            <w:r w:rsidRPr="004757F4">
              <w:t>Zijn er aandachtspunten, trends of ontwikkelingen die wij als opdrachtgever zeker moeten meenemen?</w:t>
            </w:r>
          </w:p>
        </w:tc>
        <w:tc>
          <w:tcPr>
            <w:tcW w:w="4007" w:type="dxa"/>
          </w:tcPr>
          <w:p w14:paraId="09F38B41" w14:textId="77777777" w:rsidR="005570E9" w:rsidRPr="00022732" w:rsidRDefault="005570E9"/>
        </w:tc>
      </w:tr>
      <w:tr w:rsidR="00080E87" w:rsidRPr="00022732" w14:paraId="0BABE8BD" w14:textId="77777777" w:rsidTr="00557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72" w:type="dxa"/>
          </w:tcPr>
          <w:p w14:paraId="53F818E1" w14:textId="77777777" w:rsidR="000A0CE6" w:rsidRPr="00022732" w:rsidRDefault="000A0CE6">
            <w:pPr>
              <w:pStyle w:val="Nummeringeisen"/>
            </w:pPr>
          </w:p>
        </w:tc>
        <w:tc>
          <w:tcPr>
            <w:tcW w:w="3291" w:type="dxa"/>
          </w:tcPr>
          <w:p w14:paraId="6FDF5424" w14:textId="624E97B9" w:rsidR="000A0CE6" w:rsidRPr="004757F4" w:rsidRDefault="000A0CE6">
            <w:r w:rsidRPr="000A0CE6">
              <w:t>Heeft u suggesties voor het Programma van Eisen of de aanbestedingsstrategie?</w:t>
            </w:r>
          </w:p>
        </w:tc>
        <w:tc>
          <w:tcPr>
            <w:tcW w:w="4007" w:type="dxa"/>
          </w:tcPr>
          <w:p w14:paraId="65ABD233" w14:textId="77777777" w:rsidR="000A0CE6" w:rsidRPr="00022732" w:rsidRDefault="000A0CE6"/>
        </w:tc>
      </w:tr>
      <w:tr w:rsidR="00B67C89" w:rsidRPr="00022732" w14:paraId="61F9138C" w14:textId="77777777" w:rsidTr="00557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72" w:type="dxa"/>
          </w:tcPr>
          <w:p w14:paraId="5B8BFC14" w14:textId="77777777" w:rsidR="00B67C89" w:rsidRPr="00022732" w:rsidRDefault="00B67C89" w:rsidP="00B67C89">
            <w:pPr>
              <w:pStyle w:val="Nummeringeisen"/>
            </w:pPr>
          </w:p>
        </w:tc>
        <w:tc>
          <w:tcPr>
            <w:tcW w:w="3291" w:type="dxa"/>
          </w:tcPr>
          <w:p w14:paraId="2452748B" w14:textId="77FD74C9" w:rsidR="00B67C89" w:rsidRPr="000A0CE6" w:rsidRDefault="00B67C89" w:rsidP="00B67C89">
            <w:r>
              <w:t>Welke digitale systemen gebruikt u voor planning, rapportage en communicatie?</w:t>
            </w:r>
          </w:p>
        </w:tc>
        <w:tc>
          <w:tcPr>
            <w:tcW w:w="4007" w:type="dxa"/>
          </w:tcPr>
          <w:p w14:paraId="0A4DB3D8" w14:textId="77777777" w:rsidR="00B67C89" w:rsidRPr="00022732" w:rsidRDefault="00B67C89" w:rsidP="00B67C89"/>
        </w:tc>
      </w:tr>
      <w:tr w:rsidR="00B67C89" w:rsidRPr="00022732" w14:paraId="60A944CB" w14:textId="77777777" w:rsidTr="005570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72" w:type="dxa"/>
          </w:tcPr>
          <w:p w14:paraId="3FBE77B3" w14:textId="77777777" w:rsidR="00B67C89" w:rsidRPr="00022732" w:rsidRDefault="00B67C89" w:rsidP="00B67C89">
            <w:pPr>
              <w:pStyle w:val="Nummeringeisen"/>
            </w:pPr>
          </w:p>
        </w:tc>
        <w:tc>
          <w:tcPr>
            <w:tcW w:w="3291" w:type="dxa"/>
          </w:tcPr>
          <w:p w14:paraId="0902F3C9" w14:textId="51763FED" w:rsidR="00B67C89" w:rsidRPr="000A0CE6" w:rsidRDefault="00B67C89" w:rsidP="00B67C89">
            <w:r>
              <w:t xml:space="preserve">Biedt u mogelijkheden voor klantenportalen of apps? </w:t>
            </w:r>
          </w:p>
        </w:tc>
        <w:tc>
          <w:tcPr>
            <w:tcW w:w="4007" w:type="dxa"/>
          </w:tcPr>
          <w:p w14:paraId="514F0CC2" w14:textId="77777777" w:rsidR="00B67C89" w:rsidRPr="00022732" w:rsidRDefault="00B67C89" w:rsidP="00B67C89"/>
        </w:tc>
      </w:tr>
    </w:tbl>
    <w:p w14:paraId="243289F6" w14:textId="77777777" w:rsidR="005570E9" w:rsidRPr="007457E3" w:rsidRDefault="005570E9" w:rsidP="005570E9">
      <w:pPr>
        <w:tabs>
          <w:tab w:val="left" w:pos="7797"/>
        </w:tabs>
      </w:pPr>
    </w:p>
    <w:p w14:paraId="12BAFAF4" w14:textId="77777777" w:rsidR="005570E9" w:rsidRPr="007457E3" w:rsidRDefault="005570E9" w:rsidP="0092360B">
      <w:pPr>
        <w:tabs>
          <w:tab w:val="left" w:pos="7797"/>
        </w:tabs>
      </w:pPr>
    </w:p>
    <w:sectPr w:rsidR="005570E9" w:rsidRPr="007457E3" w:rsidSect="00C531F5">
      <w:footerReference w:type="default" r:id="rId12"/>
      <w:headerReference w:type="first" r:id="rId13"/>
      <w:pgSz w:w="11906" w:h="16838"/>
      <w:pgMar w:top="1418" w:right="2041" w:bottom="2552" w:left="1985" w:header="59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1F3C" w14:textId="77777777" w:rsidR="00137C4A" w:rsidRDefault="00137C4A" w:rsidP="002A5F1E">
      <w:pPr>
        <w:spacing w:line="240" w:lineRule="auto"/>
      </w:pPr>
      <w:r>
        <w:separator/>
      </w:r>
    </w:p>
  </w:endnote>
  <w:endnote w:type="continuationSeparator" w:id="0">
    <w:p w14:paraId="18146B67" w14:textId="77777777" w:rsidR="00137C4A" w:rsidRDefault="00137C4A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4B8" w14:textId="235FACD3" w:rsidR="00C83D90" w:rsidRPr="00132BCA" w:rsidRDefault="00C83D90" w:rsidP="00C83D90">
    <w:pPr>
      <w:pStyle w:val="Voettekst"/>
      <w:tabs>
        <w:tab w:val="clear" w:pos="4536"/>
        <w:tab w:val="clear" w:pos="9072"/>
        <w:tab w:val="right" w:pos="8364"/>
      </w:tabs>
      <w:ind w:left="-794" w:right="-737"/>
      <w:rPr>
        <w:sz w:val="15"/>
        <w:szCs w:val="15"/>
      </w:rPr>
    </w:pPr>
    <w:r w:rsidRPr="00132BCA">
      <w:rPr>
        <w:b/>
        <w:noProof/>
        <w:color w:val="813D91" w:themeColor="accent3"/>
        <w:sz w:val="15"/>
        <w:szCs w:val="15"/>
      </w:rPr>
      <w:drawing>
        <wp:anchor distT="0" distB="0" distL="114300" distR="114300" simplePos="0" relativeHeight="251658240" behindDoc="1" locked="0" layoutInCell="1" allowOverlap="1" wp14:anchorId="0D0FEB5F" wp14:editId="36C55BA7">
          <wp:simplePos x="0" y="0"/>
          <wp:positionH relativeFrom="margin">
            <wp:posOffset>-1262380</wp:posOffset>
          </wp:positionH>
          <wp:positionV relativeFrom="paragraph">
            <wp:posOffset>22225</wp:posOffset>
          </wp:positionV>
          <wp:extent cx="7560000" cy="7961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ettekst Uitnodiging_zonder-tekst-paginacijf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CA">
      <w:rPr>
        <w:b/>
        <w:color w:val="813D91" w:themeColor="accent3"/>
        <w:sz w:val="15"/>
        <w:szCs w:val="15"/>
      </w:rPr>
      <w:t xml:space="preserve">Veiligheidsregio Kennemerland </w:t>
    </w:r>
    <w:r w:rsidRPr="00132BCA">
      <w:rPr>
        <w:rFonts w:ascii="Wingdings" w:eastAsia="Wingdings" w:hAnsi="Wingdings" w:cs="Wingdings"/>
        <w:b/>
        <w:color w:val="813D91" w:themeColor="accent3"/>
        <w:sz w:val="15"/>
        <w:szCs w:val="15"/>
      </w:rPr>
      <w:t>□</w:t>
    </w:r>
    <w:r w:rsidRPr="00132BCA">
      <w:rPr>
        <w:color w:val="813D91" w:themeColor="accent3"/>
        <w:sz w:val="15"/>
        <w:szCs w:val="15"/>
      </w:rPr>
      <w:t xml:space="preserve"> </w:t>
    </w:r>
    <w:sdt>
      <w:sdtPr>
        <w:id w:val="48661613"/>
        <w:placeholder>
          <w:docPart w:val="2C7A73F63995465097D9F3B3E13FD5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654DDE">
          <w:t>Inhuur Uitzendkrachten VRK</w:t>
        </w:r>
      </w:sdtContent>
    </w:sdt>
    <w:r w:rsidRPr="00754663">
      <w:rPr>
        <w:color w:val="813D91" w:themeColor="accent3"/>
      </w:rPr>
      <w:t xml:space="preserve"> </w:t>
    </w:r>
    <w:sdt>
      <w:sdtPr>
        <w:rPr>
          <w:color w:val="813D91" w:themeColor="accent3"/>
        </w:rPr>
        <w:id w:val="1279905974"/>
        <w:placeholder>
          <w:docPart w:val="E5006B4966BD4B099413B8D0730A48BD"/>
        </w:placeholder>
        <w:dataBinding w:prefixMappings="xmlns:ns0='http://schemas.microsoft.com/office/2006/coverPageProps' " w:xpath="/ns0:CoverPageProperties[1]/ns0:PublishDate[1]" w:storeItemID="{55AF091B-3C7A-41E3-B477-F2FDAA23CFDA}"/>
        <w:text/>
      </w:sdtPr>
      <w:sdtContent>
        <w:r w:rsidR="00080E87">
          <w:rPr>
            <w:color w:val="813D91" w:themeColor="accent3"/>
          </w:rPr>
          <w:t xml:space="preserve">8 december 2025 </w:t>
        </w:r>
      </w:sdtContent>
    </w:sdt>
    <w:r>
      <w:rPr>
        <w:sz w:val="15"/>
        <w:szCs w:val="15"/>
      </w:rPr>
      <w:tab/>
    </w:r>
    <w:r w:rsidRPr="00132BCA">
      <w:rPr>
        <w:b/>
        <w:color w:val="813D91" w:themeColor="accent3"/>
        <w:sz w:val="15"/>
        <w:szCs w:val="15"/>
      </w:rPr>
      <w:fldChar w:fldCharType="begin"/>
    </w:r>
    <w:r w:rsidRPr="00132BCA">
      <w:rPr>
        <w:b/>
        <w:color w:val="813D91" w:themeColor="accent3"/>
        <w:sz w:val="15"/>
        <w:szCs w:val="15"/>
      </w:rPr>
      <w:instrText>PAGE   \* MERGEFORMAT</w:instrText>
    </w:r>
    <w:r w:rsidRPr="00132BCA">
      <w:rPr>
        <w:b/>
        <w:color w:val="813D91" w:themeColor="accent3"/>
        <w:sz w:val="15"/>
        <w:szCs w:val="15"/>
      </w:rPr>
      <w:fldChar w:fldCharType="separate"/>
    </w:r>
    <w:r>
      <w:rPr>
        <w:b/>
        <w:color w:val="813D91" w:themeColor="accent3"/>
        <w:sz w:val="15"/>
        <w:szCs w:val="15"/>
      </w:rPr>
      <w:t>2</w:t>
    </w:r>
    <w:r w:rsidRPr="00132BCA">
      <w:rPr>
        <w:b/>
        <w:color w:val="813D91" w:themeColor="accent3"/>
        <w:sz w:val="15"/>
        <w:szCs w:val="15"/>
      </w:rPr>
      <w:fldChar w:fldCharType="end"/>
    </w:r>
  </w:p>
  <w:p w14:paraId="57A0B329" w14:textId="77777777" w:rsidR="003E3284" w:rsidRDefault="003E32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311D" w14:textId="77777777" w:rsidR="00137C4A" w:rsidRDefault="00137C4A" w:rsidP="00910D70">
      <w:pPr>
        <w:spacing w:line="240" w:lineRule="auto"/>
        <w:ind w:right="6804"/>
      </w:pPr>
      <w:r w:rsidRPr="00C531F5">
        <w:rPr>
          <w:color w:val="813D91" w:themeColor="accent3"/>
        </w:rPr>
        <w:separator/>
      </w:r>
    </w:p>
  </w:footnote>
  <w:footnote w:type="continuationSeparator" w:id="0">
    <w:p w14:paraId="45535C64" w14:textId="77777777" w:rsidR="00137C4A" w:rsidRDefault="00137C4A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20D9" w14:textId="77777777" w:rsidR="002F17AA" w:rsidRDefault="002F17AA" w:rsidP="00750B07">
    <w:pPr>
      <w:pStyle w:val="Koptekst"/>
      <w:spacing w:befor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01964"/>
    <w:multiLevelType w:val="multilevel"/>
    <w:tmpl w:val="AB7AF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265021"/>
    <w:multiLevelType w:val="multilevel"/>
    <w:tmpl w:val="9DE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6A5132B"/>
    <w:multiLevelType w:val="hybridMultilevel"/>
    <w:tmpl w:val="708653E6"/>
    <w:lvl w:ilvl="0" w:tplc="EE1AF06C">
      <w:start w:val="1"/>
      <w:numFmt w:val="decimal"/>
      <w:pStyle w:val="Nummeringeisen"/>
      <w:lvlText w:val="%1."/>
      <w:lvlJc w:val="center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6D5A73"/>
    <w:multiLevelType w:val="hybridMultilevel"/>
    <w:tmpl w:val="6C988CF4"/>
    <w:lvl w:ilvl="0" w:tplc="8AFEA7BA">
      <w:start w:val="1"/>
      <w:numFmt w:val="decimal"/>
      <w:pStyle w:val="Kop2"/>
      <w:lvlText w:val="%1."/>
      <w:lvlJc w:val="left"/>
      <w:pPr>
        <w:ind w:left="714" w:hanging="360"/>
      </w:pPr>
    </w:lvl>
    <w:lvl w:ilvl="1" w:tplc="04130019" w:tentative="1">
      <w:start w:val="1"/>
      <w:numFmt w:val="lowerLetter"/>
      <w:lvlText w:val="%2."/>
      <w:lvlJc w:val="left"/>
      <w:pPr>
        <w:ind w:left="1434" w:hanging="360"/>
      </w:pPr>
    </w:lvl>
    <w:lvl w:ilvl="2" w:tplc="0413001B" w:tentative="1">
      <w:start w:val="1"/>
      <w:numFmt w:val="lowerRoman"/>
      <w:lvlText w:val="%3."/>
      <w:lvlJc w:val="right"/>
      <w:pPr>
        <w:ind w:left="2154" w:hanging="180"/>
      </w:pPr>
    </w:lvl>
    <w:lvl w:ilvl="3" w:tplc="0413000F" w:tentative="1">
      <w:start w:val="1"/>
      <w:numFmt w:val="decimal"/>
      <w:lvlText w:val="%4."/>
      <w:lvlJc w:val="left"/>
      <w:pPr>
        <w:ind w:left="2874" w:hanging="360"/>
      </w:pPr>
    </w:lvl>
    <w:lvl w:ilvl="4" w:tplc="04130019" w:tentative="1">
      <w:start w:val="1"/>
      <w:numFmt w:val="lowerLetter"/>
      <w:lvlText w:val="%5."/>
      <w:lvlJc w:val="left"/>
      <w:pPr>
        <w:ind w:left="3594" w:hanging="360"/>
      </w:pPr>
    </w:lvl>
    <w:lvl w:ilvl="5" w:tplc="0413001B" w:tentative="1">
      <w:start w:val="1"/>
      <w:numFmt w:val="lowerRoman"/>
      <w:lvlText w:val="%6."/>
      <w:lvlJc w:val="right"/>
      <w:pPr>
        <w:ind w:left="4314" w:hanging="180"/>
      </w:pPr>
    </w:lvl>
    <w:lvl w:ilvl="6" w:tplc="0413000F" w:tentative="1">
      <w:start w:val="1"/>
      <w:numFmt w:val="decimal"/>
      <w:lvlText w:val="%7."/>
      <w:lvlJc w:val="left"/>
      <w:pPr>
        <w:ind w:left="5034" w:hanging="360"/>
      </w:pPr>
    </w:lvl>
    <w:lvl w:ilvl="7" w:tplc="04130019" w:tentative="1">
      <w:start w:val="1"/>
      <w:numFmt w:val="lowerLetter"/>
      <w:lvlText w:val="%8."/>
      <w:lvlJc w:val="left"/>
      <w:pPr>
        <w:ind w:left="5754" w:hanging="360"/>
      </w:pPr>
    </w:lvl>
    <w:lvl w:ilvl="8" w:tplc="0413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4" w15:restartNumberingAfterBreak="0">
    <w:nsid w:val="0D094A8F"/>
    <w:multiLevelType w:val="hybridMultilevel"/>
    <w:tmpl w:val="28768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32AF5"/>
    <w:multiLevelType w:val="multilevel"/>
    <w:tmpl w:val="683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97031B"/>
    <w:multiLevelType w:val="hybridMultilevel"/>
    <w:tmpl w:val="7DD0F692"/>
    <w:lvl w:ilvl="0" w:tplc="BB22BE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4267B"/>
    <w:multiLevelType w:val="multilevel"/>
    <w:tmpl w:val="EA6CB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481087"/>
    <w:multiLevelType w:val="multilevel"/>
    <w:tmpl w:val="74D69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B8756E"/>
    <w:multiLevelType w:val="multilevel"/>
    <w:tmpl w:val="994A3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E45434"/>
    <w:multiLevelType w:val="multilevel"/>
    <w:tmpl w:val="48C8B110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039696F"/>
    <w:multiLevelType w:val="multilevel"/>
    <w:tmpl w:val="06E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392F45"/>
    <w:multiLevelType w:val="multilevel"/>
    <w:tmpl w:val="5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AE1B3A"/>
    <w:multiLevelType w:val="multilevel"/>
    <w:tmpl w:val="8116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00009F"/>
    <w:multiLevelType w:val="multilevel"/>
    <w:tmpl w:val="93C094A4"/>
    <w:lvl w:ilvl="0">
      <w:start w:val="1"/>
      <w:numFmt w:val="bullet"/>
      <w:pStyle w:val="Opsomming"/>
      <w:lvlText w:val="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pStyle w:val="Subopsomming"/>
      <w:lvlText w:val="-"/>
      <w:lvlJc w:val="left"/>
      <w:pPr>
        <w:ind w:left="680" w:hanging="340"/>
      </w:pPr>
      <w:rPr>
        <w:rFonts w:ascii="Poppins" w:hAnsi="Poppins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5" w15:restartNumberingAfterBreak="0">
    <w:nsid w:val="2ED90258"/>
    <w:multiLevelType w:val="multilevel"/>
    <w:tmpl w:val="30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436753"/>
    <w:multiLevelType w:val="multilevel"/>
    <w:tmpl w:val="66A2E6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99027D"/>
    <w:multiLevelType w:val="multilevel"/>
    <w:tmpl w:val="3F5621EC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8" w15:restartNumberingAfterBreak="0">
    <w:nsid w:val="4E986B25"/>
    <w:multiLevelType w:val="multilevel"/>
    <w:tmpl w:val="8F785F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9D2254"/>
    <w:multiLevelType w:val="multilevel"/>
    <w:tmpl w:val="310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FF0FFC"/>
    <w:multiLevelType w:val="multilevel"/>
    <w:tmpl w:val="E1E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12318E"/>
    <w:multiLevelType w:val="multilevel"/>
    <w:tmpl w:val="863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8E19CE"/>
    <w:multiLevelType w:val="multilevel"/>
    <w:tmpl w:val="6DD614D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sz w:val="16"/>
        <w:u w:val="single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eastAsiaTheme="minorHAnsi" w:hint="default"/>
        <w:color w:val="0563C1" w:themeColor="hyperlink"/>
        <w:sz w:val="16"/>
        <w:u w:val="single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eastAsiaTheme="minorHAnsi" w:hint="default"/>
        <w:color w:val="0563C1" w:themeColor="hyperlink"/>
        <w:sz w:val="16"/>
        <w:u w:val="single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eastAsiaTheme="minorHAnsi" w:hint="default"/>
        <w:color w:val="0563C1" w:themeColor="hyperlink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eastAsiaTheme="minorHAnsi" w:hint="default"/>
        <w:color w:val="0563C1" w:themeColor="hyperlink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eastAsiaTheme="minorHAnsi" w:hint="default"/>
        <w:color w:val="0563C1" w:themeColor="hyperlink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eastAsiaTheme="minorHAnsi" w:hint="default"/>
        <w:color w:val="0563C1" w:themeColor="hyperlink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4868" w:hanging="2880"/>
      </w:pPr>
      <w:rPr>
        <w:rFonts w:eastAsiaTheme="minorHAnsi" w:hint="default"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5512" w:hanging="3240"/>
      </w:pPr>
      <w:rPr>
        <w:rFonts w:eastAsiaTheme="minorHAnsi" w:hint="default"/>
        <w:color w:val="0563C1" w:themeColor="hyperlink"/>
        <w:sz w:val="16"/>
        <w:u w:val="single"/>
      </w:rPr>
    </w:lvl>
  </w:abstractNum>
  <w:num w:numId="1" w16cid:durableId="1387870515">
    <w:abstractNumId w:val="9"/>
  </w:num>
  <w:num w:numId="2" w16cid:durableId="429349714">
    <w:abstractNumId w:val="7"/>
  </w:num>
  <w:num w:numId="3" w16cid:durableId="1525170683">
    <w:abstractNumId w:val="6"/>
  </w:num>
  <w:num w:numId="4" w16cid:durableId="283661710">
    <w:abstractNumId w:val="5"/>
  </w:num>
  <w:num w:numId="5" w16cid:durableId="1685016426">
    <w:abstractNumId w:val="4"/>
  </w:num>
  <w:num w:numId="6" w16cid:durableId="2139375445">
    <w:abstractNumId w:val="8"/>
  </w:num>
  <w:num w:numId="7" w16cid:durableId="1629356691">
    <w:abstractNumId w:val="3"/>
  </w:num>
  <w:num w:numId="8" w16cid:durableId="1545218167">
    <w:abstractNumId w:val="2"/>
  </w:num>
  <w:num w:numId="9" w16cid:durableId="196967639">
    <w:abstractNumId w:val="1"/>
  </w:num>
  <w:num w:numId="10" w16cid:durableId="1105924258">
    <w:abstractNumId w:val="0"/>
  </w:num>
  <w:num w:numId="11" w16cid:durableId="1987468165">
    <w:abstractNumId w:val="20"/>
  </w:num>
  <w:num w:numId="12" w16cid:durableId="479807180">
    <w:abstractNumId w:val="24"/>
  </w:num>
  <w:num w:numId="13" w16cid:durableId="11222655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258215">
    <w:abstractNumId w:val="32"/>
  </w:num>
  <w:num w:numId="15" w16cid:durableId="1101295799">
    <w:abstractNumId w:val="16"/>
  </w:num>
  <w:num w:numId="16" w16cid:durableId="1270426282">
    <w:abstractNumId w:val="12"/>
  </w:num>
  <w:num w:numId="17" w16cid:durableId="2091078634">
    <w:abstractNumId w:val="14"/>
  </w:num>
  <w:num w:numId="18" w16cid:durableId="1845852350">
    <w:abstractNumId w:val="31"/>
  </w:num>
  <w:num w:numId="19" w16cid:durableId="1575973309">
    <w:abstractNumId w:val="30"/>
  </w:num>
  <w:num w:numId="20" w16cid:durableId="1450321636">
    <w:abstractNumId w:val="25"/>
  </w:num>
  <w:num w:numId="21" w16cid:durableId="790326269">
    <w:abstractNumId w:val="21"/>
  </w:num>
  <w:num w:numId="22" w16cid:durableId="1639653204">
    <w:abstractNumId w:val="22"/>
  </w:num>
  <w:num w:numId="23" w16cid:durableId="1163427003">
    <w:abstractNumId w:val="15"/>
  </w:num>
  <w:num w:numId="24" w16cid:durableId="1183520565">
    <w:abstractNumId w:val="29"/>
  </w:num>
  <w:num w:numId="25" w16cid:durableId="2114395655">
    <w:abstractNumId w:val="11"/>
  </w:num>
  <w:num w:numId="26" w16cid:durableId="1701130900">
    <w:abstractNumId w:val="23"/>
  </w:num>
  <w:num w:numId="27" w16cid:durableId="2000302318">
    <w:abstractNumId w:val="19"/>
  </w:num>
  <w:num w:numId="28" w16cid:durableId="1515923712">
    <w:abstractNumId w:val="27"/>
  </w:num>
  <w:num w:numId="29" w16cid:durableId="759064301">
    <w:abstractNumId w:val="18"/>
  </w:num>
  <w:num w:numId="30" w16cid:durableId="1912541304">
    <w:abstractNumId w:val="28"/>
  </w:num>
  <w:num w:numId="31" w16cid:durableId="31730805">
    <w:abstractNumId w:val="10"/>
  </w:num>
  <w:num w:numId="32" w16cid:durableId="1823430041">
    <w:abstractNumId w:val="26"/>
  </w:num>
  <w:num w:numId="33" w16cid:durableId="1602177307">
    <w:abstractNumId w:val="17"/>
  </w:num>
  <w:num w:numId="34" w16cid:durableId="80878216">
    <w:abstractNumId w:val="13"/>
  </w:num>
  <w:num w:numId="35" w16cid:durableId="843128371">
    <w:abstractNumId w:val="12"/>
    <w:lvlOverride w:ilvl="0">
      <w:startOverride w:val="1"/>
    </w:lvlOverride>
  </w:num>
  <w:num w:numId="36" w16cid:durableId="992221643">
    <w:abstractNumId w:val="12"/>
    <w:lvlOverride w:ilvl="0">
      <w:startOverride w:val="1"/>
    </w:lvlOverride>
  </w:num>
  <w:num w:numId="37" w16cid:durableId="2015954877">
    <w:abstractNumId w:val="12"/>
    <w:lvlOverride w:ilvl="0">
      <w:startOverride w:val="1"/>
    </w:lvlOverride>
  </w:num>
  <w:num w:numId="38" w16cid:durableId="1505901058">
    <w:abstractNumId w:val="12"/>
    <w:lvlOverride w:ilvl="0">
      <w:startOverride w:val="1"/>
    </w:lvlOverride>
  </w:num>
  <w:num w:numId="39" w16cid:durableId="1031566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1E"/>
    <w:rsid w:val="00015C18"/>
    <w:rsid w:val="00015DED"/>
    <w:rsid w:val="00021704"/>
    <w:rsid w:val="000232B6"/>
    <w:rsid w:val="000244F2"/>
    <w:rsid w:val="0004041C"/>
    <w:rsid w:val="000404CF"/>
    <w:rsid w:val="000419DE"/>
    <w:rsid w:val="00044262"/>
    <w:rsid w:val="00080E69"/>
    <w:rsid w:val="00080E87"/>
    <w:rsid w:val="000916FF"/>
    <w:rsid w:val="000A0CE6"/>
    <w:rsid w:val="000B11DA"/>
    <w:rsid w:val="000B19D8"/>
    <w:rsid w:val="000B752C"/>
    <w:rsid w:val="000D6D1C"/>
    <w:rsid w:val="000F470E"/>
    <w:rsid w:val="00112E87"/>
    <w:rsid w:val="001216F7"/>
    <w:rsid w:val="001317E9"/>
    <w:rsid w:val="00132BCA"/>
    <w:rsid w:val="00137C4A"/>
    <w:rsid w:val="001463A8"/>
    <w:rsid w:val="00150B66"/>
    <w:rsid w:val="0018697C"/>
    <w:rsid w:val="001A566C"/>
    <w:rsid w:val="001C6740"/>
    <w:rsid w:val="001D495B"/>
    <w:rsid w:val="001F10C1"/>
    <w:rsid w:val="001F44AE"/>
    <w:rsid w:val="00222BE3"/>
    <w:rsid w:val="00232478"/>
    <w:rsid w:val="00253775"/>
    <w:rsid w:val="00254F3A"/>
    <w:rsid w:val="00266914"/>
    <w:rsid w:val="002721A4"/>
    <w:rsid w:val="002738CC"/>
    <w:rsid w:val="00280B62"/>
    <w:rsid w:val="00290AAC"/>
    <w:rsid w:val="002A46DC"/>
    <w:rsid w:val="002A5F1E"/>
    <w:rsid w:val="002C483A"/>
    <w:rsid w:val="002C4E1A"/>
    <w:rsid w:val="002E07DF"/>
    <w:rsid w:val="002E6967"/>
    <w:rsid w:val="002E7A1E"/>
    <w:rsid w:val="002F130F"/>
    <w:rsid w:val="002F17AA"/>
    <w:rsid w:val="00326E55"/>
    <w:rsid w:val="003309F9"/>
    <w:rsid w:val="003344F9"/>
    <w:rsid w:val="00337154"/>
    <w:rsid w:val="00385662"/>
    <w:rsid w:val="00385FAF"/>
    <w:rsid w:val="003861B0"/>
    <w:rsid w:val="0039368A"/>
    <w:rsid w:val="00393977"/>
    <w:rsid w:val="003940BA"/>
    <w:rsid w:val="00394806"/>
    <w:rsid w:val="003A34AA"/>
    <w:rsid w:val="003A5EB4"/>
    <w:rsid w:val="003C750D"/>
    <w:rsid w:val="003D0049"/>
    <w:rsid w:val="003D4451"/>
    <w:rsid w:val="003D4D44"/>
    <w:rsid w:val="003E3284"/>
    <w:rsid w:val="003E3AB0"/>
    <w:rsid w:val="003F1B25"/>
    <w:rsid w:val="003F3750"/>
    <w:rsid w:val="00405542"/>
    <w:rsid w:val="004072DF"/>
    <w:rsid w:val="0042625A"/>
    <w:rsid w:val="004348DF"/>
    <w:rsid w:val="0043735E"/>
    <w:rsid w:val="00442A81"/>
    <w:rsid w:val="00467892"/>
    <w:rsid w:val="004757F4"/>
    <w:rsid w:val="00482B35"/>
    <w:rsid w:val="0049089F"/>
    <w:rsid w:val="00493EC6"/>
    <w:rsid w:val="00497352"/>
    <w:rsid w:val="004A06F0"/>
    <w:rsid w:val="004C3DD0"/>
    <w:rsid w:val="004E5607"/>
    <w:rsid w:val="004E6B0B"/>
    <w:rsid w:val="00515531"/>
    <w:rsid w:val="00526B62"/>
    <w:rsid w:val="005326F9"/>
    <w:rsid w:val="00540FC4"/>
    <w:rsid w:val="00542BB4"/>
    <w:rsid w:val="00547357"/>
    <w:rsid w:val="005570E9"/>
    <w:rsid w:val="00563889"/>
    <w:rsid w:val="00564763"/>
    <w:rsid w:val="00566FB4"/>
    <w:rsid w:val="0057067C"/>
    <w:rsid w:val="005D3C18"/>
    <w:rsid w:val="005E0C1E"/>
    <w:rsid w:val="005E4D1C"/>
    <w:rsid w:val="005E6A83"/>
    <w:rsid w:val="005E7872"/>
    <w:rsid w:val="005F1BB8"/>
    <w:rsid w:val="005F6397"/>
    <w:rsid w:val="006079E4"/>
    <w:rsid w:val="0063697C"/>
    <w:rsid w:val="0064403A"/>
    <w:rsid w:val="00647CD6"/>
    <w:rsid w:val="00654DDE"/>
    <w:rsid w:val="00672D63"/>
    <w:rsid w:val="00695731"/>
    <w:rsid w:val="006C1DBE"/>
    <w:rsid w:val="006C2363"/>
    <w:rsid w:val="006E1C35"/>
    <w:rsid w:val="006E652E"/>
    <w:rsid w:val="006E79CC"/>
    <w:rsid w:val="006F419D"/>
    <w:rsid w:val="006F49FB"/>
    <w:rsid w:val="007040B6"/>
    <w:rsid w:val="007161AC"/>
    <w:rsid w:val="007269F8"/>
    <w:rsid w:val="007310B2"/>
    <w:rsid w:val="007452C3"/>
    <w:rsid w:val="007457E3"/>
    <w:rsid w:val="00750B07"/>
    <w:rsid w:val="00754663"/>
    <w:rsid w:val="00762288"/>
    <w:rsid w:val="00767382"/>
    <w:rsid w:val="00773FFA"/>
    <w:rsid w:val="00775EAF"/>
    <w:rsid w:val="00786584"/>
    <w:rsid w:val="00795899"/>
    <w:rsid w:val="007A09E3"/>
    <w:rsid w:val="007A34EB"/>
    <w:rsid w:val="007A5A36"/>
    <w:rsid w:val="007E0A28"/>
    <w:rsid w:val="007E28E6"/>
    <w:rsid w:val="007E545E"/>
    <w:rsid w:val="00805CF8"/>
    <w:rsid w:val="00810F66"/>
    <w:rsid w:val="008352B3"/>
    <w:rsid w:val="00844F9C"/>
    <w:rsid w:val="00854E0E"/>
    <w:rsid w:val="00871161"/>
    <w:rsid w:val="0088127C"/>
    <w:rsid w:val="00890A72"/>
    <w:rsid w:val="00892EF8"/>
    <w:rsid w:val="008A69DA"/>
    <w:rsid w:val="008B5810"/>
    <w:rsid w:val="008D43B3"/>
    <w:rsid w:val="008D73CF"/>
    <w:rsid w:val="008E1484"/>
    <w:rsid w:val="008E73EF"/>
    <w:rsid w:val="008E7778"/>
    <w:rsid w:val="008F3D70"/>
    <w:rsid w:val="008F4AE0"/>
    <w:rsid w:val="00910D70"/>
    <w:rsid w:val="0092360B"/>
    <w:rsid w:val="00930536"/>
    <w:rsid w:val="009311FB"/>
    <w:rsid w:val="00944ADA"/>
    <w:rsid w:val="009501A9"/>
    <w:rsid w:val="0095633A"/>
    <w:rsid w:val="00973AF5"/>
    <w:rsid w:val="009751E5"/>
    <w:rsid w:val="00977B4C"/>
    <w:rsid w:val="00993B6A"/>
    <w:rsid w:val="00995FBA"/>
    <w:rsid w:val="00997B02"/>
    <w:rsid w:val="009B7884"/>
    <w:rsid w:val="009C1806"/>
    <w:rsid w:val="009C44A6"/>
    <w:rsid w:val="009C6EB0"/>
    <w:rsid w:val="009E5269"/>
    <w:rsid w:val="00A011DE"/>
    <w:rsid w:val="00A05FD4"/>
    <w:rsid w:val="00A07A6D"/>
    <w:rsid w:val="00A403F5"/>
    <w:rsid w:val="00A505CE"/>
    <w:rsid w:val="00A631AE"/>
    <w:rsid w:val="00A63D35"/>
    <w:rsid w:val="00A732C4"/>
    <w:rsid w:val="00A73B7D"/>
    <w:rsid w:val="00A73D6E"/>
    <w:rsid w:val="00A77115"/>
    <w:rsid w:val="00A858F3"/>
    <w:rsid w:val="00AA6895"/>
    <w:rsid w:val="00AC5C91"/>
    <w:rsid w:val="00AD4975"/>
    <w:rsid w:val="00AD5144"/>
    <w:rsid w:val="00AF19BE"/>
    <w:rsid w:val="00B23248"/>
    <w:rsid w:val="00B26956"/>
    <w:rsid w:val="00B34409"/>
    <w:rsid w:val="00B441E2"/>
    <w:rsid w:val="00B57372"/>
    <w:rsid w:val="00B6230B"/>
    <w:rsid w:val="00B67C89"/>
    <w:rsid w:val="00B75EC0"/>
    <w:rsid w:val="00B825B1"/>
    <w:rsid w:val="00B917B4"/>
    <w:rsid w:val="00BA25AB"/>
    <w:rsid w:val="00BA2921"/>
    <w:rsid w:val="00BA7922"/>
    <w:rsid w:val="00BC0A22"/>
    <w:rsid w:val="00BD0D8F"/>
    <w:rsid w:val="00BE1B22"/>
    <w:rsid w:val="00BF6E27"/>
    <w:rsid w:val="00C20651"/>
    <w:rsid w:val="00C20CD0"/>
    <w:rsid w:val="00C41838"/>
    <w:rsid w:val="00C51201"/>
    <w:rsid w:val="00C531F5"/>
    <w:rsid w:val="00C5776D"/>
    <w:rsid w:val="00C665CC"/>
    <w:rsid w:val="00C67BA3"/>
    <w:rsid w:val="00C702EB"/>
    <w:rsid w:val="00C83D90"/>
    <w:rsid w:val="00C93197"/>
    <w:rsid w:val="00CB5682"/>
    <w:rsid w:val="00CC2E8B"/>
    <w:rsid w:val="00CC5FDA"/>
    <w:rsid w:val="00CC6179"/>
    <w:rsid w:val="00CD33F4"/>
    <w:rsid w:val="00CE0C4C"/>
    <w:rsid w:val="00CE23E5"/>
    <w:rsid w:val="00CE38E4"/>
    <w:rsid w:val="00CE6D23"/>
    <w:rsid w:val="00D06C6F"/>
    <w:rsid w:val="00D07506"/>
    <w:rsid w:val="00D172A2"/>
    <w:rsid w:val="00D229E1"/>
    <w:rsid w:val="00D30C98"/>
    <w:rsid w:val="00D535F2"/>
    <w:rsid w:val="00D562FC"/>
    <w:rsid w:val="00D5634A"/>
    <w:rsid w:val="00D6193D"/>
    <w:rsid w:val="00D64D54"/>
    <w:rsid w:val="00D7057F"/>
    <w:rsid w:val="00DE7A5A"/>
    <w:rsid w:val="00E019C2"/>
    <w:rsid w:val="00E06A6F"/>
    <w:rsid w:val="00E07C89"/>
    <w:rsid w:val="00E65ED6"/>
    <w:rsid w:val="00E710A7"/>
    <w:rsid w:val="00E82223"/>
    <w:rsid w:val="00E957AB"/>
    <w:rsid w:val="00E97F28"/>
    <w:rsid w:val="00EA0721"/>
    <w:rsid w:val="00EB32CA"/>
    <w:rsid w:val="00EC4BC9"/>
    <w:rsid w:val="00EC4C2F"/>
    <w:rsid w:val="00EF0147"/>
    <w:rsid w:val="00EF04B8"/>
    <w:rsid w:val="00F03DBB"/>
    <w:rsid w:val="00F067C5"/>
    <w:rsid w:val="00F142B5"/>
    <w:rsid w:val="00F1432C"/>
    <w:rsid w:val="00F22559"/>
    <w:rsid w:val="00F26645"/>
    <w:rsid w:val="00F30A82"/>
    <w:rsid w:val="00F311F4"/>
    <w:rsid w:val="00F4477B"/>
    <w:rsid w:val="00F5234C"/>
    <w:rsid w:val="00F539D0"/>
    <w:rsid w:val="00F572F7"/>
    <w:rsid w:val="00F57B40"/>
    <w:rsid w:val="00F6192B"/>
    <w:rsid w:val="00F62C35"/>
    <w:rsid w:val="00F661A0"/>
    <w:rsid w:val="00F67177"/>
    <w:rsid w:val="00F771C2"/>
    <w:rsid w:val="00F778EE"/>
    <w:rsid w:val="00F85DF3"/>
    <w:rsid w:val="00F879C1"/>
    <w:rsid w:val="00F952D5"/>
    <w:rsid w:val="00FA0B62"/>
    <w:rsid w:val="00FA5E60"/>
    <w:rsid w:val="00FB2303"/>
    <w:rsid w:val="00FF201F"/>
    <w:rsid w:val="45B603E2"/>
    <w:rsid w:val="7DA58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3157"/>
  <w15:chartTrackingRefBased/>
  <w15:docId w15:val="{34A9A327-7EFE-4444-9E6A-69C030A3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BA3"/>
  </w:style>
  <w:style w:type="paragraph" w:styleId="Kop1">
    <w:name w:val="heading 1"/>
    <w:basedOn w:val="Standaard"/>
    <w:next w:val="Standaard"/>
    <w:link w:val="Kop1Char"/>
    <w:uiPriority w:val="9"/>
    <w:qFormat/>
    <w:rsid w:val="00C67BA3"/>
    <w:pPr>
      <w:pageBreakBefore/>
      <w:numPr>
        <w:numId w:val="11"/>
      </w:numPr>
      <w:spacing w:after="560"/>
      <w:ind w:left="357" w:hanging="357"/>
      <w:outlineLvl w:val="0"/>
    </w:pPr>
    <w:rPr>
      <w:b/>
      <w:color w:val="813D91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31F5"/>
    <w:pPr>
      <w:keepNext/>
      <w:keepLines/>
      <w:numPr>
        <w:numId w:val="34"/>
      </w:numPr>
      <w:spacing w:line="288" w:lineRule="auto"/>
      <w:outlineLvl w:val="1"/>
    </w:pPr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C67BA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BA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13D91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1D495B"/>
    <w:pPr>
      <w:spacing w:before="60" w:line="240" w:lineRule="auto"/>
    </w:pPr>
    <w:rPr>
      <w:b/>
      <w:color w:val="FFFFFF" w:themeColor="background1"/>
      <w:spacing w:val="14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1D495B"/>
    <w:rPr>
      <w:b/>
      <w:color w:val="FFFFFF" w:themeColor="background1"/>
      <w:spacing w:val="14"/>
      <w:sz w:val="80"/>
      <w:szCs w:val="80"/>
    </w:rPr>
  </w:style>
  <w:style w:type="table" w:styleId="Tabelraster">
    <w:name w:val="Table Grid"/>
    <w:basedOn w:val="Standaardtabel"/>
    <w:uiPriority w:val="39"/>
    <w:rsid w:val="00E07C89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67BA3"/>
    <w:rPr>
      <w:b/>
      <w:color w:val="813D91" w:themeColor="accent3"/>
      <w:spacing w:val="10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813D91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C531F5"/>
    <w:pPr>
      <w:spacing w:line="480" w:lineRule="auto"/>
      <w:ind w:left="294" w:hanging="294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531F5"/>
    <w:rPr>
      <w:i/>
      <w:sz w:val="12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467892"/>
    <w:pPr>
      <w:numPr>
        <w:ilvl w:val="1"/>
      </w:numPr>
      <w:spacing w:after="160"/>
    </w:pPr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7892"/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Subtielebenadrukking">
    <w:name w:val="Subtle Emphasis"/>
    <w:uiPriority w:val="19"/>
    <w:rsid w:val="00467892"/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F3750"/>
    <w:pPr>
      <w:tabs>
        <w:tab w:val="right" w:pos="7871"/>
      </w:tabs>
      <w:spacing w:before="260" w:after="40" w:line="240" w:lineRule="auto"/>
      <w:ind w:left="198" w:right="2778" w:hanging="198"/>
    </w:pPr>
    <w:rPr>
      <w:b/>
      <w:noProof/>
      <w:color w:val="813D91" w:themeColor="accent3"/>
      <w:spacing w:val="6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3F3750"/>
    <w:pPr>
      <w:tabs>
        <w:tab w:val="left" w:pos="720"/>
        <w:tab w:val="right" w:pos="7871"/>
      </w:tabs>
      <w:spacing w:line="336" w:lineRule="auto"/>
      <w:ind w:left="709" w:right="2835" w:hanging="425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DatumVoorblad">
    <w:name w:val="_DatumVoorblad"/>
    <w:basedOn w:val="Standaard"/>
    <w:rsid w:val="001D495B"/>
    <w:pPr>
      <w:spacing w:line="240" w:lineRule="auto"/>
    </w:pPr>
    <w:rPr>
      <w:b/>
      <w:caps/>
      <w:color w:val="FFFFFF" w:themeColor="background1"/>
      <w:spacing w:val="10"/>
      <w:sz w:val="30"/>
    </w:rPr>
  </w:style>
  <w:style w:type="paragraph" w:customStyle="1" w:styleId="TitelOngenummerd">
    <w:name w:val="_TitelOngenummerd"/>
    <w:basedOn w:val="Standaard"/>
    <w:rsid w:val="00FA5E60"/>
    <w:pPr>
      <w:tabs>
        <w:tab w:val="left" w:pos="4395"/>
      </w:tabs>
      <w:spacing w:after="600" w:line="288" w:lineRule="auto"/>
      <w:ind w:right="3628"/>
    </w:pPr>
    <w:rPr>
      <w:b/>
      <w:color w:val="813D91" w:themeColor="accent3"/>
      <w:spacing w:val="10"/>
      <w:sz w:val="40"/>
      <w:szCs w:val="40"/>
    </w:rPr>
  </w:style>
  <w:style w:type="paragraph" w:customStyle="1" w:styleId="Intro">
    <w:name w:val="_Intro"/>
    <w:basedOn w:val="TitelOngenummerd"/>
    <w:qFormat/>
    <w:rsid w:val="00FA5E60"/>
    <w:pPr>
      <w:spacing w:after="220" w:line="384" w:lineRule="auto"/>
      <w:ind w:right="0"/>
    </w:pPr>
    <w:rPr>
      <w:noProof/>
      <w:sz w:val="22"/>
      <w:szCs w:val="22"/>
    </w:rPr>
  </w:style>
  <w:style w:type="paragraph" w:customStyle="1" w:styleId="Tussenkop">
    <w:name w:val="_Tussenkop"/>
    <w:basedOn w:val="Intro"/>
    <w:next w:val="Standaard"/>
    <w:qFormat/>
    <w:rsid w:val="0042625A"/>
    <w:pPr>
      <w:spacing w:before="260" w:after="0" w:line="288" w:lineRule="auto"/>
    </w:pPr>
    <w:rPr>
      <w:spacing w:val="0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C531F5"/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7BA3"/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7BA3"/>
    <w:rPr>
      <w:rFonts w:asciiTheme="majorHAnsi" w:eastAsiaTheme="majorEastAsia" w:hAnsiTheme="majorHAnsi" w:cstheme="majorBidi"/>
      <w:i/>
      <w:iCs/>
      <w:color w:val="813D91" w:themeColor="accent3"/>
    </w:rPr>
  </w:style>
  <w:style w:type="paragraph" w:customStyle="1" w:styleId="Opsomming">
    <w:name w:val="_Opsomming"/>
    <w:basedOn w:val="Lijstalinea"/>
    <w:qFormat/>
    <w:rsid w:val="00C531F5"/>
    <w:pPr>
      <w:numPr>
        <w:numId w:val="12"/>
      </w:numPr>
    </w:pPr>
  </w:style>
  <w:style w:type="paragraph" w:customStyle="1" w:styleId="KaderLijn">
    <w:name w:val="_KaderLijn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</w:pPr>
    <w:rPr>
      <w:noProof/>
    </w:rPr>
  </w:style>
  <w:style w:type="paragraph" w:customStyle="1" w:styleId="KaderPaars">
    <w:name w:val="_KaderPaars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  <w:shd w:val="clear" w:color="auto" w:fill="813D91" w:themeFill="accent3"/>
    </w:pPr>
    <w:rPr>
      <w:noProof/>
      <w:color w:val="FFFFFF" w:themeColor="background1"/>
    </w:rPr>
  </w:style>
  <w:style w:type="paragraph" w:customStyle="1" w:styleId="Subopsomming">
    <w:name w:val="_Subopsomming"/>
    <w:basedOn w:val="Opsomming"/>
    <w:qFormat/>
    <w:rsid w:val="00290AAC"/>
    <w:pPr>
      <w:numPr>
        <w:ilvl w:val="1"/>
      </w:numPr>
    </w:pPr>
  </w:style>
  <w:style w:type="paragraph" w:customStyle="1" w:styleId="VRKhuisstijlstandaardtekst">
    <w:name w:val="VRK huisstijl standaard tekst"/>
    <w:basedOn w:val="Standaard"/>
    <w:link w:val="VRKhuisstijlstandaardtekstChar"/>
    <w:uiPriority w:val="1"/>
    <w:rsid w:val="00EC4BC9"/>
    <w:rPr>
      <w:rFonts w:eastAsiaTheme="minorEastAsia"/>
    </w:rPr>
  </w:style>
  <w:style w:type="character" w:customStyle="1" w:styleId="VRKhuisstijlstandaardtekstChar">
    <w:name w:val="VRK huisstijl standaard tekst Char"/>
    <w:basedOn w:val="Standaardalinea-lettertype"/>
    <w:link w:val="VRKhuisstijlstandaardtekst"/>
    <w:uiPriority w:val="1"/>
    <w:rsid w:val="00EC4BC9"/>
    <w:rPr>
      <w:rFonts w:eastAsiaTheme="minorEastAsia"/>
    </w:rPr>
  </w:style>
  <w:style w:type="paragraph" w:customStyle="1" w:styleId="Nummeringeisen">
    <w:name w:val="Nummering eisen"/>
    <w:basedOn w:val="VRKhuisstijlstandaardtekst"/>
    <w:link w:val="NummeringeisenChar"/>
    <w:autoRedefine/>
    <w:qFormat/>
    <w:rsid w:val="003861B0"/>
    <w:pPr>
      <w:numPr>
        <w:numId w:val="16"/>
      </w:numPr>
      <w:spacing w:line="240" w:lineRule="auto"/>
    </w:pPr>
  </w:style>
  <w:style w:type="character" w:customStyle="1" w:styleId="NummeringeisenChar">
    <w:name w:val="Nummering eisen Char"/>
    <w:basedOn w:val="VRKhuisstijlstandaardtekstChar"/>
    <w:link w:val="Nummeringeisen"/>
    <w:rsid w:val="003861B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BB79FCE4C4B8C930C6FD5BB2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27-25A6-43A2-9C90-B21ADB75E5BD}"/>
      </w:docPartPr>
      <w:docPartBody>
        <w:p w:rsidR="00934E80" w:rsidRDefault="008E73EF">
          <w:r w:rsidRPr="00E07C89">
            <w:t>rapporttitel (max 2 regels)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9562C-ECA7-4CAB-824E-1383A1CEDF37}"/>
      </w:docPartPr>
      <w:docPartBody>
        <w:p w:rsidR="00997B02" w:rsidRDefault="00997B02"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9ACCD5E564671A7182CD8FA2E3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EB37-BE47-445E-BE12-7C596C9A130C}"/>
      </w:docPartPr>
      <w:docPartBody>
        <w:p w:rsidR="00997B02" w:rsidRDefault="00997B02" w:rsidP="00997B02">
          <w:pPr>
            <w:pStyle w:val="D149ACCD5E564671A7182CD8FA2E3416"/>
          </w:pPr>
          <w:r>
            <w:rPr>
              <w:b/>
              <w:color w:val="7030A0"/>
              <w:sz w:val="48"/>
            </w:rPr>
            <w:t>##</w:t>
          </w: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40FB752644CF96A642398F7D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9F49-9D55-40CB-A7D9-06B42121270D}"/>
      </w:docPartPr>
      <w:docPartBody>
        <w:p w:rsidR="00997B02" w:rsidRDefault="00222BE3" w:rsidP="00222BE3">
          <w:pPr>
            <w:pStyle w:val="E1E040FB752644CF96A642398F7DEECD4"/>
          </w:pPr>
          <w:r>
            <w:rPr>
              <w:b/>
              <w:color w:val="0E2841" w:themeColor="text2"/>
              <w:sz w:val="48"/>
            </w:rPr>
            <w:t>naam bijlage</w:t>
          </w:r>
        </w:p>
      </w:docPartBody>
    </w:docPart>
    <w:docPart>
      <w:docPartPr>
        <w:name w:val="2C7A73F63995465097D9F3B3E13F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6E22D-D21B-45E3-A52A-D1CA02CCBDF0}"/>
      </w:docPartPr>
      <w:docPartBody>
        <w:p w:rsidR="00AA6895" w:rsidRDefault="00222BE3" w:rsidP="00222BE3">
          <w:pPr>
            <w:pStyle w:val="2C7A73F63995465097D9F3B3E13FD5DC"/>
          </w:pPr>
          <w:r w:rsidRPr="00E07C89">
            <w:t>rapporttitel</w:t>
          </w:r>
        </w:p>
      </w:docPartBody>
    </w:docPart>
    <w:docPart>
      <w:docPartPr>
        <w:name w:val="E5006B4966BD4B099413B8D0730A48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63B32-F6D4-4127-8189-F40BCC0433A1}"/>
      </w:docPartPr>
      <w:docPartBody>
        <w:p w:rsidR="00AA6895" w:rsidRDefault="00AA6895" w:rsidP="00AA6895">
          <w:pPr>
            <w:pStyle w:val="E5006B4966BD4B099413B8D0730A48BD3"/>
          </w:pPr>
          <w:r w:rsidRPr="00230839">
            <w:rPr>
              <w:rStyle w:val="Tekstvantijdelijkeaanduiding"/>
            </w:rPr>
            <w:t>datum</w:t>
          </w:r>
        </w:p>
      </w:docPartBody>
    </w:docPart>
    <w:docPart>
      <w:docPartPr>
        <w:name w:val="048F4AEB6CD44264BBC8019A952E4C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A9E926-0813-452E-B09E-371A1E8D2F05}"/>
      </w:docPartPr>
      <w:docPartBody>
        <w:p w:rsidR="00AA6895" w:rsidRDefault="00AA6895" w:rsidP="00AA6895">
          <w:pPr>
            <w:pStyle w:val="048F4AEB6CD44264BBC8019A952E4CEE1"/>
          </w:pPr>
          <w:r>
            <w:rPr>
              <w:sz w:val="28"/>
              <w:szCs w:val="28"/>
            </w:rPr>
            <w:t>Marktconsultatie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D"/>
    <w:rsid w:val="001463A8"/>
    <w:rsid w:val="00165D33"/>
    <w:rsid w:val="00222BE3"/>
    <w:rsid w:val="003D49D4"/>
    <w:rsid w:val="00450CDE"/>
    <w:rsid w:val="0057023F"/>
    <w:rsid w:val="005F67BD"/>
    <w:rsid w:val="0064403A"/>
    <w:rsid w:val="006D3DA8"/>
    <w:rsid w:val="00711811"/>
    <w:rsid w:val="00762288"/>
    <w:rsid w:val="007B57DC"/>
    <w:rsid w:val="008E73EF"/>
    <w:rsid w:val="00934E80"/>
    <w:rsid w:val="00997B02"/>
    <w:rsid w:val="009C44A6"/>
    <w:rsid w:val="009E5269"/>
    <w:rsid w:val="00AA6895"/>
    <w:rsid w:val="00AC5C91"/>
    <w:rsid w:val="00C2242E"/>
    <w:rsid w:val="00CE0C4C"/>
    <w:rsid w:val="00E97F28"/>
    <w:rsid w:val="00F1001B"/>
    <w:rsid w:val="00F3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7BD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A6895"/>
    <w:rPr>
      <w:color w:val="808080"/>
    </w:rPr>
  </w:style>
  <w:style w:type="paragraph" w:customStyle="1" w:styleId="048F4AEB6CD44264BBC8019A952E4CEE1">
    <w:name w:val="048F4AEB6CD44264BBC8019A952E4CEE1"/>
    <w:rsid w:val="00AA6895"/>
    <w:pPr>
      <w:tabs>
        <w:tab w:val="left" w:pos="4395"/>
      </w:tabs>
      <w:spacing w:after="600" w:line="288" w:lineRule="auto"/>
      <w:ind w:right="3628"/>
    </w:pPr>
    <w:rPr>
      <w:rFonts w:eastAsiaTheme="minorHAnsi"/>
      <w:b/>
      <w:color w:val="196B24" w:themeColor="accent3"/>
      <w:spacing w:val="10"/>
      <w:sz w:val="40"/>
      <w:szCs w:val="40"/>
      <w:lang w:eastAsia="en-US"/>
    </w:rPr>
  </w:style>
  <w:style w:type="paragraph" w:customStyle="1" w:styleId="D149ACCD5E564671A7182CD8FA2E3416">
    <w:name w:val="D149ACCD5E564671A7182CD8FA2E3416"/>
    <w:rsid w:val="00997B02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E5006B4966BD4B099413B8D0730A48BD3">
    <w:name w:val="E5006B4966BD4B099413B8D0730A48BD3"/>
    <w:rsid w:val="00AA689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6"/>
      <w:szCs w:val="16"/>
      <w:lang w:eastAsia="en-US"/>
    </w:rPr>
  </w:style>
  <w:style w:type="paragraph" w:customStyle="1" w:styleId="2C7A73F63995465097D9F3B3E13FD5DC">
    <w:name w:val="2C7A73F63995465097D9F3B3E13FD5DC"/>
    <w:rsid w:val="00222B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040FB752644CF96A642398F7DEECD4">
    <w:name w:val="E1E040FB752644CF96A642398F7DEECD4"/>
    <w:rsid w:val="00222BE3"/>
    <w:pPr>
      <w:spacing w:after="0" w:line="312" w:lineRule="auto"/>
    </w:pPr>
    <w:rPr>
      <w:rFonts w:eastAsiaTheme="minorHAnsi"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813D91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 december 2025 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AD1FFFCA359429E3A22039E34C289" ma:contentTypeVersion="3" ma:contentTypeDescription="Een nieuw document maken." ma:contentTypeScope="" ma:versionID="159db99499ae70c7c34ac112ed540f97">
  <xsd:schema xmlns:xsd="http://www.w3.org/2001/XMLSchema" xmlns:xs="http://www.w3.org/2001/XMLSchema" xmlns:p="http://schemas.microsoft.com/office/2006/metadata/properties" xmlns:ns2="c24536ca-e1e2-48b0-a406-67c4c48c51f7" targetNamespace="http://schemas.microsoft.com/office/2006/metadata/properties" ma:root="true" ma:fieldsID="6460181ef1d9074f8333cdba556ac2b8" ns2:_="">
    <xsd:import namespace="c24536ca-e1e2-48b0-a406-67c4c48c5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36ca-e1e2-48b0-a406-67c4c48c5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8F4200-A608-4723-B9BF-503DF2154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CE0280-3CC5-41E6-B3C4-CFFE4D95A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B863B-0055-44ED-BBD1-A53D85467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36ca-e1e2-48b0-a406-67c4c48c5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A27D25-C224-44EE-AE11-A57CBE5BA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355</Words>
  <Characters>2060</Characters>
  <Application>Microsoft Office Word</Application>
  <DocSecurity>0</DocSecurity>
  <Lines>121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Inhuur Uitzendkrachten VRK</dc:title>
  <dc:subject/>
  <dc:creator>Ingeborg de Lange</dc:creator>
  <cp:keywords/>
  <dc:description/>
  <cp:lastModifiedBy>Sigrid Crama</cp:lastModifiedBy>
  <cp:revision>103</cp:revision>
  <dcterms:created xsi:type="dcterms:W3CDTF">2025-09-10T20:53:00Z</dcterms:created>
  <dcterms:modified xsi:type="dcterms:W3CDTF">2025-12-08T14:54:00Z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21-06-2019</vt:lpwstr>
  </property>
  <property fmtid="{D5CDD505-2E9C-101B-9397-08002B2CF9AE}" pid="3" name="ContentTypeId">
    <vt:lpwstr>0x010100AD2AD1FFFCA359429E3A22039E34C289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Procedure">
    <vt:lpwstr>Algemeen</vt:lpwstr>
  </property>
  <property fmtid="{D5CDD505-2E9C-101B-9397-08002B2CF9AE}" pid="7" name="Soortdocument/fase">
    <vt:lpwstr>Marktconsultatie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Order">
    <vt:r8>277200</vt:r8>
  </property>
</Properties>
</file>