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F8A8" w14:textId="516D2154" w:rsidR="00405746" w:rsidRPr="00CE1C9A" w:rsidRDefault="00405746" w:rsidP="00F3620A">
      <w:pPr>
        <w:ind w:left="-426"/>
        <w:rPr>
          <w:rFonts w:ascii="Verdana" w:hAnsi="Verdana"/>
          <w:color w:val="000000" w:themeColor="text1"/>
          <w:sz w:val="18"/>
          <w:szCs w:val="18"/>
        </w:rPr>
      </w:pPr>
      <w:r w:rsidRPr="00CE1C9A">
        <w:rPr>
          <w:rFonts w:ascii="Verdana" w:hAnsi="Verdana"/>
          <w:color w:val="000000" w:themeColor="text1"/>
          <w:sz w:val="18"/>
          <w:szCs w:val="18"/>
        </w:rPr>
        <w:t xml:space="preserve">Dit document is bedoeld voor het beantwoorden van de vragen. De vragen komen overeen met de vragen in hoofdstuk </w:t>
      </w:r>
      <w:r w:rsidR="009A1C1E" w:rsidRPr="00CE1C9A">
        <w:rPr>
          <w:rFonts w:ascii="Verdana" w:hAnsi="Verdana"/>
          <w:color w:val="000000" w:themeColor="text1"/>
          <w:sz w:val="18"/>
          <w:szCs w:val="18"/>
        </w:rPr>
        <w:t>3</w:t>
      </w:r>
      <w:r w:rsidRPr="00CE1C9A">
        <w:rPr>
          <w:rFonts w:ascii="Verdana" w:hAnsi="Verdana"/>
          <w:color w:val="000000" w:themeColor="text1"/>
          <w:sz w:val="18"/>
          <w:szCs w:val="18"/>
        </w:rPr>
        <w:t xml:space="preserve"> van het </w:t>
      </w:r>
      <w:r w:rsidR="009A1C1E" w:rsidRPr="00CE1C9A">
        <w:rPr>
          <w:rFonts w:ascii="Verdana" w:hAnsi="Verdana"/>
          <w:color w:val="000000" w:themeColor="text1"/>
          <w:sz w:val="18"/>
          <w:szCs w:val="18"/>
        </w:rPr>
        <w:t xml:space="preserve">marktconsultatie </w:t>
      </w:r>
      <w:r w:rsidRPr="00CE1C9A">
        <w:rPr>
          <w:rFonts w:ascii="Verdana" w:hAnsi="Verdana"/>
          <w:color w:val="000000" w:themeColor="text1"/>
          <w:sz w:val="18"/>
          <w:szCs w:val="18"/>
        </w:rPr>
        <w:t>document:</w:t>
      </w:r>
    </w:p>
    <w:p w14:paraId="5B5E3280" w14:textId="56C821A9" w:rsidR="00405746" w:rsidRPr="00CE1C9A" w:rsidRDefault="00405746" w:rsidP="00F3620A">
      <w:pPr>
        <w:spacing w:line="240" w:lineRule="auto"/>
        <w:ind w:hanging="426"/>
        <w:rPr>
          <w:rFonts w:ascii="Verdana" w:hAnsi="Verdana"/>
          <w:b/>
          <w:color w:val="000000" w:themeColor="text1"/>
          <w:sz w:val="20"/>
          <w:szCs w:val="20"/>
        </w:rPr>
      </w:pPr>
      <w:r w:rsidRPr="00CE1C9A">
        <w:rPr>
          <w:rFonts w:ascii="Verdana" w:hAnsi="Verdana"/>
          <w:b/>
          <w:color w:val="000000" w:themeColor="text1"/>
          <w:sz w:val="20"/>
          <w:szCs w:val="20"/>
        </w:rPr>
        <w:t xml:space="preserve">Marktconsultatie Nieuw Financieel Systeem gemeente </w:t>
      </w:r>
      <w:r w:rsidR="00C64A72" w:rsidRPr="00CE1C9A">
        <w:rPr>
          <w:rFonts w:ascii="Verdana" w:hAnsi="Verdana"/>
          <w:b/>
          <w:color w:val="000000" w:themeColor="text1"/>
          <w:sz w:val="20"/>
          <w:szCs w:val="20"/>
        </w:rPr>
        <w:t>Nieuwegein</w:t>
      </w:r>
    </w:p>
    <w:p w14:paraId="47C440E0" w14:textId="77777777" w:rsidR="00B85AB1" w:rsidRPr="00CE1C9A" w:rsidRDefault="00B85AB1" w:rsidP="00405746">
      <w:pPr>
        <w:spacing w:line="240" w:lineRule="auto"/>
        <w:rPr>
          <w:rFonts w:ascii="Verdana" w:hAnsi="Verdana"/>
          <w:b/>
          <w:color w:val="000000" w:themeColor="text1"/>
        </w:rPr>
      </w:pPr>
    </w:p>
    <w:tbl>
      <w:tblPr>
        <w:tblW w:w="51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188"/>
      </w:tblGrid>
      <w:tr w:rsidR="00005887" w:rsidRPr="00CE1C9A" w14:paraId="15DFF6A4" w14:textId="77777777" w:rsidTr="001245BB">
        <w:trPr>
          <w:trHeight w:val="662"/>
        </w:trPr>
        <w:tc>
          <w:tcPr>
            <w:tcW w:w="1817" w:type="pct"/>
            <w:noWrap/>
            <w:vAlign w:val="center"/>
            <w:hideMark/>
          </w:tcPr>
          <w:p w14:paraId="4EF9AC30" w14:textId="77777777" w:rsidR="00B85AB1" w:rsidRPr="00CE1C9A" w:rsidRDefault="00B85AB1" w:rsidP="0042229A">
            <w:pPr>
              <w:spacing w:line="240" w:lineRule="auto"/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Namens welke onderneming of combinatie van ondernemingen reageert u?</w:t>
            </w:r>
          </w:p>
        </w:tc>
        <w:tc>
          <w:tcPr>
            <w:tcW w:w="3183" w:type="pct"/>
            <w:vAlign w:val="center"/>
            <w:hideMark/>
          </w:tcPr>
          <w:p w14:paraId="5B4F8CF8" w14:textId="77777777" w:rsidR="00B85AB1" w:rsidRPr="00CE1C9A" w:rsidRDefault="00B85AB1" w:rsidP="0042229A">
            <w:pPr>
              <w:tabs>
                <w:tab w:val="left" w:pos="2060"/>
              </w:tabs>
              <w:spacing w:line="240" w:lineRule="auto"/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</w:pPr>
            <w:proofErr w:type="spellStart"/>
            <w:r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Bedrijfsna</w:t>
            </w:r>
            <w:proofErr w:type="spellEnd"/>
            <w:r w:rsidR="00BE2BAA"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(</w:t>
            </w:r>
            <w:r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a</w:t>
            </w:r>
            <w:r w:rsidR="00BE2BAA"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)</w:t>
            </w:r>
            <w:r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m</w:t>
            </w:r>
            <w:r w:rsidR="00BE2BAA"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(en)</w:t>
            </w:r>
            <w:r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>:</w:t>
            </w:r>
            <w:r w:rsidRPr="00CE1C9A">
              <w:rPr>
                <w:rFonts w:ascii="Verdana" w:eastAsia="Times New Roman" w:hAnsi="Verdana"/>
                <w:color w:val="000000" w:themeColor="text1"/>
                <w:sz w:val="18"/>
                <w:szCs w:val="18"/>
                <w:lang w:eastAsia="nl-NL"/>
              </w:rPr>
              <w:tab/>
            </w:r>
          </w:p>
        </w:tc>
      </w:tr>
    </w:tbl>
    <w:p w14:paraId="4C059E4F" w14:textId="77777777" w:rsidR="00405746" w:rsidRPr="00CE1C9A" w:rsidRDefault="00405746">
      <w:pPr>
        <w:rPr>
          <w:rFonts w:ascii="Verdana" w:hAnsi="Verdana"/>
          <w:color w:val="000000" w:themeColor="text1"/>
        </w:rPr>
      </w:pPr>
    </w:p>
    <w:tbl>
      <w:tblPr>
        <w:tblW w:w="1446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7860"/>
        <w:gridCol w:w="1354"/>
      </w:tblGrid>
      <w:tr w:rsidR="00005887" w:rsidRPr="00CE1C9A" w14:paraId="1A8CF9EC" w14:textId="77777777" w:rsidTr="001245BB">
        <w:trPr>
          <w:cantSplit/>
          <w:trHeight w:val="618"/>
          <w:tblHeader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972767" w14:textId="345893AB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 xml:space="preserve">Vragen uit hoofdstuk </w:t>
            </w:r>
            <w:r w:rsidR="00ED250E"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CF40B5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Ruimte voor antwoorden (referenties naar bijlagen zijn toegestaan)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F232A0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Vertrouwelijk Ja/</w:t>
            </w:r>
            <w:proofErr w:type="gramStart"/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Nee(</w:t>
            </w:r>
            <w:proofErr w:type="gramEnd"/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Leeg)</w:t>
            </w:r>
          </w:p>
        </w:tc>
      </w:tr>
      <w:tr w:rsidR="00005887" w:rsidRPr="00CE1C9A" w14:paraId="0410986E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C8563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F8B6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3E7A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7456BAF" w14:textId="77777777" w:rsidTr="001245BB">
        <w:trPr>
          <w:cantSplit/>
          <w:trHeight w:val="4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59BA" w14:textId="0BC06CC9" w:rsidR="00B26758" w:rsidRPr="00CE1C9A" w:rsidRDefault="00ED250E" w:rsidP="00B26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4"/>
                <w:szCs w:val="24"/>
                <w:lang w:eastAsia="nl-NL"/>
              </w:rPr>
            </w:pPr>
            <w:bookmarkStart w:id="0" w:name="_Hlk107557104"/>
            <w:r w:rsidRPr="008A594E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3.1 Visie en doelstellingen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FD07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C1D2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bookmarkEnd w:id="0"/>
      <w:tr w:rsidR="00005887" w:rsidRPr="00CE1C9A" w14:paraId="7B739CAA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C9C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b/>
                <w:bCs/>
                <w:color w:val="000000" w:themeColor="text1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C23D1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6C5EA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68CEB5A" w14:textId="77777777" w:rsidTr="00FC6401">
        <w:trPr>
          <w:cantSplit/>
          <w:trHeight w:val="15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71EC" w14:textId="24BC75FF" w:rsidR="00B26758" w:rsidRPr="00CE1C9A" w:rsidRDefault="00ED250E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 gemeente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Nieuwegein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wil haar ambities “Best in class” en “klaar voor de toekomst” realiseren door de doelstellingen: professionalisering van de processen en integratie van de financiële - en contractmanagement processen.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83416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2987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95308A0" w14:textId="77777777" w:rsidTr="001245BB">
        <w:trPr>
          <w:cantSplit/>
          <w:trHeight w:val="8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E399" w14:textId="77777777" w:rsidR="001245BB" w:rsidRPr="00CE1C9A" w:rsidRDefault="001245BB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1" w:name="OLE_LINK11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Waar ligt volgens u de grootste uitdaging?</w:t>
            </w:r>
          </w:p>
          <w:bookmarkEnd w:id="1"/>
          <w:p w14:paraId="672D7DDC" w14:textId="3A05A6DB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BEFF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  <w:p w14:paraId="7453EE9B" w14:textId="77777777" w:rsidR="00762EF6" w:rsidRPr="00CE1C9A" w:rsidRDefault="00762EF6" w:rsidP="00762EF6">
            <w:pPr>
              <w:rPr>
                <w:rFonts w:ascii="Verdana" w:eastAsia="Times New Roman" w:hAnsi="Verdana" w:cs="Calibri"/>
                <w:lang w:eastAsia="nl-NL"/>
              </w:rPr>
            </w:pPr>
          </w:p>
          <w:p w14:paraId="34483CF2" w14:textId="77777777" w:rsidR="00762EF6" w:rsidRPr="00CE1C9A" w:rsidRDefault="00762EF6" w:rsidP="00762EF6">
            <w:pPr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  <w:p w14:paraId="681967E6" w14:textId="77777777" w:rsidR="00762EF6" w:rsidRPr="00CE1C9A" w:rsidRDefault="00762EF6" w:rsidP="00762EF6">
            <w:pPr>
              <w:rPr>
                <w:rFonts w:ascii="Verdana" w:eastAsia="Times New Roman" w:hAnsi="Verdana" w:cs="Calibri"/>
                <w:lang w:eastAsia="nl-NL"/>
              </w:rPr>
            </w:pPr>
          </w:p>
          <w:p w14:paraId="57425A88" w14:textId="5256D43F" w:rsidR="00762EF6" w:rsidRPr="00CE1C9A" w:rsidRDefault="00762EF6" w:rsidP="00762EF6">
            <w:pPr>
              <w:rPr>
                <w:rFonts w:ascii="Verdana" w:eastAsia="Times New Roman" w:hAnsi="Verdana" w:cs="Calibri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E5AE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6B676EE" w14:textId="77777777" w:rsidTr="00F3620A">
        <w:trPr>
          <w:cantSplit/>
          <w:trHeight w:val="118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A346" w14:textId="77777777" w:rsidR="001245BB" w:rsidRPr="00CE1C9A" w:rsidRDefault="001245BB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2" w:name="OLE_LINK12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Welke rol ziet u bij voorkeur voor uzelf als implementatiepartner om deze ambities en doelstellingen te realiseren?</w:t>
            </w:r>
          </w:p>
          <w:bookmarkEnd w:id="2"/>
          <w:p w14:paraId="517E8F62" w14:textId="13EEA4EC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7159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C5FDD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7A99729" w14:textId="77777777" w:rsidTr="00F3620A">
        <w:trPr>
          <w:cantSplit/>
          <w:trHeight w:val="97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E1B5" w14:textId="56919D1F" w:rsidR="00422EE0" w:rsidRPr="00CE1C9A" w:rsidRDefault="00422EE0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Hoe onderscheidt u zich ten opzichte van uw concurrenten?</w:t>
            </w:r>
          </w:p>
          <w:p w14:paraId="60FD538A" w14:textId="364E878A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AF1E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17E0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FDF4ACB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4BC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2EA2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CAA0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94F9EEE" w14:textId="77777777" w:rsidTr="00422EE0">
        <w:trPr>
          <w:cantSplit/>
          <w:trHeight w:val="155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EEB2" w14:textId="42CB57C2" w:rsidR="00422EE0" w:rsidRPr="00CE1C9A" w:rsidRDefault="00422EE0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De afdeling</w:t>
            </w:r>
            <w:r w:rsidR="00721CA5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en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OPF</w:t>
            </w:r>
            <w:r w:rsidR="00721CA5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en ICT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hebben als doelstelling om volgens markt-standaardprocessen op een SaaS platform te gaan werken maar kunnen niet volledig overzien wat de gevolgen zijn voor de huidige bedrijfsvoering.</w:t>
            </w:r>
          </w:p>
          <w:p w14:paraId="14453274" w14:textId="7200D46A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D446A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59CB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FB4A890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6AB" w14:textId="07541023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A84E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9C4B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0BB9D09" w14:textId="77777777" w:rsidTr="00F3620A">
        <w:trPr>
          <w:cantSplit/>
          <w:trHeight w:val="12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3F24" w14:textId="77777777" w:rsidR="00643E48" w:rsidRPr="00CE1C9A" w:rsidRDefault="00643E48" w:rsidP="00184D88">
            <w:pPr>
              <w:pStyle w:val="BodyText"/>
              <w:numPr>
                <w:ilvl w:val="1"/>
                <w:numId w:val="1"/>
              </w:numPr>
              <w:ind w:left="1066" w:right="177" w:hanging="34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Wat zijn volgens u de kritische succesfactoren om deze stap te kunnen maken? Wat is uw ervaring hiermee bij andere gemeenten?</w:t>
            </w:r>
          </w:p>
          <w:p w14:paraId="40B36272" w14:textId="3EFBCC9B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489DA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5340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F8440D4" w14:textId="77777777" w:rsidTr="00F3620A">
        <w:trPr>
          <w:cantSplit/>
          <w:trHeight w:val="140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247B" w14:textId="77777777" w:rsidR="00643E48" w:rsidRPr="00CE1C9A" w:rsidRDefault="00643E48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Wat mogen wij van u als implementatiepartner verwachten om dit veranderingsproces zo soepel mogelijk te laten verlopen?</w:t>
            </w:r>
          </w:p>
          <w:p w14:paraId="5884337E" w14:textId="5CE5317F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3EB7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D96E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CD16904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644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129EF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AE9C" w14:textId="77777777" w:rsidR="00B26758" w:rsidRPr="00CE1C9A" w:rsidRDefault="00B26758" w:rsidP="00B2675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EA1BDC0" w14:textId="77777777" w:rsidTr="00643E48">
        <w:trPr>
          <w:cantSplit/>
          <w:trHeight w:val="4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B031" w14:textId="2F4E0E94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bookmarkStart w:id="3" w:name="OLE_LINK27"/>
            <w:r w:rsidRPr="008A594E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</w:t>
            </w:r>
            <w:r w:rsidR="004F0120" w:rsidRPr="008A594E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2</w:t>
            </w:r>
            <w:r w:rsidRPr="008A594E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 xml:space="preserve"> Scope</w:t>
            </w:r>
            <w:bookmarkEnd w:id="3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3DA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71E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AF24B06" w14:textId="77777777" w:rsidTr="00643E48">
        <w:trPr>
          <w:cantSplit/>
          <w:trHeight w:val="2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C2C2" w14:textId="06E8850E" w:rsidR="00643E48" w:rsidRPr="00CE1C9A" w:rsidRDefault="00643E48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4" w:name="OLE_LINK60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De scope zoals genoemd in hoofdstuk 1.</w:t>
            </w:r>
            <w:r w:rsidR="008A594E">
              <w:rPr>
                <w:rFonts w:ascii="Verdana" w:hAnsi="Verdana"/>
                <w:color w:val="000000" w:themeColor="text1"/>
                <w:sz w:val="18"/>
                <w:szCs w:val="18"/>
              </w:rPr>
              <w:t>8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bestaat uit drie delen. De functionele scope omvat de financiële – en contractmanagement processen en de generieke functies ten behoeve van inzicht en controle op de gemeente</w:t>
            </w:r>
            <w:r w:rsidR="008A594E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lijke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administratie. De technische scope zoals de </w:t>
            </w:r>
            <w:r w:rsidR="008A594E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informatie-uitwisseling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met taakgerichte applicaties en de koppelingen met derden instanties. Tenslotte de implementatie scope </w:t>
            </w:r>
            <w:proofErr w:type="gram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betreffende</w:t>
            </w:r>
            <w:proofErr w:type="gram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de activiteiten ten behoeve van de transitie en beheer. </w:t>
            </w:r>
          </w:p>
          <w:bookmarkEnd w:id="4"/>
          <w:p w14:paraId="0DF92FA4" w14:textId="22FDAB0E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659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48D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09D31B9" w14:textId="77777777" w:rsidTr="00F3620A">
        <w:trPr>
          <w:cantSplit/>
          <w:trHeight w:val="118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263" w14:textId="77777777" w:rsidR="00643E48" w:rsidRPr="00CE1C9A" w:rsidRDefault="00643E48" w:rsidP="00184D88">
            <w:pPr>
              <w:pStyle w:val="BodyText"/>
              <w:numPr>
                <w:ilvl w:val="1"/>
                <w:numId w:val="1"/>
              </w:numPr>
              <w:ind w:left="106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Vindt u deze scope helder beschreven en voldoende afgebakend? Heeft u aanvullende vragen voor de scope of scopedefinitie?</w:t>
            </w:r>
          </w:p>
          <w:p w14:paraId="3C352D1A" w14:textId="7897F05B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1C0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33B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8A812E1" w14:textId="77777777" w:rsidTr="00F3620A">
        <w:trPr>
          <w:cantSplit/>
          <w:trHeight w:val="1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4DBD" w14:textId="77777777" w:rsidR="004F0120" w:rsidRPr="00CE1C9A" w:rsidRDefault="004F0120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Vormen de User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Stories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in bijlage 1 voldoende houvast om een aanbieding te doen en implementatieplan op te stellen?</w:t>
            </w:r>
          </w:p>
          <w:p w14:paraId="5989672A" w14:textId="77ECBCB4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91E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DDA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9D36E65" w14:textId="77777777" w:rsidTr="001245BB">
        <w:trPr>
          <w:cantSplit/>
          <w:trHeight w:val="11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B309" w14:textId="77777777" w:rsidR="004F0120" w:rsidRPr="00CE1C9A" w:rsidRDefault="004F0120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Biedt de architectuur beschrijving in hoofdstuk 2 voldoende informatie voor de implementatie van uw oplossing en integratie met de bestaande taakgerichte applicaties?</w:t>
            </w:r>
          </w:p>
          <w:p w14:paraId="22E918F5" w14:textId="50104A1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32F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FDE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16D783C" w14:textId="77777777" w:rsidTr="00F3620A">
        <w:trPr>
          <w:cantSplit/>
          <w:trHeight w:val="166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C382" w14:textId="77777777" w:rsidR="004F0120" w:rsidRPr="00CE1C9A" w:rsidRDefault="004F0120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Is de huidige beschrijving van de situatie, achtergronden en verwachtingen voldoende om een goed beeld te vormen van de werkzaamheden? Welke extra informatie heeft u nodig om een offerte uit te kunnen brengen op een aanbesteding?</w:t>
            </w:r>
          </w:p>
          <w:p w14:paraId="1F3EEC9D" w14:textId="1BF72235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8074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CB44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C67FDD7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91A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972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E553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5AB4DDE" w14:textId="77777777" w:rsidTr="004F0120">
        <w:trPr>
          <w:cantSplit/>
          <w:trHeight w:val="4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F94B" w14:textId="30644A46" w:rsidR="00643E48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8A594E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lastRenderedPageBreak/>
              <w:t>3.</w:t>
            </w:r>
            <w:bookmarkStart w:id="5" w:name="OLE_LINK33"/>
            <w:r w:rsidRPr="008A594E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 Aanpak en planning</w:t>
            </w:r>
            <w:bookmarkEnd w:id="5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5AA6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254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4B194F2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A27" w14:textId="6DE1D81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3F1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A67C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FB4DB3D" w14:textId="77777777" w:rsidTr="004F0120">
        <w:trPr>
          <w:cantSplit/>
          <w:trHeight w:val="9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70C6" w14:textId="77777777" w:rsidR="004F0120" w:rsidRPr="00CE1C9A" w:rsidRDefault="004F0120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6" w:name="OLE_LINK62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 implementatie van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kickoff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tot live gang omvat een grote hoeveelheid en diversiteit aan werkzaamheden. </w:t>
            </w:r>
          </w:p>
          <w:bookmarkEnd w:id="6"/>
          <w:p w14:paraId="5BAC0711" w14:textId="0C2ABD5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A7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027D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613B54D" w14:textId="77777777" w:rsidTr="00F3620A">
        <w:trPr>
          <w:cantSplit/>
          <w:trHeight w:val="1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C7DE" w14:textId="77777777" w:rsidR="004F0120" w:rsidRPr="00CE1C9A" w:rsidRDefault="004F0120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Welke aanpak en planning stelt u voor om te komen tot de implementatie van de door u aangedragen oplossing en waarom?</w:t>
            </w:r>
          </w:p>
          <w:p w14:paraId="384B8A4D" w14:textId="5EAEC996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58F5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5DD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286B673" w14:textId="77777777" w:rsidTr="00F3620A">
        <w:trPr>
          <w:cantSplit/>
          <w:trHeight w:val="126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A700" w14:textId="77777777" w:rsidR="004F0120" w:rsidRPr="00CE1C9A" w:rsidRDefault="004F0120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Wat heeft u nog nodig om een realistische planning af te geven? En wat zijn de belangrijkste knelpunten van invloed op deze planning?</w:t>
            </w:r>
          </w:p>
          <w:p w14:paraId="2D1F226B" w14:textId="7278598E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820D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93E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E841ABE" w14:textId="77777777" w:rsidTr="00F3620A">
        <w:trPr>
          <w:cantSplit/>
          <w:trHeight w:val="140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4C6D" w14:textId="54F1F7AD" w:rsidR="004F0120" w:rsidRPr="00CE1C9A" w:rsidRDefault="004F0120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Met welke (implementatie) risico’s moet de gemeente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Nieuwegein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rekening houden?</w:t>
            </w:r>
          </w:p>
          <w:p w14:paraId="25120FBB" w14:textId="0E10832B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2F8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D47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6A86939" w14:textId="77777777" w:rsidTr="00F3620A">
        <w:trPr>
          <w:cantSplit/>
          <w:trHeight w:val="148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FD15" w14:textId="5716D8B2" w:rsidR="004F0120" w:rsidRPr="00CE1C9A" w:rsidRDefault="00643E48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 </w:t>
            </w:r>
            <w:r w:rsidR="004F0120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Hoeveel impact heeft de implementatie op de medewerkers van de gemeente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Nieuwegein</w:t>
            </w:r>
            <w:r w:rsidR="004F0120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. Kunt u een inschatting geven van rollen en benodigde tijd?</w:t>
            </w:r>
          </w:p>
          <w:p w14:paraId="1D02B222" w14:textId="77C2F92D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8844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7DEB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1CE301A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6CA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B07DD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97304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0D7D70D0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FF44" w14:textId="5EE9366A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bookmarkStart w:id="7" w:name="OLE_LINK66"/>
            <w:r w:rsidRPr="008A594E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3.4 Proces specifieke vragen</w:t>
            </w:r>
            <w:bookmarkEnd w:id="7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BEC6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1A180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751AE19C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A8A0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AAE2F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9136B" w14:textId="77777777" w:rsidR="004F0120" w:rsidRPr="00CE1C9A" w:rsidRDefault="004F0120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329F1D73" w14:textId="77777777" w:rsidTr="00F3620A">
        <w:trPr>
          <w:cantSplit/>
          <w:trHeight w:val="62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F9D2" w14:textId="257C5447" w:rsidR="00D93009" w:rsidRPr="00CE1C9A" w:rsidRDefault="00D93009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Algemeen: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29348" w14:textId="77777777" w:rsidR="00D93009" w:rsidRPr="00CE1C9A" w:rsidRDefault="00D93009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8E827" w14:textId="77777777" w:rsidR="00D93009" w:rsidRPr="00CE1C9A" w:rsidRDefault="00D93009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0A6211A7" w14:textId="77777777" w:rsidTr="00F3620A">
        <w:trPr>
          <w:cantSplit/>
          <w:trHeight w:val="140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39A4" w14:textId="77777777" w:rsidR="00D93009" w:rsidRPr="00CE1C9A" w:rsidRDefault="00D93009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aangeven welke processen en functies niet door uw oplossing ondersteund worden zonder aanvullend maatwerk?</w:t>
            </w:r>
          </w:p>
          <w:p w14:paraId="35D99FE0" w14:textId="33D97971" w:rsidR="00643E48" w:rsidRPr="00CE1C9A" w:rsidRDefault="00643E48" w:rsidP="00D93009">
            <w:pPr>
              <w:pStyle w:val="BodyText"/>
              <w:ind w:left="360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2B1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C0B1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6E0C512" w14:textId="77777777" w:rsidTr="00F3620A">
        <w:trPr>
          <w:cantSplit/>
          <w:trHeight w:val="169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5760" w14:textId="77777777" w:rsidR="00D93009" w:rsidRPr="00CE1C9A" w:rsidRDefault="00D93009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Mogen wij ervan uitgaan dat uw applicatie voldoet aan de vereisten voor Nederlandse gemeenten? Is er aanvullend maatwerk voor nodig?</w:t>
            </w:r>
          </w:p>
          <w:p w14:paraId="6F4BF23B" w14:textId="3914C456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B4F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391E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B2176C3" w14:textId="77777777" w:rsidTr="00F3620A">
        <w:trPr>
          <w:cantSplit/>
          <w:trHeight w:val="167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3D4D" w14:textId="0A39F852" w:rsidR="00643E48" w:rsidRPr="00CE1C9A" w:rsidRDefault="00D93009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Een bijzondere positie bij gemeenten is de BTW-verwerking. In hoofdstuk 2.5 is hier extra aandacht aan besteed. Kunnen wij ervan uitgaan dat uw applicatie dit volledig ondersteund? Is hier aanvullend maatwerk voor nodig?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D6CE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505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5135709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055C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713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255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A49E3D3" w14:textId="77777777" w:rsidTr="00684731">
        <w:trPr>
          <w:cantSplit/>
          <w:trHeight w:val="53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0CE3" w14:textId="77777777" w:rsidR="00D93009" w:rsidRPr="00CE1C9A" w:rsidRDefault="00D93009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Verkoop tot en met Ontvangst</w:t>
            </w:r>
          </w:p>
          <w:p w14:paraId="31FEE078" w14:textId="24128B7D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1A2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6641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57237DC" w14:textId="77777777" w:rsidTr="00F3620A">
        <w:trPr>
          <w:cantSplit/>
          <w:trHeight w:val="13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BDA9" w14:textId="77777777" w:rsidR="00D93009" w:rsidRPr="00CE1C9A" w:rsidRDefault="00D93009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aangeven hoe de genoemde knelpunten in uw oplossing standaard, zonder maatwerk kunnen worden opgelost? Indien maatwerk nodig is, kunt u dit beschrijven?</w:t>
            </w:r>
          </w:p>
          <w:p w14:paraId="3FB5F4F6" w14:textId="767E029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5D0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CED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437BCB2" w14:textId="77777777" w:rsidTr="00A50562">
        <w:trPr>
          <w:cantSplit/>
          <w:trHeight w:val="2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5B78" w14:textId="77777777" w:rsidR="00A50562" w:rsidRPr="00CE1C9A" w:rsidRDefault="00A50562" w:rsidP="00A50562">
            <w:pPr>
              <w:pStyle w:val="BodyText"/>
              <w:ind w:left="1080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3FBF6" w14:textId="77777777" w:rsidR="00A50562" w:rsidRPr="00CE1C9A" w:rsidRDefault="00A50562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5DF64" w14:textId="77777777" w:rsidR="00A50562" w:rsidRPr="00CE1C9A" w:rsidRDefault="00A50562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0D3D0422" w14:textId="77777777" w:rsidTr="00D93009">
        <w:trPr>
          <w:cantSplit/>
          <w:trHeight w:val="53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A38E" w14:textId="77777777" w:rsidR="00D93009" w:rsidRPr="00CE1C9A" w:rsidRDefault="00D93009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Contractmanagement</w:t>
            </w:r>
          </w:p>
          <w:p w14:paraId="39D5F081" w14:textId="5B354B71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48D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E96D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B623A99" w14:textId="77777777" w:rsidTr="008A594E">
        <w:trPr>
          <w:cantSplit/>
          <w:trHeight w:val="14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DEDCE" w14:textId="1CEA4BD7" w:rsidR="00684731" w:rsidRPr="00CE1C9A" w:rsidRDefault="00684731" w:rsidP="00184D88">
            <w:pPr>
              <w:pStyle w:val="BodyText"/>
              <w:numPr>
                <w:ilvl w:val="1"/>
                <w:numId w:val="1"/>
              </w:num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8" w:name="OLE_LINK2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u aangeven hoe de genoemde knelpunten in uw oplossing standaard, zonder maatwerk kunnen worden opgelost? </w:t>
            </w:r>
            <w:bookmarkStart w:id="9" w:name="OLE_LINK1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Indien maatwerk nodig is, kunt u dit beschrijven?</w:t>
            </w:r>
          </w:p>
          <w:bookmarkEnd w:id="8"/>
          <w:bookmarkEnd w:id="9"/>
          <w:p w14:paraId="78D439E8" w14:textId="40311C3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63E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810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9DC62F7" w14:textId="77777777" w:rsidTr="00A50562">
        <w:trPr>
          <w:cantSplit/>
          <w:trHeight w:val="29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B604" w14:textId="2980AEE6" w:rsidR="00643E48" w:rsidRPr="00CE1C9A" w:rsidRDefault="00643E48" w:rsidP="00684731">
            <w:pPr>
              <w:pStyle w:val="BodyText"/>
              <w:ind w:left="360"/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9A30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8D4C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20B5F6D" w14:textId="77777777" w:rsidTr="00684731">
        <w:trPr>
          <w:cantSplit/>
          <w:trHeight w:val="49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7291" w14:textId="77777777" w:rsidR="00684731" w:rsidRPr="00CE1C9A" w:rsidRDefault="00684731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Verplichting tot en met Betalen</w:t>
            </w:r>
          </w:p>
          <w:p w14:paraId="16CD8D14" w14:textId="48C28752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E8B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AED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86D67C5" w14:textId="77777777" w:rsidTr="00A50562">
        <w:trPr>
          <w:cantSplit/>
          <w:trHeight w:val="134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3960" w14:textId="77777777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aangeven hoe de genoemde knelpunten in uw oplossing standaard, zonder maatwerk kunnen worden opgelost? Indien maatwerk nodig is, kunt u dit beschrijven?</w:t>
            </w:r>
          </w:p>
          <w:p w14:paraId="4958BE33" w14:textId="69CE1F7E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900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47A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B261C41" w14:textId="77777777" w:rsidTr="00F3620A">
        <w:trPr>
          <w:cantSplit/>
          <w:trHeight w:val="107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CD84" w14:textId="77777777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Hoe werkt uw oplossing met meerjarige verplichtingen en de jaarovergang?</w:t>
            </w:r>
          </w:p>
          <w:p w14:paraId="4832E0CF" w14:textId="239B024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42C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EDD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66CB962" w14:textId="77777777" w:rsidTr="00A50562">
        <w:trPr>
          <w:cantSplit/>
          <w:trHeight w:val="27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F0F0" w14:textId="0CB3786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DC7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7A5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7A1C580" w14:textId="77777777" w:rsidTr="00A50562">
        <w:trPr>
          <w:cantSplit/>
          <w:trHeight w:val="56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ECF3" w14:textId="77777777" w:rsidR="00A50562" w:rsidRPr="00CE1C9A" w:rsidRDefault="00A50562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Grootboek</w:t>
            </w:r>
          </w:p>
          <w:p w14:paraId="2410B633" w14:textId="5C1DA3C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94F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009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FB7686D" w14:textId="77777777" w:rsidTr="00A50562">
        <w:trPr>
          <w:cantSplit/>
          <w:trHeight w:val="127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D5E4" w14:textId="77777777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10" w:name="OLE_LINK3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aangeven hoe de genoemde knelpunten in uw oplossing standaard, zonder maatwerk kunnen worden opgelost? Indien maatwerk nodig is, kunt u dit beschrijven?</w:t>
            </w:r>
          </w:p>
          <w:bookmarkEnd w:id="10"/>
          <w:p w14:paraId="1422B584" w14:textId="7821369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A3FB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93F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2B355CA" w14:textId="77777777" w:rsidTr="00A50562">
        <w:trPr>
          <w:cantSplit/>
          <w:trHeight w:val="13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A987" w14:textId="77777777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Kunt u een beschrijving geven van de voornaamste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workflows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van uw oplossing? Is het mogelijk om relatief eenvoudig deze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workflows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te wijzigen of aan te passen zoals een goedkeuringsflow?</w:t>
            </w:r>
          </w:p>
          <w:p w14:paraId="3A2E22AC" w14:textId="2D3890F5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EAB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2EB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8D84286" w14:textId="77777777" w:rsidTr="00A50562">
        <w:trPr>
          <w:cantSplit/>
          <w:trHeight w:val="2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CD0C" w14:textId="6E1DC6C4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D14B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624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FECAAE1" w14:textId="77777777" w:rsidTr="00A50562">
        <w:trPr>
          <w:cantSplit/>
          <w:trHeight w:val="54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D139" w14:textId="77777777" w:rsidR="00A50562" w:rsidRPr="00CE1C9A" w:rsidRDefault="00A50562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Financiële projectbeheersing</w:t>
            </w:r>
          </w:p>
          <w:p w14:paraId="0B7CCFA5" w14:textId="5DDF3438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B2E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AFA9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E21C897" w14:textId="77777777" w:rsidTr="00A50562">
        <w:trPr>
          <w:cantSplit/>
          <w:trHeight w:val="127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553B" w14:textId="77777777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11" w:name="OLE_LINK6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aangeven hoe de genoemde knelpunten in uw oplossing standaard, zonder maatwerk kunnen worden opgelost? Indien maatwerk nodig is, kunt u dit beschrijven?</w:t>
            </w:r>
          </w:p>
          <w:bookmarkEnd w:id="11"/>
          <w:p w14:paraId="756457C5" w14:textId="6F558AC2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1F3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9A1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1C8AE88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071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307E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3FCD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DCD37AC" w14:textId="77777777" w:rsidTr="00A50562">
        <w:trPr>
          <w:cantSplit/>
          <w:trHeight w:val="61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C7EE" w14:textId="77777777" w:rsidR="00A50562" w:rsidRPr="00CE1C9A" w:rsidRDefault="00A50562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Financieel Plan tot en met Verantwoording</w:t>
            </w:r>
          </w:p>
          <w:p w14:paraId="3ADC8819" w14:textId="7A051B3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E081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A22F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927CE11" w14:textId="77777777" w:rsidTr="00F3620A">
        <w:trPr>
          <w:cantSplit/>
          <w:trHeight w:val="127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06B0" w14:textId="3286D78E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 gemeente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Nieuwegein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heeft een meerjarig contract met </w:t>
            </w:r>
            <w:r w:rsidR="00F643B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LIAS on </w:t>
            </w:r>
            <w:proofErr w:type="spellStart"/>
            <w:r w:rsidR="00F643BC">
              <w:rPr>
                <w:rFonts w:ascii="Verdana" w:hAnsi="Verdana"/>
                <w:color w:val="000000" w:themeColor="text1"/>
                <w:sz w:val="18"/>
                <w:szCs w:val="18"/>
              </w:rPr>
              <w:t>premise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voor haar P&amp;C rapportage. Integreert uw oplossing naadloos met </w:t>
            </w:r>
            <w:r w:rsidR="00F643BC">
              <w:rPr>
                <w:rFonts w:ascii="Verdana" w:hAnsi="Verdana"/>
                <w:color w:val="000000" w:themeColor="text1"/>
                <w:sz w:val="18"/>
                <w:szCs w:val="18"/>
              </w:rPr>
              <w:t>LIAS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of is maatwerk benodigd?</w:t>
            </w:r>
          </w:p>
          <w:p w14:paraId="74DDB3AC" w14:textId="30F2404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C6C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1369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17A2A7F" w14:textId="77777777" w:rsidTr="00A50562">
        <w:trPr>
          <w:cantSplit/>
          <w:trHeight w:val="126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300B" w14:textId="77777777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12" w:name="OLE_LINK8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aangeven hoe de genoemde knelpunten in uw oplossing standaard, zonder maatwerk kunnen worden opgelost? Indien maatwerk nodig is, kunt u dit beschrijven?</w:t>
            </w:r>
          </w:p>
          <w:bookmarkEnd w:id="12"/>
          <w:p w14:paraId="67193724" w14:textId="5898FD9F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55F8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BD1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F8C6DBC" w14:textId="77777777" w:rsidTr="00A50562">
        <w:trPr>
          <w:cantSplit/>
          <w:trHeight w:val="27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3AF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77C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5A9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05AA64E" w14:textId="77777777" w:rsidTr="00A50562">
        <w:trPr>
          <w:cantSplit/>
          <w:trHeight w:val="58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C676" w14:textId="77777777" w:rsidR="00A50562" w:rsidRPr="00CE1C9A" w:rsidRDefault="00A50562" w:rsidP="00184D88">
            <w:pPr>
              <w:pStyle w:val="BodyText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Ondersteunende processen</w:t>
            </w:r>
          </w:p>
          <w:p w14:paraId="395A8A15" w14:textId="00469315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17B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B1B1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A530CAB" w14:textId="77777777" w:rsidTr="00A50562">
        <w:trPr>
          <w:cantSplit/>
          <w:trHeight w:val="127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7D0" w14:textId="77777777" w:rsidR="00A50562" w:rsidRPr="00CE1C9A" w:rsidRDefault="00A50562" w:rsidP="00184D88">
            <w:pPr>
              <w:pStyle w:val="BodyText"/>
              <w:numPr>
                <w:ilvl w:val="1"/>
                <w:numId w:val="1"/>
              </w:num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Kunt u aangeven hoe de genoemde knelpunten in uw oplossing standaard, zonder maatwerk kunnen worden opgelost? Indien maatwerk nodig is, kunt u dit beschrijven?</w:t>
            </w:r>
          </w:p>
          <w:p w14:paraId="60AAE895" w14:textId="2E8549B2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8BD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D70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8BC3A90" w14:textId="77777777" w:rsidTr="00A50562">
        <w:trPr>
          <w:cantSplit/>
          <w:trHeight w:val="12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C4A7" w14:textId="33CB48A2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0DE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9C4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7835571" w14:textId="77777777" w:rsidTr="00A50562">
        <w:trPr>
          <w:cantSplit/>
          <w:trHeight w:val="55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A05E" w14:textId="045D78E5" w:rsidR="00643E48" w:rsidRPr="00CE1C9A" w:rsidRDefault="00A50562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bookmarkStart w:id="13" w:name="OLE_LINK75"/>
            <w:r w:rsidRPr="00F643BC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 xml:space="preserve">3.5 User </w:t>
            </w:r>
            <w:proofErr w:type="spellStart"/>
            <w:r w:rsidRPr="00F643BC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Stories</w:t>
            </w:r>
            <w:bookmarkEnd w:id="13"/>
            <w:proofErr w:type="spellEnd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324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B35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2473EE7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B07C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C561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AB4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18634A3" w14:textId="77777777" w:rsidTr="00A50562">
        <w:trPr>
          <w:cantSplit/>
          <w:trHeight w:val="52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8329" w14:textId="77777777" w:rsidR="00A50562" w:rsidRPr="00CE1C9A" w:rsidRDefault="00A50562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User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Stories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– Functioneel</w:t>
            </w:r>
          </w:p>
          <w:p w14:paraId="0244C650" w14:textId="46CB2AFC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8ACD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C041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C2EED16" w14:textId="77777777" w:rsidTr="00B51153">
        <w:trPr>
          <w:cantSplit/>
          <w:trHeight w:val="177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37C3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aangeven welke User Story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standaard beschikbaar is in uw SaaS-oplossing maar met maatwerk gerealiseerd zal moeten worden? </w:t>
            </w:r>
          </w:p>
          <w:p w14:paraId="149E06DE" w14:textId="2DD882B9" w:rsidR="00643E48" w:rsidRPr="00CE1C9A" w:rsidRDefault="00643E48" w:rsidP="00B51153">
            <w:pPr>
              <w:pStyle w:val="BodyText"/>
              <w:ind w:right="17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A283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F32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2D36EA2" w14:textId="77777777" w:rsidTr="00F3620A">
        <w:trPr>
          <w:cantSplit/>
          <w:trHeight w:val="138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EB62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u aangeven welke User Story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 xml:space="preserve">niet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standaard beschikbaar is in uw </w:t>
            </w:r>
            <w:proofErr w:type="gram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SaaS oplossing</w:t>
            </w:r>
            <w:proofErr w:type="gram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en ook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met maatwerk gerealiseerd kan worden?</w:t>
            </w:r>
          </w:p>
          <w:p w14:paraId="6F4A3E1E" w14:textId="01A6080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DF43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C55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CB6AAFE" w14:textId="77777777" w:rsidTr="00F3620A">
        <w:trPr>
          <w:cantSplit/>
          <w:trHeight w:val="111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7C91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Mist u functionaliteit in de beschreven User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Stories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, bijvoorbeeld omdat andere klanten die normaliter wel vragen?</w:t>
            </w:r>
          </w:p>
          <w:p w14:paraId="7447FB6A" w14:textId="598EAA6A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050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7AC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175EF23" w14:textId="77777777" w:rsidTr="00B51153">
        <w:trPr>
          <w:cantSplit/>
          <w:trHeight w:val="28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A5D2" w14:textId="512C955A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311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59D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608813E" w14:textId="77777777" w:rsidTr="00B51153">
        <w:trPr>
          <w:cantSplit/>
          <w:trHeight w:val="55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9993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User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Stories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– ICT</w:t>
            </w:r>
          </w:p>
          <w:p w14:paraId="1463D262" w14:textId="366A71C4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A3B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5A1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C405BE4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13A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7EE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2353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179BCE46" w14:textId="77777777" w:rsidTr="00B51153">
        <w:trPr>
          <w:cantSplit/>
          <w:trHeight w:val="124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648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14" w:name="OLE_LINK9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aangeven welk Functioneel </w:t>
            </w:r>
            <w:proofErr w:type="gram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Beheer /</w:t>
            </w:r>
            <w:proofErr w:type="gram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ICT onderdeel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met uw standaard SaaS-oplossing, maar alleen met maatwerk realiseerbaar is?</w:t>
            </w:r>
          </w:p>
          <w:bookmarkEnd w:id="14"/>
          <w:p w14:paraId="2C121CA9" w14:textId="61D399C8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494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E00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3569E34" w14:textId="77777777" w:rsidTr="00B51153">
        <w:trPr>
          <w:cantSplit/>
          <w:trHeight w:val="139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6C6C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aangeven welk Functioneel </w:t>
            </w:r>
            <w:proofErr w:type="gram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Beheer /</w:t>
            </w:r>
            <w:proofErr w:type="gram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ICT onderdeel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met uw standaard SaaS-oplossing en ook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met maatwerk realiseerbaar is?</w:t>
            </w:r>
          </w:p>
          <w:p w14:paraId="4F451E95" w14:textId="4735F06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31B1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F67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95B3407" w14:textId="77777777" w:rsidTr="00F3620A">
        <w:trPr>
          <w:cantSplit/>
          <w:trHeight w:val="2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2B5" w14:textId="7B54D56A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504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5459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1D6DAB4C" w14:textId="77777777" w:rsidTr="00B51153">
        <w:trPr>
          <w:cantSplit/>
          <w:trHeight w:val="4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D4A6" w14:textId="496BFBEA" w:rsidR="00643E48" w:rsidRPr="00CE1C9A" w:rsidRDefault="00B51153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bookmarkStart w:id="15" w:name="OLE_LINK83"/>
            <w:r w:rsidRPr="00F643BC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3.6 Infrastructuur</w:t>
            </w:r>
            <w:bookmarkEnd w:id="15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B18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978D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33C8C58" w14:textId="77777777" w:rsidTr="00B51153">
        <w:trPr>
          <w:cantSplit/>
          <w:trHeight w:val="56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1B6D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16" w:name="OLE_LINK81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Koppelvlakken</w:t>
            </w:r>
          </w:p>
          <w:bookmarkEnd w:id="16"/>
          <w:p w14:paraId="13513843" w14:textId="1C05FFD1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2EE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B94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AF36D67" w14:textId="77777777" w:rsidTr="00F3620A">
        <w:trPr>
          <w:cantSplit/>
          <w:trHeight w:val="141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DCA1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Welke aanpak stelt u voor om de nodige (API) koppelingen te realiseren en te moderniseren met minimale verstoring van de bedrijfsvoering? </w:t>
            </w:r>
          </w:p>
          <w:p w14:paraId="24E0E49C" w14:textId="2D33BFA1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09F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312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4D3199E" w14:textId="77777777" w:rsidTr="00F3620A">
        <w:trPr>
          <w:cantSplit/>
          <w:trHeight w:val="1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4AF2" w14:textId="77777777" w:rsidR="00B51153" w:rsidRPr="00CE1C9A" w:rsidRDefault="00643E48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 </w:t>
            </w:r>
            <w:r w:rsidR="00B51153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Wat is uw visie ten aanzien van het beheersbaar houden van het aantal koppelingen?</w:t>
            </w:r>
          </w:p>
          <w:p w14:paraId="57B8BFCA" w14:textId="7284DD95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8B2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A6F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CC26231" w14:textId="77777777" w:rsidTr="00B51153">
        <w:trPr>
          <w:cantSplit/>
          <w:trHeight w:val="27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96D8" w14:textId="354B610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32"/>
                <w:szCs w:val="32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B2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79A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5E678C9" w14:textId="77777777" w:rsidTr="00B51153">
        <w:trPr>
          <w:cantSplit/>
          <w:trHeight w:val="5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4EE" w14:textId="6D72993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6"/>
                <w:szCs w:val="26"/>
                <w:lang w:eastAsia="nl-NL"/>
              </w:rPr>
            </w:pPr>
            <w:bookmarkStart w:id="17" w:name="OLE_LINK87"/>
            <w:r w:rsidRPr="00CE1C9A">
              <w:rPr>
                <w:rFonts w:ascii="Verdana" w:eastAsia="Times New Roman" w:hAnsi="Verdana" w:cs="Calibri"/>
                <w:b/>
                <w:bCs/>
                <w:color w:val="000000" w:themeColor="text1"/>
                <w:sz w:val="26"/>
                <w:szCs w:val="26"/>
                <w:lang w:eastAsia="nl-NL"/>
              </w:rPr>
              <w:t> </w:t>
            </w:r>
            <w:r w:rsidR="00B51153" w:rsidRPr="00F643BC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3.7 Kaders en richtlijnen</w:t>
            </w:r>
            <w:bookmarkEnd w:id="17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944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BAF0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7DF2AB4" w14:textId="77777777" w:rsidTr="00B51153">
        <w:trPr>
          <w:cantSplit/>
          <w:trHeight w:val="4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EF4B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18" w:name="OLE_LINK84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Privacy</w:t>
            </w:r>
          </w:p>
          <w:bookmarkEnd w:id="18"/>
          <w:p w14:paraId="75B47761" w14:textId="27D50ADA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C59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12E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B076FD1" w14:textId="77777777" w:rsidTr="00B51153">
        <w:trPr>
          <w:cantSplit/>
          <w:trHeight w:val="84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F357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Voldoet uw oplossing aan de AVG eisen (GDPR)? </w:t>
            </w:r>
          </w:p>
          <w:p w14:paraId="1775E0C8" w14:textId="330E1C78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D24A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3BB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08D609D2" w14:textId="77777777" w:rsidTr="00B51153">
        <w:trPr>
          <w:cantSplit/>
          <w:trHeight w:val="68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F07A" w14:textId="6BD000DC" w:rsidR="00B51153" w:rsidRPr="00CE1C9A" w:rsidRDefault="00643E48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 </w:t>
            </w:r>
            <w:r w:rsidR="00B51153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Voldoet uw oplossing aan de BIO</w:t>
            </w:r>
            <w:r w:rsidR="00F643BC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  <w:r w:rsidR="00B51153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eisen (informatiebeveiliging)? </w:t>
            </w:r>
          </w:p>
          <w:p w14:paraId="77597A91" w14:textId="683E592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FE1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9F0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DC4C19B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5FD5" w14:textId="3F67082D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3E1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4F7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F6E40EF" w14:textId="77777777" w:rsidTr="0001216D">
        <w:trPr>
          <w:cantSplit/>
          <w:trHeight w:val="54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951" w14:textId="6EB4F9CB" w:rsidR="00643E48" w:rsidRPr="00CE1C9A" w:rsidRDefault="00B51153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F643BC">
              <w:rPr>
                <w:rFonts w:ascii="Verdana" w:eastAsia="Times New Roman" w:hAnsi="Verdana" w:cs="Calibri"/>
                <w:b/>
                <w:bCs/>
                <w:color w:val="7030A0"/>
                <w:sz w:val="26"/>
                <w:szCs w:val="26"/>
                <w:lang w:eastAsia="nl-NL"/>
              </w:rPr>
              <w:t> </w:t>
            </w:r>
            <w:bookmarkStart w:id="19" w:name="OLE_LINK96"/>
            <w:r w:rsidRPr="00F643BC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3.8 Inrichting en beheer</w:t>
            </w:r>
            <w:bookmarkEnd w:id="19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399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A87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967CD46" w14:textId="77777777" w:rsidTr="00B51153">
        <w:trPr>
          <w:cantSplit/>
          <w:trHeight w:val="63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3A73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20" w:name="OLE_LINK88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Inrichting</w:t>
            </w:r>
          </w:p>
          <w:bookmarkEnd w:id="20"/>
          <w:p w14:paraId="43BE1140" w14:textId="283D3264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8AAF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13C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1A2F4200" w14:textId="77777777" w:rsidTr="00B51153">
        <w:trPr>
          <w:cantSplit/>
          <w:trHeight w:val="106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DAF3" w14:textId="77777777" w:rsidR="00B51153" w:rsidRPr="00CE1C9A" w:rsidRDefault="00B51153" w:rsidP="00394351">
            <w:pPr>
              <w:pStyle w:val="BodyText"/>
              <w:numPr>
                <w:ilvl w:val="0"/>
                <w:numId w:val="6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Wat is de schaalbaarheid van uw applicatie? Qua aantal gebruikers, licenties, dataopslag, koppeling, snelheid en dergelijke?</w:t>
            </w:r>
          </w:p>
          <w:p w14:paraId="4E3AECBE" w14:textId="4EC2EABD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079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328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394351" w:rsidRPr="00CE1C9A" w14:paraId="0E81158A" w14:textId="77777777" w:rsidTr="00394351">
        <w:trPr>
          <w:cantSplit/>
          <w:trHeight w:val="83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BF2" w14:textId="52005C17" w:rsidR="00394351" w:rsidRPr="00394351" w:rsidRDefault="00394351" w:rsidP="00394351">
            <w:pPr>
              <w:pStyle w:val="BodyText"/>
              <w:numPr>
                <w:ilvl w:val="0"/>
                <w:numId w:val="6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aangeven welke consequenties di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t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heeft voor de kosten?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15225" w14:textId="77777777" w:rsidR="00394351" w:rsidRPr="00CE1C9A" w:rsidRDefault="00394351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9507A" w14:textId="77777777" w:rsidR="00394351" w:rsidRPr="00CE1C9A" w:rsidRDefault="00394351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A71ECD" w:rsidRPr="00CE1C9A" w14:paraId="20C043D8" w14:textId="77777777" w:rsidTr="00A71ECD">
        <w:trPr>
          <w:cantSplit/>
          <w:trHeight w:val="155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282" w14:textId="1536F7F7" w:rsidR="00A71ECD" w:rsidRPr="00CE1C9A" w:rsidRDefault="00A71ECD" w:rsidP="00394351">
            <w:pPr>
              <w:pStyle w:val="BodyText"/>
              <w:numPr>
                <w:ilvl w:val="0"/>
                <w:numId w:val="6"/>
              </w:numPr>
              <w:ind w:right="177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u aangeven tot welk niveau een functioneel beheerder van Opdrachtgever in staat wordt geacht om 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workflows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, velden en overige aanpassingen te maken en wanneer de inzet van opdrachtnemer no</w:t>
            </w:r>
            <w:r w:rsidR="00394351">
              <w:rPr>
                <w:rFonts w:ascii="Verdana" w:hAnsi="Verdana"/>
                <w:color w:val="000000" w:themeColor="text1"/>
                <w:sz w:val="18"/>
                <w:szCs w:val="18"/>
              </w:rPr>
              <w:t>odzakelijk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is?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CE9E5" w14:textId="77777777" w:rsidR="00A71ECD" w:rsidRPr="00CE1C9A" w:rsidRDefault="00A71ECD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D9C5" w14:textId="77777777" w:rsidR="00A71ECD" w:rsidRPr="00CE1C9A" w:rsidRDefault="00A71ECD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B516AA" w:rsidRPr="00CE1C9A" w14:paraId="03DF0246" w14:textId="77777777" w:rsidTr="00B516AA">
        <w:trPr>
          <w:cantSplit/>
          <w:trHeight w:val="17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0784" w14:textId="77777777" w:rsidR="00B516AA" w:rsidRPr="00CE1C9A" w:rsidRDefault="00B516AA" w:rsidP="00B516AA">
            <w:pPr>
              <w:pStyle w:val="BodyText"/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93B2E" w14:textId="77777777" w:rsidR="00B516AA" w:rsidRPr="00CE1C9A" w:rsidRDefault="00B516AA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02096" w14:textId="77777777" w:rsidR="00B516AA" w:rsidRPr="00CE1C9A" w:rsidRDefault="00B516AA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254970E3" w14:textId="77777777" w:rsidTr="00B51153">
        <w:trPr>
          <w:cantSplit/>
          <w:trHeight w:val="54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0625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Beheer</w:t>
            </w:r>
          </w:p>
          <w:p w14:paraId="2DA412FF" w14:textId="26B42848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9830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547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C394DE3" w14:textId="77777777" w:rsidTr="00B51153">
        <w:trPr>
          <w:cantSplit/>
          <w:trHeight w:val="27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085" w14:textId="687A20E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2FC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C23C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1D6E7953" w14:textId="77777777" w:rsidTr="00B51153">
        <w:trPr>
          <w:cantSplit/>
          <w:trHeight w:val="97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49C7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Kunt u een schets geven hoe het functioneel- en technisch beheer naar uw inzicht eruit komt te zien? </w:t>
            </w:r>
          </w:p>
          <w:p w14:paraId="3D6DF25A" w14:textId="4BD3ACCE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4E5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81A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B516AA" w:rsidRPr="00CE1C9A" w14:paraId="015E46B2" w14:textId="77777777" w:rsidTr="00394351">
        <w:trPr>
          <w:cantSplit/>
          <w:trHeight w:val="17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B00" w14:textId="2C8B8CAE" w:rsidR="00B516AA" w:rsidRPr="00CE1C9A" w:rsidRDefault="00B516AA" w:rsidP="00B516AA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u een beschrijving geven welke rol en verantwoordelijkheid u in het beheer heeft en welke rol verantwoordelijkheid u ziet bij opdrachtgever aan de hand van de verschillende </w:t>
            </w:r>
            <w:proofErr w:type="gram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ITIL processen</w:t>
            </w:r>
            <w:proofErr w:type="gram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? </w:t>
            </w:r>
            <w:bookmarkStart w:id="21" w:name="OLE_LINK32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In het bijzonder voor het incidenten - en wijzigingsproces.</w:t>
            </w:r>
            <w:bookmarkEnd w:id="21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2BB21" w14:textId="77777777" w:rsidR="00B516AA" w:rsidRPr="00CE1C9A" w:rsidRDefault="00B516AA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1A972" w14:textId="77777777" w:rsidR="00B516AA" w:rsidRPr="00CE1C9A" w:rsidRDefault="00B516AA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477EC20B" w14:textId="77777777" w:rsidTr="00B51153">
        <w:trPr>
          <w:cantSplit/>
          <w:trHeight w:val="114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FB01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Welke voorzieningen zijn er voor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backup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restore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van data? Binnen welk tijdsvenster is een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restore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mogelijk?</w:t>
            </w:r>
          </w:p>
          <w:p w14:paraId="32312B96" w14:textId="12993DF8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E97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5669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9DB175C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99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FD4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E90F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BD78FE4" w14:textId="77777777" w:rsidTr="001245BB">
        <w:trPr>
          <w:cantSplit/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0BE7" w14:textId="56B41B7C" w:rsidR="00643E48" w:rsidRPr="00CE1C9A" w:rsidRDefault="00B51153" w:rsidP="00643E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8"/>
                <w:szCs w:val="28"/>
                <w:lang w:eastAsia="nl-NL"/>
              </w:rPr>
            </w:pPr>
            <w:bookmarkStart w:id="22" w:name="OLE_LINK112"/>
            <w:r w:rsidRPr="00F643BC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3.9 Contract en kosten</w:t>
            </w:r>
            <w:bookmarkEnd w:id="22"/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4A7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EE9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C44CD7A" w14:textId="77777777" w:rsidTr="00B51153">
        <w:trPr>
          <w:cantSplit/>
          <w:trHeight w:val="1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581" w14:textId="2430EC26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 Light"/>
                <w:b/>
                <w:bCs/>
                <w:i/>
                <w:iCs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67C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A2F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4528843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E68B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23" w:name="OLE_LINK92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Licenties</w:t>
            </w:r>
          </w:p>
          <w:bookmarkEnd w:id="23"/>
          <w:p w14:paraId="768BAE0A" w14:textId="03E0442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A50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C17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4AECA73" w14:textId="77777777" w:rsidTr="00B51153">
        <w:trPr>
          <w:cantSplit/>
          <w:trHeight w:val="13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5944" w14:textId="77777777" w:rsidR="00B51153" w:rsidRPr="00CE1C9A" w:rsidRDefault="00B51153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aangeven hoe uw licentiemodel is opgebouwd?</w:t>
            </w:r>
          </w:p>
          <w:p w14:paraId="5D423540" w14:textId="5A32FD33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1B9F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C07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707D6E1" w14:textId="77777777" w:rsidTr="00F643BC">
        <w:trPr>
          <w:cantSplit/>
          <w:trHeight w:val="12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EA90" w14:textId="77777777" w:rsidR="00F643BC" w:rsidRPr="00DC2306" w:rsidRDefault="00F643BC" w:rsidP="00F643BC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C230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u een prijsindicatie geven van de kosten gebaseerd op de kengetallen en </w:t>
            </w:r>
            <w:proofErr w:type="spellStart"/>
            <w:r w:rsidRPr="00DC2306">
              <w:rPr>
                <w:rFonts w:ascii="Verdana" w:hAnsi="Verdana"/>
                <w:color w:val="000000" w:themeColor="text1"/>
                <w:sz w:val="18"/>
                <w:szCs w:val="18"/>
              </w:rPr>
              <w:t>userstories</w:t>
            </w:r>
            <w:proofErr w:type="spellEnd"/>
            <w:r w:rsidRPr="00DC230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voor de gemeente Nieuwegein?</w:t>
            </w:r>
          </w:p>
          <w:p w14:paraId="7099937D" w14:textId="7128668A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C0A0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DD3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DA6E91" w:rsidRPr="00CE1C9A" w14:paraId="377E09D3" w14:textId="77777777" w:rsidTr="00DA6E91">
        <w:trPr>
          <w:cantSplit/>
          <w:trHeight w:val="15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633" w14:textId="12A7B453" w:rsidR="00DA6E91" w:rsidRPr="00DC2306" w:rsidRDefault="00DA6E91" w:rsidP="00DA6E91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Kunt u aangeven wat de kosten zijn voor de benodigde koppelingen in het bijzonder wanneer de gemeente een </w:t>
            </w:r>
            <w:proofErr w:type="gram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API koppeling</w:t>
            </w:r>
            <w:proofErr w:type="gram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wenst tussen 2 of meerdere systemen?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DF26F" w14:textId="77777777" w:rsidR="00DA6E91" w:rsidRPr="00CE1C9A" w:rsidRDefault="00DA6E91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A7958" w14:textId="77777777" w:rsidR="00DA6E91" w:rsidRPr="00CE1C9A" w:rsidRDefault="00DA6E91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F643BC" w:rsidRPr="00CE1C9A" w14:paraId="3018A696" w14:textId="77777777" w:rsidTr="00F643BC">
        <w:trPr>
          <w:cantSplit/>
          <w:trHeight w:val="14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598" w14:textId="77777777" w:rsidR="00F643BC" w:rsidRPr="00DC2306" w:rsidRDefault="00F643BC" w:rsidP="00F643BC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24" w:name="OLE_LINK18"/>
            <w:r w:rsidRPr="00DC2306">
              <w:rPr>
                <w:rFonts w:ascii="Verdana" w:hAnsi="Verdana"/>
                <w:color w:val="000000" w:themeColor="text1"/>
                <w:sz w:val="18"/>
                <w:szCs w:val="18"/>
              </w:rPr>
              <w:t>Meer specifiek, kunt u de jaarlijkse kosten voor de gemeente beschrijven uitgesplitst naar componenten zoals licentie, hosting, onderhoud en beheer?</w:t>
            </w:r>
          </w:p>
          <w:bookmarkEnd w:id="24"/>
          <w:p w14:paraId="41DB1CD8" w14:textId="77777777" w:rsidR="00F643BC" w:rsidRPr="00CE1C9A" w:rsidRDefault="00F643BC" w:rsidP="00F643BC">
            <w:pPr>
              <w:pStyle w:val="BodyText"/>
              <w:ind w:left="360"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E5B9F" w14:textId="77777777" w:rsidR="00F643BC" w:rsidRPr="00CE1C9A" w:rsidRDefault="00F643BC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D8B60" w14:textId="77777777" w:rsidR="00F643BC" w:rsidRPr="00CE1C9A" w:rsidRDefault="00F643BC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F643BC" w:rsidRPr="00CE1C9A" w14:paraId="25BD454E" w14:textId="77777777" w:rsidTr="00F643BC">
        <w:trPr>
          <w:cantSplit/>
          <w:trHeight w:val="3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EC89" w14:textId="77777777" w:rsidR="00F643BC" w:rsidRPr="00CE1C9A" w:rsidRDefault="00F643BC" w:rsidP="00F643BC">
            <w:pPr>
              <w:pStyle w:val="BodyText"/>
              <w:ind w:left="360"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AF11A" w14:textId="77777777" w:rsidR="00F643BC" w:rsidRPr="00CE1C9A" w:rsidRDefault="00F643BC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482A" w14:textId="77777777" w:rsidR="00F643BC" w:rsidRPr="00CE1C9A" w:rsidRDefault="00F643BC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65B309E5" w14:textId="77777777" w:rsidTr="00B51153">
        <w:trPr>
          <w:cantSplit/>
          <w:trHeight w:val="4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AB93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Service Level Agreement</w:t>
            </w:r>
          </w:p>
          <w:p w14:paraId="72CB380C" w14:textId="35F2B43E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21B0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46A6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5931E0F" w14:textId="77777777" w:rsidTr="005D2BE1">
        <w:trPr>
          <w:cantSplit/>
          <w:trHeight w:val="84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76EA" w14:textId="33F8E93C" w:rsidR="005D2BE1" w:rsidRPr="00CE1C9A" w:rsidRDefault="005D2BE1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inzicht geven in de standaard SLA(‘s) voor de afname van een SaaS-applicatie?</w:t>
            </w:r>
          </w:p>
          <w:p w14:paraId="208F8889" w14:textId="5575CC4B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5AA4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2AD6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2D98BB3" w14:textId="77777777" w:rsidTr="005D2BE1">
        <w:trPr>
          <w:cantSplit/>
          <w:trHeight w:val="12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CBF" w14:textId="5DF3E23D" w:rsidR="005D2BE1" w:rsidRPr="00CE1C9A" w:rsidRDefault="005D2BE1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Wat is de </w:t>
            </w:r>
            <w:proofErr w:type="gram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strategie /</w:t>
            </w:r>
            <w:proofErr w:type="gram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roadmap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met betrekking tot </w:t>
            </w:r>
            <w:proofErr w:type="gram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updates /</w:t>
            </w:r>
            <w:proofErr w:type="gram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bugfixes</w:t>
            </w:r>
            <w:proofErr w:type="spell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en grote releases en wat is de verwachtte inspanning vanuit de gemeente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Nieuwegein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daarbij?</w:t>
            </w:r>
          </w:p>
          <w:p w14:paraId="27F516E4" w14:textId="3AF98EF5" w:rsidR="00643E48" w:rsidRPr="00CE1C9A" w:rsidRDefault="00643E48" w:rsidP="005D2BE1">
            <w:pPr>
              <w:pStyle w:val="BodyText"/>
              <w:ind w:left="1080" w:right="177"/>
              <w:rPr>
                <w:rFonts w:ascii="Verdana" w:hAnsi="Verdana" w:cs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02F9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AAB4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A866D6E" w14:textId="77777777" w:rsidTr="00B51153">
        <w:trPr>
          <w:cantSplit/>
          <w:trHeight w:val="2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ACF3" w14:textId="5404AD45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A40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9211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427ADB0" w14:textId="77777777" w:rsidTr="005D2BE1">
        <w:trPr>
          <w:cantSplit/>
          <w:trHeight w:val="4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0916" w14:textId="77777777" w:rsidR="00B51153" w:rsidRPr="00CE1C9A" w:rsidRDefault="00B51153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Migratie en Implementatie kosten</w:t>
            </w:r>
          </w:p>
          <w:p w14:paraId="2220F027" w14:textId="52781F42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D4D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64F2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CD19F41" w14:textId="77777777" w:rsidTr="005D2BE1">
        <w:trPr>
          <w:cantSplit/>
          <w:trHeight w:val="11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8455" w14:textId="16391AAF" w:rsidR="005D2BE1" w:rsidRPr="00CE1C9A" w:rsidRDefault="005D2BE1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Kunt u een inschatting geven van de totale implementatie</w:t>
            </w:r>
            <w:r w:rsidR="00F643BC">
              <w:rPr>
                <w:rFonts w:ascii="Verdana" w:hAnsi="Verdana"/>
                <w:color w:val="000000" w:themeColor="text1"/>
                <w:sz w:val="18"/>
                <w:szCs w:val="18"/>
              </w:rPr>
              <w:t>- en project kosten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? Met welke bandbreedte?</w:t>
            </w:r>
          </w:p>
          <w:p w14:paraId="213F11F4" w14:textId="65541618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8F6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A95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13BBB294" w14:textId="77777777" w:rsidTr="005D2BE1">
        <w:trPr>
          <w:cantSplit/>
          <w:trHeight w:val="9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7FD8" w14:textId="77777777" w:rsidR="005D2BE1" w:rsidRPr="00CE1C9A" w:rsidRDefault="005D2BE1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Welke uitgangspunten en aannames hanteert u hierbij?</w:t>
            </w:r>
          </w:p>
          <w:p w14:paraId="40D7731B" w14:textId="65E07EDE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9B4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C4BFB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5A9A09F" w14:textId="77777777" w:rsidTr="005D2BE1">
        <w:trPr>
          <w:cantSplit/>
          <w:trHeight w:val="9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789A" w14:textId="6CBA992F" w:rsidR="005D2BE1" w:rsidRPr="00CE1C9A" w:rsidRDefault="005D2BE1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Zijn er nog andere kosten waar de </w:t>
            </w:r>
            <w:proofErr w:type="gramStart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gemeente rekening</w:t>
            </w:r>
            <w:proofErr w:type="gramEnd"/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mee moeten houden?</w:t>
            </w:r>
          </w:p>
          <w:p w14:paraId="22BE9BCD" w14:textId="4E635A8D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DE9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106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89F63F4" w14:textId="77777777" w:rsidTr="0001216D">
        <w:trPr>
          <w:cantSplit/>
          <w:trHeight w:val="2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F84A" w14:textId="77777777" w:rsidR="0001216D" w:rsidRPr="00CE1C9A" w:rsidRDefault="0001216D" w:rsidP="0001216D">
            <w:pPr>
              <w:pStyle w:val="BodyText"/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1EA00" w14:textId="77777777" w:rsidR="0001216D" w:rsidRPr="00CE1C9A" w:rsidRDefault="0001216D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AE7E6" w14:textId="77777777" w:rsidR="0001216D" w:rsidRPr="00CE1C9A" w:rsidRDefault="0001216D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208B9CBB" w14:textId="77777777" w:rsidTr="0001216D">
        <w:trPr>
          <w:cantSplit/>
          <w:trHeight w:val="35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483" w14:textId="536BD19E" w:rsidR="0001216D" w:rsidRPr="00CE1C9A" w:rsidRDefault="0001216D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Beheerkosten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0D5F3" w14:textId="77777777" w:rsidR="0001216D" w:rsidRPr="00CE1C9A" w:rsidRDefault="0001216D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C9563" w14:textId="77777777" w:rsidR="0001216D" w:rsidRPr="00CE1C9A" w:rsidRDefault="0001216D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</w:p>
        </w:tc>
      </w:tr>
      <w:tr w:rsidR="00005887" w:rsidRPr="00CE1C9A" w14:paraId="0855CBAA" w14:textId="77777777" w:rsidTr="00F643BC">
        <w:trPr>
          <w:cantSplit/>
          <w:trHeight w:val="98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4D7" w14:textId="77777777" w:rsidR="0001216D" w:rsidRPr="00CE1C9A" w:rsidRDefault="0001216D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Kunt u een inschatting geven van de jaarlijkse beheer kosten? Met welk bandbreedte? </w:t>
            </w:r>
          </w:p>
          <w:p w14:paraId="74BEA703" w14:textId="4D939436" w:rsidR="00643E48" w:rsidRPr="00CE1C9A" w:rsidRDefault="00643E48" w:rsidP="0001216D">
            <w:pPr>
              <w:pStyle w:val="BodyText"/>
              <w:ind w:right="177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17A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2ED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36F4DEF" w14:textId="77777777" w:rsidTr="001245BB">
        <w:trPr>
          <w:cantSplit/>
          <w:trHeight w:val="8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6CF1" w14:textId="77777777" w:rsidR="0001216D" w:rsidRPr="00CE1C9A" w:rsidRDefault="0001216D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Uit welke onderdelen zijn de beheerkosten opgebouwd?</w:t>
            </w:r>
          </w:p>
          <w:p w14:paraId="5E72F406" w14:textId="31A9CA7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87E04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7589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F460992" w14:textId="77777777" w:rsidTr="001245BB">
        <w:trPr>
          <w:cantSplit/>
          <w:trHeight w:val="8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A1DD" w14:textId="77777777" w:rsidR="0001216D" w:rsidRPr="00CE1C9A" w:rsidRDefault="0001216D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Zijn er nog andere kosten waar we rekening mee moeten houden?</w:t>
            </w:r>
          </w:p>
          <w:p w14:paraId="700DADED" w14:textId="59C7F6F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theme="minorHAns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50B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3A72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4359DDB9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FDE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theme="minorHAnsi"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theme="minorHAnsi"/>
                <w:color w:val="000000" w:themeColor="text1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6FC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D061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390109DD" w14:textId="77777777" w:rsidTr="001245BB">
        <w:trPr>
          <w:cantSplit/>
          <w:trHeight w:val="6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DCCB" w14:textId="4E29DA57" w:rsidR="00643E48" w:rsidRPr="00CE1C9A" w:rsidRDefault="0001216D" w:rsidP="00643E48">
            <w:pPr>
              <w:spacing w:after="0" w:line="240" w:lineRule="auto"/>
              <w:rPr>
                <w:rFonts w:ascii="Verdana" w:eastAsia="Times New Roman" w:hAnsi="Verdana" w:cs="Calibri Light"/>
                <w:b/>
                <w:bCs/>
                <w:i/>
                <w:iCs/>
                <w:color w:val="000000" w:themeColor="text1"/>
                <w:sz w:val="24"/>
                <w:szCs w:val="24"/>
                <w:lang w:eastAsia="nl-NL"/>
              </w:rPr>
            </w:pPr>
            <w:r w:rsidRPr="00F643BC">
              <w:rPr>
                <w:rFonts w:ascii="Verdana" w:eastAsia="Corbel" w:hAnsi="Verdana" w:cs="Corbel"/>
                <w:b/>
                <w:bCs/>
                <w:color w:val="7030A0"/>
                <w:sz w:val="24"/>
                <w:szCs w:val="24"/>
                <w:lang w:eastAsia="nl-NL"/>
              </w:rPr>
              <w:t>3.10 De aanbestedingsprocedure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48BE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513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7D3DAF9E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322E" w14:textId="0B27E7AA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6192F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C6F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6DDBDC25" w14:textId="77777777" w:rsidTr="001245BB">
        <w:trPr>
          <w:cantSplit/>
          <w:trHeight w:val="17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BE76" w14:textId="283C70D8" w:rsidR="0001216D" w:rsidRPr="00CE1C9A" w:rsidRDefault="0001216D" w:rsidP="00184D88">
            <w:pPr>
              <w:pStyle w:val="BodyText"/>
              <w:numPr>
                <w:ilvl w:val="0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De gemeente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Nieuwegein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heeft het voornemen om de geschetste behoefte middels een Openbare Europese Procedure in de markt te zetten met inbegrip van een presentatie als onderdeel van de gunningsprocedure. </w:t>
            </w:r>
          </w:p>
          <w:p w14:paraId="428741F3" w14:textId="14EF158A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E35D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49B0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21B3BC98" w14:textId="77777777" w:rsidTr="001245BB">
        <w:trPr>
          <w:cantSplit/>
          <w:trHeight w:val="8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9CED" w14:textId="77777777" w:rsidR="0001216D" w:rsidRPr="00CE1C9A" w:rsidRDefault="0001216D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Wat is uw visie op dit voornemen?</w:t>
            </w:r>
          </w:p>
          <w:p w14:paraId="26997745" w14:textId="331A0C20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676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FCB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1ECE08A3" w14:textId="77777777" w:rsidTr="001245BB">
        <w:trPr>
          <w:cantSplit/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C55E" w14:textId="7350DA87" w:rsidR="0001216D" w:rsidRPr="00CE1C9A" w:rsidRDefault="0001216D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Welke informatie heeft u minimaal van de gemeente </w:t>
            </w:r>
            <w:r w:rsidR="00C64A72"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Nieuwegein</w:t>
            </w: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nodig?</w:t>
            </w:r>
          </w:p>
          <w:p w14:paraId="0756CAF8" w14:textId="094FFBEC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544F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8C66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502938D4" w14:textId="77777777" w:rsidTr="001245BB">
        <w:trPr>
          <w:cantSplit/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678F" w14:textId="77777777" w:rsidR="0001216D" w:rsidRPr="00CE1C9A" w:rsidRDefault="0001216D" w:rsidP="00184D88">
            <w:pPr>
              <w:pStyle w:val="BodyText"/>
              <w:numPr>
                <w:ilvl w:val="1"/>
                <w:numId w:val="1"/>
              </w:numPr>
              <w:ind w:right="17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E1C9A">
              <w:rPr>
                <w:rFonts w:ascii="Verdana" w:hAnsi="Verdana"/>
                <w:color w:val="000000" w:themeColor="text1"/>
                <w:sz w:val="18"/>
                <w:szCs w:val="18"/>
              </w:rPr>
              <w:t>Wat zijn de belangrijkste gunningscriteria die u ons in overweging wilt geven?</w:t>
            </w:r>
          </w:p>
          <w:p w14:paraId="612E1820" w14:textId="5C804D79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6555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C4253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  <w:tr w:rsidR="00005887" w:rsidRPr="00CE1C9A" w14:paraId="1F82A916" w14:textId="77777777" w:rsidTr="001245BB">
        <w:trPr>
          <w:cantSplit/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C37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D398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515A" w14:textId="77777777" w:rsidR="00643E48" w:rsidRPr="00CE1C9A" w:rsidRDefault="00643E48" w:rsidP="00643E48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lang w:eastAsia="nl-NL"/>
              </w:rPr>
            </w:pPr>
            <w:r w:rsidRPr="00CE1C9A">
              <w:rPr>
                <w:rFonts w:ascii="Verdana" w:eastAsia="Times New Roman" w:hAnsi="Verdana" w:cs="Calibri"/>
                <w:color w:val="000000" w:themeColor="text1"/>
                <w:lang w:eastAsia="nl-NL"/>
              </w:rPr>
              <w:t> </w:t>
            </w:r>
          </w:p>
        </w:tc>
      </w:tr>
    </w:tbl>
    <w:p w14:paraId="04EC5D64" w14:textId="77777777" w:rsidR="00B26758" w:rsidRPr="00CE1C9A" w:rsidRDefault="00B26758">
      <w:pPr>
        <w:rPr>
          <w:rFonts w:ascii="Verdana" w:hAnsi="Verdana"/>
          <w:color w:val="000000" w:themeColor="text1"/>
        </w:rPr>
      </w:pPr>
    </w:p>
    <w:p w14:paraId="7AC7773A" w14:textId="77777777" w:rsidR="00B26758" w:rsidRPr="00CE1C9A" w:rsidRDefault="00B26758">
      <w:pPr>
        <w:rPr>
          <w:rFonts w:ascii="Verdana" w:hAnsi="Verdana"/>
          <w:color w:val="000000" w:themeColor="text1"/>
        </w:rPr>
      </w:pPr>
    </w:p>
    <w:p w14:paraId="5135EB39" w14:textId="77777777" w:rsidR="00B26758" w:rsidRPr="00CE1C9A" w:rsidRDefault="00B26758">
      <w:pPr>
        <w:rPr>
          <w:rFonts w:ascii="Verdana" w:hAnsi="Verdana"/>
          <w:color w:val="000000" w:themeColor="text1"/>
        </w:rPr>
      </w:pPr>
    </w:p>
    <w:p w14:paraId="1C8DCCFD" w14:textId="77777777" w:rsidR="00B26758" w:rsidRPr="00CE1C9A" w:rsidRDefault="00B26758">
      <w:pPr>
        <w:rPr>
          <w:rFonts w:ascii="Verdana" w:hAnsi="Verdana"/>
          <w:color w:val="000000" w:themeColor="text1"/>
        </w:rPr>
      </w:pPr>
    </w:p>
    <w:p w14:paraId="06FDD33D" w14:textId="77777777" w:rsidR="00405746" w:rsidRPr="00CE1C9A" w:rsidRDefault="00405746">
      <w:pPr>
        <w:rPr>
          <w:rFonts w:ascii="Verdana" w:hAnsi="Verdana"/>
          <w:color w:val="000000" w:themeColor="text1"/>
        </w:rPr>
      </w:pPr>
    </w:p>
    <w:sectPr w:rsidR="00405746" w:rsidRPr="00CE1C9A" w:rsidSect="0040574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B792" w14:textId="77777777" w:rsidR="00D448D9" w:rsidRDefault="00D448D9" w:rsidP="00405746">
      <w:pPr>
        <w:spacing w:after="0" w:line="240" w:lineRule="auto"/>
      </w:pPr>
      <w:r>
        <w:separator/>
      </w:r>
    </w:p>
  </w:endnote>
  <w:endnote w:type="continuationSeparator" w:id="0">
    <w:p w14:paraId="3DA70053" w14:textId="77777777" w:rsidR="00D448D9" w:rsidRDefault="00D448D9" w:rsidP="0040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268244"/>
      <w:docPartObj>
        <w:docPartGallery w:val="Page Numbers (Bottom of Page)"/>
        <w:docPartUnique/>
      </w:docPartObj>
    </w:sdtPr>
    <w:sdtContent>
      <w:p w14:paraId="575346C2" w14:textId="791DB391" w:rsidR="00762EF6" w:rsidRDefault="00762EF6" w:rsidP="004012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051689" w14:textId="77777777" w:rsidR="00762EF6" w:rsidRDefault="00762EF6" w:rsidP="00762E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323967"/>
      <w:docPartObj>
        <w:docPartGallery w:val="Page Numbers (Bottom of Page)"/>
        <w:docPartUnique/>
      </w:docPartObj>
    </w:sdtPr>
    <w:sdtContent>
      <w:p w14:paraId="72A1AA8B" w14:textId="6E067039" w:rsidR="00762EF6" w:rsidRDefault="00762EF6" w:rsidP="004012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0210C4F" w14:textId="77777777" w:rsidR="00762EF6" w:rsidRDefault="00762EF6" w:rsidP="00762EF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4625663"/>
      <w:docPartObj>
        <w:docPartGallery w:val="Page Numbers (Bottom of Page)"/>
        <w:docPartUnique/>
      </w:docPartObj>
    </w:sdtPr>
    <w:sdtContent>
      <w:p w14:paraId="25922C86" w14:textId="4611BEDE" w:rsidR="00762EF6" w:rsidRDefault="00762EF6" w:rsidP="004012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F9D379" w14:textId="77777777" w:rsidR="00762EF6" w:rsidRDefault="00762EF6" w:rsidP="00762E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486C" w14:textId="77777777" w:rsidR="00D448D9" w:rsidRDefault="00D448D9" w:rsidP="00405746">
      <w:pPr>
        <w:spacing w:after="0" w:line="240" w:lineRule="auto"/>
      </w:pPr>
      <w:r>
        <w:separator/>
      </w:r>
    </w:p>
  </w:footnote>
  <w:footnote w:type="continuationSeparator" w:id="0">
    <w:p w14:paraId="206006BF" w14:textId="77777777" w:rsidR="00D448D9" w:rsidRDefault="00D448D9" w:rsidP="0040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3C05" w14:textId="70AA76E0" w:rsidR="00762EF6" w:rsidRDefault="00CE1C9A">
    <w:pPr>
      <w:pStyle w:val="Header"/>
      <w:rPr>
        <w:rFonts w:ascii="Times New Roman" w:eastAsia="Times New Roman" w:hAnsi="Times New Roman" w:cs="Times New Roman"/>
        <w:sz w:val="24"/>
        <w:szCs w:val="24"/>
        <w:lang w:eastAsia="nl-N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69F586C" wp14:editId="33411505">
          <wp:simplePos x="0" y="0"/>
          <wp:positionH relativeFrom="column">
            <wp:posOffset>-186266</wp:posOffset>
          </wp:positionH>
          <wp:positionV relativeFrom="paragraph">
            <wp:posOffset>-347768</wp:posOffset>
          </wp:positionV>
          <wp:extent cx="1405467" cy="878126"/>
          <wp:effectExtent l="0" t="0" r="4445" b="0"/>
          <wp:wrapNone/>
          <wp:docPr id="924418141" name="Afbeelding 924418141" descr="Afbeelding met schets, cirkel, ontwerp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schets, cirkel, ontwerp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67" cy="878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A5021" w14:textId="0AB0CD25" w:rsidR="00762EF6" w:rsidRDefault="00762EF6">
    <w:pPr>
      <w:pStyle w:val="Header"/>
      <w:rPr>
        <w:rFonts w:ascii="Times New Roman" w:eastAsia="Times New Roman" w:hAnsi="Times New Roman" w:cs="Times New Roman"/>
        <w:sz w:val="24"/>
        <w:szCs w:val="24"/>
        <w:lang w:eastAsia="nl-NL"/>
      </w:rPr>
    </w:pPr>
  </w:p>
  <w:p w14:paraId="3BBABF09" w14:textId="77777777" w:rsidR="00762EF6" w:rsidRDefault="00762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72EF" w14:textId="52F0567E" w:rsidR="00762EF6" w:rsidRPr="00762EF6" w:rsidRDefault="00C64A72" w:rsidP="00762EF6">
    <w:pPr>
      <w:tabs>
        <w:tab w:val="left" w:pos="8269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nl-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330500" wp14:editId="12D409C6">
          <wp:simplePos x="0" y="0"/>
          <wp:positionH relativeFrom="column">
            <wp:posOffset>-245534</wp:posOffset>
          </wp:positionH>
          <wp:positionV relativeFrom="paragraph">
            <wp:posOffset>-254635</wp:posOffset>
          </wp:positionV>
          <wp:extent cx="1405467" cy="878126"/>
          <wp:effectExtent l="0" t="0" r="4445" b="0"/>
          <wp:wrapNone/>
          <wp:docPr id="1" name="Afbeelding 1" descr="Afbeelding met schets, cirkel, ontwerp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schets, cirkel, ontwerp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67" cy="878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F6">
      <w:rPr>
        <w:rFonts w:ascii="Times New Roman" w:eastAsia="Times New Roman" w:hAnsi="Times New Roman" w:cs="Times New Roman"/>
        <w:sz w:val="24"/>
        <w:szCs w:val="24"/>
        <w:lang w:eastAsia="nl-NL"/>
      </w:rPr>
      <w:tab/>
    </w:r>
  </w:p>
  <w:p w14:paraId="174718B9" w14:textId="75A874CC" w:rsidR="0042229A" w:rsidRDefault="0042229A">
    <w:pPr>
      <w:pStyle w:val="Header"/>
    </w:pPr>
  </w:p>
  <w:p w14:paraId="1D8C2B94" w14:textId="77777777" w:rsidR="0042229A" w:rsidRDefault="0042229A">
    <w:pPr>
      <w:pStyle w:val="Header"/>
    </w:pPr>
  </w:p>
  <w:p w14:paraId="755B13E1" w14:textId="77777777" w:rsidR="0042229A" w:rsidRDefault="00422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4CA"/>
    <w:multiLevelType w:val="multilevel"/>
    <w:tmpl w:val="A9163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F35E8D"/>
    <w:multiLevelType w:val="multilevel"/>
    <w:tmpl w:val="A9163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B3179"/>
    <w:multiLevelType w:val="hybridMultilevel"/>
    <w:tmpl w:val="653C4ED0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30F0"/>
    <w:multiLevelType w:val="multilevel"/>
    <w:tmpl w:val="A9163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D20653C"/>
    <w:multiLevelType w:val="hybridMultilevel"/>
    <w:tmpl w:val="FE56DED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12AD8"/>
    <w:multiLevelType w:val="hybridMultilevel"/>
    <w:tmpl w:val="40FEAC1E"/>
    <w:lvl w:ilvl="0" w:tplc="E2022D3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947743">
    <w:abstractNumId w:val="5"/>
  </w:num>
  <w:num w:numId="2" w16cid:durableId="196741393">
    <w:abstractNumId w:val="1"/>
  </w:num>
  <w:num w:numId="3" w16cid:durableId="1174420155">
    <w:abstractNumId w:val="0"/>
  </w:num>
  <w:num w:numId="4" w16cid:durableId="910040914">
    <w:abstractNumId w:val="3"/>
  </w:num>
  <w:num w:numId="5" w16cid:durableId="54593004">
    <w:abstractNumId w:val="4"/>
  </w:num>
  <w:num w:numId="6" w16cid:durableId="14251118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746"/>
    <w:rsid w:val="00005887"/>
    <w:rsid w:val="0001216D"/>
    <w:rsid w:val="00036F37"/>
    <w:rsid w:val="000556A4"/>
    <w:rsid w:val="000608C7"/>
    <w:rsid w:val="001245BB"/>
    <w:rsid w:val="00184D88"/>
    <w:rsid w:val="001F7702"/>
    <w:rsid w:val="00394351"/>
    <w:rsid w:val="00405746"/>
    <w:rsid w:val="0042229A"/>
    <w:rsid w:val="00422EE0"/>
    <w:rsid w:val="004F0120"/>
    <w:rsid w:val="005D2BE1"/>
    <w:rsid w:val="00643E48"/>
    <w:rsid w:val="00684731"/>
    <w:rsid w:val="00721CA5"/>
    <w:rsid w:val="00762EF6"/>
    <w:rsid w:val="007E22FA"/>
    <w:rsid w:val="00877667"/>
    <w:rsid w:val="00884E08"/>
    <w:rsid w:val="008A594E"/>
    <w:rsid w:val="009A1C1E"/>
    <w:rsid w:val="009E5844"/>
    <w:rsid w:val="009F5284"/>
    <w:rsid w:val="00A50562"/>
    <w:rsid w:val="00A71ECD"/>
    <w:rsid w:val="00B22B9C"/>
    <w:rsid w:val="00B2340D"/>
    <w:rsid w:val="00B26758"/>
    <w:rsid w:val="00B51153"/>
    <w:rsid w:val="00B516AA"/>
    <w:rsid w:val="00B85AB1"/>
    <w:rsid w:val="00BD4DA5"/>
    <w:rsid w:val="00BE2BAA"/>
    <w:rsid w:val="00C64A72"/>
    <w:rsid w:val="00CE1C9A"/>
    <w:rsid w:val="00CE3ED8"/>
    <w:rsid w:val="00D448D9"/>
    <w:rsid w:val="00D93009"/>
    <w:rsid w:val="00DA6E91"/>
    <w:rsid w:val="00E72EC2"/>
    <w:rsid w:val="00E737B2"/>
    <w:rsid w:val="00EC357A"/>
    <w:rsid w:val="00ED250E"/>
    <w:rsid w:val="00EF289F"/>
    <w:rsid w:val="00F04182"/>
    <w:rsid w:val="00F3620A"/>
    <w:rsid w:val="00F643BC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CA23"/>
  <w15:chartTrackingRefBased/>
  <w15:docId w15:val="{B53C827F-61D4-404F-8AE0-B26D4C52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7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746"/>
    <w:rPr>
      <w:color w:val="954F72"/>
      <w:u w:val="single"/>
    </w:rPr>
  </w:style>
  <w:style w:type="paragraph" w:customStyle="1" w:styleId="msonormal0">
    <w:name w:val="msonormal"/>
    <w:basedOn w:val="Normal"/>
    <w:rsid w:val="0040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ont5">
    <w:name w:val="font5"/>
    <w:basedOn w:val="Normal"/>
    <w:rsid w:val="00405746"/>
    <w:pPr>
      <w:spacing w:before="100" w:beforeAutospacing="1" w:after="100" w:afterAutospacing="1" w:line="240" w:lineRule="auto"/>
    </w:pPr>
    <w:rPr>
      <w:rFonts w:ascii="Corbel" w:eastAsia="Times New Roman" w:hAnsi="Corbel" w:cs="Times New Roman"/>
      <w:b/>
      <w:bCs/>
      <w:color w:val="000000"/>
      <w:sz w:val="26"/>
      <w:szCs w:val="26"/>
      <w:lang w:eastAsia="nl-NL"/>
    </w:rPr>
  </w:style>
  <w:style w:type="paragraph" w:customStyle="1" w:styleId="font6">
    <w:name w:val="font6"/>
    <w:basedOn w:val="Normal"/>
    <w:rsid w:val="00405746"/>
    <w:pPr>
      <w:spacing w:before="100" w:beforeAutospacing="1" w:after="100" w:afterAutospacing="1" w:line="240" w:lineRule="auto"/>
    </w:pPr>
    <w:rPr>
      <w:rFonts w:ascii="Corbel" w:eastAsia="Times New Roman" w:hAnsi="Corbel" w:cs="Times New Roman"/>
      <w:color w:val="000000"/>
      <w:sz w:val="21"/>
      <w:szCs w:val="21"/>
      <w:lang w:eastAsia="nl-NL"/>
    </w:rPr>
  </w:style>
  <w:style w:type="paragraph" w:customStyle="1" w:styleId="font7">
    <w:name w:val="font7"/>
    <w:basedOn w:val="Normal"/>
    <w:rsid w:val="0040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nl-NL"/>
    </w:rPr>
  </w:style>
  <w:style w:type="paragraph" w:customStyle="1" w:styleId="font8">
    <w:name w:val="font8"/>
    <w:basedOn w:val="Normal"/>
    <w:rsid w:val="0040574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1"/>
      <w:szCs w:val="21"/>
      <w:lang w:eastAsia="nl-NL"/>
    </w:rPr>
  </w:style>
  <w:style w:type="paragraph" w:customStyle="1" w:styleId="font9">
    <w:name w:val="font9"/>
    <w:basedOn w:val="Normal"/>
    <w:rsid w:val="0040574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1"/>
      <w:szCs w:val="21"/>
      <w:lang w:eastAsia="nl-NL"/>
    </w:rPr>
  </w:style>
  <w:style w:type="paragraph" w:customStyle="1" w:styleId="font10">
    <w:name w:val="font10"/>
    <w:basedOn w:val="Normal"/>
    <w:rsid w:val="0040574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1"/>
      <w:szCs w:val="21"/>
      <w:lang w:eastAsia="nl-NL"/>
    </w:rPr>
  </w:style>
  <w:style w:type="paragraph" w:customStyle="1" w:styleId="xl63">
    <w:name w:val="xl63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4">
    <w:name w:val="xl64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orbel" w:eastAsia="Times New Roman" w:hAnsi="Corbel" w:cs="Times New Roman"/>
      <w:b/>
      <w:bCs/>
      <w:sz w:val="21"/>
      <w:szCs w:val="21"/>
      <w:lang w:eastAsia="nl-NL"/>
    </w:rPr>
  </w:style>
  <w:style w:type="paragraph" w:customStyle="1" w:styleId="xl65">
    <w:name w:val="xl65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orbel" w:eastAsia="Times New Roman" w:hAnsi="Corbel" w:cs="Times New Roman"/>
      <w:b/>
      <w:bCs/>
      <w:sz w:val="28"/>
      <w:szCs w:val="28"/>
      <w:lang w:eastAsia="nl-NL"/>
    </w:rPr>
  </w:style>
  <w:style w:type="paragraph" w:customStyle="1" w:styleId="xl66">
    <w:name w:val="xl66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orbel" w:eastAsia="Times New Roman" w:hAnsi="Corbel" w:cs="Times New Roman"/>
      <w:sz w:val="21"/>
      <w:szCs w:val="21"/>
      <w:lang w:eastAsia="nl-NL"/>
    </w:rPr>
  </w:style>
  <w:style w:type="paragraph" w:customStyle="1" w:styleId="xl67">
    <w:name w:val="xl67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nl-NL"/>
    </w:rPr>
  </w:style>
  <w:style w:type="paragraph" w:customStyle="1" w:styleId="xl68">
    <w:name w:val="xl68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orbel" w:eastAsia="Times New Roman" w:hAnsi="Corbel" w:cs="Times New Roman"/>
      <w:sz w:val="21"/>
      <w:szCs w:val="21"/>
      <w:lang w:eastAsia="nl-NL"/>
    </w:rPr>
  </w:style>
  <w:style w:type="paragraph" w:customStyle="1" w:styleId="xl69">
    <w:name w:val="xl69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orbel" w:eastAsia="Times New Roman" w:hAnsi="Corbel" w:cs="Times New Roman"/>
      <w:b/>
      <w:bCs/>
      <w:sz w:val="26"/>
      <w:szCs w:val="26"/>
      <w:lang w:eastAsia="nl-NL"/>
    </w:rPr>
  </w:style>
  <w:style w:type="paragraph" w:customStyle="1" w:styleId="xl70">
    <w:name w:val="xl70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nl-NL"/>
    </w:rPr>
  </w:style>
  <w:style w:type="paragraph" w:customStyle="1" w:styleId="xl71">
    <w:name w:val="xl71"/>
    <w:basedOn w:val="Normal"/>
    <w:rsid w:val="0040574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i/>
      <w:iCs/>
      <w:sz w:val="24"/>
      <w:szCs w:val="24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40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46"/>
  </w:style>
  <w:style w:type="paragraph" w:styleId="Footer">
    <w:name w:val="footer"/>
    <w:basedOn w:val="Normal"/>
    <w:link w:val="FooterChar"/>
    <w:uiPriority w:val="99"/>
    <w:unhideWhenUsed/>
    <w:rsid w:val="0040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46"/>
  </w:style>
  <w:style w:type="paragraph" w:styleId="ListParagraph">
    <w:name w:val="List Paragraph"/>
    <w:aliases w:val="lijstStijl"/>
    <w:basedOn w:val="Normal"/>
    <w:link w:val="ListParagraphChar"/>
    <w:uiPriority w:val="34"/>
    <w:qFormat/>
    <w:rsid w:val="0042229A"/>
    <w:pPr>
      <w:spacing w:after="0" w:line="280" w:lineRule="atLeast"/>
      <w:ind w:left="720"/>
      <w:contextualSpacing/>
    </w:pPr>
    <w:rPr>
      <w:rFonts w:ascii="Corbel" w:eastAsia="Times New Roman" w:hAnsi="Corbel" w:cs="Times New Roman"/>
      <w:sz w:val="21"/>
      <w:szCs w:val="21"/>
      <w:lang w:eastAsia="nl-NL"/>
    </w:rPr>
  </w:style>
  <w:style w:type="character" w:customStyle="1" w:styleId="ListParagraphChar">
    <w:name w:val="List Paragraph Char"/>
    <w:aliases w:val="lijstStijl Char"/>
    <w:basedOn w:val="DefaultParagraphFont"/>
    <w:link w:val="ListParagraph"/>
    <w:uiPriority w:val="34"/>
    <w:locked/>
    <w:rsid w:val="0042229A"/>
    <w:rPr>
      <w:rFonts w:ascii="Corbel" w:eastAsia="Times New Roman" w:hAnsi="Corbel" w:cs="Times New Roman"/>
      <w:sz w:val="21"/>
      <w:szCs w:val="21"/>
      <w:lang w:eastAsia="nl-NL"/>
    </w:rPr>
  </w:style>
  <w:style w:type="paragraph" w:customStyle="1" w:styleId="font11">
    <w:name w:val="font11"/>
    <w:basedOn w:val="Normal"/>
    <w:rsid w:val="00B26758"/>
    <w:pPr>
      <w:spacing w:before="100" w:beforeAutospacing="1" w:after="100" w:afterAutospacing="1" w:line="240" w:lineRule="auto"/>
    </w:pPr>
    <w:rPr>
      <w:rFonts w:ascii="Corbel" w:eastAsia="Times New Roman" w:hAnsi="Corbel" w:cs="Times New Roman"/>
      <w:color w:val="000000"/>
      <w:sz w:val="21"/>
      <w:szCs w:val="21"/>
      <w:lang w:eastAsia="nl-NL"/>
    </w:rPr>
  </w:style>
  <w:style w:type="paragraph" w:customStyle="1" w:styleId="xl72">
    <w:name w:val="xl72"/>
    <w:basedOn w:val="Normal"/>
    <w:rsid w:val="00B26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rbel" w:eastAsia="Times New Roman" w:hAnsi="Corbel" w:cs="Times New Roman"/>
      <w:b/>
      <w:bCs/>
      <w:sz w:val="26"/>
      <w:szCs w:val="26"/>
      <w:lang w:eastAsia="nl-NL"/>
    </w:rPr>
  </w:style>
  <w:style w:type="paragraph" w:customStyle="1" w:styleId="xl73">
    <w:name w:val="xl73"/>
    <w:basedOn w:val="Normal"/>
    <w:rsid w:val="00B26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nl-NL"/>
    </w:rPr>
  </w:style>
  <w:style w:type="paragraph" w:customStyle="1" w:styleId="xl74">
    <w:name w:val="xl74"/>
    <w:basedOn w:val="Normal"/>
    <w:rsid w:val="00B26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i/>
      <w:iCs/>
      <w:sz w:val="24"/>
      <w:szCs w:val="24"/>
      <w:lang w:eastAsia="nl-NL"/>
    </w:rPr>
  </w:style>
  <w:style w:type="paragraph" w:customStyle="1" w:styleId="xl75">
    <w:name w:val="xl75"/>
    <w:basedOn w:val="Normal"/>
    <w:rsid w:val="00B26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i/>
      <w:iCs/>
      <w:sz w:val="24"/>
      <w:szCs w:val="24"/>
      <w:lang w:eastAsia="nl-NL"/>
    </w:rPr>
  </w:style>
  <w:style w:type="paragraph" w:customStyle="1" w:styleId="xl76">
    <w:name w:val="xl76"/>
    <w:basedOn w:val="Normal"/>
    <w:rsid w:val="00B26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nl-NL"/>
    </w:rPr>
  </w:style>
  <w:style w:type="paragraph" w:customStyle="1" w:styleId="xl77">
    <w:name w:val="xl77"/>
    <w:basedOn w:val="Normal"/>
    <w:rsid w:val="00B26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1"/>
      <w:szCs w:val="21"/>
      <w:lang w:eastAsia="nl-NL"/>
    </w:rPr>
  </w:style>
  <w:style w:type="paragraph" w:customStyle="1" w:styleId="xl78">
    <w:name w:val="xl78"/>
    <w:basedOn w:val="Normal"/>
    <w:rsid w:val="00B26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dyText">
    <w:name w:val="Body Text"/>
    <w:basedOn w:val="Normal"/>
    <w:link w:val="BodyTextChar"/>
    <w:uiPriority w:val="1"/>
    <w:qFormat/>
    <w:rsid w:val="00ED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uiPriority w:val="1"/>
    <w:rsid w:val="00ED250E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eNumber">
    <w:name w:val="page number"/>
    <w:basedOn w:val="DefaultParagraphFont"/>
    <w:uiPriority w:val="99"/>
    <w:semiHidden/>
    <w:unhideWhenUsed/>
    <w:rsid w:val="0076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4F8FDB50170458D7B553F7E65F145" ma:contentTypeVersion="10" ma:contentTypeDescription="Een nieuw document maken." ma:contentTypeScope="" ma:versionID="006ac5da3b89cea4937b0968be2c31c0">
  <xsd:schema xmlns:xsd="http://www.w3.org/2001/XMLSchema" xmlns:xs="http://www.w3.org/2001/XMLSchema" xmlns:p="http://schemas.microsoft.com/office/2006/metadata/properties" xmlns:ns2="cfd76961-8886-493a-aa33-4691b6c9f0ba" targetNamespace="http://schemas.microsoft.com/office/2006/metadata/properties" ma:root="true" ma:fieldsID="56dc6490417e8d1f8efb2dfdafdfead6" ns2:_="">
    <xsd:import namespace="cfd76961-8886-493a-aa33-4691b6c9f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6961-8886-493a-aa33-4691b6c9f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0c10344a-7caf-40d1-946f-6a236c354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d76961-8886-493a-aa33-4691b6c9f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321BC-3793-4141-9D27-66C155457C22}"/>
</file>

<file path=customXml/itemProps2.xml><?xml version="1.0" encoding="utf-8"?>
<ds:datastoreItem xmlns:ds="http://schemas.openxmlformats.org/officeDocument/2006/customXml" ds:itemID="{1077BA96-1824-44A2-9420-D5617D11C57F}"/>
</file>

<file path=customXml/itemProps3.xml><?xml version="1.0" encoding="utf-8"?>
<ds:datastoreItem xmlns:ds="http://schemas.openxmlformats.org/officeDocument/2006/customXml" ds:itemID="{CBD8E137-145D-444D-A125-FA8BFECD2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1445</Words>
  <Characters>8242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Gemeente Nieuwegein</Company>
  <LinksUpToDate>false</LinksUpToDate>
  <CharactersWithSpaces>9668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van der Haar</dc:creator>
  <cp:keywords/>
  <dc:description/>
  <cp:lastModifiedBy>Haar, Raymond van der</cp:lastModifiedBy>
  <cp:revision>7</cp:revision>
  <dcterms:created xsi:type="dcterms:W3CDTF">2025-12-03T14:27:00Z</dcterms:created>
  <dcterms:modified xsi:type="dcterms:W3CDTF">2025-12-08T10:30:00Z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0x010100A854F8FDB50170458D7B553F7E65F145</vt:lpwstr>
  </property>
</Properties>
</file>