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380B53FA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 xml:space="preserve">Referentieformulier </w:t>
      </w:r>
      <w:r w:rsidR="002F05DB">
        <w:rPr>
          <w:rFonts w:ascii="Verdana" w:eastAsia="Times New Roman" w:hAnsi="Verdana" w:cs="Times New Roman"/>
          <w:b/>
          <w:sz w:val="24"/>
          <w:szCs w:val="24"/>
        </w:rPr>
        <w:t xml:space="preserve">selectiecriterium </w:t>
      </w:r>
      <w:r w:rsidR="00FB6D77">
        <w:rPr>
          <w:rFonts w:ascii="Verdana" w:eastAsia="Times New Roman" w:hAnsi="Verdana" w:cs="Times New Roman"/>
          <w:b/>
          <w:sz w:val="24"/>
          <w:szCs w:val="24"/>
        </w:rPr>
        <w:t>2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0DED9146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971B5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renovatie en </w:t>
      </w:r>
      <w:r w:rsidR="00BD1A34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nieuwbouw Onderwijscentrum</w:t>
      </w:r>
    </w:p>
    <w:p w14:paraId="3D59B1A0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705CA930" w14:textId="77777777" w:rsidR="008760A8" w:rsidRDefault="008760A8" w:rsidP="008760A8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62B261BE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23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1F6550EF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 w:rsidR="00906F5E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44E59996" w:rsidR="008B2364" w:rsidRPr="00764791" w:rsidRDefault="00E657DA" w:rsidP="008B2364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E657DA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Verbindende nieuwbouw: mate van ervaring met het realiseren van een bouwkundige aansluiting tussen een nieuwbouw/uitbreiding en een bestaand gebouw</w:t>
            </w:r>
          </w:p>
        </w:tc>
      </w:tr>
      <w:tr w:rsidR="005B5EA5" w:rsidRPr="00764791" w14:paraId="6505ECC9" w14:textId="77777777" w:rsidTr="005B5EA5">
        <w:tc>
          <w:tcPr>
            <w:tcW w:w="511" w:type="dxa"/>
          </w:tcPr>
          <w:p w14:paraId="596BAA1D" w14:textId="77777777" w:rsidR="005B5EA5" w:rsidRPr="00AF0F42" w:rsidRDefault="005B5EA5" w:rsidP="00FA72DC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AF0F42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A.</w:t>
            </w:r>
          </w:p>
        </w:tc>
        <w:tc>
          <w:tcPr>
            <w:tcW w:w="4394" w:type="dxa"/>
          </w:tcPr>
          <w:p w14:paraId="126A01B7" w14:textId="77777777" w:rsidR="005B5EA5" w:rsidRPr="00AF0F42" w:rsidRDefault="005B5EA5" w:rsidP="00FA72DC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Algemene gegevens en eisen</w:t>
            </w:r>
          </w:p>
        </w:tc>
        <w:tc>
          <w:tcPr>
            <w:tcW w:w="4678" w:type="dxa"/>
          </w:tcPr>
          <w:p w14:paraId="07D08188" w14:textId="77777777" w:rsidR="005B5EA5" w:rsidRPr="00764791" w:rsidRDefault="005B5EA5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73D506B4" w14:textId="77777777" w:rsidTr="00250E5B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1E645392" w:rsidR="008B2364" w:rsidRPr="00764791" w:rsidRDefault="00E665F1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00250E5B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0250E5B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0E2428D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0250E5B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0250E5B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0250E5B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0250E5B">
        <w:tc>
          <w:tcPr>
            <w:tcW w:w="511" w:type="dxa"/>
          </w:tcPr>
          <w:p w14:paraId="375CEBA7" w14:textId="6EBFE752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7CED5182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F8795D" w:rsidRPr="00764791" w14:paraId="5678087E" w14:textId="77777777" w:rsidTr="00250E5B">
        <w:tc>
          <w:tcPr>
            <w:tcW w:w="511" w:type="dxa"/>
          </w:tcPr>
          <w:p w14:paraId="0B7501D7" w14:textId="6EEEC25A" w:rsidR="00F8795D" w:rsidRDefault="002C5FE7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22D4552C" w14:textId="7DA1C5D4" w:rsidR="00F8795D" w:rsidRPr="00764791" w:rsidRDefault="004C61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Sluit d</w:t>
            </w:r>
            <w:r w:rsidR="00F8795D" w:rsidRPr="00F8795D">
              <w:rPr>
                <w:rFonts w:ascii="Verdana" w:eastAsia="Times New Roman" w:hAnsi="Verdana" w:cs="Arial"/>
                <w:sz w:val="18"/>
                <w:szCs w:val="18"/>
              </w:rPr>
              <w:t>e nieuwbouw/uitbreiding met minimaal één aaneengesloten oppervlak van ten minste 20 m2 aan op een gevel van het bestaande gebouw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5E2787BD" w14:textId="77777777" w:rsidR="00F8795D" w:rsidRDefault="004C61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ja, met … m2</w:t>
            </w:r>
          </w:p>
          <w:p w14:paraId="46D43813" w14:textId="45ADCDB5" w:rsidR="004C6164" w:rsidRPr="00764791" w:rsidRDefault="004C61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7639F9" w:rsidRPr="00CC3284" w14:paraId="370D833E" w14:textId="77777777" w:rsidTr="007639F9">
        <w:tc>
          <w:tcPr>
            <w:tcW w:w="511" w:type="dxa"/>
          </w:tcPr>
          <w:p w14:paraId="121B5BF5" w14:textId="2657895B" w:rsidR="007639F9" w:rsidRDefault="007639F9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6215E1">
              <w:rPr>
                <w:rFonts w:ascii="Verdana" w:eastAsia="Times New Roman" w:hAnsi="Verdana" w:cs="Arial"/>
                <w:sz w:val="18"/>
                <w:szCs w:val="18"/>
              </w:rPr>
              <w:t>0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3EA38565" w14:textId="5E4E9B33" w:rsidR="007639F9" w:rsidRDefault="007639F9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Heeft de onder punt 1 opgevoerde partij </w:t>
            </w:r>
            <w:r w:rsidR="00F43C66" w:rsidRPr="00F43C66">
              <w:rPr>
                <w:rFonts w:ascii="Verdana" w:eastAsia="Times New Roman" w:hAnsi="Verdana" w:cs="Arial"/>
                <w:sz w:val="18"/>
                <w:szCs w:val="18"/>
              </w:rPr>
              <w:t>de realisatie van de bouwkundige aansluitingen van de nieuwbouw/uitbreiding op het bestaande gebouw gerealiseerd</w:t>
            </w:r>
            <w:r w:rsidR="0097582A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224140CB" w14:textId="77777777" w:rsidR="007639F9" w:rsidRDefault="007639F9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3C5F8210" w14:textId="77777777" w:rsidR="007639F9" w:rsidRPr="00CC3284" w:rsidRDefault="007639F9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7639F9" w:rsidRPr="00CC3284" w14:paraId="03CFACA3" w14:textId="77777777" w:rsidTr="007639F9">
        <w:tc>
          <w:tcPr>
            <w:tcW w:w="511" w:type="dxa"/>
          </w:tcPr>
          <w:p w14:paraId="1C70BCCA" w14:textId="51D14059" w:rsidR="007639F9" w:rsidRDefault="007639F9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6215E1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C074E00" w14:textId="2DDBA4D0" w:rsidR="007639F9" w:rsidRDefault="007639F9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Is de onder punt 1 opgevoerde partij dezelfde partij als opgevoerd onder kerncompetentie </w:t>
            </w:r>
            <w:r w:rsidR="0097582A">
              <w:rPr>
                <w:rFonts w:ascii="Verdana" w:eastAsia="Times New Roman" w:hAnsi="Verdana" w:cs="Arial"/>
                <w:sz w:val="18"/>
                <w:szCs w:val="18"/>
              </w:rPr>
              <w:t xml:space="preserve">3 of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4?</w:t>
            </w:r>
          </w:p>
        </w:tc>
        <w:tc>
          <w:tcPr>
            <w:tcW w:w="4678" w:type="dxa"/>
          </w:tcPr>
          <w:p w14:paraId="2F482DD1" w14:textId="77777777" w:rsidR="007639F9" w:rsidRDefault="007639F9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7F128044" w14:textId="77777777" w:rsidR="007639F9" w:rsidRDefault="007639F9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C30545" w:rsidRPr="00764791" w14:paraId="18EE23CB" w14:textId="77777777" w:rsidTr="00250E5B">
        <w:tc>
          <w:tcPr>
            <w:tcW w:w="511" w:type="dxa"/>
          </w:tcPr>
          <w:p w14:paraId="679BA392" w14:textId="55712B83" w:rsidR="00C30545" w:rsidRDefault="006215E1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</w:t>
            </w:r>
            <w:r w:rsidR="00BB37D0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 w:rsidR="00C30545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8DEFCAB" w14:textId="082FA713" w:rsidR="00C30545" w:rsidRPr="00250E5B" w:rsidRDefault="00596D30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Datum </w:t>
            </w:r>
            <w:r w:rsidR="008F3017">
              <w:rPr>
                <w:rFonts w:ascii="Verdana" w:eastAsia="Times New Roman" w:hAnsi="Verdana" w:cs="Arial"/>
                <w:sz w:val="18"/>
                <w:szCs w:val="18"/>
              </w:rPr>
              <w:t>oplevering/ingebruikneming</w:t>
            </w:r>
          </w:p>
        </w:tc>
        <w:tc>
          <w:tcPr>
            <w:tcW w:w="4678" w:type="dxa"/>
          </w:tcPr>
          <w:p w14:paraId="7D9003C9" w14:textId="77777777" w:rsidR="00C30545" w:rsidRPr="00764791" w:rsidRDefault="00C30545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B37D0" w:rsidRPr="00764791" w14:paraId="1ADFE59C" w14:textId="77777777" w:rsidTr="00BB37D0">
        <w:tc>
          <w:tcPr>
            <w:tcW w:w="511" w:type="dxa"/>
          </w:tcPr>
          <w:p w14:paraId="72F978E7" w14:textId="0D6A40F7" w:rsidR="00BB37D0" w:rsidRDefault="00BB37D0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b.</w:t>
            </w:r>
          </w:p>
        </w:tc>
        <w:tc>
          <w:tcPr>
            <w:tcW w:w="4394" w:type="dxa"/>
          </w:tcPr>
          <w:p w14:paraId="67A033B8" w14:textId="77777777" w:rsidR="00BB37D0" w:rsidRPr="00250E5B" w:rsidRDefault="00BB37D0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07ED1927" w14:textId="77777777" w:rsidR="00BB37D0" w:rsidRDefault="00BB37D0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2DEA9196" w14:textId="77777777" w:rsidR="00BB37D0" w:rsidRPr="00764791" w:rsidRDefault="00BB37D0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</w:tbl>
    <w:p w14:paraId="6E509EC0" w14:textId="189D9C86" w:rsidR="005A297B" w:rsidRDefault="005A297B" w:rsidP="004F1D55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D021D" w:rsidRPr="00CC3284" w14:paraId="6FB45F55" w14:textId="77777777" w:rsidTr="00FA72DC">
        <w:tc>
          <w:tcPr>
            <w:tcW w:w="511" w:type="dxa"/>
          </w:tcPr>
          <w:p w14:paraId="101B5E1E" w14:textId="77777777" w:rsidR="008D021D" w:rsidRPr="00FE719C" w:rsidRDefault="008D021D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FE719C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4394" w:type="dxa"/>
          </w:tcPr>
          <w:p w14:paraId="04F66557" w14:textId="77777777" w:rsidR="008D021D" w:rsidRPr="00FE719C" w:rsidRDefault="008D021D" w:rsidP="00FA72DC">
            <w:pPr>
              <w:spacing w:after="120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FE719C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Te beoordelen aspecten</w:t>
            </w:r>
          </w:p>
        </w:tc>
        <w:tc>
          <w:tcPr>
            <w:tcW w:w="4678" w:type="dxa"/>
          </w:tcPr>
          <w:p w14:paraId="7B9A762C" w14:textId="77777777" w:rsidR="008D021D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D021D" w:rsidRPr="00CC3284" w14:paraId="0FD768D1" w14:textId="77777777" w:rsidTr="00FA72DC">
        <w:tc>
          <w:tcPr>
            <w:tcW w:w="511" w:type="dxa"/>
          </w:tcPr>
          <w:p w14:paraId="75BA28B3" w14:textId="7777777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01B85FBB" w14:textId="23A80061" w:rsidR="008D021D" w:rsidRDefault="00C254AA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C254AA">
              <w:rPr>
                <w:rFonts w:ascii="Verdana" w:hAnsi="Verdana"/>
                <w:color w:val="000000" w:themeColor="text1"/>
                <w:sz w:val="18"/>
                <w:szCs w:val="18"/>
              </w:rPr>
              <w:t>Het project voldoet aan de onder dit selectiecriterium gestelde “</w:t>
            </w:r>
            <w:r w:rsidRPr="00FA477C">
              <w:rPr>
                <w:rFonts w:ascii="Verdana" w:hAnsi="Verdana"/>
                <w:i/>
                <w:iCs/>
                <w:color w:val="000000" w:themeColor="text1"/>
                <w:sz w:val="18"/>
                <w:szCs w:val="18"/>
              </w:rPr>
              <w:t>Eisen aan de referentie</w:t>
            </w:r>
            <w:r w:rsidRPr="00C254AA">
              <w:rPr>
                <w:rFonts w:ascii="Verdana" w:hAnsi="Verdana"/>
                <w:color w:val="000000" w:themeColor="text1"/>
                <w:sz w:val="18"/>
                <w:szCs w:val="18"/>
              </w:rPr>
              <w:t>”</w:t>
            </w:r>
          </w:p>
        </w:tc>
        <w:tc>
          <w:tcPr>
            <w:tcW w:w="4678" w:type="dxa"/>
          </w:tcPr>
          <w:p w14:paraId="193D306C" w14:textId="74069AC6" w:rsidR="008D021D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5B776E82" w14:textId="77777777" w:rsidR="008D021D" w:rsidRPr="00CC3284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8D021D" w:rsidRPr="00CC3284" w14:paraId="3FF0B19A" w14:textId="77777777" w:rsidTr="00FA72DC">
        <w:tc>
          <w:tcPr>
            <w:tcW w:w="511" w:type="dxa"/>
          </w:tcPr>
          <w:p w14:paraId="55DCC981" w14:textId="7777777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7822F192" w14:textId="77777777" w:rsidR="00DE60A6" w:rsidRPr="00DE60A6" w:rsidRDefault="00DE60A6" w:rsidP="00DE60A6">
            <w:pPr>
              <w:rPr>
                <w:rFonts w:ascii="Verdana" w:eastAsiaTheme="minorEastAsia" w:hAnsi="Verdana"/>
                <w:color w:val="000000" w:themeColor="text1"/>
                <w:sz w:val="18"/>
                <w:szCs w:val="18"/>
                <w:lang w:eastAsia="nl-NL"/>
              </w:rPr>
            </w:pPr>
            <w:r w:rsidRPr="00DE60A6">
              <w:rPr>
                <w:rFonts w:ascii="Verdana" w:eastAsiaTheme="minorEastAsia" w:hAnsi="Verdana"/>
                <w:color w:val="000000" w:themeColor="text1"/>
                <w:sz w:val="18"/>
                <w:szCs w:val="18"/>
                <w:lang w:eastAsia="nl-NL"/>
              </w:rPr>
              <w:t>Alle volgende punten zijn van toepassing:</w:t>
            </w:r>
          </w:p>
          <w:p w14:paraId="6F9A7163" w14:textId="77777777" w:rsidR="00DE60A6" w:rsidRPr="00DE60A6" w:rsidRDefault="00DE60A6" w:rsidP="00DE60A6">
            <w:pPr>
              <w:numPr>
                <w:ilvl w:val="0"/>
                <w:numId w:val="8"/>
              </w:numPr>
              <w:ind w:left="227" w:hanging="218"/>
              <w:rPr>
                <w:rFonts w:ascii="Verdana" w:eastAsiaTheme="minorEastAsia" w:hAnsi="Verdana"/>
                <w:color w:val="000000" w:themeColor="text1"/>
                <w:sz w:val="18"/>
                <w:szCs w:val="18"/>
                <w:lang w:eastAsia="nl-NL"/>
              </w:rPr>
            </w:pPr>
            <w:r w:rsidRPr="00DE60A6">
              <w:rPr>
                <w:rFonts w:ascii="Verdana" w:eastAsiaTheme="minorEastAsia" w:hAnsi="Verdana"/>
                <w:color w:val="000000" w:themeColor="text1"/>
                <w:sz w:val="18"/>
                <w:szCs w:val="18"/>
                <w:lang w:eastAsia="nl-NL"/>
              </w:rPr>
              <w:t>Het betreft nieuwbouw/uitbreiding aan een (geheel of gedeeltelijk) rijks-, provinciaal of gemeentelijk monument;</w:t>
            </w:r>
          </w:p>
          <w:p w14:paraId="122B40D1" w14:textId="2CB34D8D" w:rsidR="008D021D" w:rsidRPr="00DE60A6" w:rsidRDefault="00DE60A6" w:rsidP="00FA72DC">
            <w:pPr>
              <w:numPr>
                <w:ilvl w:val="0"/>
                <w:numId w:val="8"/>
              </w:numPr>
              <w:spacing w:after="120"/>
              <w:ind w:left="226" w:hanging="215"/>
              <w:rPr>
                <w:rFonts w:ascii="Verdana" w:eastAsiaTheme="minorEastAsia" w:hAnsi="Verdana"/>
                <w:color w:val="000000" w:themeColor="text1"/>
                <w:sz w:val="18"/>
                <w:szCs w:val="18"/>
                <w:lang w:eastAsia="nl-NL"/>
              </w:rPr>
            </w:pPr>
            <w:r w:rsidRPr="00DE60A6">
              <w:rPr>
                <w:rFonts w:ascii="Verdana" w:eastAsiaTheme="minorEastAsia" w:hAnsi="Verdana"/>
                <w:color w:val="000000" w:themeColor="text1"/>
                <w:sz w:val="18"/>
                <w:szCs w:val="18"/>
                <w:lang w:eastAsia="nl-NL"/>
              </w:rPr>
              <w:lastRenderedPageBreak/>
              <w:t xml:space="preserve">De nieuwbouw/uitbreiding sluit met minimaal één aaneengesloten oppervlak van ten minste 20 m2 aan op </w:t>
            </w:r>
            <w:r w:rsidRPr="00DE60A6">
              <w:rPr>
                <w:rFonts w:ascii="Verdana" w:eastAsiaTheme="minorEastAsia" w:hAnsi="Verdana"/>
                <w:color w:val="000000" w:themeColor="text1"/>
                <w:sz w:val="18"/>
                <w:szCs w:val="18"/>
                <w:u w:val="single"/>
                <w:lang w:eastAsia="nl-NL"/>
              </w:rPr>
              <w:t>een monumentale gevel</w:t>
            </w:r>
            <w:r w:rsidRPr="00DE60A6">
              <w:rPr>
                <w:rFonts w:ascii="Verdana" w:eastAsiaTheme="minorEastAsia" w:hAnsi="Verdana"/>
                <w:color w:val="000000" w:themeColor="text1"/>
                <w:sz w:val="18"/>
                <w:szCs w:val="18"/>
                <w:lang w:eastAsia="nl-NL"/>
              </w:rPr>
              <w:t xml:space="preserve"> van het bestaande gebouw.</w:t>
            </w:r>
          </w:p>
        </w:tc>
        <w:tc>
          <w:tcPr>
            <w:tcW w:w="4678" w:type="dxa"/>
          </w:tcPr>
          <w:p w14:paraId="20625B6F" w14:textId="77777777" w:rsidR="008D021D" w:rsidRPr="007F5C85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7F5C85">
              <w:rPr>
                <w:rFonts w:ascii="Verdana" w:hAnsi="Verdana"/>
                <w:sz w:val="18"/>
                <w:szCs w:val="18"/>
              </w:rPr>
              <w:lastRenderedPageBreak/>
              <w:t>O ja, dit blijkt uit de toelichting onder punt C</w:t>
            </w:r>
          </w:p>
          <w:p w14:paraId="785A6C11" w14:textId="77777777" w:rsidR="008D021D" w:rsidRPr="007F5C85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7F5C85"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8D021D" w:rsidRPr="00CC3284" w14:paraId="428C169E" w14:textId="77777777" w:rsidTr="00FA72DC">
        <w:tc>
          <w:tcPr>
            <w:tcW w:w="511" w:type="dxa"/>
          </w:tcPr>
          <w:p w14:paraId="0FDA2A4E" w14:textId="7777777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3F959F25" w14:textId="69F6A45C" w:rsidR="008D021D" w:rsidRPr="00643737" w:rsidRDefault="00330E68" w:rsidP="00330E68">
            <w:pPr>
              <w:spacing w:after="120"/>
              <w:rPr>
                <w:rFonts w:ascii="Verdana" w:eastAsiaTheme="minorEastAsia" w:hAnsi="Verdana"/>
                <w:color w:val="000000" w:themeColor="text1"/>
                <w:sz w:val="18"/>
                <w:szCs w:val="18"/>
                <w:lang w:eastAsia="nl-NL"/>
              </w:rPr>
            </w:pPr>
            <w:r w:rsidRPr="00330E68">
              <w:rPr>
                <w:rFonts w:ascii="Verdana" w:eastAsiaTheme="minorEastAsia" w:hAnsi="Verdana"/>
                <w:color w:val="000000" w:themeColor="text1"/>
                <w:sz w:val="18"/>
                <w:szCs w:val="18"/>
                <w:lang w:eastAsia="nl-NL"/>
              </w:rPr>
              <w:t>De monumentale gevel van het bestaande gebouw als bedoeld in aspect 2 betreft een gemetselde gevel;</w:t>
            </w:r>
          </w:p>
        </w:tc>
        <w:tc>
          <w:tcPr>
            <w:tcW w:w="4678" w:type="dxa"/>
          </w:tcPr>
          <w:p w14:paraId="6A0719BE" w14:textId="77777777" w:rsidR="008D021D" w:rsidRPr="007F5C85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7F5C85">
              <w:rPr>
                <w:rFonts w:ascii="Verdana" w:hAnsi="Verdana"/>
                <w:sz w:val="18"/>
                <w:szCs w:val="18"/>
              </w:rPr>
              <w:t>O ja, dit blijkt uit de toelichting onder punt C</w:t>
            </w:r>
          </w:p>
          <w:p w14:paraId="2D737CEB" w14:textId="77777777" w:rsidR="008D021D" w:rsidRPr="007F5C85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7F5C85"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8D021D" w:rsidRPr="00A82656" w14:paraId="0C13A83C" w14:textId="77777777" w:rsidTr="00FA72DC">
        <w:tc>
          <w:tcPr>
            <w:tcW w:w="511" w:type="dxa"/>
          </w:tcPr>
          <w:p w14:paraId="134C7DAC" w14:textId="7777777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787DF3E4" w14:textId="615EFC52" w:rsidR="008D021D" w:rsidRPr="00401373" w:rsidRDefault="00B130F1" w:rsidP="00FA72DC">
            <w:pPr>
              <w:spacing w:after="120"/>
              <w:rPr>
                <w:rFonts w:ascii="Verdana" w:eastAsiaTheme="minorEastAsia" w:hAnsi="Verdana"/>
                <w:color w:val="000000" w:themeColor="text1"/>
                <w:sz w:val="18"/>
                <w:szCs w:val="18"/>
                <w:lang w:eastAsia="nl-NL"/>
              </w:rPr>
            </w:pPr>
            <w:r w:rsidRPr="00B130F1">
              <w:rPr>
                <w:rFonts w:ascii="Verdana" w:eastAsiaTheme="minorEastAsia" w:hAnsi="Verdana"/>
                <w:color w:val="000000" w:themeColor="text1"/>
                <w:sz w:val="18"/>
                <w:szCs w:val="18"/>
                <w:lang w:eastAsia="nl-NL"/>
              </w:rPr>
              <w:t>De monumentale gevel van het bestaande gebouw als bedoeld in aspect 2 dateert oorspronkelijk van voor 1940;</w:t>
            </w:r>
          </w:p>
        </w:tc>
        <w:tc>
          <w:tcPr>
            <w:tcW w:w="4678" w:type="dxa"/>
          </w:tcPr>
          <w:p w14:paraId="13026BD0" w14:textId="31E9E40A" w:rsidR="008D021D" w:rsidRPr="0039655B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9655B">
              <w:rPr>
                <w:rFonts w:ascii="Verdana" w:hAnsi="Verdana"/>
                <w:sz w:val="18"/>
                <w:szCs w:val="18"/>
              </w:rPr>
              <w:t xml:space="preserve">O ja, </w:t>
            </w:r>
            <w:r w:rsidR="0039655B" w:rsidRPr="007F5C85">
              <w:rPr>
                <w:rFonts w:ascii="Verdana" w:hAnsi="Verdana"/>
                <w:sz w:val="18"/>
                <w:szCs w:val="18"/>
              </w:rPr>
              <w:t>dit blijkt uit de toelichting onder punt C</w:t>
            </w:r>
          </w:p>
          <w:p w14:paraId="5EEED950" w14:textId="77777777" w:rsidR="008D021D" w:rsidRPr="00A82656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  <w:lang w:val="es-ES"/>
              </w:rPr>
            </w:pPr>
            <w:r w:rsidRPr="00A82656">
              <w:rPr>
                <w:rFonts w:ascii="Verdana" w:hAnsi="Verdana"/>
                <w:sz w:val="18"/>
                <w:szCs w:val="18"/>
                <w:lang w:val="es-ES"/>
              </w:rPr>
              <w:t>O nee</w:t>
            </w:r>
          </w:p>
        </w:tc>
      </w:tr>
    </w:tbl>
    <w:p w14:paraId="2B7FE2B3" w14:textId="77777777" w:rsidR="008D021D" w:rsidRPr="00A82656" w:rsidRDefault="008D021D" w:rsidP="008D021D">
      <w:pPr>
        <w:spacing w:after="0" w:line="240" w:lineRule="auto"/>
        <w:rPr>
          <w:lang w:val="es-E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D021D" w:rsidRPr="00CC3284" w14:paraId="26E89941" w14:textId="77777777" w:rsidTr="00FA72DC">
        <w:tc>
          <w:tcPr>
            <w:tcW w:w="511" w:type="dxa"/>
          </w:tcPr>
          <w:p w14:paraId="6428BF39" w14:textId="77777777" w:rsidR="008D021D" w:rsidRPr="00292FD1" w:rsidRDefault="008D021D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292FD1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4394" w:type="dxa"/>
          </w:tcPr>
          <w:p w14:paraId="0A3CD184" w14:textId="77777777" w:rsidR="008D021D" w:rsidRPr="00292FD1" w:rsidRDefault="008D021D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292FD1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Toelichting bij uw opgave</w:t>
            </w:r>
          </w:p>
        </w:tc>
        <w:tc>
          <w:tcPr>
            <w:tcW w:w="4678" w:type="dxa"/>
          </w:tcPr>
          <w:p w14:paraId="5A3E6654" w14:textId="77777777" w:rsidR="008D021D" w:rsidRPr="00CC3284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D021D" w:rsidRPr="00CC3284" w14:paraId="23A596AA" w14:textId="77777777" w:rsidTr="00FA72DC">
        <w:tc>
          <w:tcPr>
            <w:tcW w:w="511" w:type="dxa"/>
          </w:tcPr>
          <w:p w14:paraId="444C2C4D" w14:textId="7777777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394C7012" w14:textId="4EAC07C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aanvullend in maximaal </w:t>
            </w:r>
            <w:r w:rsidR="00A34C0C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00 woorden een korte toelichting op het project, uw rol daarin. Licht ook uw onder B gegeven antwoorden toe.</w:t>
            </w:r>
          </w:p>
          <w:p w14:paraId="4474442C" w14:textId="7777777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3B681976" w14:textId="77777777" w:rsidR="008D021D" w:rsidRPr="00CC3284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291C696" w14:textId="77777777" w:rsidR="008D021D" w:rsidRDefault="008D021D" w:rsidP="008D021D">
      <w:pPr>
        <w:spacing w:after="0" w:line="240" w:lineRule="auto"/>
      </w:pPr>
    </w:p>
    <w:p w14:paraId="3ECE6C3E" w14:textId="77777777" w:rsidR="008D021D" w:rsidRDefault="008D021D" w:rsidP="004F1D55">
      <w:pPr>
        <w:spacing w:after="0" w:line="240" w:lineRule="auto"/>
      </w:pPr>
    </w:p>
    <w:p w14:paraId="06C2AC60" w14:textId="77777777" w:rsidR="007B65D2" w:rsidRDefault="007B65D2"/>
    <w:sectPr w:rsidR="007B65D2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E5597" w14:textId="77777777" w:rsidR="00503D99" w:rsidRDefault="00503D99" w:rsidP="00D56B0F">
      <w:pPr>
        <w:spacing w:after="0" w:line="240" w:lineRule="auto"/>
      </w:pPr>
      <w:r>
        <w:separator/>
      </w:r>
    </w:p>
  </w:endnote>
  <w:endnote w:type="continuationSeparator" w:id="0">
    <w:p w14:paraId="1A1707A6" w14:textId="77777777" w:rsidR="00503D99" w:rsidRDefault="00503D99" w:rsidP="00D56B0F">
      <w:pPr>
        <w:spacing w:after="0" w:line="240" w:lineRule="auto"/>
      </w:pPr>
      <w:r>
        <w:continuationSeparator/>
      </w:r>
    </w:p>
  </w:endnote>
  <w:endnote w:type="continuationNotice" w:id="1">
    <w:p w14:paraId="4263DF00" w14:textId="77777777" w:rsidR="00503D99" w:rsidRDefault="00503D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89893" w14:textId="77777777" w:rsidR="00503D99" w:rsidRDefault="00503D99" w:rsidP="00D56B0F">
      <w:pPr>
        <w:spacing w:after="0" w:line="240" w:lineRule="auto"/>
      </w:pPr>
      <w:r>
        <w:separator/>
      </w:r>
    </w:p>
  </w:footnote>
  <w:footnote w:type="continuationSeparator" w:id="0">
    <w:p w14:paraId="53597174" w14:textId="77777777" w:rsidR="00503D99" w:rsidRDefault="00503D99" w:rsidP="00D56B0F">
      <w:pPr>
        <w:spacing w:after="0" w:line="240" w:lineRule="auto"/>
      </w:pPr>
      <w:r>
        <w:continuationSeparator/>
      </w:r>
    </w:p>
  </w:footnote>
  <w:footnote w:type="continuationNotice" w:id="1">
    <w:p w14:paraId="3BC18968" w14:textId="77777777" w:rsidR="00503D99" w:rsidRDefault="00503D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4"/>
  </w:num>
  <w:num w:numId="2" w16cid:durableId="566108941">
    <w:abstractNumId w:val="2"/>
  </w:num>
  <w:num w:numId="3" w16cid:durableId="559172097">
    <w:abstractNumId w:val="3"/>
  </w:num>
  <w:num w:numId="4" w16cid:durableId="1846093546">
    <w:abstractNumId w:val="0"/>
  </w:num>
  <w:num w:numId="5" w16cid:durableId="1425422205">
    <w:abstractNumId w:val="5"/>
  </w:num>
  <w:num w:numId="6" w16cid:durableId="1235168064">
    <w:abstractNumId w:val="1"/>
  </w:num>
  <w:num w:numId="7" w16cid:durableId="854423215">
    <w:abstractNumId w:val="7"/>
  </w:num>
  <w:num w:numId="8" w16cid:durableId="958101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133F6"/>
    <w:rsid w:val="0002602D"/>
    <w:rsid w:val="00031B33"/>
    <w:rsid w:val="00035559"/>
    <w:rsid w:val="00050808"/>
    <w:rsid w:val="000530F7"/>
    <w:rsid w:val="00064500"/>
    <w:rsid w:val="00077869"/>
    <w:rsid w:val="00084CCB"/>
    <w:rsid w:val="00092970"/>
    <w:rsid w:val="00093D9D"/>
    <w:rsid w:val="000A596C"/>
    <w:rsid w:val="000C6C8E"/>
    <w:rsid w:val="000D79A0"/>
    <w:rsid w:val="000E77E2"/>
    <w:rsid w:val="00101631"/>
    <w:rsid w:val="0010285D"/>
    <w:rsid w:val="0011583D"/>
    <w:rsid w:val="0012474E"/>
    <w:rsid w:val="00135670"/>
    <w:rsid w:val="00143374"/>
    <w:rsid w:val="001467BF"/>
    <w:rsid w:val="00151616"/>
    <w:rsid w:val="00176A17"/>
    <w:rsid w:val="0018176E"/>
    <w:rsid w:val="001834DA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2038CF"/>
    <w:rsid w:val="00225ED7"/>
    <w:rsid w:val="0022774F"/>
    <w:rsid w:val="00235698"/>
    <w:rsid w:val="00237ACD"/>
    <w:rsid w:val="00250E5B"/>
    <w:rsid w:val="00254BF7"/>
    <w:rsid w:val="00273E3B"/>
    <w:rsid w:val="00281320"/>
    <w:rsid w:val="002A1241"/>
    <w:rsid w:val="002A632D"/>
    <w:rsid w:val="002C1BB3"/>
    <w:rsid w:val="002C5FE7"/>
    <w:rsid w:val="002D4DD4"/>
    <w:rsid w:val="002E5193"/>
    <w:rsid w:val="002F05DB"/>
    <w:rsid w:val="002F5623"/>
    <w:rsid w:val="003039A9"/>
    <w:rsid w:val="00305AE5"/>
    <w:rsid w:val="00307EEA"/>
    <w:rsid w:val="00325BD5"/>
    <w:rsid w:val="00330E68"/>
    <w:rsid w:val="00332A09"/>
    <w:rsid w:val="00332A84"/>
    <w:rsid w:val="00336A64"/>
    <w:rsid w:val="00337E75"/>
    <w:rsid w:val="00343FFC"/>
    <w:rsid w:val="0034788A"/>
    <w:rsid w:val="003564EC"/>
    <w:rsid w:val="00366654"/>
    <w:rsid w:val="0037126C"/>
    <w:rsid w:val="00377D4D"/>
    <w:rsid w:val="00381EBD"/>
    <w:rsid w:val="00381F14"/>
    <w:rsid w:val="00383E0D"/>
    <w:rsid w:val="0039134A"/>
    <w:rsid w:val="003933E1"/>
    <w:rsid w:val="0039655B"/>
    <w:rsid w:val="003A69F3"/>
    <w:rsid w:val="003B7B3B"/>
    <w:rsid w:val="003C4221"/>
    <w:rsid w:val="003E11AE"/>
    <w:rsid w:val="003E7F02"/>
    <w:rsid w:val="003F74A4"/>
    <w:rsid w:val="00400CAD"/>
    <w:rsid w:val="00403B9D"/>
    <w:rsid w:val="00404E4D"/>
    <w:rsid w:val="00421D28"/>
    <w:rsid w:val="004270A9"/>
    <w:rsid w:val="0045116C"/>
    <w:rsid w:val="004513AC"/>
    <w:rsid w:val="004525D7"/>
    <w:rsid w:val="00472C55"/>
    <w:rsid w:val="004742FC"/>
    <w:rsid w:val="004755D8"/>
    <w:rsid w:val="004857E8"/>
    <w:rsid w:val="0049228A"/>
    <w:rsid w:val="004928A7"/>
    <w:rsid w:val="004B10BC"/>
    <w:rsid w:val="004B7B52"/>
    <w:rsid w:val="004C5872"/>
    <w:rsid w:val="004C6164"/>
    <w:rsid w:val="004D592A"/>
    <w:rsid w:val="004E182C"/>
    <w:rsid w:val="004F0050"/>
    <w:rsid w:val="004F1D55"/>
    <w:rsid w:val="004F5FA9"/>
    <w:rsid w:val="00500803"/>
    <w:rsid w:val="00503D99"/>
    <w:rsid w:val="00523CF8"/>
    <w:rsid w:val="00526618"/>
    <w:rsid w:val="00530700"/>
    <w:rsid w:val="0055094A"/>
    <w:rsid w:val="005558F2"/>
    <w:rsid w:val="00563EA1"/>
    <w:rsid w:val="005762D1"/>
    <w:rsid w:val="00577DC8"/>
    <w:rsid w:val="005879A4"/>
    <w:rsid w:val="0059331D"/>
    <w:rsid w:val="00596D30"/>
    <w:rsid w:val="005A297B"/>
    <w:rsid w:val="005B25B2"/>
    <w:rsid w:val="005B51C3"/>
    <w:rsid w:val="005B5EA5"/>
    <w:rsid w:val="005D4EC4"/>
    <w:rsid w:val="005D50E1"/>
    <w:rsid w:val="005E17CA"/>
    <w:rsid w:val="005E73FA"/>
    <w:rsid w:val="005F510D"/>
    <w:rsid w:val="00612729"/>
    <w:rsid w:val="006155FE"/>
    <w:rsid w:val="00617445"/>
    <w:rsid w:val="006215E1"/>
    <w:rsid w:val="0063348C"/>
    <w:rsid w:val="006402A4"/>
    <w:rsid w:val="00667D6B"/>
    <w:rsid w:val="00675724"/>
    <w:rsid w:val="00687978"/>
    <w:rsid w:val="006916C3"/>
    <w:rsid w:val="00691F8B"/>
    <w:rsid w:val="0069381A"/>
    <w:rsid w:val="006A0F9C"/>
    <w:rsid w:val="006A63F5"/>
    <w:rsid w:val="006B19BA"/>
    <w:rsid w:val="006C03F5"/>
    <w:rsid w:val="00701457"/>
    <w:rsid w:val="007049FB"/>
    <w:rsid w:val="00714A54"/>
    <w:rsid w:val="00715178"/>
    <w:rsid w:val="00717802"/>
    <w:rsid w:val="00721780"/>
    <w:rsid w:val="00741640"/>
    <w:rsid w:val="00756DA2"/>
    <w:rsid w:val="007639F9"/>
    <w:rsid w:val="007643DD"/>
    <w:rsid w:val="00764791"/>
    <w:rsid w:val="007815D0"/>
    <w:rsid w:val="00783895"/>
    <w:rsid w:val="007A3620"/>
    <w:rsid w:val="007B65D2"/>
    <w:rsid w:val="007C20D0"/>
    <w:rsid w:val="007C3782"/>
    <w:rsid w:val="007D383C"/>
    <w:rsid w:val="007E7F86"/>
    <w:rsid w:val="007F62D6"/>
    <w:rsid w:val="00825E6E"/>
    <w:rsid w:val="008374E8"/>
    <w:rsid w:val="00837FA0"/>
    <w:rsid w:val="008426F9"/>
    <w:rsid w:val="008505B8"/>
    <w:rsid w:val="00850887"/>
    <w:rsid w:val="00853A9F"/>
    <w:rsid w:val="00856F92"/>
    <w:rsid w:val="00862752"/>
    <w:rsid w:val="00872830"/>
    <w:rsid w:val="008760A8"/>
    <w:rsid w:val="00880AA5"/>
    <w:rsid w:val="00881319"/>
    <w:rsid w:val="0089420D"/>
    <w:rsid w:val="008A54D2"/>
    <w:rsid w:val="008B2364"/>
    <w:rsid w:val="008C15F1"/>
    <w:rsid w:val="008D021D"/>
    <w:rsid w:val="008E19DD"/>
    <w:rsid w:val="008E3249"/>
    <w:rsid w:val="008F0F41"/>
    <w:rsid w:val="008F3017"/>
    <w:rsid w:val="00902AD9"/>
    <w:rsid w:val="00906F5E"/>
    <w:rsid w:val="00930795"/>
    <w:rsid w:val="00936086"/>
    <w:rsid w:val="00945DD4"/>
    <w:rsid w:val="00952073"/>
    <w:rsid w:val="00955AA0"/>
    <w:rsid w:val="00957099"/>
    <w:rsid w:val="00957B47"/>
    <w:rsid w:val="00970C01"/>
    <w:rsid w:val="00971B52"/>
    <w:rsid w:val="009723CE"/>
    <w:rsid w:val="009741AA"/>
    <w:rsid w:val="00974760"/>
    <w:rsid w:val="0097582A"/>
    <w:rsid w:val="00977294"/>
    <w:rsid w:val="009844B7"/>
    <w:rsid w:val="00991413"/>
    <w:rsid w:val="009A1830"/>
    <w:rsid w:val="009A1B43"/>
    <w:rsid w:val="009B08CB"/>
    <w:rsid w:val="009B35F0"/>
    <w:rsid w:val="009B406B"/>
    <w:rsid w:val="009C2738"/>
    <w:rsid w:val="00A00791"/>
    <w:rsid w:val="00A02D96"/>
    <w:rsid w:val="00A035EB"/>
    <w:rsid w:val="00A14A04"/>
    <w:rsid w:val="00A177C5"/>
    <w:rsid w:val="00A34C0C"/>
    <w:rsid w:val="00A448EB"/>
    <w:rsid w:val="00A5049E"/>
    <w:rsid w:val="00A679A3"/>
    <w:rsid w:val="00A67D93"/>
    <w:rsid w:val="00A72824"/>
    <w:rsid w:val="00A77BB6"/>
    <w:rsid w:val="00A813B0"/>
    <w:rsid w:val="00A82656"/>
    <w:rsid w:val="00A82796"/>
    <w:rsid w:val="00A907B4"/>
    <w:rsid w:val="00AA5E6A"/>
    <w:rsid w:val="00AB1522"/>
    <w:rsid w:val="00AB3EB6"/>
    <w:rsid w:val="00AC0FD8"/>
    <w:rsid w:val="00AE3324"/>
    <w:rsid w:val="00AE6830"/>
    <w:rsid w:val="00AE685B"/>
    <w:rsid w:val="00AF115B"/>
    <w:rsid w:val="00B130F1"/>
    <w:rsid w:val="00B32623"/>
    <w:rsid w:val="00B331F6"/>
    <w:rsid w:val="00B35357"/>
    <w:rsid w:val="00B37BE7"/>
    <w:rsid w:val="00B41A99"/>
    <w:rsid w:val="00B449FC"/>
    <w:rsid w:val="00B50F30"/>
    <w:rsid w:val="00B52809"/>
    <w:rsid w:val="00B53E49"/>
    <w:rsid w:val="00B60C79"/>
    <w:rsid w:val="00B71DF1"/>
    <w:rsid w:val="00B735C2"/>
    <w:rsid w:val="00BA1DF1"/>
    <w:rsid w:val="00BB244D"/>
    <w:rsid w:val="00BB2AFD"/>
    <w:rsid w:val="00BB37D0"/>
    <w:rsid w:val="00BC010D"/>
    <w:rsid w:val="00BC0B47"/>
    <w:rsid w:val="00BC4EF0"/>
    <w:rsid w:val="00BD1649"/>
    <w:rsid w:val="00BD1A34"/>
    <w:rsid w:val="00BE4A0A"/>
    <w:rsid w:val="00BE6062"/>
    <w:rsid w:val="00BF4C06"/>
    <w:rsid w:val="00C254AA"/>
    <w:rsid w:val="00C30545"/>
    <w:rsid w:val="00C5059D"/>
    <w:rsid w:val="00C52A38"/>
    <w:rsid w:val="00C64876"/>
    <w:rsid w:val="00C65CAB"/>
    <w:rsid w:val="00C76349"/>
    <w:rsid w:val="00C774DD"/>
    <w:rsid w:val="00C936BD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1159C"/>
    <w:rsid w:val="00D15273"/>
    <w:rsid w:val="00D27EF6"/>
    <w:rsid w:val="00D56B0F"/>
    <w:rsid w:val="00D57F9F"/>
    <w:rsid w:val="00D66FB3"/>
    <w:rsid w:val="00D77762"/>
    <w:rsid w:val="00D80565"/>
    <w:rsid w:val="00D85A43"/>
    <w:rsid w:val="00D97529"/>
    <w:rsid w:val="00DA5BF0"/>
    <w:rsid w:val="00DA722D"/>
    <w:rsid w:val="00DB1E8F"/>
    <w:rsid w:val="00DB32CD"/>
    <w:rsid w:val="00DC4902"/>
    <w:rsid w:val="00DC6BE8"/>
    <w:rsid w:val="00DD290F"/>
    <w:rsid w:val="00DD411A"/>
    <w:rsid w:val="00DE4CF0"/>
    <w:rsid w:val="00DE60A6"/>
    <w:rsid w:val="00DF548A"/>
    <w:rsid w:val="00DF5A08"/>
    <w:rsid w:val="00DF5A6B"/>
    <w:rsid w:val="00DF6665"/>
    <w:rsid w:val="00E14A79"/>
    <w:rsid w:val="00E14B87"/>
    <w:rsid w:val="00E15832"/>
    <w:rsid w:val="00E2428D"/>
    <w:rsid w:val="00E469FD"/>
    <w:rsid w:val="00E50D52"/>
    <w:rsid w:val="00E5136D"/>
    <w:rsid w:val="00E52499"/>
    <w:rsid w:val="00E6126C"/>
    <w:rsid w:val="00E657DA"/>
    <w:rsid w:val="00E665F1"/>
    <w:rsid w:val="00E77EA6"/>
    <w:rsid w:val="00E821BC"/>
    <w:rsid w:val="00E854C7"/>
    <w:rsid w:val="00E876E1"/>
    <w:rsid w:val="00E939FC"/>
    <w:rsid w:val="00EA2723"/>
    <w:rsid w:val="00EA5730"/>
    <w:rsid w:val="00EB35E9"/>
    <w:rsid w:val="00EB4D1F"/>
    <w:rsid w:val="00EC66EC"/>
    <w:rsid w:val="00EF00F0"/>
    <w:rsid w:val="00EF02AC"/>
    <w:rsid w:val="00EF7528"/>
    <w:rsid w:val="00F14008"/>
    <w:rsid w:val="00F15A48"/>
    <w:rsid w:val="00F32718"/>
    <w:rsid w:val="00F34793"/>
    <w:rsid w:val="00F3610C"/>
    <w:rsid w:val="00F42E06"/>
    <w:rsid w:val="00F43C66"/>
    <w:rsid w:val="00F54249"/>
    <w:rsid w:val="00F54316"/>
    <w:rsid w:val="00F626D0"/>
    <w:rsid w:val="00F64D69"/>
    <w:rsid w:val="00F73600"/>
    <w:rsid w:val="00F752FB"/>
    <w:rsid w:val="00F75DAB"/>
    <w:rsid w:val="00F76404"/>
    <w:rsid w:val="00F8043F"/>
    <w:rsid w:val="00F818FC"/>
    <w:rsid w:val="00F8795D"/>
    <w:rsid w:val="00F923A5"/>
    <w:rsid w:val="00FA477C"/>
    <w:rsid w:val="00FA5311"/>
    <w:rsid w:val="00FB1C91"/>
    <w:rsid w:val="00FB6D77"/>
    <w:rsid w:val="00FD5AC4"/>
    <w:rsid w:val="00FD6321"/>
    <w:rsid w:val="00FD689A"/>
    <w:rsid w:val="00FE0741"/>
    <w:rsid w:val="00FE15BD"/>
    <w:rsid w:val="00FE2430"/>
    <w:rsid w:val="00FE647A"/>
    <w:rsid w:val="00FF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paragraph" w:styleId="Geenafstand">
    <w:name w:val="No Spacing"/>
    <w:link w:val="GeenafstandChar"/>
    <w:uiPriority w:val="1"/>
    <w:qFormat/>
    <w:rsid w:val="008D021D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D021D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2" ma:contentTypeDescription="Een nieuw document maken." ma:contentTypeScope="" ma:versionID="5c3e83206dfc0e3fb65e0c80cb542f3f">
  <xsd:schema xmlns:xsd="http://www.w3.org/2001/XMLSchema" xmlns:xs="http://www.w3.org/2001/XMLSchema" xmlns:p="http://schemas.microsoft.com/office/2006/metadata/properties" xmlns:ns2="1b35f370-74fc-4b5c-9cf4-ac0f317b4524" xmlns:ns3="fc12a091-1fa7-42ea-95c2-d473238706b1" targetNamespace="http://schemas.microsoft.com/office/2006/metadata/properties" ma:root="true" ma:fieldsID="850fd6acca75236034c6cf7e5713399a" ns2:_="" ns3:_="">
    <xsd:import namespace="1b35f370-74fc-4b5c-9cf4-ac0f317b4524"/>
    <xsd:import namespace="fc12a091-1fa7-42ea-95c2-d47323870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  <ds:schemaRef ds:uri="fc12a091-1fa7-42ea-95c2-d473238706b1"/>
  </ds:schemaRefs>
</ds:datastoreItem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9CC81F-5241-4EBC-824C-810533A1D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5f370-74fc-4b5c-9cf4-ac0f317b4524"/>
    <ds:schemaRef ds:uri="fc12a091-1fa7-42ea-95c2-d47323870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29</cp:revision>
  <dcterms:created xsi:type="dcterms:W3CDTF">2025-03-24T11:09:00Z</dcterms:created>
  <dcterms:modified xsi:type="dcterms:W3CDTF">2025-03-24T14:03:00Z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