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805" w:type="dxa"/>
        <w:tblInd w:w="-1134" w:type="dxa"/>
        <w:tblLayout w:type="fixed"/>
        <w:tblCellMar>
          <w:left w:w="0" w:type="dxa"/>
          <w:right w:w="0" w:type="dxa"/>
        </w:tblCellMar>
        <w:tblLook w:val="04A0" w:firstRow="1" w:lastRow="0" w:firstColumn="1" w:lastColumn="0" w:noHBand="0" w:noVBand="1"/>
      </w:tblPr>
      <w:tblGrid>
        <w:gridCol w:w="1134"/>
        <w:gridCol w:w="9671"/>
      </w:tblGrid>
      <w:tr w:rsidR="000425DB" w14:paraId="5C6AE6EC" w14:textId="77777777" w:rsidTr="46AF0993">
        <w:trPr>
          <w:trHeight w:hRule="exact" w:val="851"/>
        </w:trPr>
        <w:tc>
          <w:tcPr>
            <w:tcW w:w="1134" w:type="dxa"/>
          </w:tcPr>
          <w:p w14:paraId="4C837304" w14:textId="125BC61C" w:rsidR="00BF0FA8" w:rsidRPr="00BD1E3B" w:rsidRDefault="00BF0FA8" w:rsidP="00BF0FA8">
            <w:pPr>
              <w:pStyle w:val="Titelrapport"/>
            </w:pPr>
          </w:p>
        </w:tc>
        <w:tc>
          <w:tcPr>
            <w:tcW w:w="9671" w:type="dxa"/>
          </w:tcPr>
          <w:p w14:paraId="69E0495A" w14:textId="57D5B55F" w:rsidR="00BF0FA8" w:rsidRPr="00796F68" w:rsidRDefault="002605B7" w:rsidP="00BF0FA8">
            <w:pPr>
              <w:pStyle w:val="Titelrapport"/>
            </w:pPr>
            <w:r>
              <w:t>Invulbijlagen</w:t>
            </w:r>
            <w:r w:rsidR="294380E4">
              <w:t xml:space="preserve"> </w:t>
            </w:r>
          </w:p>
        </w:tc>
      </w:tr>
      <w:tr w:rsidR="000425DB" w14:paraId="73012C18" w14:textId="77777777" w:rsidTr="46AF0993">
        <w:trPr>
          <w:trHeight w:val="851"/>
        </w:trPr>
        <w:tc>
          <w:tcPr>
            <w:tcW w:w="1134" w:type="dxa"/>
          </w:tcPr>
          <w:p w14:paraId="0C29D4CA" w14:textId="77777777" w:rsidR="00BF0FA8" w:rsidRDefault="00BF0FA8" w:rsidP="00BF0FA8">
            <w:pPr>
              <w:pStyle w:val="Subtitelrapport"/>
              <w:rPr>
                <w:noProof/>
              </w:rPr>
            </w:pPr>
          </w:p>
        </w:tc>
        <w:tc>
          <w:tcPr>
            <w:tcW w:w="9671" w:type="dxa"/>
          </w:tcPr>
          <w:p w14:paraId="3BD4EFD2" w14:textId="5AB2AD68" w:rsidR="00BF0FA8" w:rsidRPr="00796F68" w:rsidRDefault="00FD4409" w:rsidP="0760EACC">
            <w:pPr>
              <w:pStyle w:val="Subtitelrapport"/>
              <w:rPr>
                <w:highlight w:val="red"/>
              </w:rPr>
            </w:pPr>
            <w:r>
              <w:t>Europese aanbesteding v</w:t>
            </w:r>
            <w:r w:rsidR="0078726E">
              <w:t xml:space="preserve">olgens de openbare procedure voor </w:t>
            </w:r>
            <w:r>
              <w:t>uitvoering van</w:t>
            </w:r>
            <w:r w:rsidR="074547F3">
              <w:t xml:space="preserve"> de dienst Industrieel Reinigen 2026 -</w:t>
            </w:r>
            <w:r w:rsidR="006D2CFB">
              <w:t>2029</w:t>
            </w:r>
            <w:r w:rsidR="00980429">
              <w:t xml:space="preserve"> </w:t>
            </w:r>
            <w:r>
              <w:t>ten behoeve van Waterschap Limburg met zaaknummer</w:t>
            </w:r>
            <w:r w:rsidR="5979D061">
              <w:t xml:space="preserve"> 2025-Z</w:t>
            </w:r>
            <w:r w:rsidR="21EC96D4">
              <w:t>8239.</w:t>
            </w:r>
          </w:p>
        </w:tc>
      </w:tr>
    </w:tbl>
    <w:p w14:paraId="0F0588A3" w14:textId="77777777" w:rsidR="00BF0FA8" w:rsidRDefault="00BF0FA8" w:rsidP="00BF0FA8">
      <w:pPr>
        <w:spacing w:line="240" w:lineRule="auto"/>
        <w:sectPr w:rsidR="00BF0FA8" w:rsidSect="00120A06">
          <w:headerReference w:type="default" r:id="rId13"/>
          <w:footerReference w:type="default" r:id="rId14"/>
          <w:pgSz w:w="11906" w:h="16838" w:code="9"/>
          <w:pgMar w:top="3572" w:right="1134" w:bottom="1134" w:left="1701" w:header="0" w:footer="0" w:gutter="0"/>
          <w:cols w:space="708"/>
          <w:docGrid w:linePitch="360"/>
        </w:sectPr>
      </w:pPr>
    </w:p>
    <w:p w14:paraId="625788B0" w14:textId="77777777" w:rsidR="00BF0FA8" w:rsidRDefault="00BF0FA8" w:rsidP="00BF0FA8">
      <w:pPr>
        <w:spacing w:line="240" w:lineRule="auto"/>
      </w:pPr>
    </w:p>
    <w:tbl>
      <w:tblPr>
        <w:tblStyle w:val="Tabelraster"/>
        <w:tblW w:w="10805" w:type="dxa"/>
        <w:tblInd w:w="-1134" w:type="dxa"/>
        <w:tblLayout w:type="fixed"/>
        <w:tblCellMar>
          <w:left w:w="0" w:type="dxa"/>
          <w:right w:w="0" w:type="dxa"/>
        </w:tblCellMar>
        <w:tblLook w:val="04A0" w:firstRow="1" w:lastRow="0" w:firstColumn="1" w:lastColumn="0" w:noHBand="0" w:noVBand="1"/>
      </w:tblPr>
      <w:tblGrid>
        <w:gridCol w:w="1134"/>
        <w:gridCol w:w="7435"/>
        <w:gridCol w:w="2236"/>
      </w:tblGrid>
      <w:tr w:rsidR="000425DB" w14:paraId="5934CD4D" w14:textId="77777777" w:rsidTr="2966C503">
        <w:trPr>
          <w:trHeight w:val="2010"/>
        </w:trPr>
        <w:tc>
          <w:tcPr>
            <w:tcW w:w="1134" w:type="dxa"/>
          </w:tcPr>
          <w:p w14:paraId="5323BFF9" w14:textId="77777777" w:rsidR="00BF0FA8" w:rsidRPr="00BD1E3B" w:rsidRDefault="00BF0FA8" w:rsidP="00BF0FA8">
            <w:pPr>
              <w:jc w:val="center"/>
            </w:pPr>
          </w:p>
        </w:tc>
        <w:tc>
          <w:tcPr>
            <w:tcW w:w="7435" w:type="dxa"/>
          </w:tcPr>
          <w:p w14:paraId="1D888CD9" w14:textId="722D2CE5" w:rsidR="00BF0FA8" w:rsidRPr="00BD1E3B" w:rsidRDefault="00FD4409" w:rsidP="00BF0FA8">
            <w:pPr>
              <w:tabs>
                <w:tab w:val="left" w:pos="705"/>
              </w:tabs>
            </w:pPr>
            <w:r>
              <w:rPr>
                <w:noProof/>
              </w:rPr>
              <w:drawing>
                <wp:anchor distT="0" distB="0" distL="114300" distR="114300" simplePos="0" relativeHeight="251658240" behindDoc="0" locked="0" layoutInCell="0" allowOverlap="1" wp14:anchorId="591287AD" wp14:editId="29B1AA1C">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6" w:type="dxa"/>
            <w:vMerge w:val="restart"/>
          </w:tcPr>
          <w:p w14:paraId="1A902F0F" w14:textId="77777777" w:rsidR="00BF0FA8" w:rsidRDefault="00FD4409" w:rsidP="00BF0FA8">
            <w:pPr>
              <w:pStyle w:val="Margebold"/>
            </w:pPr>
            <w:r w:rsidRPr="002B36D6">
              <w:t>Bezoekadressen</w:t>
            </w:r>
          </w:p>
          <w:p w14:paraId="286A1E34" w14:textId="552DF3A4" w:rsidR="00BF0FA8" w:rsidRDefault="00FD4409" w:rsidP="00BF0FA8">
            <w:pPr>
              <w:pStyle w:val="Marge"/>
            </w:pPr>
            <w:r>
              <w:t>Maria Theresialaan 99</w:t>
            </w:r>
          </w:p>
          <w:p w14:paraId="0A157CDF" w14:textId="15655798" w:rsidR="00BF0FA8" w:rsidRDefault="00FD4409" w:rsidP="00BF0FA8">
            <w:pPr>
              <w:pStyle w:val="Marge"/>
            </w:pPr>
            <w:r>
              <w:t>6043 CX  Roermond</w:t>
            </w:r>
          </w:p>
          <w:p w14:paraId="75643187" w14:textId="77777777" w:rsidR="00BF0FA8" w:rsidRPr="00DD0D94" w:rsidRDefault="00BF0FA8" w:rsidP="00BF0FA8">
            <w:pPr>
              <w:pStyle w:val="Marge"/>
            </w:pPr>
          </w:p>
          <w:p w14:paraId="1FCD02ED" w14:textId="77777777" w:rsidR="00BF0FA8" w:rsidRPr="00DD0D94" w:rsidRDefault="00FD4409" w:rsidP="00BF0FA8">
            <w:pPr>
              <w:pStyle w:val="Margebold"/>
            </w:pPr>
            <w:r w:rsidRPr="00DD0D94">
              <w:t>Postadres</w:t>
            </w:r>
          </w:p>
          <w:p w14:paraId="16F613BE" w14:textId="14FF2802" w:rsidR="00BF0FA8" w:rsidRPr="00DD0D94" w:rsidRDefault="00FD4409" w:rsidP="00BF0FA8">
            <w:pPr>
              <w:pStyle w:val="Marge"/>
            </w:pPr>
            <w:r>
              <w:t>Postbus 2207</w:t>
            </w:r>
          </w:p>
          <w:p w14:paraId="79602B19" w14:textId="2F4DC1B5" w:rsidR="00BF0FA8" w:rsidRPr="00DD0D94" w:rsidRDefault="00FD4409" w:rsidP="00BF0FA8">
            <w:pPr>
              <w:pStyle w:val="Marge"/>
            </w:pPr>
            <w:r>
              <w:t>6040 CC</w:t>
            </w:r>
            <w:r w:rsidRPr="00DD0D94">
              <w:t xml:space="preserve">  </w:t>
            </w:r>
            <w:r>
              <w:t>Roermond</w:t>
            </w:r>
          </w:p>
          <w:p w14:paraId="79625E6E" w14:textId="77777777" w:rsidR="00BF0FA8" w:rsidRDefault="00BF0FA8" w:rsidP="00BF0FA8">
            <w:pPr>
              <w:pStyle w:val="Marge"/>
            </w:pPr>
          </w:p>
          <w:p w14:paraId="4DCDA802" w14:textId="01DFBC36" w:rsidR="00BF0FA8" w:rsidRDefault="00FD4409" w:rsidP="00BF0FA8">
            <w:pPr>
              <w:pStyle w:val="Marge"/>
            </w:pPr>
            <w:r>
              <w:t>IBAN NL10NWAB0636750906</w:t>
            </w:r>
          </w:p>
          <w:p w14:paraId="65B32CEA" w14:textId="6EB58E1A" w:rsidR="00BF0FA8" w:rsidRDefault="00FD4409" w:rsidP="00BF0FA8">
            <w:pPr>
              <w:pStyle w:val="Marge"/>
            </w:pPr>
            <w:r>
              <w:t>KvK 67682065</w:t>
            </w:r>
          </w:p>
          <w:p w14:paraId="25CF0532" w14:textId="77777777" w:rsidR="00BF0FA8" w:rsidRPr="00DD0D94" w:rsidRDefault="00BF0FA8" w:rsidP="00BF0FA8">
            <w:pPr>
              <w:pStyle w:val="Marge"/>
            </w:pPr>
          </w:p>
          <w:p w14:paraId="12071021" w14:textId="33780C6E" w:rsidR="00BF0FA8" w:rsidRPr="00796F68" w:rsidRDefault="00FD4409" w:rsidP="00BF0FA8">
            <w:pPr>
              <w:pStyle w:val="Marge"/>
            </w:pPr>
            <w:r>
              <w:t>088 – 88 90 100</w:t>
            </w:r>
          </w:p>
          <w:p w14:paraId="340287F9" w14:textId="756FC098" w:rsidR="00BF0FA8" w:rsidRPr="00796F68" w:rsidRDefault="00FD4409" w:rsidP="00BF0FA8">
            <w:pPr>
              <w:pStyle w:val="Marge"/>
            </w:pPr>
            <w:r>
              <w:t>info@waterschaplimburg.nl</w:t>
            </w:r>
          </w:p>
          <w:p w14:paraId="602727F5" w14:textId="4489F169" w:rsidR="00BF0FA8" w:rsidRPr="00796F68" w:rsidRDefault="00FD4409" w:rsidP="00BF0FA8">
            <w:pPr>
              <w:pStyle w:val="Marge"/>
            </w:pPr>
            <w:r>
              <w:t>waterschaplimburg.nl</w:t>
            </w:r>
          </w:p>
        </w:tc>
      </w:tr>
      <w:tr w:rsidR="000425DB" w14:paraId="5B599704" w14:textId="77777777" w:rsidTr="2966C503">
        <w:tc>
          <w:tcPr>
            <w:tcW w:w="1134" w:type="dxa"/>
          </w:tcPr>
          <w:p w14:paraId="59B4E102" w14:textId="77777777" w:rsidR="00BF0FA8" w:rsidRDefault="00FD4409" w:rsidP="00BF0FA8">
            <w:pPr>
              <w:pStyle w:val="Marge14pt"/>
            </w:pPr>
            <w:r>
              <w:t>titel</w:t>
            </w:r>
          </w:p>
        </w:tc>
        <w:tc>
          <w:tcPr>
            <w:tcW w:w="7435" w:type="dxa"/>
          </w:tcPr>
          <w:p w14:paraId="0B28E1FF" w14:textId="63B9D5C9" w:rsidR="00BF0FA8" w:rsidRDefault="00EE4345" w:rsidP="00BF0FA8">
            <w:r>
              <w:t>Invulbijlagen</w:t>
            </w:r>
          </w:p>
        </w:tc>
        <w:tc>
          <w:tcPr>
            <w:tcW w:w="2236" w:type="dxa"/>
            <w:vMerge/>
          </w:tcPr>
          <w:p w14:paraId="3A72A610" w14:textId="77777777" w:rsidR="00BF0FA8" w:rsidRDefault="00BF0FA8" w:rsidP="00BF0FA8"/>
        </w:tc>
      </w:tr>
      <w:tr w:rsidR="000425DB" w14:paraId="29584E3D" w14:textId="77777777" w:rsidTr="2966C503">
        <w:tc>
          <w:tcPr>
            <w:tcW w:w="1134" w:type="dxa"/>
          </w:tcPr>
          <w:p w14:paraId="1703612D" w14:textId="77777777" w:rsidR="00BF0FA8" w:rsidRPr="002B36D6" w:rsidRDefault="00FD4409" w:rsidP="00BF0FA8">
            <w:pPr>
              <w:pStyle w:val="Marge14pt"/>
            </w:pPr>
            <w:r>
              <w:t>onderwerp</w:t>
            </w:r>
          </w:p>
        </w:tc>
        <w:tc>
          <w:tcPr>
            <w:tcW w:w="7435" w:type="dxa"/>
          </w:tcPr>
          <w:p w14:paraId="0ED3E204" w14:textId="5EE89AD4" w:rsidR="008E171B" w:rsidRDefault="00FD4409" w:rsidP="2FBFCB63">
            <w:r>
              <w:t xml:space="preserve">Europese aanbesteding voor uitvoering van </w:t>
            </w:r>
            <w:r w:rsidR="2C5FE5DF">
              <w:t>de dienst</w:t>
            </w:r>
            <w:r w:rsidR="008E171B">
              <w:t>:</w:t>
            </w:r>
          </w:p>
          <w:p w14:paraId="77B3C453" w14:textId="6093E652" w:rsidR="00BF0FA8" w:rsidRDefault="2C5FE5DF" w:rsidP="2FBFCB63">
            <w:pPr>
              <w:rPr>
                <w:highlight w:val="red"/>
              </w:rPr>
            </w:pPr>
            <w:r>
              <w:t>Industrieel reinigen 2026-</w:t>
            </w:r>
            <w:r w:rsidR="006D2CFB">
              <w:t>2029</w:t>
            </w:r>
            <w:r>
              <w:t>.</w:t>
            </w:r>
          </w:p>
        </w:tc>
        <w:tc>
          <w:tcPr>
            <w:tcW w:w="2236" w:type="dxa"/>
            <w:vMerge/>
          </w:tcPr>
          <w:p w14:paraId="467FA135" w14:textId="77777777" w:rsidR="00BF0FA8" w:rsidRDefault="00BF0FA8" w:rsidP="00BF0FA8"/>
        </w:tc>
      </w:tr>
      <w:tr w:rsidR="000425DB" w14:paraId="54EDCE8C" w14:textId="77777777" w:rsidTr="2966C503">
        <w:trPr>
          <w:trHeight w:val="136"/>
        </w:trPr>
        <w:tc>
          <w:tcPr>
            <w:tcW w:w="1134" w:type="dxa"/>
          </w:tcPr>
          <w:p w14:paraId="3BBE47C9" w14:textId="77777777" w:rsidR="00BF0FA8" w:rsidRDefault="00FD4409" w:rsidP="00BF0FA8">
            <w:pPr>
              <w:pStyle w:val="Marge14pt"/>
            </w:pPr>
            <w:r>
              <w:t>zaaknummer</w:t>
            </w:r>
          </w:p>
        </w:tc>
        <w:tc>
          <w:tcPr>
            <w:tcW w:w="7435" w:type="dxa"/>
          </w:tcPr>
          <w:p w14:paraId="0DD4CAC1" w14:textId="31A22ACF" w:rsidR="00BF0FA8" w:rsidRDefault="5C4CA62D" w:rsidP="2FBFCB63">
            <w:pPr>
              <w:rPr>
                <w:highlight w:val="red"/>
              </w:rPr>
            </w:pPr>
            <w:r w:rsidRPr="00855E17">
              <w:t>2025-Z8239</w:t>
            </w:r>
          </w:p>
        </w:tc>
        <w:tc>
          <w:tcPr>
            <w:tcW w:w="2236" w:type="dxa"/>
            <w:vMerge/>
          </w:tcPr>
          <w:p w14:paraId="377314B2" w14:textId="77777777" w:rsidR="00BF0FA8" w:rsidRDefault="00BF0FA8" w:rsidP="00BF0FA8"/>
        </w:tc>
      </w:tr>
      <w:tr w:rsidR="000425DB" w14:paraId="317DF717" w14:textId="77777777" w:rsidTr="2966C503">
        <w:tc>
          <w:tcPr>
            <w:tcW w:w="1134" w:type="dxa"/>
          </w:tcPr>
          <w:p w14:paraId="4219C18D" w14:textId="77777777" w:rsidR="00BF0FA8" w:rsidRDefault="00FD4409" w:rsidP="00BF0FA8">
            <w:pPr>
              <w:pStyle w:val="Marge14pt"/>
            </w:pPr>
            <w:r>
              <w:t>datum</w:t>
            </w:r>
          </w:p>
        </w:tc>
        <w:tc>
          <w:tcPr>
            <w:tcW w:w="7435" w:type="dxa"/>
          </w:tcPr>
          <w:p w14:paraId="71231F41" w14:textId="6B7CC839" w:rsidR="00BF0FA8" w:rsidRPr="00A306D4" w:rsidRDefault="00955790" w:rsidP="00BF0FA8">
            <w:r w:rsidRPr="00A306D4">
              <w:t>4 december 2025</w:t>
            </w:r>
          </w:p>
        </w:tc>
        <w:tc>
          <w:tcPr>
            <w:tcW w:w="2236" w:type="dxa"/>
            <w:vMerge/>
          </w:tcPr>
          <w:p w14:paraId="6B72E311" w14:textId="77777777" w:rsidR="00BF0FA8" w:rsidRDefault="00BF0FA8" w:rsidP="00BF0FA8"/>
        </w:tc>
      </w:tr>
      <w:tr w:rsidR="000425DB" w14:paraId="34736FA7" w14:textId="77777777" w:rsidTr="2966C503">
        <w:tc>
          <w:tcPr>
            <w:tcW w:w="1134" w:type="dxa"/>
          </w:tcPr>
          <w:p w14:paraId="487D0732" w14:textId="77777777" w:rsidR="00BF0FA8" w:rsidRDefault="00FD4409" w:rsidP="00BF0FA8">
            <w:pPr>
              <w:pStyle w:val="Marge14pt"/>
            </w:pPr>
            <w:r>
              <w:t>auteur</w:t>
            </w:r>
          </w:p>
        </w:tc>
        <w:tc>
          <w:tcPr>
            <w:tcW w:w="7435" w:type="dxa"/>
          </w:tcPr>
          <w:p w14:paraId="7F89DAD5" w14:textId="11D4FC42" w:rsidR="00BF0FA8" w:rsidRPr="00A306D4" w:rsidRDefault="5FBEC5FC" w:rsidP="2FBFCB63">
            <w:r w:rsidRPr="00A306D4">
              <w:t>JM Huynen</w:t>
            </w:r>
          </w:p>
        </w:tc>
        <w:tc>
          <w:tcPr>
            <w:tcW w:w="2236" w:type="dxa"/>
            <w:vMerge/>
          </w:tcPr>
          <w:p w14:paraId="669D1D21" w14:textId="77777777" w:rsidR="00BF0FA8" w:rsidRDefault="00BF0FA8" w:rsidP="00BF0FA8"/>
        </w:tc>
      </w:tr>
      <w:tr w:rsidR="000425DB" w14:paraId="030B09E1" w14:textId="77777777" w:rsidTr="2966C503">
        <w:tc>
          <w:tcPr>
            <w:tcW w:w="1134" w:type="dxa"/>
          </w:tcPr>
          <w:p w14:paraId="4B8F2C63" w14:textId="77777777" w:rsidR="00BF0FA8" w:rsidRDefault="00FD4409" w:rsidP="00BF0FA8">
            <w:pPr>
              <w:pStyle w:val="Marge14pt"/>
            </w:pPr>
            <w:r>
              <w:t>versie</w:t>
            </w:r>
          </w:p>
        </w:tc>
        <w:tc>
          <w:tcPr>
            <w:tcW w:w="7435" w:type="dxa"/>
          </w:tcPr>
          <w:p w14:paraId="4EA6C02F" w14:textId="5B7E28B7" w:rsidR="00BF0FA8" w:rsidRDefault="00FD4409" w:rsidP="00BF0FA8">
            <w:r>
              <w:t>1.0</w:t>
            </w:r>
          </w:p>
        </w:tc>
        <w:tc>
          <w:tcPr>
            <w:tcW w:w="2236" w:type="dxa"/>
            <w:vMerge/>
          </w:tcPr>
          <w:p w14:paraId="6E27AC54" w14:textId="77777777" w:rsidR="00BF0FA8" w:rsidRDefault="00BF0FA8" w:rsidP="00BF0FA8"/>
        </w:tc>
      </w:tr>
      <w:tr w:rsidR="000425DB" w14:paraId="7C8221DF" w14:textId="77777777" w:rsidTr="2966C503">
        <w:tc>
          <w:tcPr>
            <w:tcW w:w="1134" w:type="dxa"/>
          </w:tcPr>
          <w:p w14:paraId="5986BDDA" w14:textId="77777777" w:rsidR="00BF0FA8" w:rsidRDefault="00FD4409" w:rsidP="00BF0FA8">
            <w:pPr>
              <w:pStyle w:val="Marge14pt"/>
            </w:pPr>
            <w:r>
              <w:t>documentnr.</w:t>
            </w:r>
          </w:p>
        </w:tc>
        <w:sdt>
          <w:sdtPr>
            <w:rPr>
              <w:highlight w:val="red"/>
            </w:rPr>
            <w:alias w:val="Titel"/>
            <w:id w:val="605931973"/>
            <w:placeholder>
              <w:docPart w:val="7B25943A2C7C4188A307E438FCA28138"/>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7435" w:type="dxa"/>
              </w:tcPr>
              <w:p w14:paraId="212E281F" w14:textId="7814005F" w:rsidR="00BF0FA8" w:rsidRDefault="00E018E2" w:rsidP="00BF0FA8">
                <w:r w:rsidRPr="00D74CED">
                  <w:rPr>
                    <w:rStyle w:val="Tekstvantijdelijkeaanduiding"/>
                  </w:rPr>
                  <w:t>[Titel]</w:t>
                </w:r>
              </w:p>
            </w:tc>
          </w:sdtContent>
        </w:sdt>
        <w:tc>
          <w:tcPr>
            <w:tcW w:w="2236" w:type="dxa"/>
            <w:vMerge/>
          </w:tcPr>
          <w:p w14:paraId="02C5E22A" w14:textId="77777777" w:rsidR="00BF0FA8" w:rsidRDefault="00BF0FA8" w:rsidP="00BF0FA8"/>
        </w:tc>
      </w:tr>
    </w:tbl>
    <w:p w14:paraId="275A6632" w14:textId="77777777" w:rsidR="00BF0FA8" w:rsidRDefault="00BF0FA8" w:rsidP="00BF0FA8">
      <w:pPr>
        <w:spacing w:line="240" w:lineRule="auto"/>
      </w:pPr>
    </w:p>
    <w:p w14:paraId="520F5239" w14:textId="77777777" w:rsidR="00BF0FA8" w:rsidRDefault="00BF0FA8" w:rsidP="00BF0FA8">
      <w:pPr>
        <w:spacing w:line="240" w:lineRule="auto"/>
      </w:pPr>
    </w:p>
    <w:p w14:paraId="676D8CC7" w14:textId="77777777" w:rsidR="00980429" w:rsidRDefault="00980429" w:rsidP="00980429">
      <w:pPr>
        <w:spacing w:line="240" w:lineRule="auto"/>
      </w:pPr>
    </w:p>
    <w:p w14:paraId="2EF99530" w14:textId="77777777" w:rsidR="00D13FBF" w:rsidRDefault="00D13FBF" w:rsidP="00D13FBF">
      <w:pPr>
        <w:spacing w:line="240" w:lineRule="auto"/>
      </w:pPr>
    </w:p>
    <w:p w14:paraId="37DD0CCF" w14:textId="77777777" w:rsidR="00D13FBF" w:rsidRDefault="00D13FBF" w:rsidP="00D13FBF">
      <w:pPr>
        <w:spacing w:line="240" w:lineRule="auto"/>
      </w:pPr>
    </w:p>
    <w:p w14:paraId="364127C8" w14:textId="77777777" w:rsidR="00D13FBF" w:rsidRDefault="00D13FBF" w:rsidP="00D13FBF">
      <w:pPr>
        <w:spacing w:line="240" w:lineRule="auto"/>
        <w:sectPr w:rsidR="00D13FBF" w:rsidSect="00D13FBF">
          <w:headerReference w:type="default" r:id="rId16"/>
          <w:footerReference w:type="default" r:id="rId17"/>
          <w:pgSz w:w="11906" w:h="16838" w:code="9"/>
          <w:pgMar w:top="567" w:right="1134" w:bottom="1134" w:left="1701" w:header="0" w:footer="284" w:gutter="0"/>
          <w:cols w:space="708"/>
          <w:docGrid w:linePitch="360"/>
        </w:sectPr>
      </w:pPr>
    </w:p>
    <w:p w14:paraId="07D70432" w14:textId="77777777" w:rsidR="003C5049" w:rsidRPr="00807868" w:rsidRDefault="003C5049" w:rsidP="00CF7A88">
      <w:pPr>
        <w:pStyle w:val="Kop1"/>
        <w:numPr>
          <w:ilvl w:val="0"/>
          <w:numId w:val="0"/>
        </w:numPr>
        <w:ind w:left="851" w:hanging="851"/>
      </w:pPr>
      <w:bookmarkStart w:id="0" w:name="_Toc204755912"/>
      <w:r w:rsidRPr="00807868">
        <w:lastRenderedPageBreak/>
        <w:t>Inhoudsopgave</w:t>
      </w:r>
      <w:bookmarkEnd w:id="0"/>
    </w:p>
    <w:p w14:paraId="40917634" w14:textId="1B21491E" w:rsidR="00994D66" w:rsidRDefault="003C5049">
      <w:pPr>
        <w:pStyle w:val="Inhopg1"/>
        <w:rPr>
          <w:rFonts w:cstheme="minorBidi"/>
          <w:b w:val="0"/>
          <w:noProof/>
          <w:kern w:val="2"/>
          <w:sz w:val="24"/>
          <w:szCs w:val="24"/>
          <w14:ligatures w14:val="standardContextual"/>
        </w:rPr>
      </w:pPr>
      <w:r w:rsidRPr="00807868">
        <w:rPr>
          <w:rFonts w:cstheme="minorHAnsi"/>
          <w:caps/>
          <w:color w:val="00A9C1"/>
        </w:rPr>
        <w:fldChar w:fldCharType="begin"/>
      </w:r>
      <w:r w:rsidRPr="00807868">
        <w:rPr>
          <w:rFonts w:cstheme="minorHAnsi"/>
        </w:rPr>
        <w:instrText xml:space="preserve"> TOC \o "1-2" \h \z \u </w:instrText>
      </w:r>
      <w:r w:rsidRPr="00807868">
        <w:rPr>
          <w:rFonts w:cstheme="minorHAnsi"/>
          <w:caps/>
          <w:color w:val="00A9C1"/>
        </w:rPr>
        <w:fldChar w:fldCharType="separate"/>
      </w:r>
      <w:hyperlink w:anchor="_Toc204755950" w:history="1">
        <w:r w:rsidR="00994D66" w:rsidRPr="002A278F">
          <w:rPr>
            <w:rStyle w:val="Hyperlink"/>
            <w:noProof/>
          </w:rPr>
          <w:t>Invulbijlagen</w:t>
        </w:r>
        <w:r w:rsidR="00994D66">
          <w:rPr>
            <w:noProof/>
            <w:webHidden/>
          </w:rPr>
          <w:tab/>
        </w:r>
        <w:r w:rsidR="003559C9">
          <w:rPr>
            <w:noProof/>
            <w:webHidden/>
          </w:rPr>
          <w:tab/>
        </w:r>
        <w:r w:rsidR="00994D66">
          <w:rPr>
            <w:noProof/>
            <w:webHidden/>
          </w:rPr>
          <w:fldChar w:fldCharType="begin"/>
        </w:r>
        <w:r w:rsidR="00994D66">
          <w:rPr>
            <w:noProof/>
            <w:webHidden/>
          </w:rPr>
          <w:instrText xml:space="preserve"> PAGEREF _Toc204755950 \h </w:instrText>
        </w:r>
        <w:r w:rsidR="00994D66">
          <w:rPr>
            <w:noProof/>
            <w:webHidden/>
          </w:rPr>
        </w:r>
        <w:r w:rsidR="00994D66">
          <w:rPr>
            <w:noProof/>
            <w:webHidden/>
          </w:rPr>
          <w:fldChar w:fldCharType="separate"/>
        </w:r>
        <w:r w:rsidR="00B04653">
          <w:rPr>
            <w:noProof/>
            <w:webHidden/>
          </w:rPr>
          <w:t>40</w:t>
        </w:r>
        <w:r w:rsidR="00994D66">
          <w:rPr>
            <w:noProof/>
            <w:webHidden/>
          </w:rPr>
          <w:fldChar w:fldCharType="end"/>
        </w:r>
      </w:hyperlink>
    </w:p>
    <w:p w14:paraId="2770879A" w14:textId="575AB694" w:rsidR="00994D66" w:rsidRDefault="00994D66">
      <w:pPr>
        <w:pStyle w:val="Inhopg2"/>
        <w:rPr>
          <w:rFonts w:cstheme="minorBidi"/>
          <w:noProof/>
          <w:kern w:val="2"/>
          <w:sz w:val="24"/>
          <w:szCs w:val="24"/>
          <w14:ligatures w14:val="standardContextual"/>
        </w:rPr>
      </w:pPr>
      <w:hyperlink w:anchor="_Toc204755951" w:history="1">
        <w:r w:rsidRPr="002A278F">
          <w:rPr>
            <w:rStyle w:val="Hyperlink"/>
            <w:noProof/>
          </w:rPr>
          <w:t>Bijlage 0</w:t>
        </w:r>
        <w:r>
          <w:rPr>
            <w:rFonts w:cstheme="minorBidi"/>
            <w:noProof/>
            <w:kern w:val="2"/>
            <w:sz w:val="24"/>
            <w:szCs w:val="24"/>
            <w14:ligatures w14:val="standardContextual"/>
          </w:rPr>
          <w:tab/>
        </w:r>
        <w:r w:rsidRPr="002A278F">
          <w:rPr>
            <w:rStyle w:val="Hyperlink"/>
            <w:noProof/>
          </w:rPr>
          <w:t>CHECKLIST voor inschrijvers</w:t>
        </w:r>
        <w:r>
          <w:rPr>
            <w:noProof/>
            <w:webHidden/>
          </w:rPr>
          <w:tab/>
        </w:r>
        <w:r>
          <w:rPr>
            <w:noProof/>
            <w:webHidden/>
          </w:rPr>
          <w:fldChar w:fldCharType="begin"/>
        </w:r>
        <w:r>
          <w:rPr>
            <w:noProof/>
            <w:webHidden/>
          </w:rPr>
          <w:instrText xml:space="preserve"> PAGEREF _Toc204755951 \h </w:instrText>
        </w:r>
        <w:r>
          <w:rPr>
            <w:noProof/>
            <w:webHidden/>
          </w:rPr>
        </w:r>
        <w:r>
          <w:rPr>
            <w:noProof/>
            <w:webHidden/>
          </w:rPr>
          <w:fldChar w:fldCharType="separate"/>
        </w:r>
        <w:r w:rsidR="00B04653">
          <w:rPr>
            <w:noProof/>
            <w:webHidden/>
          </w:rPr>
          <w:t>41</w:t>
        </w:r>
        <w:r>
          <w:rPr>
            <w:noProof/>
            <w:webHidden/>
          </w:rPr>
          <w:fldChar w:fldCharType="end"/>
        </w:r>
      </w:hyperlink>
    </w:p>
    <w:p w14:paraId="230EE934" w14:textId="04CBC279" w:rsidR="00994D66" w:rsidRDefault="00994D66">
      <w:pPr>
        <w:pStyle w:val="Inhopg2"/>
        <w:rPr>
          <w:rFonts w:cstheme="minorBidi"/>
          <w:noProof/>
          <w:kern w:val="2"/>
          <w:sz w:val="24"/>
          <w:szCs w:val="24"/>
          <w14:ligatures w14:val="standardContextual"/>
        </w:rPr>
      </w:pPr>
      <w:hyperlink w:anchor="_Toc204755952" w:history="1">
        <w:r w:rsidRPr="002A278F">
          <w:rPr>
            <w:rStyle w:val="Hyperlink"/>
            <w:noProof/>
          </w:rPr>
          <w:t>Bijlage 1</w:t>
        </w:r>
        <w:r>
          <w:rPr>
            <w:rFonts w:cstheme="minorBidi"/>
            <w:noProof/>
            <w:kern w:val="2"/>
            <w:sz w:val="24"/>
            <w:szCs w:val="24"/>
            <w14:ligatures w14:val="standardContextual"/>
          </w:rPr>
          <w:tab/>
        </w:r>
        <w:r w:rsidRPr="002A278F">
          <w:rPr>
            <w:rStyle w:val="Hyperlink"/>
            <w:noProof/>
          </w:rPr>
          <w:t>Aanbiedingsbrief</w:t>
        </w:r>
        <w:r>
          <w:rPr>
            <w:noProof/>
            <w:webHidden/>
          </w:rPr>
          <w:tab/>
        </w:r>
        <w:r>
          <w:rPr>
            <w:noProof/>
            <w:webHidden/>
          </w:rPr>
          <w:fldChar w:fldCharType="begin"/>
        </w:r>
        <w:r>
          <w:rPr>
            <w:noProof/>
            <w:webHidden/>
          </w:rPr>
          <w:instrText xml:space="preserve"> PAGEREF _Toc204755952 \h </w:instrText>
        </w:r>
        <w:r>
          <w:rPr>
            <w:noProof/>
            <w:webHidden/>
          </w:rPr>
        </w:r>
        <w:r>
          <w:rPr>
            <w:noProof/>
            <w:webHidden/>
          </w:rPr>
          <w:fldChar w:fldCharType="separate"/>
        </w:r>
        <w:r w:rsidR="00B04653">
          <w:rPr>
            <w:noProof/>
            <w:webHidden/>
          </w:rPr>
          <w:t>42</w:t>
        </w:r>
        <w:r>
          <w:rPr>
            <w:noProof/>
            <w:webHidden/>
          </w:rPr>
          <w:fldChar w:fldCharType="end"/>
        </w:r>
      </w:hyperlink>
    </w:p>
    <w:p w14:paraId="0E152398" w14:textId="78F34931" w:rsidR="00994D66" w:rsidRDefault="00994D66">
      <w:pPr>
        <w:pStyle w:val="Inhopg2"/>
        <w:rPr>
          <w:rFonts w:cstheme="minorBidi"/>
          <w:noProof/>
          <w:kern w:val="2"/>
          <w:sz w:val="24"/>
          <w:szCs w:val="24"/>
          <w14:ligatures w14:val="standardContextual"/>
        </w:rPr>
      </w:pPr>
      <w:hyperlink w:anchor="_Toc204755953" w:history="1">
        <w:r w:rsidRPr="002A278F">
          <w:rPr>
            <w:rStyle w:val="Hyperlink"/>
            <w:noProof/>
          </w:rPr>
          <w:t>Bijlage 3</w:t>
        </w:r>
        <w:r>
          <w:rPr>
            <w:rFonts w:cstheme="minorBidi"/>
            <w:noProof/>
            <w:kern w:val="2"/>
            <w:sz w:val="24"/>
            <w:szCs w:val="24"/>
            <w14:ligatures w14:val="standardContextual"/>
          </w:rPr>
          <w:tab/>
        </w:r>
        <w:r w:rsidRPr="002A278F">
          <w:rPr>
            <w:rStyle w:val="Hyperlink"/>
            <w:noProof/>
          </w:rPr>
          <w:t>Uniform Europees Aanbestedingsdocument</w:t>
        </w:r>
        <w:r w:rsidR="00250931">
          <w:rPr>
            <w:rStyle w:val="Hyperlink"/>
            <w:noProof/>
          </w:rPr>
          <w:t xml:space="preserve"> (via TenderNed)</w:t>
        </w:r>
        <w:r>
          <w:rPr>
            <w:noProof/>
            <w:webHidden/>
          </w:rPr>
          <w:tab/>
        </w:r>
        <w:r>
          <w:rPr>
            <w:noProof/>
            <w:webHidden/>
          </w:rPr>
          <w:fldChar w:fldCharType="begin"/>
        </w:r>
        <w:r>
          <w:rPr>
            <w:noProof/>
            <w:webHidden/>
          </w:rPr>
          <w:instrText xml:space="preserve"> PAGEREF _Toc204755953 \h </w:instrText>
        </w:r>
        <w:r>
          <w:rPr>
            <w:noProof/>
            <w:webHidden/>
          </w:rPr>
        </w:r>
        <w:r>
          <w:rPr>
            <w:noProof/>
            <w:webHidden/>
          </w:rPr>
          <w:fldChar w:fldCharType="separate"/>
        </w:r>
        <w:r w:rsidR="00B04653">
          <w:rPr>
            <w:noProof/>
            <w:webHidden/>
          </w:rPr>
          <w:t>43</w:t>
        </w:r>
        <w:r>
          <w:rPr>
            <w:noProof/>
            <w:webHidden/>
          </w:rPr>
          <w:fldChar w:fldCharType="end"/>
        </w:r>
      </w:hyperlink>
    </w:p>
    <w:p w14:paraId="5C033E6E" w14:textId="00592D53" w:rsidR="00994D66" w:rsidRDefault="00994D66">
      <w:pPr>
        <w:pStyle w:val="Inhopg2"/>
        <w:rPr>
          <w:rFonts w:cstheme="minorBidi"/>
          <w:noProof/>
          <w:kern w:val="2"/>
          <w:sz w:val="24"/>
          <w:szCs w:val="24"/>
          <w14:ligatures w14:val="standardContextual"/>
        </w:rPr>
      </w:pPr>
      <w:hyperlink w:anchor="_Toc204755954" w:history="1">
        <w:r w:rsidRPr="002A278F">
          <w:rPr>
            <w:rStyle w:val="Hyperlink"/>
            <w:noProof/>
          </w:rPr>
          <w:t>Bijlage 4</w:t>
        </w:r>
        <w:r>
          <w:rPr>
            <w:rFonts w:cstheme="minorBidi"/>
            <w:noProof/>
            <w:kern w:val="2"/>
            <w:sz w:val="24"/>
            <w:szCs w:val="24"/>
            <w14:ligatures w14:val="standardContextual"/>
          </w:rPr>
          <w:tab/>
        </w:r>
        <w:r w:rsidRPr="002A278F">
          <w:rPr>
            <w:rStyle w:val="Hyperlink"/>
            <w:noProof/>
          </w:rPr>
          <w:t>Uittreksel handelsregister (KVK)</w:t>
        </w:r>
        <w:r>
          <w:rPr>
            <w:noProof/>
            <w:webHidden/>
          </w:rPr>
          <w:tab/>
        </w:r>
        <w:r>
          <w:rPr>
            <w:noProof/>
            <w:webHidden/>
          </w:rPr>
          <w:fldChar w:fldCharType="begin"/>
        </w:r>
        <w:r>
          <w:rPr>
            <w:noProof/>
            <w:webHidden/>
          </w:rPr>
          <w:instrText xml:space="preserve"> PAGEREF _Toc204755954 \h </w:instrText>
        </w:r>
        <w:r>
          <w:rPr>
            <w:noProof/>
            <w:webHidden/>
          </w:rPr>
        </w:r>
        <w:r>
          <w:rPr>
            <w:noProof/>
            <w:webHidden/>
          </w:rPr>
          <w:fldChar w:fldCharType="separate"/>
        </w:r>
        <w:r w:rsidR="00B04653">
          <w:rPr>
            <w:noProof/>
            <w:webHidden/>
          </w:rPr>
          <w:t>44</w:t>
        </w:r>
        <w:r>
          <w:rPr>
            <w:noProof/>
            <w:webHidden/>
          </w:rPr>
          <w:fldChar w:fldCharType="end"/>
        </w:r>
      </w:hyperlink>
    </w:p>
    <w:p w14:paraId="037EF55B" w14:textId="5ED2915B" w:rsidR="00994D66" w:rsidRDefault="00994D66">
      <w:pPr>
        <w:pStyle w:val="Inhopg2"/>
        <w:rPr>
          <w:rFonts w:cstheme="minorBidi"/>
          <w:noProof/>
          <w:kern w:val="2"/>
          <w:sz w:val="24"/>
          <w:szCs w:val="24"/>
          <w14:ligatures w14:val="standardContextual"/>
        </w:rPr>
      </w:pPr>
      <w:hyperlink w:anchor="_Toc204755955" w:history="1">
        <w:r w:rsidRPr="002A278F">
          <w:rPr>
            <w:rStyle w:val="Hyperlink"/>
            <w:noProof/>
          </w:rPr>
          <w:t>Bijlage 5</w:t>
        </w:r>
        <w:r>
          <w:rPr>
            <w:rFonts w:cstheme="minorBidi"/>
            <w:noProof/>
            <w:kern w:val="2"/>
            <w:sz w:val="24"/>
            <w:szCs w:val="24"/>
            <w14:ligatures w14:val="standardContextual"/>
          </w:rPr>
          <w:tab/>
        </w:r>
        <w:r w:rsidRPr="002A278F">
          <w:rPr>
            <w:rStyle w:val="Hyperlink"/>
            <w:noProof/>
          </w:rPr>
          <w:t>Bewijsmiddelen Technische Geschiktheid</w:t>
        </w:r>
        <w:r>
          <w:rPr>
            <w:noProof/>
            <w:webHidden/>
          </w:rPr>
          <w:tab/>
        </w:r>
        <w:r>
          <w:rPr>
            <w:noProof/>
            <w:webHidden/>
          </w:rPr>
          <w:fldChar w:fldCharType="begin"/>
        </w:r>
        <w:r>
          <w:rPr>
            <w:noProof/>
            <w:webHidden/>
          </w:rPr>
          <w:instrText xml:space="preserve"> PAGEREF _Toc204755955 \h </w:instrText>
        </w:r>
        <w:r>
          <w:rPr>
            <w:noProof/>
            <w:webHidden/>
          </w:rPr>
        </w:r>
        <w:r>
          <w:rPr>
            <w:noProof/>
            <w:webHidden/>
          </w:rPr>
          <w:fldChar w:fldCharType="separate"/>
        </w:r>
        <w:r w:rsidR="00B04653">
          <w:rPr>
            <w:noProof/>
            <w:webHidden/>
          </w:rPr>
          <w:t>45</w:t>
        </w:r>
        <w:r>
          <w:rPr>
            <w:noProof/>
            <w:webHidden/>
          </w:rPr>
          <w:fldChar w:fldCharType="end"/>
        </w:r>
      </w:hyperlink>
    </w:p>
    <w:p w14:paraId="4FAD09C4" w14:textId="7DCA3DDB" w:rsidR="00250931" w:rsidRDefault="00994D66" w:rsidP="00250931">
      <w:pPr>
        <w:pStyle w:val="Inhopg2"/>
      </w:pPr>
      <w:hyperlink w:anchor="_Toc204755956" w:history="1">
        <w:r w:rsidRPr="002A278F">
          <w:rPr>
            <w:rStyle w:val="Hyperlink"/>
            <w:noProof/>
          </w:rPr>
          <w:t>Bijlage 6</w:t>
        </w:r>
        <w:r w:rsidR="00250931">
          <w:rPr>
            <w:rStyle w:val="Hyperlink"/>
            <w:noProof/>
          </w:rPr>
          <w:t>A</w:t>
        </w:r>
        <w:r>
          <w:rPr>
            <w:rFonts w:cstheme="minorBidi"/>
            <w:noProof/>
            <w:kern w:val="2"/>
            <w:sz w:val="24"/>
            <w:szCs w:val="24"/>
            <w14:ligatures w14:val="standardContextual"/>
          </w:rPr>
          <w:tab/>
        </w:r>
        <w:r w:rsidRPr="002A278F">
          <w:rPr>
            <w:rStyle w:val="Hyperlink"/>
            <w:noProof/>
          </w:rPr>
          <w:t>Inschrijf</w:t>
        </w:r>
        <w:r w:rsidR="00250931">
          <w:rPr>
            <w:rStyle w:val="Hyperlink"/>
            <w:noProof/>
          </w:rPr>
          <w:t>biljet</w:t>
        </w:r>
        <w:r>
          <w:rPr>
            <w:noProof/>
            <w:webHidden/>
          </w:rPr>
          <w:tab/>
        </w:r>
        <w:r>
          <w:rPr>
            <w:noProof/>
            <w:webHidden/>
          </w:rPr>
          <w:fldChar w:fldCharType="begin"/>
        </w:r>
        <w:r>
          <w:rPr>
            <w:noProof/>
            <w:webHidden/>
          </w:rPr>
          <w:instrText xml:space="preserve"> PAGEREF _Toc204755956 \h </w:instrText>
        </w:r>
        <w:r>
          <w:rPr>
            <w:noProof/>
            <w:webHidden/>
          </w:rPr>
        </w:r>
        <w:r>
          <w:rPr>
            <w:noProof/>
            <w:webHidden/>
          </w:rPr>
          <w:fldChar w:fldCharType="separate"/>
        </w:r>
        <w:r w:rsidR="00B04653">
          <w:rPr>
            <w:noProof/>
            <w:webHidden/>
          </w:rPr>
          <w:t>46</w:t>
        </w:r>
        <w:r>
          <w:rPr>
            <w:noProof/>
            <w:webHidden/>
          </w:rPr>
          <w:fldChar w:fldCharType="end"/>
        </w:r>
      </w:hyperlink>
    </w:p>
    <w:p w14:paraId="1C308CFE" w14:textId="5C93E900" w:rsidR="00250931" w:rsidRPr="00250931" w:rsidRDefault="00250931" w:rsidP="00250931">
      <w:pPr>
        <w:pStyle w:val="Inhopg2"/>
      </w:pPr>
      <w:hyperlink w:anchor="_Toc204755956" w:history="1">
        <w:r w:rsidRPr="002A278F">
          <w:rPr>
            <w:rStyle w:val="Hyperlink"/>
            <w:noProof/>
          </w:rPr>
          <w:t>Bijlage 6</w:t>
        </w:r>
        <w:r>
          <w:rPr>
            <w:rStyle w:val="Hyperlink"/>
            <w:noProof/>
          </w:rPr>
          <w:t>B</w:t>
        </w:r>
        <w:r>
          <w:rPr>
            <w:rFonts w:cstheme="minorBidi"/>
            <w:noProof/>
            <w:kern w:val="2"/>
            <w:sz w:val="24"/>
            <w:szCs w:val="24"/>
            <w14:ligatures w14:val="standardContextual"/>
          </w:rPr>
          <w:tab/>
        </w:r>
        <w:r w:rsidRPr="002A278F">
          <w:rPr>
            <w:rStyle w:val="Hyperlink"/>
            <w:noProof/>
          </w:rPr>
          <w:t>Inschrijf</w:t>
        </w:r>
        <w:r>
          <w:rPr>
            <w:rStyle w:val="Hyperlink"/>
            <w:noProof/>
          </w:rPr>
          <w:t>staat</w:t>
        </w:r>
        <w:r>
          <w:rPr>
            <w:noProof/>
            <w:webHidden/>
          </w:rPr>
          <w:tab/>
        </w:r>
        <w:r>
          <w:rPr>
            <w:noProof/>
            <w:webHidden/>
          </w:rPr>
          <w:fldChar w:fldCharType="begin"/>
        </w:r>
        <w:r>
          <w:rPr>
            <w:noProof/>
            <w:webHidden/>
          </w:rPr>
          <w:instrText xml:space="preserve"> PAGEREF _Toc204755956 \h </w:instrText>
        </w:r>
        <w:r>
          <w:rPr>
            <w:noProof/>
            <w:webHidden/>
          </w:rPr>
        </w:r>
        <w:r>
          <w:rPr>
            <w:noProof/>
            <w:webHidden/>
          </w:rPr>
          <w:fldChar w:fldCharType="separate"/>
        </w:r>
        <w:r w:rsidR="00B04653">
          <w:rPr>
            <w:noProof/>
            <w:webHidden/>
          </w:rPr>
          <w:t>46</w:t>
        </w:r>
        <w:r>
          <w:rPr>
            <w:noProof/>
            <w:webHidden/>
          </w:rPr>
          <w:fldChar w:fldCharType="end"/>
        </w:r>
      </w:hyperlink>
    </w:p>
    <w:p w14:paraId="2DFD83C0" w14:textId="13FACFD6" w:rsidR="00994D66" w:rsidRDefault="00994D66">
      <w:pPr>
        <w:pStyle w:val="Inhopg2"/>
      </w:pPr>
      <w:hyperlink w:anchor="_Toc204755958" w:history="1">
        <w:r w:rsidRPr="002A278F">
          <w:rPr>
            <w:rStyle w:val="Hyperlink"/>
            <w:noProof/>
          </w:rPr>
          <w:t xml:space="preserve">Bijlage </w:t>
        </w:r>
        <w:r w:rsidR="00622195">
          <w:rPr>
            <w:rStyle w:val="Hyperlink"/>
            <w:noProof/>
          </w:rPr>
          <w:t>7A</w:t>
        </w:r>
        <w:r>
          <w:rPr>
            <w:rFonts w:cstheme="minorBidi"/>
            <w:noProof/>
            <w:kern w:val="2"/>
            <w:sz w:val="24"/>
            <w:szCs w:val="24"/>
            <w14:ligatures w14:val="standardContextual"/>
          </w:rPr>
          <w:tab/>
        </w:r>
        <w:r w:rsidR="00650BC0">
          <w:rPr>
            <w:rStyle w:val="Hyperlink"/>
            <w:noProof/>
          </w:rPr>
          <w:t xml:space="preserve">Gunningscriterium </w:t>
        </w:r>
        <w:r w:rsidR="00955790">
          <w:rPr>
            <w:rStyle w:val="Hyperlink"/>
            <w:noProof/>
          </w:rPr>
          <w:t xml:space="preserve">2.1 </w:t>
        </w:r>
        <w:r w:rsidRPr="002A278F">
          <w:rPr>
            <w:rStyle w:val="Hyperlink"/>
            <w:noProof/>
          </w:rPr>
          <w:t>KWALITEIT</w:t>
        </w:r>
        <w:r w:rsidR="001077BB">
          <w:rPr>
            <w:rStyle w:val="Hyperlink"/>
            <w:noProof/>
          </w:rPr>
          <w:t>: Dienstverlening &amp; Veiligheid</w:t>
        </w:r>
        <w:r>
          <w:rPr>
            <w:noProof/>
            <w:webHidden/>
          </w:rPr>
          <w:tab/>
        </w:r>
        <w:r>
          <w:rPr>
            <w:noProof/>
            <w:webHidden/>
          </w:rPr>
          <w:fldChar w:fldCharType="begin"/>
        </w:r>
        <w:r>
          <w:rPr>
            <w:noProof/>
            <w:webHidden/>
          </w:rPr>
          <w:instrText xml:space="preserve"> PAGEREF _Toc204755958 \h </w:instrText>
        </w:r>
        <w:r>
          <w:rPr>
            <w:noProof/>
            <w:webHidden/>
          </w:rPr>
        </w:r>
        <w:r>
          <w:rPr>
            <w:noProof/>
            <w:webHidden/>
          </w:rPr>
          <w:fldChar w:fldCharType="separate"/>
        </w:r>
        <w:r w:rsidR="00B04653">
          <w:rPr>
            <w:noProof/>
            <w:webHidden/>
          </w:rPr>
          <w:t>47</w:t>
        </w:r>
        <w:r>
          <w:rPr>
            <w:noProof/>
            <w:webHidden/>
          </w:rPr>
          <w:fldChar w:fldCharType="end"/>
        </w:r>
      </w:hyperlink>
    </w:p>
    <w:p w14:paraId="06309163" w14:textId="6DF40FE1" w:rsidR="00650BC0" w:rsidRDefault="00650BC0" w:rsidP="00650BC0">
      <w:pPr>
        <w:pStyle w:val="Inhopg2"/>
      </w:pPr>
      <w:hyperlink w:anchor="_Toc204755958" w:history="1">
        <w:r w:rsidRPr="002A278F">
          <w:rPr>
            <w:rStyle w:val="Hyperlink"/>
            <w:noProof/>
          </w:rPr>
          <w:t xml:space="preserve">Bijlage </w:t>
        </w:r>
        <w:r>
          <w:rPr>
            <w:rStyle w:val="Hyperlink"/>
            <w:noProof/>
          </w:rPr>
          <w:t>7</w:t>
        </w:r>
        <w:r w:rsidR="007D3E9A">
          <w:rPr>
            <w:rStyle w:val="Hyperlink"/>
            <w:noProof/>
          </w:rPr>
          <w:t>B</w:t>
        </w:r>
        <w:r>
          <w:rPr>
            <w:rFonts w:cstheme="minorBidi"/>
            <w:noProof/>
            <w:kern w:val="2"/>
            <w:sz w:val="24"/>
            <w:szCs w:val="24"/>
            <w14:ligatures w14:val="standardContextual"/>
          </w:rPr>
          <w:tab/>
        </w:r>
        <w:r>
          <w:rPr>
            <w:rStyle w:val="Hyperlink"/>
            <w:noProof/>
          </w:rPr>
          <w:t xml:space="preserve">Gunningscriterium </w:t>
        </w:r>
        <w:r w:rsidR="00955790">
          <w:rPr>
            <w:rStyle w:val="Hyperlink"/>
            <w:noProof/>
          </w:rPr>
          <w:t xml:space="preserve">2.2 </w:t>
        </w:r>
        <w:r w:rsidRPr="002A278F">
          <w:rPr>
            <w:rStyle w:val="Hyperlink"/>
            <w:noProof/>
          </w:rPr>
          <w:t>KWALITEIT</w:t>
        </w:r>
        <w:r w:rsidR="001077BB">
          <w:rPr>
            <w:rStyle w:val="Hyperlink"/>
            <w:noProof/>
          </w:rPr>
          <w:t>: Capaciteit en Leveringszekerheid</w:t>
        </w:r>
        <w:r>
          <w:rPr>
            <w:noProof/>
            <w:webHidden/>
          </w:rPr>
          <w:tab/>
        </w:r>
        <w:r>
          <w:rPr>
            <w:noProof/>
            <w:webHidden/>
          </w:rPr>
          <w:fldChar w:fldCharType="begin"/>
        </w:r>
        <w:r>
          <w:rPr>
            <w:noProof/>
            <w:webHidden/>
          </w:rPr>
          <w:instrText xml:space="preserve"> PAGEREF _Toc204755958 \h </w:instrText>
        </w:r>
        <w:r>
          <w:rPr>
            <w:noProof/>
            <w:webHidden/>
          </w:rPr>
        </w:r>
        <w:r>
          <w:rPr>
            <w:noProof/>
            <w:webHidden/>
          </w:rPr>
          <w:fldChar w:fldCharType="separate"/>
        </w:r>
        <w:r w:rsidR="00B04653">
          <w:rPr>
            <w:noProof/>
            <w:webHidden/>
          </w:rPr>
          <w:t>47</w:t>
        </w:r>
        <w:r>
          <w:rPr>
            <w:noProof/>
            <w:webHidden/>
          </w:rPr>
          <w:fldChar w:fldCharType="end"/>
        </w:r>
      </w:hyperlink>
    </w:p>
    <w:p w14:paraId="41978EDE" w14:textId="1EC9D417" w:rsidR="00622195" w:rsidRPr="00622195" w:rsidRDefault="00650BC0" w:rsidP="002177EB">
      <w:pPr>
        <w:pStyle w:val="Inhopg2"/>
      </w:pPr>
      <w:hyperlink w:anchor="_Toc204755958" w:history="1">
        <w:r w:rsidRPr="002A278F">
          <w:rPr>
            <w:rStyle w:val="Hyperlink"/>
            <w:noProof/>
          </w:rPr>
          <w:t xml:space="preserve">Bijlage </w:t>
        </w:r>
        <w:r>
          <w:rPr>
            <w:rStyle w:val="Hyperlink"/>
            <w:noProof/>
          </w:rPr>
          <w:t>7</w:t>
        </w:r>
        <w:r w:rsidR="007D3E9A">
          <w:rPr>
            <w:rStyle w:val="Hyperlink"/>
            <w:noProof/>
          </w:rPr>
          <w:t>C</w:t>
        </w:r>
        <w:r>
          <w:rPr>
            <w:rFonts w:cstheme="minorBidi"/>
            <w:noProof/>
            <w:kern w:val="2"/>
            <w:sz w:val="24"/>
            <w:szCs w:val="24"/>
            <w14:ligatures w14:val="standardContextual"/>
          </w:rPr>
          <w:tab/>
        </w:r>
        <w:r>
          <w:rPr>
            <w:rStyle w:val="Hyperlink"/>
            <w:noProof/>
          </w:rPr>
          <w:t xml:space="preserve">Gunningscriterium </w:t>
        </w:r>
        <w:r w:rsidR="00955790">
          <w:rPr>
            <w:rStyle w:val="Hyperlink"/>
            <w:noProof/>
          </w:rPr>
          <w:t xml:space="preserve">2.3 </w:t>
        </w:r>
        <w:r w:rsidRPr="002A278F">
          <w:rPr>
            <w:rStyle w:val="Hyperlink"/>
            <w:noProof/>
          </w:rPr>
          <w:t>KWALITEIT</w:t>
        </w:r>
        <w:r w:rsidR="00955790">
          <w:rPr>
            <w:rStyle w:val="Hyperlink"/>
            <w:noProof/>
          </w:rPr>
          <w:t>: Duurzaamheid</w:t>
        </w:r>
        <w:r>
          <w:rPr>
            <w:noProof/>
            <w:webHidden/>
          </w:rPr>
          <w:tab/>
        </w:r>
        <w:r>
          <w:rPr>
            <w:noProof/>
            <w:webHidden/>
          </w:rPr>
          <w:fldChar w:fldCharType="begin"/>
        </w:r>
        <w:r>
          <w:rPr>
            <w:noProof/>
            <w:webHidden/>
          </w:rPr>
          <w:instrText xml:space="preserve"> PAGEREF _Toc204755958 \h </w:instrText>
        </w:r>
        <w:r>
          <w:rPr>
            <w:noProof/>
            <w:webHidden/>
          </w:rPr>
        </w:r>
        <w:r>
          <w:rPr>
            <w:noProof/>
            <w:webHidden/>
          </w:rPr>
          <w:fldChar w:fldCharType="separate"/>
        </w:r>
        <w:r w:rsidR="00B04653">
          <w:rPr>
            <w:noProof/>
            <w:webHidden/>
          </w:rPr>
          <w:t>47</w:t>
        </w:r>
        <w:r>
          <w:rPr>
            <w:noProof/>
            <w:webHidden/>
          </w:rPr>
          <w:fldChar w:fldCharType="end"/>
        </w:r>
      </w:hyperlink>
    </w:p>
    <w:p w14:paraId="56389303" w14:textId="71B41CE3" w:rsidR="003C5049" w:rsidRPr="00807868" w:rsidRDefault="003C5049" w:rsidP="003C5049">
      <w:pPr>
        <w:pStyle w:val="Inhopg2"/>
        <w:tabs>
          <w:tab w:val="left" w:pos="1945"/>
          <w:tab w:val="right" w:pos="9464"/>
        </w:tabs>
        <w:rPr>
          <w:rFonts w:cstheme="minorHAnsi"/>
        </w:rPr>
      </w:pPr>
      <w:r w:rsidRPr="00807868">
        <w:rPr>
          <w:rFonts w:cstheme="minorHAnsi"/>
        </w:rPr>
        <w:fldChar w:fldCharType="end"/>
      </w:r>
    </w:p>
    <w:p w14:paraId="536CCFA7" w14:textId="77777777" w:rsidR="003C5049" w:rsidRPr="00807868" w:rsidRDefault="003C5049" w:rsidP="003C5049">
      <w:pPr>
        <w:spacing w:line="240" w:lineRule="auto"/>
        <w:rPr>
          <w:rFonts w:eastAsia="Times New Roman" w:cstheme="minorHAnsi"/>
          <w:b/>
          <w:bCs/>
          <w:color w:val="00A9C1"/>
          <w:sz w:val="48"/>
          <w:szCs w:val="28"/>
        </w:rPr>
      </w:pPr>
      <w:r w:rsidRPr="00807868">
        <w:rPr>
          <w:rFonts w:cstheme="minorHAnsi"/>
        </w:rPr>
        <w:br w:type="page"/>
      </w:r>
    </w:p>
    <w:p w14:paraId="0307821E" w14:textId="7C03E5AE" w:rsidR="002D3B4A" w:rsidRDefault="002D3B4A" w:rsidP="00EE4345">
      <w:pPr>
        <w:pStyle w:val="Kop1"/>
        <w:numPr>
          <w:ilvl w:val="0"/>
          <w:numId w:val="0"/>
        </w:numPr>
      </w:pPr>
      <w:bookmarkStart w:id="1" w:name="_Toc371685157"/>
      <w:bookmarkStart w:id="2" w:name="_Toc371922811"/>
    </w:p>
    <w:p w14:paraId="1551ABC7" w14:textId="3D7C50C6" w:rsidR="003C5049" w:rsidRPr="007A5ABD" w:rsidRDefault="003C5049" w:rsidP="005C181A">
      <w:pPr>
        <w:pStyle w:val="Kop1"/>
        <w:numPr>
          <w:ilvl w:val="0"/>
          <w:numId w:val="0"/>
        </w:numPr>
        <w:ind w:left="851" w:hanging="851"/>
      </w:pPr>
      <w:bookmarkStart w:id="3" w:name="_Toc457887938"/>
      <w:bookmarkStart w:id="4" w:name="_Toc457978811"/>
      <w:bookmarkStart w:id="5" w:name="_Toc204755950"/>
      <w:bookmarkStart w:id="6" w:name="_Toc411940819"/>
      <w:bookmarkEnd w:id="1"/>
      <w:bookmarkEnd w:id="2"/>
      <w:r w:rsidRPr="005C181A">
        <w:t>Invulbijlagen</w:t>
      </w:r>
      <w:bookmarkEnd w:id="3"/>
      <w:bookmarkEnd w:id="4"/>
      <w:bookmarkEnd w:id="5"/>
    </w:p>
    <w:bookmarkEnd w:id="6"/>
    <w:p w14:paraId="7937A8BD" w14:textId="77777777" w:rsidR="003C5049" w:rsidRPr="00807868" w:rsidRDefault="003C5049" w:rsidP="003C5049">
      <w:pPr>
        <w:pStyle w:val="Kop2"/>
        <w:numPr>
          <w:ilvl w:val="0"/>
          <w:numId w:val="0"/>
        </w:numPr>
        <w:ind w:left="578"/>
        <w:rPr>
          <w:rFonts w:asciiTheme="minorHAnsi" w:hAnsiTheme="minorHAnsi" w:cstheme="minorHAnsi"/>
        </w:rPr>
      </w:pPr>
    </w:p>
    <w:p w14:paraId="67514462" w14:textId="5D2C5677" w:rsidR="003C5049" w:rsidRPr="00D61FC6" w:rsidRDefault="003C5049" w:rsidP="005C181A">
      <w:pPr>
        <w:pStyle w:val="Kop2"/>
        <w:numPr>
          <w:ilvl w:val="0"/>
          <w:numId w:val="0"/>
        </w:numPr>
        <w:ind w:left="851" w:hanging="851"/>
      </w:pPr>
      <w:bookmarkStart w:id="7" w:name="_Toc411940820"/>
      <w:r w:rsidRPr="00807868">
        <w:br w:type="page"/>
      </w:r>
      <w:bookmarkStart w:id="8" w:name="_Toc457887939"/>
      <w:bookmarkStart w:id="9" w:name="_Toc204755951"/>
      <w:r w:rsidRPr="00D61FC6">
        <w:t>Bijlage 0</w:t>
      </w:r>
      <w:r w:rsidRPr="00D61FC6">
        <w:tab/>
      </w:r>
      <w:r w:rsidRPr="005C181A">
        <w:t>CHECKLIST</w:t>
      </w:r>
      <w:r w:rsidRPr="00D61FC6">
        <w:t xml:space="preserve"> voor</w:t>
      </w:r>
      <w:r w:rsidR="00A7014F">
        <w:t xml:space="preserve"> inschrijver</w:t>
      </w:r>
      <w:r w:rsidRPr="00D61FC6">
        <w:t>s</w:t>
      </w:r>
      <w:bookmarkEnd w:id="7"/>
      <w:bookmarkEnd w:id="8"/>
      <w:bookmarkEnd w:id="9"/>
    </w:p>
    <w:p w14:paraId="3AC016FA" w14:textId="48FA29BD" w:rsidR="003C5049" w:rsidRPr="00807868" w:rsidRDefault="003C5049" w:rsidP="003C5049">
      <w:pPr>
        <w:rPr>
          <w:rFonts w:cstheme="minorHAnsi"/>
        </w:rPr>
      </w:pPr>
      <w:r w:rsidRPr="00807868">
        <w:rPr>
          <w:rFonts w:cstheme="minorHAnsi"/>
        </w:rPr>
        <w:t>De (</w:t>
      </w:r>
      <w:r w:rsidR="0095480C">
        <w:rPr>
          <w:rFonts w:cstheme="minorHAnsi"/>
        </w:rPr>
        <w:t>d</w:t>
      </w:r>
      <w:r w:rsidRPr="00807868">
        <w:rPr>
          <w:rFonts w:cstheme="minorHAnsi"/>
        </w:rPr>
        <w:t>igitale)</w:t>
      </w:r>
      <w:r w:rsidR="00A7014F">
        <w:rPr>
          <w:rFonts w:cstheme="minorHAnsi"/>
        </w:rPr>
        <w:t xml:space="preserve"> inschrijving</w:t>
      </w:r>
      <w:r w:rsidRPr="00807868">
        <w:rPr>
          <w:rFonts w:cstheme="minorHAnsi"/>
        </w:rPr>
        <w:t xml:space="preserve"> dient de onderstaande gevraagde documenten te bevatten. Deze bijlage dient als een checklist voor de</w:t>
      </w:r>
      <w:r w:rsidR="00A7014F">
        <w:rPr>
          <w:rFonts w:cstheme="minorHAnsi"/>
        </w:rPr>
        <w:t xml:space="preserve"> inschrijver</w:t>
      </w:r>
      <w:r w:rsidRPr="00807868">
        <w:rPr>
          <w:rFonts w:cstheme="minorHAnsi"/>
        </w:rPr>
        <w:t>. Dit document hoeft niet te worden toegevoegd aan de</w:t>
      </w:r>
      <w:r w:rsidR="00A7014F">
        <w:rPr>
          <w:rFonts w:cstheme="minorHAnsi"/>
        </w:rPr>
        <w:t xml:space="preserve"> inschrijving</w:t>
      </w:r>
      <w:r w:rsidRPr="00807868">
        <w:rPr>
          <w:rFonts w:cstheme="minorHAnsi"/>
        </w:rPr>
        <w:t>.</w:t>
      </w:r>
    </w:p>
    <w:p w14:paraId="763E55A0" w14:textId="77777777" w:rsidR="003C5049" w:rsidRPr="00807868" w:rsidRDefault="003C5049" w:rsidP="003C5049">
      <w:pPr>
        <w:ind w:left="360"/>
        <w:rPr>
          <w:rFonts w:cstheme="minorHAnsi"/>
        </w:rPr>
      </w:pPr>
    </w:p>
    <w:tbl>
      <w:tblPr>
        <w:tblStyle w:val="Tabelraster"/>
        <w:tblW w:w="0" w:type="auto"/>
        <w:tblInd w:w="108" w:type="dxa"/>
        <w:tblLook w:val="04A0" w:firstRow="1" w:lastRow="0" w:firstColumn="1" w:lastColumn="0" w:noHBand="0" w:noVBand="1"/>
      </w:tblPr>
      <w:tblGrid>
        <w:gridCol w:w="1026"/>
        <w:gridCol w:w="291"/>
        <w:gridCol w:w="6372"/>
        <w:gridCol w:w="425"/>
        <w:gridCol w:w="708"/>
        <w:gridCol w:w="273"/>
      </w:tblGrid>
      <w:tr w:rsidR="003C5049" w:rsidRPr="00807868" w14:paraId="132D2CE1" w14:textId="77777777" w:rsidTr="003E4CF6">
        <w:tc>
          <w:tcPr>
            <w:tcW w:w="1317" w:type="dxa"/>
            <w:gridSpan w:val="2"/>
            <w:shd w:val="clear" w:color="auto" w:fill="00A9C1"/>
          </w:tcPr>
          <w:p w14:paraId="5067CF0A" w14:textId="77777777" w:rsidR="003C5049" w:rsidRPr="00807868" w:rsidRDefault="003C5049" w:rsidP="00E01132">
            <w:pPr>
              <w:rPr>
                <w:rFonts w:cstheme="minorHAnsi"/>
                <w:b/>
                <w:color w:val="FFFFFF" w:themeColor="background1"/>
              </w:rPr>
            </w:pPr>
            <w:r w:rsidRPr="00807868">
              <w:rPr>
                <w:rFonts w:cstheme="minorHAnsi"/>
                <w:b/>
                <w:color w:val="FFFFFF" w:themeColor="background1"/>
              </w:rPr>
              <w:t>Nr. Bijlage</w:t>
            </w:r>
          </w:p>
        </w:tc>
        <w:tc>
          <w:tcPr>
            <w:tcW w:w="6372" w:type="dxa"/>
            <w:shd w:val="clear" w:color="auto" w:fill="00A9C1"/>
          </w:tcPr>
          <w:p w14:paraId="397E8C79" w14:textId="77777777" w:rsidR="003C5049" w:rsidRPr="00807868" w:rsidRDefault="003C5049" w:rsidP="00E01132">
            <w:pPr>
              <w:jc w:val="center"/>
              <w:rPr>
                <w:rFonts w:cstheme="minorHAnsi"/>
                <w:b/>
                <w:color w:val="FFFFFF" w:themeColor="background1"/>
              </w:rPr>
            </w:pPr>
            <w:r w:rsidRPr="00807868">
              <w:rPr>
                <w:rFonts w:cstheme="minorHAnsi"/>
                <w:b/>
                <w:color w:val="FFFFFF" w:themeColor="background1"/>
              </w:rPr>
              <w:t>Document</w:t>
            </w:r>
          </w:p>
        </w:tc>
        <w:tc>
          <w:tcPr>
            <w:tcW w:w="1406" w:type="dxa"/>
            <w:gridSpan w:val="3"/>
            <w:shd w:val="clear" w:color="auto" w:fill="00A9C1"/>
          </w:tcPr>
          <w:p w14:paraId="46DFCFA1" w14:textId="77777777" w:rsidR="003C5049" w:rsidRPr="00807868" w:rsidRDefault="003C5049" w:rsidP="00E01132">
            <w:pPr>
              <w:rPr>
                <w:rFonts w:cstheme="minorHAnsi"/>
                <w:b/>
                <w:color w:val="FFFFFF" w:themeColor="background1"/>
              </w:rPr>
            </w:pPr>
            <w:r w:rsidRPr="00807868">
              <w:rPr>
                <w:rFonts w:cstheme="minorHAnsi"/>
                <w:b/>
                <w:color w:val="FFFFFF" w:themeColor="background1"/>
              </w:rPr>
              <w:t>Bijgevoegd</w:t>
            </w:r>
          </w:p>
        </w:tc>
      </w:tr>
      <w:tr w:rsidR="003C5049" w:rsidRPr="00807868" w14:paraId="022E1011" w14:textId="77777777" w:rsidTr="003E4CF6">
        <w:trPr>
          <w:gridAfter w:val="1"/>
          <w:wAfter w:w="273" w:type="dxa"/>
          <w:trHeight w:val="349"/>
        </w:trPr>
        <w:tc>
          <w:tcPr>
            <w:tcW w:w="1026" w:type="dxa"/>
          </w:tcPr>
          <w:p w14:paraId="471F81F7" w14:textId="77777777" w:rsidR="003C5049" w:rsidRPr="00807868" w:rsidRDefault="003C5049" w:rsidP="00E01132">
            <w:pPr>
              <w:jc w:val="center"/>
              <w:rPr>
                <w:rFonts w:cstheme="minorHAnsi"/>
              </w:rPr>
            </w:pPr>
            <w:r w:rsidRPr="00807868">
              <w:rPr>
                <w:rFonts w:cstheme="minorHAnsi"/>
              </w:rPr>
              <w:t>1</w:t>
            </w:r>
          </w:p>
        </w:tc>
        <w:tc>
          <w:tcPr>
            <w:tcW w:w="7088" w:type="dxa"/>
            <w:gridSpan w:val="3"/>
          </w:tcPr>
          <w:p w14:paraId="1EC9AC7C" w14:textId="77777777" w:rsidR="003C5049" w:rsidRPr="00807868" w:rsidRDefault="003C5049" w:rsidP="00E01132">
            <w:pPr>
              <w:rPr>
                <w:rFonts w:cstheme="minorHAnsi"/>
              </w:rPr>
            </w:pPr>
            <w:r w:rsidRPr="00807868">
              <w:rPr>
                <w:rFonts w:cstheme="minorHAnsi"/>
              </w:rPr>
              <w:t>Aanbiedingsbrief</w:t>
            </w:r>
          </w:p>
        </w:tc>
        <w:tc>
          <w:tcPr>
            <w:tcW w:w="708" w:type="dxa"/>
          </w:tcPr>
          <w:p w14:paraId="39EADD06" w14:textId="77777777" w:rsidR="003C5049" w:rsidRPr="00807868" w:rsidRDefault="003C5049" w:rsidP="00E01132">
            <w:pPr>
              <w:jc w:val="center"/>
              <w:rPr>
                <w:rFonts w:cstheme="minorHAnsi"/>
                <w:szCs w:val="20"/>
              </w:rPr>
            </w:pPr>
            <w:r w:rsidRPr="00807868">
              <w:rPr>
                <w:rFonts w:cstheme="minorHAnsi"/>
                <w:szCs w:val="20"/>
              </w:rPr>
              <w:t>□</w:t>
            </w:r>
          </w:p>
        </w:tc>
      </w:tr>
      <w:tr w:rsidR="003C5049" w:rsidRPr="00807868" w14:paraId="54A0F26E" w14:textId="77777777" w:rsidTr="003E4CF6">
        <w:trPr>
          <w:gridAfter w:val="1"/>
          <w:wAfter w:w="273" w:type="dxa"/>
          <w:trHeight w:val="329"/>
        </w:trPr>
        <w:tc>
          <w:tcPr>
            <w:tcW w:w="1026" w:type="dxa"/>
            <w:tcBorders>
              <w:bottom w:val="single" w:sz="4" w:space="0" w:color="auto"/>
            </w:tcBorders>
          </w:tcPr>
          <w:p w14:paraId="0EA61AD1" w14:textId="77777777" w:rsidR="003C5049" w:rsidRPr="00807868" w:rsidRDefault="003C5049" w:rsidP="00E01132">
            <w:pPr>
              <w:jc w:val="center"/>
              <w:rPr>
                <w:rFonts w:cstheme="minorHAnsi"/>
              </w:rPr>
            </w:pPr>
            <w:r w:rsidRPr="00807868">
              <w:rPr>
                <w:rFonts w:cstheme="minorHAnsi"/>
              </w:rPr>
              <w:t>3</w:t>
            </w:r>
          </w:p>
        </w:tc>
        <w:tc>
          <w:tcPr>
            <w:tcW w:w="7088" w:type="dxa"/>
            <w:gridSpan w:val="3"/>
            <w:tcBorders>
              <w:bottom w:val="single" w:sz="4" w:space="0" w:color="auto"/>
            </w:tcBorders>
          </w:tcPr>
          <w:p w14:paraId="155F8F9B" w14:textId="34E21E7F" w:rsidR="003C5049" w:rsidRPr="00807868" w:rsidRDefault="003C5049" w:rsidP="00E01132">
            <w:pPr>
              <w:rPr>
                <w:rFonts w:cstheme="minorHAnsi"/>
              </w:rPr>
            </w:pPr>
            <w:r w:rsidRPr="00807868">
              <w:rPr>
                <w:rFonts w:cstheme="minorHAnsi"/>
              </w:rPr>
              <w:t>Uniform Europees Aanbestedingsdocument (UEA)</w:t>
            </w:r>
            <w:r w:rsidR="00E1129C">
              <w:rPr>
                <w:rFonts w:cstheme="minorHAnsi"/>
              </w:rPr>
              <w:t xml:space="preserve"> via TenderNed</w:t>
            </w:r>
          </w:p>
        </w:tc>
        <w:tc>
          <w:tcPr>
            <w:tcW w:w="708" w:type="dxa"/>
            <w:tcBorders>
              <w:bottom w:val="single" w:sz="4" w:space="0" w:color="auto"/>
            </w:tcBorders>
          </w:tcPr>
          <w:p w14:paraId="0E14F252" w14:textId="77777777" w:rsidR="003C5049" w:rsidRPr="00807868" w:rsidRDefault="003C5049" w:rsidP="00E01132">
            <w:pPr>
              <w:jc w:val="center"/>
              <w:rPr>
                <w:rFonts w:cstheme="minorHAnsi"/>
                <w:szCs w:val="20"/>
              </w:rPr>
            </w:pPr>
            <w:r w:rsidRPr="00807868">
              <w:rPr>
                <w:rFonts w:cstheme="minorHAnsi"/>
                <w:szCs w:val="20"/>
              </w:rPr>
              <w:t>□</w:t>
            </w:r>
          </w:p>
        </w:tc>
      </w:tr>
      <w:tr w:rsidR="003C5049" w:rsidRPr="00807868" w14:paraId="3ADAD332" w14:textId="77777777" w:rsidTr="003E4CF6">
        <w:trPr>
          <w:gridAfter w:val="1"/>
          <w:wAfter w:w="273" w:type="dxa"/>
          <w:trHeight w:val="307"/>
        </w:trPr>
        <w:tc>
          <w:tcPr>
            <w:tcW w:w="1026" w:type="dxa"/>
            <w:tcBorders>
              <w:bottom w:val="single" w:sz="4" w:space="0" w:color="auto"/>
            </w:tcBorders>
          </w:tcPr>
          <w:p w14:paraId="3D813A1B" w14:textId="77777777" w:rsidR="003C5049" w:rsidRPr="00807868" w:rsidRDefault="003C5049" w:rsidP="00E01132">
            <w:pPr>
              <w:jc w:val="center"/>
              <w:rPr>
                <w:rFonts w:cstheme="minorHAnsi"/>
              </w:rPr>
            </w:pPr>
            <w:r w:rsidRPr="00807868">
              <w:rPr>
                <w:rFonts w:cstheme="minorHAnsi"/>
              </w:rPr>
              <w:t>4</w:t>
            </w:r>
          </w:p>
        </w:tc>
        <w:tc>
          <w:tcPr>
            <w:tcW w:w="7088" w:type="dxa"/>
            <w:gridSpan w:val="3"/>
            <w:tcBorders>
              <w:bottom w:val="single" w:sz="4" w:space="0" w:color="auto"/>
            </w:tcBorders>
          </w:tcPr>
          <w:p w14:paraId="219EF6FA" w14:textId="77777777" w:rsidR="003C5049" w:rsidRPr="00807868" w:rsidRDefault="003C5049" w:rsidP="00E01132">
            <w:pPr>
              <w:rPr>
                <w:rFonts w:cstheme="minorHAnsi"/>
              </w:rPr>
            </w:pPr>
            <w:r w:rsidRPr="00807868">
              <w:rPr>
                <w:rFonts w:cstheme="minorHAnsi"/>
              </w:rPr>
              <w:t>Uittreksel handelsregister (kopie Kamer van Koophandel)</w:t>
            </w:r>
          </w:p>
        </w:tc>
        <w:tc>
          <w:tcPr>
            <w:tcW w:w="708" w:type="dxa"/>
            <w:tcBorders>
              <w:bottom w:val="single" w:sz="4" w:space="0" w:color="auto"/>
            </w:tcBorders>
          </w:tcPr>
          <w:p w14:paraId="6A758E23" w14:textId="77777777" w:rsidR="003C5049" w:rsidRPr="00807868" w:rsidRDefault="003C5049" w:rsidP="00E01132">
            <w:pPr>
              <w:jc w:val="center"/>
              <w:rPr>
                <w:rFonts w:cstheme="minorHAnsi"/>
              </w:rPr>
            </w:pPr>
            <w:r w:rsidRPr="00807868">
              <w:rPr>
                <w:rFonts w:cstheme="minorHAnsi"/>
                <w:szCs w:val="20"/>
              </w:rPr>
              <w:t>□</w:t>
            </w:r>
          </w:p>
        </w:tc>
      </w:tr>
      <w:tr w:rsidR="003C5049" w:rsidRPr="00807868" w14:paraId="3B1915CF" w14:textId="77777777" w:rsidTr="003E4CF6">
        <w:trPr>
          <w:gridAfter w:val="1"/>
          <w:wAfter w:w="273" w:type="dxa"/>
        </w:trPr>
        <w:tc>
          <w:tcPr>
            <w:tcW w:w="1026" w:type="dxa"/>
            <w:vMerge w:val="restart"/>
          </w:tcPr>
          <w:p w14:paraId="77E4F004" w14:textId="77777777" w:rsidR="003C5049" w:rsidRPr="00807868" w:rsidRDefault="003C5049" w:rsidP="00E01132">
            <w:pPr>
              <w:jc w:val="center"/>
              <w:rPr>
                <w:rFonts w:cstheme="minorHAnsi"/>
              </w:rPr>
            </w:pPr>
            <w:r w:rsidRPr="00807868">
              <w:rPr>
                <w:rFonts w:cstheme="minorHAnsi"/>
              </w:rPr>
              <w:t>5</w:t>
            </w:r>
          </w:p>
        </w:tc>
        <w:tc>
          <w:tcPr>
            <w:tcW w:w="7088" w:type="dxa"/>
            <w:gridSpan w:val="3"/>
            <w:tcBorders>
              <w:bottom w:val="dotted" w:sz="4" w:space="0" w:color="auto"/>
            </w:tcBorders>
          </w:tcPr>
          <w:p w14:paraId="24D8B4E7" w14:textId="77777777" w:rsidR="003C5049" w:rsidRPr="00D15D49" w:rsidRDefault="003C5049" w:rsidP="00E01132">
            <w:pPr>
              <w:rPr>
                <w:rFonts w:cstheme="minorHAnsi"/>
              </w:rPr>
            </w:pPr>
            <w:r w:rsidRPr="00D15D49">
              <w:rPr>
                <w:rFonts w:cstheme="minorHAnsi"/>
              </w:rPr>
              <w:t>Bewijs geschiktheidseisen:</w:t>
            </w:r>
          </w:p>
        </w:tc>
        <w:tc>
          <w:tcPr>
            <w:tcW w:w="708" w:type="dxa"/>
            <w:tcBorders>
              <w:bottom w:val="dotted" w:sz="4" w:space="0" w:color="auto"/>
            </w:tcBorders>
          </w:tcPr>
          <w:p w14:paraId="28A0C7AE" w14:textId="77777777" w:rsidR="003C5049" w:rsidRPr="00D15D49" w:rsidRDefault="003C5049" w:rsidP="00E01132">
            <w:pPr>
              <w:jc w:val="center"/>
              <w:rPr>
                <w:rFonts w:cstheme="minorHAnsi"/>
                <w:szCs w:val="20"/>
              </w:rPr>
            </w:pPr>
          </w:p>
        </w:tc>
      </w:tr>
      <w:tr w:rsidR="003C5049" w:rsidRPr="00807868" w14:paraId="7077D4AD" w14:textId="77777777" w:rsidTr="003E4CF6">
        <w:trPr>
          <w:gridAfter w:val="1"/>
          <w:wAfter w:w="273" w:type="dxa"/>
        </w:trPr>
        <w:tc>
          <w:tcPr>
            <w:tcW w:w="1026" w:type="dxa"/>
            <w:vMerge/>
          </w:tcPr>
          <w:p w14:paraId="4C66777F" w14:textId="77777777" w:rsidR="003C5049" w:rsidRPr="00807868" w:rsidRDefault="003C5049" w:rsidP="00E01132">
            <w:pPr>
              <w:jc w:val="center"/>
              <w:rPr>
                <w:rFonts w:cstheme="minorHAnsi"/>
              </w:rPr>
            </w:pPr>
          </w:p>
        </w:tc>
        <w:tc>
          <w:tcPr>
            <w:tcW w:w="7088" w:type="dxa"/>
            <w:gridSpan w:val="3"/>
            <w:tcBorders>
              <w:top w:val="dotted" w:sz="4" w:space="0" w:color="auto"/>
              <w:bottom w:val="dotted" w:sz="4" w:space="0" w:color="auto"/>
            </w:tcBorders>
          </w:tcPr>
          <w:p w14:paraId="1203200D" w14:textId="1A12C9CF" w:rsidR="003C5049" w:rsidRPr="00D15D49" w:rsidRDefault="003C5049" w:rsidP="00085F3B">
            <w:pPr>
              <w:pStyle w:val="Lijstalinea"/>
              <w:numPr>
                <w:ilvl w:val="0"/>
                <w:numId w:val="20"/>
              </w:numPr>
              <w:spacing w:line="312" w:lineRule="auto"/>
              <w:rPr>
                <w:rFonts w:cstheme="minorHAnsi"/>
              </w:rPr>
            </w:pPr>
            <w:r w:rsidRPr="00D15D49">
              <w:rPr>
                <w:rFonts w:cstheme="minorHAnsi"/>
              </w:rPr>
              <w:t xml:space="preserve">TG1: - Referentie </w:t>
            </w:r>
            <w:r w:rsidR="007B32A0" w:rsidRPr="00D15D49">
              <w:rPr>
                <w:rFonts w:cstheme="minorHAnsi"/>
              </w:rPr>
              <w:t>k</w:t>
            </w:r>
            <w:r w:rsidRPr="00D15D49">
              <w:rPr>
                <w:rFonts w:cstheme="minorHAnsi"/>
              </w:rPr>
              <w:t>erncompetentie 1</w:t>
            </w:r>
          </w:p>
        </w:tc>
        <w:tc>
          <w:tcPr>
            <w:tcW w:w="708" w:type="dxa"/>
            <w:tcBorders>
              <w:top w:val="dotted" w:sz="4" w:space="0" w:color="auto"/>
              <w:bottom w:val="dotted" w:sz="4" w:space="0" w:color="auto"/>
            </w:tcBorders>
          </w:tcPr>
          <w:p w14:paraId="1CF14F31" w14:textId="77777777" w:rsidR="003C5049" w:rsidRPr="00D15D49" w:rsidRDefault="003C5049" w:rsidP="00E01132">
            <w:pPr>
              <w:jc w:val="center"/>
              <w:rPr>
                <w:rFonts w:cstheme="minorHAnsi"/>
                <w:szCs w:val="20"/>
              </w:rPr>
            </w:pPr>
            <w:r w:rsidRPr="00D15D49">
              <w:rPr>
                <w:rFonts w:cstheme="minorHAnsi"/>
                <w:szCs w:val="20"/>
              </w:rPr>
              <w:t>□</w:t>
            </w:r>
          </w:p>
        </w:tc>
      </w:tr>
      <w:tr w:rsidR="003C5049" w:rsidRPr="00807868" w14:paraId="61297CC8" w14:textId="77777777" w:rsidTr="003E4CF6">
        <w:trPr>
          <w:gridAfter w:val="1"/>
          <w:wAfter w:w="273" w:type="dxa"/>
        </w:trPr>
        <w:tc>
          <w:tcPr>
            <w:tcW w:w="1026" w:type="dxa"/>
            <w:vMerge/>
            <w:tcBorders>
              <w:bottom w:val="single" w:sz="4" w:space="0" w:color="auto"/>
            </w:tcBorders>
          </w:tcPr>
          <w:p w14:paraId="59F1B5F6" w14:textId="77777777" w:rsidR="003C5049" w:rsidRPr="00807868" w:rsidRDefault="003C5049" w:rsidP="00E01132">
            <w:pPr>
              <w:jc w:val="center"/>
              <w:rPr>
                <w:rFonts w:cstheme="minorHAnsi"/>
              </w:rPr>
            </w:pPr>
          </w:p>
        </w:tc>
        <w:tc>
          <w:tcPr>
            <w:tcW w:w="7088" w:type="dxa"/>
            <w:gridSpan w:val="3"/>
            <w:tcBorders>
              <w:top w:val="dotted" w:sz="4" w:space="0" w:color="auto"/>
              <w:bottom w:val="single" w:sz="4" w:space="0" w:color="auto"/>
            </w:tcBorders>
          </w:tcPr>
          <w:p w14:paraId="28DE92BC" w14:textId="1DB0FA80" w:rsidR="003C5049" w:rsidRPr="00D15D49" w:rsidRDefault="00F71B2A" w:rsidP="00085F3B">
            <w:pPr>
              <w:pStyle w:val="Lijstalinea"/>
              <w:numPr>
                <w:ilvl w:val="0"/>
                <w:numId w:val="20"/>
              </w:numPr>
              <w:spacing w:line="312" w:lineRule="auto"/>
              <w:rPr>
                <w:rFonts w:cstheme="minorHAnsi"/>
              </w:rPr>
            </w:pPr>
            <w:r w:rsidRPr="00D15D49">
              <w:rPr>
                <w:rFonts w:cstheme="minorHAnsi"/>
              </w:rPr>
              <w:t xml:space="preserve">  </w:t>
            </w:r>
            <w:r w:rsidR="003C5049" w:rsidRPr="00D15D49">
              <w:rPr>
                <w:rFonts w:cstheme="minorHAnsi"/>
              </w:rPr>
              <w:t>“</w:t>
            </w:r>
            <w:r w:rsidR="003C5049" w:rsidRPr="00D15D49">
              <w:rPr>
                <w:rFonts w:cstheme="minorHAnsi"/>
              </w:rPr>
              <w:tab/>
              <w:t xml:space="preserve"> </w:t>
            </w:r>
            <w:r w:rsidR="00640081" w:rsidRPr="00D15D49">
              <w:rPr>
                <w:rFonts w:cstheme="minorHAnsi"/>
              </w:rPr>
              <w:t xml:space="preserve"> </w:t>
            </w:r>
            <w:r w:rsidR="003C5049" w:rsidRPr="00D15D49">
              <w:rPr>
                <w:rFonts w:cstheme="minorHAnsi"/>
              </w:rPr>
              <w:t xml:space="preserve">- Referentie </w:t>
            </w:r>
            <w:r w:rsidR="007B32A0" w:rsidRPr="00D15D49">
              <w:rPr>
                <w:rFonts w:cstheme="minorHAnsi"/>
              </w:rPr>
              <w:t>k</w:t>
            </w:r>
            <w:r w:rsidR="003C5049" w:rsidRPr="00D15D49">
              <w:rPr>
                <w:rFonts w:cstheme="minorHAnsi"/>
              </w:rPr>
              <w:t xml:space="preserve">erncompetentie </w:t>
            </w:r>
            <w:r w:rsidR="00640081" w:rsidRPr="00D15D49">
              <w:rPr>
                <w:rFonts w:cstheme="minorHAnsi"/>
              </w:rPr>
              <w:t>2</w:t>
            </w:r>
          </w:p>
        </w:tc>
        <w:tc>
          <w:tcPr>
            <w:tcW w:w="708" w:type="dxa"/>
            <w:tcBorders>
              <w:top w:val="dotted" w:sz="4" w:space="0" w:color="auto"/>
              <w:bottom w:val="single" w:sz="4" w:space="0" w:color="auto"/>
            </w:tcBorders>
          </w:tcPr>
          <w:p w14:paraId="7DAFED24" w14:textId="77777777" w:rsidR="003C5049" w:rsidRPr="00D15D49" w:rsidRDefault="003C5049" w:rsidP="00E01132">
            <w:pPr>
              <w:jc w:val="center"/>
              <w:rPr>
                <w:rFonts w:cstheme="minorHAnsi"/>
                <w:szCs w:val="20"/>
              </w:rPr>
            </w:pPr>
            <w:r w:rsidRPr="00D15D49">
              <w:rPr>
                <w:rFonts w:cstheme="minorHAnsi"/>
                <w:szCs w:val="20"/>
              </w:rPr>
              <w:t>□</w:t>
            </w:r>
          </w:p>
        </w:tc>
      </w:tr>
      <w:tr w:rsidR="003C5049" w:rsidRPr="00807868" w14:paraId="50BEDC4D" w14:textId="77777777" w:rsidTr="003E4CF6">
        <w:trPr>
          <w:gridAfter w:val="1"/>
          <w:wAfter w:w="273" w:type="dxa"/>
        </w:trPr>
        <w:tc>
          <w:tcPr>
            <w:tcW w:w="1026" w:type="dxa"/>
            <w:vMerge w:val="restart"/>
          </w:tcPr>
          <w:p w14:paraId="0FA4E47E" w14:textId="77777777" w:rsidR="003C5049" w:rsidRPr="00807868" w:rsidRDefault="003C5049" w:rsidP="00E01132">
            <w:pPr>
              <w:jc w:val="center"/>
              <w:rPr>
                <w:rFonts w:cstheme="minorHAnsi"/>
              </w:rPr>
            </w:pPr>
            <w:r w:rsidRPr="00807868">
              <w:rPr>
                <w:rFonts w:cstheme="minorHAnsi"/>
              </w:rPr>
              <w:t>6</w:t>
            </w:r>
          </w:p>
        </w:tc>
        <w:tc>
          <w:tcPr>
            <w:tcW w:w="7088" w:type="dxa"/>
            <w:gridSpan w:val="3"/>
            <w:tcBorders>
              <w:bottom w:val="dotted" w:sz="4" w:space="0" w:color="auto"/>
            </w:tcBorders>
          </w:tcPr>
          <w:p w14:paraId="43DE7576" w14:textId="4CD193BF" w:rsidR="003C5049" w:rsidRPr="00807868" w:rsidRDefault="00C80AA2" w:rsidP="00E01132">
            <w:pPr>
              <w:rPr>
                <w:rFonts w:cstheme="minorHAnsi"/>
              </w:rPr>
            </w:pPr>
            <w:r>
              <w:rPr>
                <w:rFonts w:cstheme="minorHAnsi"/>
              </w:rPr>
              <w:t xml:space="preserve">6.A: </w:t>
            </w:r>
            <w:r w:rsidR="003C5049" w:rsidRPr="00807868">
              <w:rPr>
                <w:rFonts w:cstheme="minorHAnsi"/>
              </w:rPr>
              <w:t>Inschrijf</w:t>
            </w:r>
            <w:r w:rsidR="004F3295">
              <w:rPr>
                <w:rFonts w:cstheme="minorHAnsi"/>
              </w:rPr>
              <w:t>biljet</w:t>
            </w:r>
            <w:r w:rsidR="00EE0B60">
              <w:rPr>
                <w:rFonts w:cstheme="minorHAnsi"/>
              </w:rPr>
              <w:t xml:space="preserve"> behorende bij RAW bestek</w:t>
            </w:r>
            <w:r w:rsidR="00FC519E">
              <w:rPr>
                <w:rFonts w:cstheme="minorHAnsi"/>
              </w:rPr>
              <w:t xml:space="preserve"> industrieel reinigen 2026-202</w:t>
            </w:r>
            <w:r w:rsidR="003E4CF6">
              <w:rPr>
                <w:rFonts w:cstheme="minorHAnsi"/>
              </w:rPr>
              <w:t>9</w:t>
            </w:r>
            <w:r w:rsidR="00287527">
              <w:rPr>
                <w:rFonts w:cstheme="minorHAnsi"/>
              </w:rPr>
              <w:t>.</w:t>
            </w:r>
          </w:p>
        </w:tc>
        <w:tc>
          <w:tcPr>
            <w:tcW w:w="708" w:type="dxa"/>
            <w:tcBorders>
              <w:bottom w:val="dotted" w:sz="4" w:space="0" w:color="auto"/>
            </w:tcBorders>
          </w:tcPr>
          <w:p w14:paraId="484D18D7" w14:textId="77777777" w:rsidR="003C5049" w:rsidRPr="00807868" w:rsidRDefault="003C5049" w:rsidP="00E01132">
            <w:pPr>
              <w:jc w:val="center"/>
              <w:rPr>
                <w:rFonts w:cstheme="minorHAnsi"/>
              </w:rPr>
            </w:pPr>
            <w:r w:rsidRPr="00807868">
              <w:rPr>
                <w:rFonts w:cstheme="minorHAnsi"/>
                <w:szCs w:val="20"/>
              </w:rPr>
              <w:t>□</w:t>
            </w:r>
          </w:p>
        </w:tc>
      </w:tr>
      <w:tr w:rsidR="003C5049" w:rsidRPr="00807868" w14:paraId="0E85A8AD" w14:textId="77777777" w:rsidTr="003E4CF6">
        <w:trPr>
          <w:gridAfter w:val="1"/>
          <w:wAfter w:w="273" w:type="dxa"/>
        </w:trPr>
        <w:tc>
          <w:tcPr>
            <w:tcW w:w="1026" w:type="dxa"/>
            <w:vMerge/>
            <w:tcBorders>
              <w:bottom w:val="single" w:sz="4" w:space="0" w:color="auto"/>
            </w:tcBorders>
          </w:tcPr>
          <w:p w14:paraId="45165AE7" w14:textId="77777777" w:rsidR="003C5049" w:rsidRPr="00807868" w:rsidRDefault="003C5049" w:rsidP="00E01132">
            <w:pPr>
              <w:jc w:val="center"/>
              <w:rPr>
                <w:rFonts w:cstheme="minorHAnsi"/>
              </w:rPr>
            </w:pPr>
          </w:p>
        </w:tc>
        <w:tc>
          <w:tcPr>
            <w:tcW w:w="7088" w:type="dxa"/>
            <w:gridSpan w:val="3"/>
            <w:tcBorders>
              <w:top w:val="dotted" w:sz="4" w:space="0" w:color="auto"/>
              <w:bottom w:val="single" w:sz="4" w:space="0" w:color="auto"/>
            </w:tcBorders>
          </w:tcPr>
          <w:p w14:paraId="05AA1D19" w14:textId="7A9E839C" w:rsidR="003C5049" w:rsidRPr="00D15D49" w:rsidRDefault="00C80AA2" w:rsidP="00E01132">
            <w:pPr>
              <w:rPr>
                <w:rFonts w:cstheme="minorHAnsi"/>
              </w:rPr>
            </w:pPr>
            <w:r w:rsidRPr="00D15D49">
              <w:rPr>
                <w:rFonts w:cstheme="minorHAnsi"/>
              </w:rPr>
              <w:t xml:space="preserve">6.B: </w:t>
            </w:r>
            <w:r w:rsidR="000A7A01" w:rsidRPr="00D15D49">
              <w:rPr>
                <w:rFonts w:cstheme="minorHAnsi"/>
              </w:rPr>
              <w:t>Inschrijfstaat</w:t>
            </w:r>
            <w:r w:rsidR="00287527">
              <w:rPr>
                <w:rFonts w:cstheme="minorHAnsi"/>
              </w:rPr>
              <w:t xml:space="preserve"> behorende bij RAW bestek industrieel reinigen 2026-202</w:t>
            </w:r>
            <w:r w:rsidR="003E4CF6">
              <w:rPr>
                <w:rFonts w:cstheme="minorHAnsi"/>
              </w:rPr>
              <w:t>9.</w:t>
            </w:r>
          </w:p>
        </w:tc>
        <w:tc>
          <w:tcPr>
            <w:tcW w:w="708" w:type="dxa"/>
            <w:tcBorders>
              <w:top w:val="dotted" w:sz="4" w:space="0" w:color="auto"/>
              <w:bottom w:val="single" w:sz="4" w:space="0" w:color="auto"/>
            </w:tcBorders>
          </w:tcPr>
          <w:p w14:paraId="6A2AFF01" w14:textId="77777777" w:rsidR="003C5049" w:rsidRPr="00D15D49" w:rsidRDefault="003C5049" w:rsidP="00E01132">
            <w:pPr>
              <w:jc w:val="center"/>
              <w:rPr>
                <w:rFonts w:cstheme="minorHAnsi"/>
                <w:szCs w:val="20"/>
              </w:rPr>
            </w:pPr>
            <w:r w:rsidRPr="00D15D49">
              <w:rPr>
                <w:rFonts w:cstheme="minorHAnsi"/>
                <w:szCs w:val="20"/>
              </w:rPr>
              <w:t>□</w:t>
            </w:r>
          </w:p>
        </w:tc>
      </w:tr>
      <w:tr w:rsidR="003C5049" w:rsidRPr="00807868" w14:paraId="0475E217" w14:textId="77777777" w:rsidTr="003E4CF6">
        <w:trPr>
          <w:gridAfter w:val="1"/>
          <w:wAfter w:w="273" w:type="dxa"/>
        </w:trPr>
        <w:tc>
          <w:tcPr>
            <w:tcW w:w="1026" w:type="dxa"/>
            <w:vMerge w:val="restart"/>
            <w:tcBorders>
              <w:top w:val="single" w:sz="4" w:space="0" w:color="auto"/>
            </w:tcBorders>
          </w:tcPr>
          <w:p w14:paraId="38A4AA1F" w14:textId="77777777" w:rsidR="003C5049" w:rsidRPr="00807868" w:rsidRDefault="003C5049" w:rsidP="00E01132">
            <w:pPr>
              <w:jc w:val="center"/>
              <w:rPr>
                <w:rFonts w:cstheme="minorHAnsi"/>
              </w:rPr>
            </w:pPr>
            <w:r w:rsidRPr="00807868">
              <w:rPr>
                <w:rFonts w:cstheme="minorHAnsi"/>
              </w:rPr>
              <w:t>7</w:t>
            </w:r>
          </w:p>
        </w:tc>
        <w:tc>
          <w:tcPr>
            <w:tcW w:w="7088" w:type="dxa"/>
            <w:gridSpan w:val="3"/>
            <w:tcBorders>
              <w:top w:val="single" w:sz="4" w:space="0" w:color="auto"/>
              <w:bottom w:val="dotted" w:sz="4" w:space="0" w:color="auto"/>
            </w:tcBorders>
          </w:tcPr>
          <w:p w14:paraId="201F46B9" w14:textId="77777777" w:rsidR="003C5049" w:rsidRPr="00D15D49" w:rsidRDefault="003C5049" w:rsidP="00E01132">
            <w:pPr>
              <w:rPr>
                <w:rFonts w:cstheme="minorHAnsi"/>
              </w:rPr>
            </w:pPr>
            <w:r w:rsidRPr="00D15D49">
              <w:rPr>
                <w:rFonts w:cstheme="minorHAnsi"/>
              </w:rPr>
              <w:t>Inschrijfformulieren KWALITEIT</w:t>
            </w:r>
          </w:p>
        </w:tc>
        <w:tc>
          <w:tcPr>
            <w:tcW w:w="708" w:type="dxa"/>
            <w:tcBorders>
              <w:top w:val="single" w:sz="4" w:space="0" w:color="auto"/>
              <w:bottom w:val="dotted" w:sz="4" w:space="0" w:color="auto"/>
            </w:tcBorders>
          </w:tcPr>
          <w:p w14:paraId="6AE8EA6A" w14:textId="77777777" w:rsidR="003C5049" w:rsidRPr="00D15D49" w:rsidRDefault="003C5049" w:rsidP="00E01132">
            <w:pPr>
              <w:jc w:val="center"/>
              <w:rPr>
                <w:rFonts w:cstheme="minorHAnsi"/>
                <w:szCs w:val="20"/>
              </w:rPr>
            </w:pPr>
          </w:p>
        </w:tc>
      </w:tr>
      <w:tr w:rsidR="003C5049" w:rsidRPr="00807868" w14:paraId="4D5BCF71" w14:textId="77777777" w:rsidTr="003E4CF6">
        <w:trPr>
          <w:gridAfter w:val="1"/>
          <w:wAfter w:w="273" w:type="dxa"/>
        </w:trPr>
        <w:tc>
          <w:tcPr>
            <w:tcW w:w="1026" w:type="dxa"/>
            <w:vMerge/>
          </w:tcPr>
          <w:p w14:paraId="396F5051" w14:textId="77777777" w:rsidR="003C5049" w:rsidRPr="00807868" w:rsidRDefault="003C5049" w:rsidP="00E01132">
            <w:pPr>
              <w:jc w:val="center"/>
              <w:rPr>
                <w:rFonts w:cstheme="minorHAnsi"/>
              </w:rPr>
            </w:pPr>
          </w:p>
        </w:tc>
        <w:tc>
          <w:tcPr>
            <w:tcW w:w="7088" w:type="dxa"/>
            <w:gridSpan w:val="3"/>
            <w:tcBorders>
              <w:top w:val="dotted" w:sz="4" w:space="0" w:color="auto"/>
              <w:bottom w:val="dotted" w:sz="4" w:space="0" w:color="auto"/>
            </w:tcBorders>
          </w:tcPr>
          <w:p w14:paraId="7E690398" w14:textId="3B0CD375" w:rsidR="003C5049" w:rsidRPr="00D15D49" w:rsidRDefault="00DA2C5A" w:rsidP="00DA2C5A">
            <w:pPr>
              <w:spacing w:line="312" w:lineRule="auto"/>
              <w:rPr>
                <w:rFonts w:cstheme="minorHAnsi"/>
              </w:rPr>
            </w:pPr>
            <w:r w:rsidRPr="00D15D49">
              <w:rPr>
                <w:rFonts w:cstheme="minorHAnsi"/>
              </w:rPr>
              <w:t>2.1 Gunningscriterium Kwaliteit: Dienstverlening en Veiligheid</w:t>
            </w:r>
          </w:p>
        </w:tc>
        <w:tc>
          <w:tcPr>
            <w:tcW w:w="708" w:type="dxa"/>
            <w:tcBorders>
              <w:top w:val="dotted" w:sz="4" w:space="0" w:color="auto"/>
              <w:bottom w:val="dotted" w:sz="4" w:space="0" w:color="auto"/>
            </w:tcBorders>
          </w:tcPr>
          <w:p w14:paraId="1DBBEC0F" w14:textId="77777777" w:rsidR="003C5049" w:rsidRPr="00D15D49" w:rsidRDefault="003C5049" w:rsidP="00E01132">
            <w:pPr>
              <w:jc w:val="center"/>
              <w:rPr>
                <w:rFonts w:cstheme="minorHAnsi"/>
                <w:szCs w:val="20"/>
              </w:rPr>
            </w:pPr>
            <w:r w:rsidRPr="00D15D49">
              <w:rPr>
                <w:rFonts w:cstheme="minorHAnsi"/>
                <w:szCs w:val="20"/>
              </w:rPr>
              <w:t>□</w:t>
            </w:r>
          </w:p>
        </w:tc>
      </w:tr>
      <w:tr w:rsidR="003C5049" w:rsidRPr="00807868" w14:paraId="745C9754" w14:textId="77777777" w:rsidTr="003E4CF6">
        <w:trPr>
          <w:gridAfter w:val="1"/>
          <w:wAfter w:w="273" w:type="dxa"/>
        </w:trPr>
        <w:tc>
          <w:tcPr>
            <w:tcW w:w="1026" w:type="dxa"/>
            <w:vMerge/>
          </w:tcPr>
          <w:p w14:paraId="563213A4" w14:textId="77777777" w:rsidR="003C5049" w:rsidRPr="00807868" w:rsidRDefault="003C5049" w:rsidP="00E01132">
            <w:pPr>
              <w:jc w:val="center"/>
              <w:rPr>
                <w:rFonts w:cstheme="minorHAnsi"/>
              </w:rPr>
            </w:pPr>
          </w:p>
        </w:tc>
        <w:tc>
          <w:tcPr>
            <w:tcW w:w="7088" w:type="dxa"/>
            <w:gridSpan w:val="3"/>
            <w:tcBorders>
              <w:top w:val="dotted" w:sz="4" w:space="0" w:color="auto"/>
              <w:bottom w:val="dotted" w:sz="4" w:space="0" w:color="auto"/>
            </w:tcBorders>
          </w:tcPr>
          <w:p w14:paraId="5A286281" w14:textId="3F814D76" w:rsidR="003C5049" w:rsidRPr="00D15D49" w:rsidRDefault="00DA2C5A" w:rsidP="00DA2C5A">
            <w:pPr>
              <w:spacing w:line="312" w:lineRule="auto"/>
              <w:rPr>
                <w:rFonts w:cstheme="minorHAnsi"/>
              </w:rPr>
            </w:pPr>
            <w:r w:rsidRPr="00D15D49">
              <w:rPr>
                <w:rFonts w:cstheme="minorHAnsi"/>
              </w:rPr>
              <w:t xml:space="preserve">2.2 Gunningscriterium Kwaliteit: </w:t>
            </w:r>
            <w:r w:rsidR="0084696C" w:rsidRPr="00D15D49">
              <w:rPr>
                <w:rFonts w:cstheme="minorHAnsi"/>
              </w:rPr>
              <w:t>Capaciteit en Leveringszekerheid</w:t>
            </w:r>
          </w:p>
        </w:tc>
        <w:tc>
          <w:tcPr>
            <w:tcW w:w="708" w:type="dxa"/>
            <w:tcBorders>
              <w:top w:val="dotted" w:sz="4" w:space="0" w:color="auto"/>
              <w:bottom w:val="dotted" w:sz="4" w:space="0" w:color="auto"/>
            </w:tcBorders>
          </w:tcPr>
          <w:p w14:paraId="5A57C63A" w14:textId="77777777" w:rsidR="003C5049" w:rsidRPr="00D15D49" w:rsidRDefault="003C5049" w:rsidP="00E01132">
            <w:pPr>
              <w:jc w:val="center"/>
              <w:rPr>
                <w:rFonts w:cstheme="minorHAnsi"/>
                <w:szCs w:val="20"/>
              </w:rPr>
            </w:pPr>
            <w:r w:rsidRPr="00D15D49">
              <w:rPr>
                <w:rFonts w:cstheme="minorHAnsi"/>
                <w:szCs w:val="20"/>
              </w:rPr>
              <w:t>□</w:t>
            </w:r>
          </w:p>
        </w:tc>
      </w:tr>
      <w:tr w:rsidR="003C5049" w:rsidRPr="00807868" w14:paraId="412E53BC" w14:textId="77777777" w:rsidTr="003E4CF6">
        <w:trPr>
          <w:gridAfter w:val="1"/>
          <w:wAfter w:w="273" w:type="dxa"/>
        </w:trPr>
        <w:tc>
          <w:tcPr>
            <w:tcW w:w="1026" w:type="dxa"/>
            <w:vMerge/>
          </w:tcPr>
          <w:p w14:paraId="1F265FD0" w14:textId="77777777" w:rsidR="003C5049" w:rsidRPr="00807868" w:rsidRDefault="003C5049" w:rsidP="00E01132">
            <w:pPr>
              <w:jc w:val="center"/>
              <w:rPr>
                <w:rFonts w:cstheme="minorHAnsi"/>
              </w:rPr>
            </w:pPr>
          </w:p>
        </w:tc>
        <w:tc>
          <w:tcPr>
            <w:tcW w:w="7088" w:type="dxa"/>
            <w:gridSpan w:val="3"/>
            <w:tcBorders>
              <w:top w:val="dotted" w:sz="4" w:space="0" w:color="auto"/>
              <w:bottom w:val="dotted" w:sz="4" w:space="0" w:color="auto"/>
            </w:tcBorders>
          </w:tcPr>
          <w:p w14:paraId="1E36706D" w14:textId="4307E730" w:rsidR="003C5049" w:rsidRPr="00D15D49" w:rsidRDefault="0084696C" w:rsidP="0084696C">
            <w:pPr>
              <w:spacing w:line="312" w:lineRule="auto"/>
              <w:rPr>
                <w:rFonts w:cstheme="minorHAnsi"/>
              </w:rPr>
            </w:pPr>
            <w:r w:rsidRPr="00D15D49">
              <w:rPr>
                <w:rFonts w:cstheme="minorHAnsi"/>
              </w:rPr>
              <w:t>2.3 Gunningscriterium Kwaliteit: Duurzaamheid</w:t>
            </w:r>
          </w:p>
        </w:tc>
        <w:tc>
          <w:tcPr>
            <w:tcW w:w="708" w:type="dxa"/>
            <w:tcBorders>
              <w:top w:val="dotted" w:sz="4" w:space="0" w:color="auto"/>
              <w:bottom w:val="dotted" w:sz="4" w:space="0" w:color="auto"/>
            </w:tcBorders>
          </w:tcPr>
          <w:p w14:paraId="2983D27A" w14:textId="77777777" w:rsidR="003C5049" w:rsidRPr="00D15D49" w:rsidRDefault="003C5049" w:rsidP="00E01132">
            <w:pPr>
              <w:jc w:val="center"/>
              <w:rPr>
                <w:rFonts w:cstheme="minorHAnsi"/>
                <w:szCs w:val="20"/>
              </w:rPr>
            </w:pPr>
            <w:r w:rsidRPr="00D15D49">
              <w:rPr>
                <w:rFonts w:cstheme="minorHAnsi"/>
                <w:szCs w:val="20"/>
              </w:rPr>
              <w:t>□</w:t>
            </w:r>
          </w:p>
        </w:tc>
      </w:tr>
    </w:tbl>
    <w:p w14:paraId="0FFD4C24" w14:textId="77777777" w:rsidR="003C5049" w:rsidRPr="00807868" w:rsidRDefault="003C5049" w:rsidP="003C5049">
      <w:pPr>
        <w:rPr>
          <w:rFonts w:cstheme="minorHAnsi"/>
        </w:rPr>
      </w:pPr>
    </w:p>
    <w:p w14:paraId="035EC3EB" w14:textId="77777777" w:rsidR="003C5049" w:rsidRPr="00807868" w:rsidRDefault="003C5049" w:rsidP="003C5049">
      <w:pPr>
        <w:rPr>
          <w:rFonts w:cstheme="minorHAnsi"/>
          <w:szCs w:val="20"/>
        </w:rPr>
      </w:pPr>
      <w:r w:rsidRPr="00807868">
        <w:rPr>
          <w:rFonts w:cstheme="minorHAnsi"/>
          <w:szCs w:val="20"/>
        </w:rPr>
        <w:t>Alle documenten dienen volledig te worden ingevuld en te worden geüpload via TenderNed.</w:t>
      </w:r>
    </w:p>
    <w:p w14:paraId="658EC2BE" w14:textId="77777777" w:rsidR="003C5049" w:rsidRPr="00807868" w:rsidRDefault="003C5049" w:rsidP="003C5049">
      <w:pPr>
        <w:rPr>
          <w:rFonts w:cstheme="minorHAnsi"/>
          <w:szCs w:val="20"/>
        </w:rPr>
      </w:pPr>
    </w:p>
    <w:p w14:paraId="30D1F1F4" w14:textId="77777777" w:rsidR="003C5049" w:rsidRPr="00807868" w:rsidRDefault="003C5049" w:rsidP="003C5049">
      <w:pPr>
        <w:rPr>
          <w:rFonts w:cstheme="minorHAnsi"/>
          <w:b/>
          <w:szCs w:val="20"/>
        </w:rPr>
      </w:pPr>
      <w:r w:rsidRPr="00807868">
        <w:rPr>
          <w:rFonts w:cstheme="minorHAnsi"/>
          <w:b/>
          <w:szCs w:val="20"/>
        </w:rPr>
        <w:t>LET OP:</w:t>
      </w:r>
    </w:p>
    <w:p w14:paraId="013BEBF2" w14:textId="54258372" w:rsidR="003C5049" w:rsidRPr="00807868" w:rsidRDefault="003C5049" w:rsidP="003C5049">
      <w:pPr>
        <w:rPr>
          <w:rFonts w:cstheme="minorHAnsi"/>
          <w:szCs w:val="20"/>
        </w:rPr>
      </w:pPr>
      <w:r w:rsidRPr="00807868">
        <w:rPr>
          <w:rFonts w:cstheme="minorHAnsi"/>
          <w:szCs w:val="20"/>
        </w:rPr>
        <w:t>Indien de ondertekeningsbevoegdheid is gebaseerd op een volmacht, dient u deze volmacht bij de</w:t>
      </w:r>
      <w:r w:rsidR="00A7014F">
        <w:rPr>
          <w:rFonts w:cstheme="minorHAnsi"/>
          <w:szCs w:val="20"/>
        </w:rPr>
        <w:t xml:space="preserve"> inschrijving</w:t>
      </w:r>
      <w:r w:rsidRPr="00807868">
        <w:rPr>
          <w:rFonts w:cstheme="minorHAnsi"/>
          <w:szCs w:val="20"/>
        </w:rPr>
        <w:t xml:space="preserve"> te voegen. De ondertekeningsbevoegdheid van degene die de volmacht afgeeft, moet kunnen worden afgeleid uit het uittreksel uit het handelsregister.</w:t>
      </w:r>
    </w:p>
    <w:p w14:paraId="72D74F45" w14:textId="77777777" w:rsidR="003C5049" w:rsidRPr="00807868" w:rsidRDefault="003C5049" w:rsidP="003C5049">
      <w:pPr>
        <w:rPr>
          <w:rFonts w:cstheme="minorHAnsi"/>
          <w:szCs w:val="20"/>
        </w:rPr>
      </w:pPr>
    </w:p>
    <w:p w14:paraId="4908F849" w14:textId="77777777" w:rsidR="003C5049" w:rsidRPr="00807868" w:rsidRDefault="003C5049" w:rsidP="003C5049">
      <w:pPr>
        <w:rPr>
          <w:rFonts w:cstheme="minorHAnsi"/>
        </w:rPr>
      </w:pPr>
    </w:p>
    <w:p w14:paraId="7829F563" w14:textId="77777777" w:rsidR="003C5049" w:rsidRPr="00D61FC6" w:rsidRDefault="003C5049" w:rsidP="005C181A">
      <w:pPr>
        <w:pStyle w:val="Kop2"/>
        <w:numPr>
          <w:ilvl w:val="0"/>
          <w:numId w:val="0"/>
        </w:numPr>
        <w:ind w:left="851" w:hanging="851"/>
      </w:pPr>
      <w:bookmarkStart w:id="10" w:name="_Toc411940821"/>
      <w:r w:rsidRPr="00807868">
        <w:br w:type="page"/>
      </w:r>
      <w:bookmarkStart w:id="11" w:name="_Toc457887940"/>
      <w:bookmarkStart w:id="12" w:name="_Toc204755952"/>
      <w:r w:rsidRPr="00D61FC6">
        <w:t>Bijlage 1</w:t>
      </w:r>
      <w:r w:rsidRPr="00D61FC6">
        <w:tab/>
      </w:r>
      <w:r w:rsidRPr="005C181A">
        <w:t>Aanbiedingsbrief</w:t>
      </w:r>
      <w:bookmarkEnd w:id="10"/>
      <w:bookmarkEnd w:id="11"/>
      <w:bookmarkEnd w:id="12"/>
    </w:p>
    <w:p w14:paraId="0F621AFA" w14:textId="418C08C6" w:rsidR="003C5049" w:rsidRPr="00807868" w:rsidRDefault="003C5049" w:rsidP="003C5049">
      <w:pPr>
        <w:rPr>
          <w:rFonts w:cstheme="minorHAnsi"/>
        </w:rPr>
      </w:pPr>
      <w:r w:rsidRPr="00807868">
        <w:rPr>
          <w:rFonts w:cstheme="minorHAnsi"/>
        </w:rPr>
        <w:t>De</w:t>
      </w:r>
      <w:r w:rsidR="00A7014F">
        <w:rPr>
          <w:rFonts w:cstheme="minorHAnsi"/>
        </w:rPr>
        <w:t xml:space="preserve"> inschrijving</w:t>
      </w:r>
      <w:r w:rsidRPr="00807868">
        <w:rPr>
          <w:rFonts w:cstheme="minorHAnsi"/>
        </w:rPr>
        <w:t xml:space="preserve"> wordt ingeleid door een </w:t>
      </w:r>
      <w:r w:rsidR="002A6F3D">
        <w:rPr>
          <w:rFonts w:cstheme="minorHAnsi"/>
        </w:rPr>
        <w:t>a</w:t>
      </w:r>
      <w:r w:rsidRPr="00807868">
        <w:rPr>
          <w:rFonts w:cstheme="minorHAnsi"/>
        </w:rPr>
        <w:t xml:space="preserve">anbiedingsbrief. In de </w:t>
      </w:r>
      <w:r w:rsidR="002A6F3D">
        <w:rPr>
          <w:rFonts w:cstheme="minorHAnsi"/>
        </w:rPr>
        <w:t>a</w:t>
      </w:r>
      <w:r w:rsidRPr="00807868">
        <w:rPr>
          <w:rFonts w:cstheme="minorHAnsi"/>
        </w:rPr>
        <w:t>anbiedingsbrief dient</w:t>
      </w:r>
      <w:r w:rsidR="00A7014F">
        <w:rPr>
          <w:rFonts w:cstheme="minorHAnsi"/>
        </w:rPr>
        <w:t xml:space="preserve"> inschrijver</w:t>
      </w:r>
      <w:r w:rsidRPr="00807868">
        <w:rPr>
          <w:rFonts w:cstheme="minorHAnsi"/>
        </w:rPr>
        <w:t xml:space="preserve"> ten minste de onderstaande punten  te vermelden:</w:t>
      </w:r>
    </w:p>
    <w:p w14:paraId="41B1AF67" w14:textId="77777777" w:rsidR="003C5049" w:rsidRPr="00807868" w:rsidRDefault="003C5049" w:rsidP="003C5049">
      <w:pPr>
        <w:rPr>
          <w:rFonts w:cstheme="minorHAnsi"/>
        </w:rPr>
      </w:pPr>
    </w:p>
    <w:p w14:paraId="58A2E04D" w14:textId="7AC7F868" w:rsidR="003C5049" w:rsidRPr="0012255E" w:rsidRDefault="003C5049" w:rsidP="00076C48">
      <w:pPr>
        <w:pStyle w:val="Opsomtekens"/>
        <w:numPr>
          <w:ilvl w:val="0"/>
          <w:numId w:val="27"/>
        </w:numPr>
        <w:tabs>
          <w:tab w:val="clear" w:pos="851"/>
          <w:tab w:val="left" w:pos="284"/>
        </w:tabs>
        <w:rPr>
          <w:rFonts w:asciiTheme="minorHAnsi" w:hAnsiTheme="minorHAnsi" w:cstheme="minorHAnsi"/>
          <w:sz w:val="22"/>
          <w:szCs w:val="22"/>
        </w:rPr>
      </w:pPr>
      <w:r w:rsidRPr="0012255E">
        <w:rPr>
          <w:rFonts w:asciiTheme="minorHAnsi" w:hAnsiTheme="minorHAnsi" w:cstheme="minorHAnsi"/>
          <w:sz w:val="22"/>
          <w:szCs w:val="22"/>
        </w:rPr>
        <w:t>Naam, adres en vestigingsplaats van de</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w:t>
      </w:r>
    </w:p>
    <w:p w14:paraId="7B83DAA9" w14:textId="4EE88F8B" w:rsidR="003C5049" w:rsidRPr="0012255E" w:rsidRDefault="003C5049" w:rsidP="00076C48">
      <w:pPr>
        <w:pStyle w:val="Opsomtekens"/>
        <w:numPr>
          <w:ilvl w:val="0"/>
          <w:numId w:val="27"/>
        </w:numPr>
        <w:tabs>
          <w:tab w:val="clear" w:pos="851"/>
          <w:tab w:val="left" w:pos="284"/>
        </w:tabs>
        <w:rPr>
          <w:rFonts w:asciiTheme="minorHAnsi" w:hAnsiTheme="minorHAnsi" w:cstheme="minorHAnsi"/>
          <w:sz w:val="22"/>
          <w:szCs w:val="22"/>
        </w:rPr>
      </w:pPr>
      <w:r w:rsidRPr="0012255E">
        <w:rPr>
          <w:rFonts w:asciiTheme="minorHAnsi" w:hAnsiTheme="minorHAnsi" w:cstheme="minorHAnsi"/>
          <w:sz w:val="22"/>
          <w:szCs w:val="22"/>
        </w:rPr>
        <w:t>Naam en contactgegevens van de accountmanager die gedurende de aanbesteding en de looptijd van de eventueel af te sluiten</w:t>
      </w:r>
      <w:r w:rsidR="004A059E">
        <w:rPr>
          <w:rFonts w:asciiTheme="minorHAnsi" w:hAnsiTheme="minorHAnsi" w:cstheme="minorHAnsi"/>
          <w:sz w:val="22"/>
          <w:szCs w:val="22"/>
        </w:rPr>
        <w:t xml:space="preserve"> overeenkomst</w:t>
      </w:r>
      <w:r w:rsidRPr="0012255E">
        <w:rPr>
          <w:rFonts w:asciiTheme="minorHAnsi" w:hAnsiTheme="minorHAnsi" w:cstheme="minorHAnsi"/>
          <w:sz w:val="22"/>
          <w:szCs w:val="22"/>
        </w:rPr>
        <w:t xml:space="preserve"> fungeert als contactpersoon;</w:t>
      </w:r>
    </w:p>
    <w:p w14:paraId="0C688CCB" w14:textId="170A54B6" w:rsidR="003C5049" w:rsidRPr="0012255E" w:rsidRDefault="003C5049" w:rsidP="00076C48">
      <w:pPr>
        <w:pStyle w:val="Opsomtekens"/>
        <w:numPr>
          <w:ilvl w:val="0"/>
          <w:numId w:val="27"/>
        </w:numPr>
        <w:tabs>
          <w:tab w:val="clear" w:pos="851"/>
          <w:tab w:val="left" w:pos="284"/>
        </w:tabs>
        <w:rPr>
          <w:rFonts w:asciiTheme="minorHAnsi" w:hAnsiTheme="minorHAnsi" w:cstheme="minorHAnsi"/>
          <w:sz w:val="22"/>
          <w:szCs w:val="22"/>
        </w:rPr>
      </w:pPr>
      <w:r w:rsidRPr="0012255E">
        <w:rPr>
          <w:rFonts w:asciiTheme="minorHAnsi" w:hAnsiTheme="minorHAnsi" w:cstheme="minorHAnsi"/>
          <w:sz w:val="22"/>
          <w:szCs w:val="22"/>
        </w:rPr>
        <w:t>Vorm van de</w:t>
      </w:r>
      <w:r w:rsidR="00A7014F">
        <w:rPr>
          <w:rFonts w:asciiTheme="minorHAnsi" w:hAnsiTheme="minorHAnsi" w:cstheme="minorHAnsi"/>
          <w:sz w:val="22"/>
          <w:szCs w:val="22"/>
        </w:rPr>
        <w:t xml:space="preserve"> inschrijving</w:t>
      </w:r>
      <w:r w:rsidRPr="0012255E">
        <w:rPr>
          <w:rFonts w:asciiTheme="minorHAnsi" w:hAnsiTheme="minorHAnsi" w:cstheme="minorHAnsi"/>
          <w:sz w:val="22"/>
          <w:szCs w:val="22"/>
        </w:rPr>
        <w:t>: zelfstandig, als Hoofdaannemer (met welke onderaannemers), als samenwerkingsverband (</w:t>
      </w:r>
      <w:r w:rsidR="002A6F3D">
        <w:rPr>
          <w:rFonts w:asciiTheme="minorHAnsi" w:hAnsiTheme="minorHAnsi" w:cstheme="minorHAnsi"/>
          <w:sz w:val="22"/>
          <w:szCs w:val="22"/>
        </w:rPr>
        <w:t>c</w:t>
      </w:r>
      <w:r w:rsidRPr="0012255E">
        <w:rPr>
          <w:rFonts w:asciiTheme="minorHAnsi" w:hAnsiTheme="minorHAnsi" w:cstheme="minorHAnsi"/>
          <w:sz w:val="22"/>
          <w:szCs w:val="22"/>
        </w:rPr>
        <w:t>ombinatie met welke combinanten). Indien</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 xml:space="preserve"> inschrijft als combinatie of hoofd- / onderaannemer dan dient ook de verdeling van de werkzaamheden te worden toegelicht;</w:t>
      </w:r>
    </w:p>
    <w:p w14:paraId="21EE03EA" w14:textId="77777777" w:rsidR="003C5049" w:rsidRPr="0012255E" w:rsidRDefault="003C5049" w:rsidP="00076C48">
      <w:pPr>
        <w:pStyle w:val="Opsomtekens"/>
        <w:numPr>
          <w:ilvl w:val="0"/>
          <w:numId w:val="27"/>
        </w:numPr>
        <w:tabs>
          <w:tab w:val="clear" w:pos="851"/>
          <w:tab w:val="left" w:pos="284"/>
        </w:tabs>
        <w:rPr>
          <w:rFonts w:asciiTheme="minorHAnsi" w:hAnsiTheme="minorHAnsi" w:cstheme="minorHAnsi"/>
          <w:sz w:val="22"/>
          <w:szCs w:val="22"/>
        </w:rPr>
      </w:pPr>
      <w:r w:rsidRPr="0012255E">
        <w:rPr>
          <w:rFonts w:asciiTheme="minorHAnsi" w:hAnsiTheme="minorHAnsi" w:cstheme="minorHAnsi"/>
          <w:sz w:val="22"/>
          <w:szCs w:val="22"/>
        </w:rPr>
        <w:t>Of beroep wordt gedaan op een derde alsmede de reden waarom daarop een beroep wordt gedaan;</w:t>
      </w:r>
    </w:p>
    <w:p w14:paraId="4318FC61" w14:textId="5DB6AACB" w:rsidR="003C5049" w:rsidRPr="0012255E" w:rsidRDefault="003C5049" w:rsidP="00076C48">
      <w:pPr>
        <w:pStyle w:val="Opsomtekens"/>
        <w:numPr>
          <w:ilvl w:val="0"/>
          <w:numId w:val="27"/>
        </w:numPr>
        <w:tabs>
          <w:tab w:val="clear" w:pos="851"/>
          <w:tab w:val="left" w:pos="284"/>
        </w:tabs>
        <w:rPr>
          <w:rFonts w:asciiTheme="minorHAnsi" w:hAnsiTheme="minorHAnsi" w:cstheme="minorHAnsi"/>
          <w:sz w:val="22"/>
          <w:szCs w:val="22"/>
        </w:rPr>
      </w:pPr>
      <w:r w:rsidRPr="0012255E">
        <w:rPr>
          <w:rFonts w:asciiTheme="minorHAnsi" w:hAnsiTheme="minorHAnsi" w:cstheme="minorHAnsi"/>
          <w:sz w:val="22"/>
          <w:szCs w:val="22"/>
        </w:rPr>
        <w:t>Het KvK nummer van de</w:t>
      </w:r>
      <w:r w:rsidR="00A7014F">
        <w:rPr>
          <w:rFonts w:asciiTheme="minorHAnsi" w:hAnsiTheme="minorHAnsi" w:cstheme="minorHAnsi"/>
          <w:sz w:val="22"/>
          <w:szCs w:val="22"/>
        </w:rPr>
        <w:t xml:space="preserve"> inschrijver</w:t>
      </w:r>
      <w:r w:rsidRPr="0012255E">
        <w:rPr>
          <w:rFonts w:asciiTheme="minorHAnsi" w:hAnsiTheme="minorHAnsi" w:cstheme="minorHAnsi"/>
          <w:sz w:val="22"/>
          <w:szCs w:val="22"/>
        </w:rPr>
        <w:t>.</w:t>
      </w:r>
    </w:p>
    <w:p w14:paraId="3096DCF2" w14:textId="77777777" w:rsidR="003C5049" w:rsidRPr="00807868" w:rsidRDefault="003C5049" w:rsidP="003C5049">
      <w:pPr>
        <w:rPr>
          <w:rFonts w:cstheme="minorHAnsi"/>
        </w:rPr>
      </w:pPr>
    </w:p>
    <w:p w14:paraId="26A7033C" w14:textId="77777777" w:rsidR="003C5049" w:rsidRPr="00807868" w:rsidRDefault="003C5049" w:rsidP="003C5049">
      <w:pPr>
        <w:rPr>
          <w:rFonts w:cstheme="minorHAnsi"/>
        </w:rPr>
      </w:pPr>
    </w:p>
    <w:p w14:paraId="7033EE09" w14:textId="17B65926" w:rsidR="003C5049" w:rsidRPr="00D61FC6" w:rsidRDefault="003C5049" w:rsidP="005C181A">
      <w:pPr>
        <w:pStyle w:val="Kop2"/>
        <w:numPr>
          <w:ilvl w:val="0"/>
          <w:numId w:val="0"/>
        </w:numPr>
        <w:ind w:left="851" w:hanging="851"/>
      </w:pPr>
      <w:bookmarkStart w:id="13" w:name="_Toc411940822"/>
      <w:r w:rsidRPr="00807868">
        <w:br w:type="page"/>
      </w:r>
      <w:bookmarkEnd w:id="13"/>
      <w:r w:rsidR="00B00B51" w:rsidRPr="005C181A">
        <w:t xml:space="preserve"> </w:t>
      </w:r>
      <w:bookmarkStart w:id="14" w:name="_Toc411940823"/>
      <w:bookmarkStart w:id="15" w:name="_Toc457887942"/>
    </w:p>
    <w:p w14:paraId="77811B73" w14:textId="4A01EF3C" w:rsidR="003C5049" w:rsidRPr="00E20780" w:rsidRDefault="003C5049" w:rsidP="005C181A">
      <w:pPr>
        <w:pStyle w:val="Kop2"/>
        <w:numPr>
          <w:ilvl w:val="0"/>
          <w:numId w:val="0"/>
        </w:numPr>
        <w:ind w:left="851" w:hanging="851"/>
      </w:pPr>
      <w:bookmarkStart w:id="16" w:name="_Toc204755953"/>
      <w:r w:rsidRPr="005C181A">
        <w:t>Bijlage</w:t>
      </w:r>
      <w:r w:rsidRPr="00E20780">
        <w:t xml:space="preserve"> 3</w:t>
      </w:r>
      <w:r w:rsidRPr="00E20780">
        <w:tab/>
      </w:r>
      <w:bookmarkEnd w:id="14"/>
      <w:r w:rsidRPr="00E20780">
        <w:t>Uniform Europees Aanbestedingsdocument</w:t>
      </w:r>
      <w:bookmarkEnd w:id="15"/>
      <w:bookmarkEnd w:id="16"/>
    </w:p>
    <w:p w14:paraId="2140B7E3" w14:textId="41C0CEA7" w:rsidR="003C5049" w:rsidRPr="00807868" w:rsidRDefault="003C5049" w:rsidP="003C5049">
      <w:pPr>
        <w:rPr>
          <w:rFonts w:eastAsia="Times New Roman" w:cstheme="minorHAnsi"/>
          <w:szCs w:val="20"/>
        </w:rPr>
      </w:pPr>
      <w:r w:rsidRPr="00807868">
        <w:rPr>
          <w:rFonts w:cstheme="minorHAnsi"/>
        </w:rPr>
        <w:t>Inschrijver verklaart middels het ondertekenen en indienen van het UEA</w:t>
      </w:r>
      <w:r w:rsidR="000F5A79">
        <w:rPr>
          <w:rFonts w:cstheme="minorHAnsi"/>
        </w:rPr>
        <w:t xml:space="preserve"> </w:t>
      </w:r>
      <w:r w:rsidR="000F5A79" w:rsidRPr="00FC3F82">
        <w:rPr>
          <w:rFonts w:cstheme="minorHAnsi"/>
        </w:rPr>
        <w:t>(</w:t>
      </w:r>
      <w:r w:rsidR="00D14FB0" w:rsidRPr="00FC3F82">
        <w:rPr>
          <w:rFonts w:cstheme="minorHAnsi"/>
          <w:bCs/>
        </w:rPr>
        <w:t>in te vullen in TenderNed</w:t>
      </w:r>
      <w:r w:rsidR="00D14FB0" w:rsidRPr="00FC3F82">
        <w:rPr>
          <w:rFonts w:cstheme="minorHAnsi"/>
        </w:rPr>
        <w:t>)</w:t>
      </w:r>
      <w:r w:rsidRPr="00807868">
        <w:rPr>
          <w:rFonts w:cstheme="minorHAnsi"/>
        </w:rPr>
        <w:t xml:space="preserve"> dat hij </w:t>
      </w:r>
      <w:r w:rsidRPr="00807868">
        <w:rPr>
          <w:rFonts w:eastAsia="Times New Roman" w:cstheme="minorHAnsi"/>
          <w:szCs w:val="20"/>
        </w:rPr>
        <w:t>aan de gestelde uitsluitingsgronden, geschiktheidseisen en uitvoeringsvoorwaarden voldoet.</w:t>
      </w:r>
    </w:p>
    <w:p w14:paraId="4ADB48AB" w14:textId="77777777" w:rsidR="003C5049" w:rsidRPr="00807868" w:rsidRDefault="003C5049" w:rsidP="003C5049">
      <w:pPr>
        <w:rPr>
          <w:rFonts w:cstheme="minorHAnsi"/>
        </w:rPr>
      </w:pPr>
    </w:p>
    <w:p w14:paraId="597FB3B8" w14:textId="77777777" w:rsidR="003C5049" w:rsidRPr="00807868" w:rsidRDefault="003C5049" w:rsidP="003C5049">
      <w:pPr>
        <w:rPr>
          <w:rFonts w:cstheme="minorHAnsi"/>
        </w:rPr>
      </w:pPr>
    </w:p>
    <w:p w14:paraId="131E6D64" w14:textId="77777777" w:rsidR="003C5049" w:rsidRPr="00807868" w:rsidRDefault="003C5049" w:rsidP="003C5049">
      <w:pPr>
        <w:rPr>
          <w:rFonts w:cstheme="minorHAnsi"/>
        </w:rPr>
      </w:pPr>
    </w:p>
    <w:p w14:paraId="11575D1D" w14:textId="77777777" w:rsidR="003C5049" w:rsidRPr="00807868" w:rsidRDefault="003C5049" w:rsidP="003C5049">
      <w:pPr>
        <w:rPr>
          <w:rFonts w:cstheme="minorHAnsi"/>
        </w:rPr>
      </w:pPr>
    </w:p>
    <w:p w14:paraId="5F9BD575" w14:textId="77777777" w:rsidR="003C5049" w:rsidRPr="00E20780" w:rsidRDefault="003C5049" w:rsidP="005C181A">
      <w:pPr>
        <w:pStyle w:val="Kop2"/>
        <w:numPr>
          <w:ilvl w:val="0"/>
          <w:numId w:val="0"/>
        </w:numPr>
        <w:ind w:left="851" w:hanging="851"/>
      </w:pPr>
      <w:bookmarkStart w:id="17" w:name="_Toc411940824"/>
      <w:r w:rsidRPr="00807868">
        <w:br w:type="page"/>
      </w:r>
      <w:bookmarkStart w:id="18" w:name="_Toc411940825"/>
      <w:bookmarkStart w:id="19" w:name="_Toc457887944"/>
      <w:bookmarkStart w:id="20" w:name="_Toc204755954"/>
      <w:bookmarkStart w:id="21" w:name="_Toc457887943"/>
      <w:r w:rsidRPr="00E20780">
        <w:t>Bijlage 4</w:t>
      </w:r>
      <w:r w:rsidRPr="00E20780">
        <w:tab/>
      </w:r>
      <w:bookmarkEnd w:id="18"/>
      <w:r w:rsidRPr="005C181A">
        <w:t>Uittreksel</w:t>
      </w:r>
      <w:r w:rsidRPr="00E20780">
        <w:t xml:space="preserve"> handelsregister (KVK</w:t>
      </w:r>
      <w:bookmarkEnd w:id="19"/>
      <w:r w:rsidRPr="00E20780">
        <w:t>)</w:t>
      </w:r>
      <w:bookmarkEnd w:id="20"/>
    </w:p>
    <w:p w14:paraId="3BE59DF3" w14:textId="407EC1BD" w:rsidR="003C5049" w:rsidRPr="00807868" w:rsidRDefault="003C5049" w:rsidP="003C5049">
      <w:pPr>
        <w:rPr>
          <w:rFonts w:cstheme="minorHAnsi"/>
        </w:rPr>
      </w:pPr>
      <w:r w:rsidRPr="00807868">
        <w:rPr>
          <w:rFonts w:cstheme="minorHAnsi"/>
        </w:rPr>
        <w:t>Inschrijvers dienen bij de</w:t>
      </w:r>
      <w:r w:rsidR="00A7014F">
        <w:rPr>
          <w:rFonts w:cstheme="minorHAnsi"/>
        </w:rPr>
        <w:t xml:space="preserve"> inschrijving</w:t>
      </w:r>
      <w:r w:rsidRPr="00807868">
        <w:rPr>
          <w:rFonts w:cstheme="minorHAnsi"/>
        </w:rPr>
        <w:t xml:space="preserve"> een (kopie van een) uittreksel uit het handelsregister van het land waarin hij gevestigd is bij te voegen (niet ouder dan zes maanden), welke de actuele stand van zaken weergeeft en waarin is aangegeven wie namens de onderneming bevoegd is de</w:t>
      </w:r>
      <w:r w:rsidR="00A7014F">
        <w:rPr>
          <w:rFonts w:cstheme="minorHAnsi"/>
        </w:rPr>
        <w:t xml:space="preserve"> inschrijving</w:t>
      </w:r>
      <w:r w:rsidRPr="00807868">
        <w:rPr>
          <w:rFonts w:cstheme="minorHAnsi"/>
        </w:rPr>
        <w:t xml:space="preserve"> te ondertekenen.</w:t>
      </w:r>
    </w:p>
    <w:p w14:paraId="72E9573B" w14:textId="77777777" w:rsidR="003C5049" w:rsidRPr="00807868" w:rsidRDefault="003C5049" w:rsidP="003C5049">
      <w:pPr>
        <w:rPr>
          <w:rFonts w:cstheme="minorHAnsi"/>
        </w:rPr>
      </w:pPr>
    </w:p>
    <w:p w14:paraId="7CC4581C" w14:textId="49526B32" w:rsidR="003C5049" w:rsidRPr="00807868" w:rsidRDefault="003C5049" w:rsidP="003C5049">
      <w:pPr>
        <w:rPr>
          <w:rFonts w:cstheme="minorHAnsi"/>
        </w:rPr>
      </w:pPr>
      <w:r w:rsidRPr="00807868">
        <w:rPr>
          <w:rFonts w:cstheme="minorHAnsi"/>
        </w:rP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w:t>
      </w:r>
      <w:r w:rsidR="00A7014F">
        <w:rPr>
          <w:rFonts w:cstheme="minorHAnsi"/>
        </w:rPr>
        <w:t xml:space="preserve"> inschrijving</w:t>
      </w:r>
      <w:r w:rsidRPr="00807868">
        <w:rPr>
          <w:rFonts w:cstheme="minorHAnsi"/>
        </w:rPr>
        <w:t xml:space="preserve"> rechtsgeldig ondertekend heeft bevoegd althans gemachtigd is om dit namens</w:t>
      </w:r>
      <w:r w:rsidR="00A7014F">
        <w:rPr>
          <w:rFonts w:cstheme="minorHAnsi"/>
        </w:rPr>
        <w:t xml:space="preserve"> inschrijver</w:t>
      </w:r>
      <w:r w:rsidRPr="00807868">
        <w:rPr>
          <w:rFonts w:cstheme="minorHAnsi"/>
        </w:rPr>
        <w:t xml:space="preserve"> te doen.</w:t>
      </w:r>
    </w:p>
    <w:p w14:paraId="137516BF" w14:textId="77777777" w:rsidR="003C5049" w:rsidRPr="00807868" w:rsidRDefault="003C5049" w:rsidP="003C5049">
      <w:pPr>
        <w:rPr>
          <w:rFonts w:cstheme="minorHAnsi"/>
        </w:rPr>
      </w:pPr>
    </w:p>
    <w:p w14:paraId="0DF65882" w14:textId="77777777" w:rsidR="003C5049" w:rsidRPr="00807868" w:rsidRDefault="003C5049" w:rsidP="003C5049">
      <w:pPr>
        <w:pStyle w:val="Kop2"/>
        <w:numPr>
          <w:ilvl w:val="0"/>
          <w:numId w:val="0"/>
        </w:numPr>
        <w:ind w:left="567" w:hanging="567"/>
        <w:rPr>
          <w:rFonts w:asciiTheme="minorHAnsi" w:hAnsiTheme="minorHAnsi" w:cstheme="minorHAnsi"/>
        </w:rPr>
      </w:pPr>
    </w:p>
    <w:p w14:paraId="3EAE32C4" w14:textId="1219ED2A" w:rsidR="003C5049" w:rsidRPr="00D963AE" w:rsidRDefault="003C5049" w:rsidP="005C181A">
      <w:pPr>
        <w:pStyle w:val="Kop2"/>
        <w:numPr>
          <w:ilvl w:val="0"/>
          <w:numId w:val="0"/>
        </w:numPr>
        <w:ind w:left="851" w:hanging="851"/>
      </w:pPr>
      <w:r w:rsidRPr="00807868">
        <w:rPr>
          <w:color w:val="0C64F5"/>
        </w:rPr>
        <w:br w:type="page"/>
      </w:r>
      <w:bookmarkStart w:id="22" w:name="_Toc204755955"/>
      <w:r w:rsidRPr="00D963AE">
        <w:t>Bijlage 5</w:t>
      </w:r>
      <w:r w:rsidRPr="00D963AE">
        <w:tab/>
      </w:r>
      <w:bookmarkEnd w:id="17"/>
      <w:r w:rsidRPr="00D963AE">
        <w:t>Bewijsmiddelen Technische Geschiktheid</w:t>
      </w:r>
      <w:bookmarkEnd w:id="21"/>
      <w:bookmarkEnd w:id="22"/>
    </w:p>
    <w:p w14:paraId="072B0DC4" w14:textId="6BBCD937" w:rsidR="003C5049" w:rsidRPr="00D963AE" w:rsidRDefault="003C5049" w:rsidP="003C5049">
      <w:pPr>
        <w:rPr>
          <w:rFonts w:cstheme="minorHAnsi"/>
          <w:b/>
        </w:rPr>
      </w:pPr>
      <w:r w:rsidRPr="00D963AE">
        <w:rPr>
          <w:rFonts w:cstheme="minorHAnsi"/>
          <w:b/>
        </w:rPr>
        <w:t xml:space="preserve">Bewijsmiddelen TG1 (Referentie – </w:t>
      </w:r>
      <w:r w:rsidR="00DE0D15" w:rsidRPr="00D963AE">
        <w:rPr>
          <w:rFonts w:cstheme="minorHAnsi"/>
          <w:b/>
        </w:rPr>
        <w:t>k</w:t>
      </w:r>
      <w:r w:rsidRPr="00D963AE">
        <w:rPr>
          <w:rFonts w:cstheme="minorHAnsi"/>
          <w:b/>
        </w:rPr>
        <w:t>erncompetentie):</w:t>
      </w:r>
    </w:p>
    <w:p w14:paraId="38F3AF95" w14:textId="77777777" w:rsidR="00D963AE" w:rsidRPr="00D963AE" w:rsidRDefault="00D963AE" w:rsidP="00D963AE">
      <w:pPr>
        <w:rPr>
          <w:rFonts w:cstheme="minorHAnsi"/>
        </w:rPr>
      </w:pPr>
      <w:r w:rsidRPr="00D963AE">
        <w:rPr>
          <w:rFonts w:cstheme="minorHAnsi"/>
        </w:rPr>
        <w:t>Inschrijver dient onderstaand separaat bijgevoegde </w:t>
      </w:r>
      <w:r w:rsidRPr="00D963AE">
        <w:rPr>
          <w:rFonts w:cstheme="minorHAnsi"/>
          <w:b/>
          <w:bCs/>
        </w:rPr>
        <w:t>model voor referenties (per referentie 1 model)</w:t>
      </w:r>
      <w:r w:rsidRPr="00D963AE">
        <w:rPr>
          <w:rFonts w:cstheme="minorHAnsi"/>
        </w:rPr>
        <w:t> in te vullen en aan te leveren bij de inschrijving. </w:t>
      </w:r>
    </w:p>
    <w:p w14:paraId="5C99DC06" w14:textId="77777777" w:rsidR="00D963AE" w:rsidRPr="00D963AE" w:rsidRDefault="00D963AE" w:rsidP="00D963AE">
      <w:pPr>
        <w:rPr>
          <w:rFonts w:cstheme="minorHAnsi"/>
        </w:rPr>
      </w:pPr>
      <w:r w:rsidRPr="00D963AE">
        <w:rPr>
          <w:rFonts w:cstheme="minorHAnsi"/>
        </w:rPr>
        <w:t>Uw beschrijving van de aard van de opdracht dient zodanig te zijn dat het de aanbestedende dienst voldoende inzicht verschaft om te kunnen beoordelen of u over de gevraagde competentie beschikt en of aan alle te beoordelen aspecten van de referentie is voldaan. </w:t>
      </w:r>
    </w:p>
    <w:p w14:paraId="4F886249" w14:textId="77777777" w:rsidR="00A829A9" w:rsidRDefault="00A829A9" w:rsidP="00D963AE">
      <w:pPr>
        <w:rPr>
          <w:rFonts w:cstheme="minorHAnsi"/>
          <w:b/>
          <w:bCs/>
        </w:rPr>
      </w:pPr>
    </w:p>
    <w:p w14:paraId="69E88BEF" w14:textId="16B8EDD3" w:rsidR="00D963AE" w:rsidRDefault="00D963AE" w:rsidP="00D963AE">
      <w:pPr>
        <w:rPr>
          <w:rFonts w:cstheme="minorHAnsi"/>
        </w:rPr>
      </w:pPr>
      <w:r w:rsidRPr="00D963AE">
        <w:rPr>
          <w:rFonts w:cstheme="minorHAnsi"/>
          <w:b/>
          <w:bCs/>
        </w:rPr>
        <w:t>Opmerking: </w:t>
      </w:r>
      <w:r w:rsidRPr="00D963AE">
        <w:rPr>
          <w:rFonts w:cstheme="minorHAnsi"/>
        </w:rPr>
        <w:t>De aanbestedende dienst behoudt zich het recht voor om zonder tussenkomst van de inschrijver contact op te nemen met de opgegeven referentie(s). Gelieve daarom te verifiëren dat opgegeven contactpersoon en gegevens nog actueel zijn. </w:t>
      </w:r>
    </w:p>
    <w:p w14:paraId="24EDD110" w14:textId="77777777" w:rsidR="00D963AE" w:rsidRDefault="00D963AE" w:rsidP="00D963AE">
      <w:pPr>
        <w:rPr>
          <w:rFonts w:cstheme="minorHAnsi"/>
        </w:rPr>
      </w:pPr>
    </w:p>
    <w:p w14:paraId="2F1F0D3F" w14:textId="1D1055D1" w:rsidR="00D963AE" w:rsidRPr="00A829A9" w:rsidRDefault="00A829A9" w:rsidP="00D963AE">
      <w:pPr>
        <w:rPr>
          <w:rFonts w:cstheme="minorHAnsi"/>
          <w:b/>
          <w:bCs/>
        </w:rPr>
      </w:pPr>
      <w:r>
        <w:rPr>
          <w:rFonts w:cstheme="minorHAnsi"/>
          <w:b/>
          <w:bCs/>
        </w:rPr>
        <w:br w:type="column"/>
      </w:r>
      <w:r w:rsidR="00D963AE" w:rsidRPr="00A829A9">
        <w:rPr>
          <w:rFonts w:cstheme="minorHAnsi"/>
          <w:b/>
          <w:bCs/>
        </w:rPr>
        <w:t>TG1: Kerncompetentie 1</w:t>
      </w:r>
    </w:p>
    <w:p w14:paraId="194D447E" w14:textId="63EB2F9E" w:rsidR="00D963AE" w:rsidRPr="00D963AE" w:rsidRDefault="00D963AE" w:rsidP="00B40F59">
      <w:pPr>
        <w:pStyle w:val="inspringstandaard"/>
        <w:ind w:left="0"/>
        <w:rPr>
          <w:rFonts w:asciiTheme="minorHAnsi" w:hAnsiTheme="minorHAnsi" w:cstheme="minorHAnsi"/>
          <w:sz w:val="22"/>
          <w:szCs w:val="24"/>
        </w:rPr>
      </w:pPr>
      <w:r w:rsidRPr="006F7563">
        <w:rPr>
          <w:rFonts w:asciiTheme="minorHAnsi" w:hAnsiTheme="minorHAnsi" w:cstheme="minorHAnsi"/>
          <w:sz w:val="22"/>
          <w:szCs w:val="24"/>
        </w:rPr>
        <w:t xml:space="preserve">Het </w:t>
      </w:r>
      <w:r w:rsidRPr="006F7563">
        <w:rPr>
          <w:rFonts w:asciiTheme="minorHAnsi" w:hAnsiTheme="minorHAnsi" w:cstheme="minorHAnsi"/>
          <w:sz w:val="22"/>
          <w:szCs w:val="24"/>
          <w:u w:val="single"/>
        </w:rPr>
        <w:t>planmatig industrieel</w:t>
      </w:r>
      <w:r w:rsidRPr="006F7563">
        <w:rPr>
          <w:rFonts w:asciiTheme="minorHAnsi" w:hAnsiTheme="minorHAnsi" w:cstheme="minorHAnsi"/>
          <w:sz w:val="22"/>
          <w:szCs w:val="24"/>
        </w:rPr>
        <w:t xml:space="preserve"> reinigen van zuiveringstechnische installaties op meerdere locaties (minimaal</w:t>
      </w:r>
      <w:r w:rsidR="00A829A9">
        <w:rPr>
          <w:rFonts w:asciiTheme="minorHAnsi" w:hAnsiTheme="minorHAnsi" w:cstheme="minorHAnsi"/>
          <w:sz w:val="22"/>
          <w:szCs w:val="24"/>
        </w:rPr>
        <w:t> </w:t>
      </w:r>
      <w:r w:rsidRPr="006F7563">
        <w:rPr>
          <w:rFonts w:asciiTheme="minorHAnsi" w:hAnsiTheme="minorHAnsi" w:cstheme="minorHAnsi"/>
          <w:sz w:val="22"/>
          <w:szCs w:val="24"/>
        </w:rPr>
        <w:t xml:space="preserve">3), waarbij de installatie of onderdelen van de installaties die niet worden gereinigd in gebruik bleven tijdens de werkzaamheden. Uit de referentie dient te blijken dat Inschrijver heeft gewerkt conform de voorgeschreven werkvergunningen. </w:t>
      </w:r>
    </w:p>
    <w:tbl>
      <w:tblPr>
        <w:tblW w:w="9067"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
        <w:gridCol w:w="396"/>
        <w:gridCol w:w="2551"/>
        <w:gridCol w:w="567"/>
        <w:gridCol w:w="557"/>
        <w:gridCol w:w="3695"/>
        <w:gridCol w:w="1263"/>
        <w:gridCol w:w="13"/>
      </w:tblGrid>
      <w:tr w:rsidR="00A829A9" w:rsidRPr="00D963AE" w14:paraId="177D36B2" w14:textId="77777777" w:rsidTr="00A829A9">
        <w:trPr>
          <w:gridBefore w:val="1"/>
          <w:gridAfter w:val="1"/>
          <w:wBefore w:w="25" w:type="dxa"/>
          <w:wAfter w:w="13" w:type="dxa"/>
          <w:trHeight w:val="225"/>
        </w:trPr>
        <w:tc>
          <w:tcPr>
            <w:tcW w:w="9029" w:type="dxa"/>
            <w:gridSpan w:val="6"/>
            <w:tcBorders>
              <w:top w:val="single" w:sz="12" w:space="0" w:color="808080"/>
              <w:left w:val="single" w:sz="12" w:space="0" w:color="808080"/>
              <w:bottom w:val="single" w:sz="12" w:space="0" w:color="808080"/>
              <w:right w:val="single" w:sz="12" w:space="0" w:color="808080"/>
            </w:tcBorders>
            <w:shd w:val="clear" w:color="auto" w:fill="CCCCCC"/>
            <w:hideMark/>
          </w:tcPr>
          <w:p w14:paraId="39B2B2AC" w14:textId="77777777" w:rsidR="00A829A9" w:rsidRPr="00D963AE" w:rsidRDefault="00A829A9" w:rsidP="007338E8">
            <w:pPr>
              <w:rPr>
                <w:rFonts w:cstheme="minorHAnsi"/>
              </w:rPr>
            </w:pPr>
            <w:r w:rsidRPr="00D963AE">
              <w:rPr>
                <w:rFonts w:cstheme="minorHAnsi"/>
                <w:b/>
                <w:bCs/>
              </w:rPr>
              <w:t>Gegevens opdrachtgever</w:t>
            </w:r>
            <w:r w:rsidRPr="00D963AE">
              <w:rPr>
                <w:rFonts w:cstheme="minorHAnsi"/>
              </w:rPr>
              <w:t> </w:t>
            </w:r>
          </w:p>
        </w:tc>
      </w:tr>
      <w:tr w:rsidR="00A829A9" w:rsidRPr="00D963AE" w14:paraId="29C8F6EF" w14:textId="77777777" w:rsidTr="00A829A9">
        <w:trPr>
          <w:gridBefore w:val="1"/>
          <w:wBefore w:w="25" w:type="dxa"/>
          <w:trHeight w:val="300"/>
        </w:trPr>
        <w:tc>
          <w:tcPr>
            <w:tcW w:w="396" w:type="dxa"/>
            <w:vMerge w:val="restart"/>
            <w:tcBorders>
              <w:top w:val="single" w:sz="12" w:space="0" w:color="808080"/>
              <w:left w:val="single" w:sz="6" w:space="0" w:color="C0C0C0"/>
              <w:bottom w:val="single" w:sz="6" w:space="0" w:color="C0C0C0"/>
              <w:right w:val="single" w:sz="6" w:space="0" w:color="C0C0C0"/>
            </w:tcBorders>
            <w:hideMark/>
          </w:tcPr>
          <w:p w14:paraId="39A805B5" w14:textId="77777777" w:rsidR="00A829A9" w:rsidRPr="00D963AE" w:rsidRDefault="00A829A9" w:rsidP="007338E8">
            <w:pPr>
              <w:rPr>
                <w:rFonts w:cstheme="minorHAnsi"/>
              </w:rPr>
            </w:pPr>
            <w:r w:rsidRPr="00D963AE">
              <w:rPr>
                <w:rFonts w:cstheme="minorHAnsi"/>
              </w:rPr>
              <w:t>1 </w:t>
            </w:r>
          </w:p>
        </w:tc>
        <w:tc>
          <w:tcPr>
            <w:tcW w:w="3675" w:type="dxa"/>
            <w:gridSpan w:val="3"/>
            <w:tcBorders>
              <w:top w:val="single" w:sz="12" w:space="0" w:color="808080"/>
              <w:left w:val="single" w:sz="6" w:space="0" w:color="C0C0C0"/>
              <w:bottom w:val="nil"/>
              <w:right w:val="single" w:sz="6" w:space="0" w:color="C0C0C0"/>
            </w:tcBorders>
            <w:shd w:val="clear" w:color="auto" w:fill="E6E6E6"/>
            <w:vAlign w:val="center"/>
            <w:hideMark/>
          </w:tcPr>
          <w:p w14:paraId="7DEFCFAF" w14:textId="77777777" w:rsidR="00A829A9" w:rsidRPr="00D963AE" w:rsidRDefault="00A829A9" w:rsidP="007338E8">
            <w:pPr>
              <w:rPr>
                <w:rFonts w:cstheme="minorHAnsi"/>
              </w:rPr>
            </w:pPr>
            <w:r w:rsidRPr="00D963AE">
              <w:rPr>
                <w:rFonts w:cstheme="minorHAnsi"/>
              </w:rPr>
              <w:t>Naam opdrachtgevende instantie of  </w:t>
            </w:r>
            <w:r w:rsidRPr="00D963AE">
              <w:rPr>
                <w:rFonts w:cstheme="minorHAnsi"/>
              </w:rPr>
              <w:br/>
              <w:t>onderneming </w:t>
            </w:r>
          </w:p>
        </w:tc>
        <w:tc>
          <w:tcPr>
            <w:tcW w:w="4971" w:type="dxa"/>
            <w:gridSpan w:val="3"/>
            <w:tcBorders>
              <w:top w:val="single" w:sz="12" w:space="0" w:color="808080"/>
              <w:left w:val="single" w:sz="6" w:space="0" w:color="C0C0C0"/>
              <w:bottom w:val="single" w:sz="6" w:space="0" w:color="C0C0C0"/>
              <w:right w:val="single" w:sz="6" w:space="0" w:color="C0C0C0"/>
            </w:tcBorders>
            <w:hideMark/>
          </w:tcPr>
          <w:p w14:paraId="73FF7218" w14:textId="77777777" w:rsidR="00A829A9" w:rsidRPr="00D963AE" w:rsidRDefault="00A829A9" w:rsidP="007338E8">
            <w:pPr>
              <w:rPr>
                <w:rFonts w:cstheme="minorHAnsi"/>
              </w:rPr>
            </w:pPr>
            <w:r w:rsidRPr="00D963AE">
              <w:rPr>
                <w:rFonts w:cstheme="minorHAnsi"/>
              </w:rPr>
              <w:t> </w:t>
            </w:r>
          </w:p>
        </w:tc>
      </w:tr>
      <w:tr w:rsidR="00A829A9" w:rsidRPr="00D963AE" w14:paraId="6FE25A88"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1DB5FE2D"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hideMark/>
          </w:tcPr>
          <w:p w14:paraId="69E4C588" w14:textId="77777777" w:rsidR="00A829A9" w:rsidRPr="00D963AE" w:rsidRDefault="00A829A9" w:rsidP="007338E8">
            <w:pPr>
              <w:rPr>
                <w:rFonts w:cstheme="minorHAnsi"/>
              </w:rPr>
            </w:pPr>
            <w:r w:rsidRPr="00D963AE">
              <w:rPr>
                <w:rFonts w:cstheme="minorHAnsi"/>
              </w:rPr>
              <w:t>Adres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087AF3A9" w14:textId="77777777" w:rsidR="00A829A9" w:rsidRPr="00D963AE" w:rsidRDefault="00A829A9" w:rsidP="007338E8">
            <w:pPr>
              <w:rPr>
                <w:rFonts w:cstheme="minorHAnsi"/>
              </w:rPr>
            </w:pPr>
            <w:r w:rsidRPr="00D963AE">
              <w:rPr>
                <w:rFonts w:cstheme="minorHAnsi"/>
              </w:rPr>
              <w:t> </w:t>
            </w:r>
          </w:p>
        </w:tc>
      </w:tr>
      <w:tr w:rsidR="00A829A9" w:rsidRPr="00D963AE" w14:paraId="673F3202"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59B7FFD4" w14:textId="77777777" w:rsidR="00A829A9" w:rsidRPr="00D963AE" w:rsidRDefault="00A829A9" w:rsidP="007338E8">
            <w:pPr>
              <w:rPr>
                <w:rFonts w:cstheme="minorHAnsi"/>
              </w:rPr>
            </w:pPr>
          </w:p>
        </w:tc>
        <w:tc>
          <w:tcPr>
            <w:tcW w:w="3675" w:type="dxa"/>
            <w:gridSpan w:val="3"/>
            <w:tcBorders>
              <w:top w:val="nil"/>
              <w:left w:val="single" w:sz="6" w:space="0" w:color="C0C0C0"/>
              <w:bottom w:val="single" w:sz="6" w:space="0" w:color="C0C0C0"/>
              <w:right w:val="single" w:sz="6" w:space="0" w:color="C0C0C0"/>
            </w:tcBorders>
            <w:shd w:val="clear" w:color="auto" w:fill="E6E6E6"/>
            <w:vAlign w:val="center"/>
            <w:hideMark/>
          </w:tcPr>
          <w:p w14:paraId="02DE3B91" w14:textId="77777777" w:rsidR="00A829A9" w:rsidRPr="00D963AE" w:rsidRDefault="00A829A9" w:rsidP="007338E8">
            <w:pPr>
              <w:rPr>
                <w:rFonts w:cstheme="minorHAnsi"/>
              </w:rPr>
            </w:pPr>
            <w:r w:rsidRPr="00D963AE">
              <w:rPr>
                <w:rFonts w:cstheme="minorHAnsi"/>
              </w:rPr>
              <w:t>Postcode en plaatsnaam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229FCB19" w14:textId="77777777" w:rsidR="00A829A9" w:rsidRPr="00D963AE" w:rsidRDefault="00A829A9" w:rsidP="007338E8">
            <w:pPr>
              <w:rPr>
                <w:rFonts w:cstheme="minorHAnsi"/>
              </w:rPr>
            </w:pPr>
            <w:r w:rsidRPr="00D963AE">
              <w:rPr>
                <w:rFonts w:cstheme="minorHAnsi"/>
              </w:rPr>
              <w:t> </w:t>
            </w:r>
          </w:p>
        </w:tc>
      </w:tr>
      <w:tr w:rsidR="00A829A9" w:rsidRPr="00D963AE" w14:paraId="558B47B9" w14:textId="77777777" w:rsidTr="00A829A9">
        <w:trPr>
          <w:gridBefore w:val="1"/>
          <w:wBefore w:w="25" w:type="dxa"/>
          <w:trHeight w:val="300"/>
        </w:trPr>
        <w:tc>
          <w:tcPr>
            <w:tcW w:w="396" w:type="dxa"/>
            <w:vMerge w:val="restart"/>
            <w:tcBorders>
              <w:top w:val="single" w:sz="6" w:space="0" w:color="C0C0C0"/>
              <w:left w:val="single" w:sz="6" w:space="0" w:color="C0C0C0"/>
              <w:bottom w:val="single" w:sz="6" w:space="0" w:color="C0C0C0"/>
              <w:right w:val="single" w:sz="6" w:space="0" w:color="C0C0C0"/>
            </w:tcBorders>
            <w:hideMark/>
          </w:tcPr>
          <w:p w14:paraId="7E6E62D8" w14:textId="77777777" w:rsidR="00A829A9" w:rsidRPr="00D963AE" w:rsidRDefault="00A829A9" w:rsidP="007338E8">
            <w:pPr>
              <w:rPr>
                <w:rFonts w:cstheme="minorHAnsi"/>
              </w:rPr>
            </w:pPr>
            <w:r w:rsidRPr="00D963AE">
              <w:rPr>
                <w:rFonts w:cstheme="minorHAnsi"/>
              </w:rPr>
              <w:t>2 </w:t>
            </w:r>
          </w:p>
        </w:tc>
        <w:tc>
          <w:tcPr>
            <w:tcW w:w="3675" w:type="dxa"/>
            <w:gridSpan w:val="3"/>
            <w:tcBorders>
              <w:top w:val="single" w:sz="6" w:space="0" w:color="C0C0C0"/>
              <w:left w:val="single" w:sz="6" w:space="0" w:color="C0C0C0"/>
              <w:bottom w:val="nil"/>
              <w:right w:val="single" w:sz="6" w:space="0" w:color="C0C0C0"/>
            </w:tcBorders>
            <w:shd w:val="clear" w:color="auto" w:fill="E6E6E6"/>
            <w:vAlign w:val="center"/>
            <w:hideMark/>
          </w:tcPr>
          <w:p w14:paraId="6BD2FCCA" w14:textId="77777777" w:rsidR="00A829A9" w:rsidRPr="00D963AE" w:rsidRDefault="00A829A9" w:rsidP="007338E8">
            <w:pPr>
              <w:rPr>
                <w:rFonts w:cstheme="minorHAnsi"/>
              </w:rPr>
            </w:pPr>
            <w:r w:rsidRPr="00D963AE">
              <w:rPr>
                <w:rFonts w:cstheme="minorHAnsi"/>
              </w:rPr>
              <w:t>Naam contactpersoon opdrachtgever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1838C932" w14:textId="77777777" w:rsidR="00A829A9" w:rsidRPr="00D963AE" w:rsidRDefault="00A829A9" w:rsidP="007338E8">
            <w:pPr>
              <w:rPr>
                <w:rFonts w:cstheme="minorHAnsi"/>
              </w:rPr>
            </w:pPr>
            <w:r w:rsidRPr="00D963AE">
              <w:rPr>
                <w:rFonts w:cstheme="minorHAnsi"/>
              </w:rPr>
              <w:t> </w:t>
            </w:r>
          </w:p>
        </w:tc>
      </w:tr>
      <w:tr w:rsidR="00A829A9" w:rsidRPr="00D963AE" w14:paraId="67B7B6B8" w14:textId="77777777" w:rsidTr="00A829A9">
        <w:trPr>
          <w:gridBefore w:val="1"/>
          <w:wBefore w:w="25" w:type="dxa"/>
          <w:trHeight w:val="255"/>
        </w:trPr>
        <w:tc>
          <w:tcPr>
            <w:tcW w:w="396" w:type="dxa"/>
            <w:vMerge/>
            <w:tcBorders>
              <w:top w:val="single" w:sz="6" w:space="0" w:color="C0C0C0"/>
              <w:left w:val="single" w:sz="6" w:space="0" w:color="C0C0C0"/>
              <w:bottom w:val="single" w:sz="6" w:space="0" w:color="C0C0C0"/>
              <w:right w:val="single" w:sz="6" w:space="0" w:color="C0C0C0"/>
            </w:tcBorders>
            <w:vAlign w:val="center"/>
            <w:hideMark/>
          </w:tcPr>
          <w:p w14:paraId="5B4B65C3"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hideMark/>
          </w:tcPr>
          <w:p w14:paraId="768BD6B5" w14:textId="77777777" w:rsidR="00A829A9" w:rsidRPr="00D963AE" w:rsidRDefault="00A829A9" w:rsidP="007338E8">
            <w:pPr>
              <w:rPr>
                <w:rFonts w:cstheme="minorHAnsi"/>
              </w:rPr>
            </w:pPr>
            <w:r w:rsidRPr="00D963AE">
              <w:rPr>
                <w:rFonts w:cstheme="minorHAnsi"/>
              </w:rPr>
              <w:t>Functie contactpersoon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6DB8DB08" w14:textId="77777777" w:rsidR="00A829A9" w:rsidRPr="00D963AE" w:rsidRDefault="00A829A9" w:rsidP="007338E8">
            <w:pPr>
              <w:rPr>
                <w:rFonts w:cstheme="minorHAnsi"/>
              </w:rPr>
            </w:pPr>
            <w:r w:rsidRPr="00D963AE">
              <w:rPr>
                <w:rFonts w:cstheme="minorHAnsi"/>
              </w:rPr>
              <w:t> </w:t>
            </w:r>
          </w:p>
        </w:tc>
      </w:tr>
      <w:tr w:rsidR="00A829A9" w:rsidRPr="00D963AE" w14:paraId="41BF7BAC" w14:textId="77777777" w:rsidTr="00A829A9">
        <w:trPr>
          <w:gridBefore w:val="1"/>
          <w:wBefore w:w="25" w:type="dxa"/>
          <w:trHeight w:val="255"/>
        </w:trPr>
        <w:tc>
          <w:tcPr>
            <w:tcW w:w="396" w:type="dxa"/>
            <w:vMerge/>
            <w:tcBorders>
              <w:top w:val="single" w:sz="6" w:space="0" w:color="C0C0C0"/>
              <w:left w:val="single" w:sz="6" w:space="0" w:color="C0C0C0"/>
              <w:bottom w:val="single" w:sz="6" w:space="0" w:color="C0C0C0"/>
              <w:right w:val="single" w:sz="6" w:space="0" w:color="C0C0C0"/>
            </w:tcBorders>
            <w:vAlign w:val="center"/>
          </w:tcPr>
          <w:p w14:paraId="0DE99194"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tcPr>
          <w:p w14:paraId="5482A159" w14:textId="77777777" w:rsidR="00A829A9" w:rsidRPr="00D963AE" w:rsidRDefault="00A829A9" w:rsidP="007338E8">
            <w:pPr>
              <w:rPr>
                <w:rFonts w:cstheme="minorHAnsi"/>
              </w:rPr>
            </w:pPr>
            <w:r w:rsidRPr="00D963AE">
              <w:rPr>
                <w:rFonts w:cstheme="minorHAnsi"/>
              </w:rPr>
              <w:t>Telefoonnummer contactpersoon </w:t>
            </w:r>
          </w:p>
        </w:tc>
        <w:tc>
          <w:tcPr>
            <w:tcW w:w="4971" w:type="dxa"/>
            <w:gridSpan w:val="3"/>
            <w:tcBorders>
              <w:top w:val="single" w:sz="6" w:space="0" w:color="C0C0C0"/>
              <w:left w:val="single" w:sz="6" w:space="0" w:color="C0C0C0"/>
              <w:bottom w:val="single" w:sz="6" w:space="0" w:color="C0C0C0"/>
              <w:right w:val="single" w:sz="6" w:space="0" w:color="C0C0C0"/>
            </w:tcBorders>
          </w:tcPr>
          <w:p w14:paraId="3274B138" w14:textId="77777777" w:rsidR="00A829A9" w:rsidRPr="00D963AE" w:rsidRDefault="00A829A9" w:rsidP="007338E8">
            <w:pPr>
              <w:rPr>
                <w:rFonts w:cstheme="minorHAnsi"/>
              </w:rPr>
            </w:pPr>
          </w:p>
        </w:tc>
      </w:tr>
      <w:tr w:rsidR="00A829A9" w:rsidRPr="00D963AE" w14:paraId="6806B3C2" w14:textId="77777777" w:rsidTr="00A829A9">
        <w:trPr>
          <w:gridBefore w:val="1"/>
          <w:wBefore w:w="25" w:type="dxa"/>
          <w:trHeight w:val="300"/>
        </w:trPr>
        <w:tc>
          <w:tcPr>
            <w:tcW w:w="396" w:type="dxa"/>
            <w:vMerge/>
            <w:tcBorders>
              <w:top w:val="single" w:sz="6" w:space="0" w:color="C0C0C0"/>
              <w:left w:val="single" w:sz="6" w:space="0" w:color="C0C0C0"/>
              <w:bottom w:val="single" w:sz="6" w:space="0" w:color="C0C0C0"/>
              <w:right w:val="single" w:sz="6" w:space="0" w:color="C0C0C0"/>
            </w:tcBorders>
            <w:vAlign w:val="center"/>
            <w:hideMark/>
          </w:tcPr>
          <w:p w14:paraId="69F85684"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hideMark/>
          </w:tcPr>
          <w:p w14:paraId="771BE868" w14:textId="77777777" w:rsidR="00A829A9" w:rsidRPr="00D963AE" w:rsidRDefault="00A829A9" w:rsidP="007338E8">
            <w:pPr>
              <w:rPr>
                <w:rFonts w:cstheme="minorHAnsi"/>
              </w:rPr>
            </w:pPr>
            <w:r w:rsidRPr="00D963AE">
              <w:rPr>
                <w:rFonts w:cstheme="minorHAnsi"/>
              </w:rPr>
              <w:t>E-mailadres contactpersoon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04AFD18D" w14:textId="77777777" w:rsidR="00A829A9" w:rsidRPr="00D963AE" w:rsidRDefault="00A829A9" w:rsidP="007338E8">
            <w:pPr>
              <w:rPr>
                <w:rFonts w:cstheme="minorHAnsi"/>
              </w:rPr>
            </w:pPr>
            <w:r w:rsidRPr="00D963AE">
              <w:rPr>
                <w:rFonts w:cstheme="minorHAnsi"/>
              </w:rPr>
              <w:t> </w:t>
            </w:r>
          </w:p>
        </w:tc>
      </w:tr>
      <w:tr w:rsidR="00A829A9" w:rsidRPr="00D963AE" w14:paraId="6487D9C0" w14:textId="77777777" w:rsidTr="00A829A9">
        <w:trPr>
          <w:gridBefore w:val="1"/>
          <w:wBefore w:w="25" w:type="dxa"/>
          <w:trHeight w:val="315"/>
        </w:trPr>
        <w:tc>
          <w:tcPr>
            <w:tcW w:w="9042" w:type="dxa"/>
            <w:gridSpan w:val="7"/>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642B19C0" w14:textId="77777777" w:rsidR="00A829A9" w:rsidRPr="00D963AE" w:rsidRDefault="00A829A9" w:rsidP="007338E8">
            <w:pPr>
              <w:rPr>
                <w:rFonts w:cstheme="minorHAnsi"/>
              </w:rPr>
            </w:pPr>
            <w:r w:rsidRPr="00D963AE">
              <w:rPr>
                <w:rFonts w:cstheme="minorHAnsi"/>
                <w:b/>
                <w:bCs/>
              </w:rPr>
              <w:t>Projectgegevens</w:t>
            </w:r>
            <w:r w:rsidRPr="00D963AE">
              <w:rPr>
                <w:rFonts w:cstheme="minorHAnsi"/>
              </w:rPr>
              <w:t> </w:t>
            </w:r>
          </w:p>
        </w:tc>
      </w:tr>
      <w:tr w:rsidR="00A829A9" w:rsidRPr="00D963AE" w14:paraId="2AC8C600" w14:textId="77777777" w:rsidTr="00A829A9">
        <w:trPr>
          <w:gridBefore w:val="1"/>
          <w:wBefore w:w="25" w:type="dxa"/>
          <w:trHeight w:val="300"/>
        </w:trPr>
        <w:tc>
          <w:tcPr>
            <w:tcW w:w="396" w:type="dxa"/>
            <w:vMerge w:val="restart"/>
            <w:tcBorders>
              <w:top w:val="single" w:sz="12" w:space="0" w:color="808080"/>
              <w:left w:val="single" w:sz="6" w:space="0" w:color="C0C0C0"/>
              <w:bottom w:val="single" w:sz="6" w:space="0" w:color="C0C0C0"/>
              <w:right w:val="single" w:sz="6" w:space="0" w:color="C0C0C0"/>
            </w:tcBorders>
            <w:hideMark/>
          </w:tcPr>
          <w:p w14:paraId="4AB99662" w14:textId="77777777" w:rsidR="00A829A9" w:rsidRPr="00D963AE" w:rsidRDefault="00A829A9" w:rsidP="007338E8">
            <w:pPr>
              <w:rPr>
                <w:rFonts w:cstheme="minorHAnsi"/>
              </w:rPr>
            </w:pPr>
            <w:r w:rsidRPr="00D963AE">
              <w:rPr>
                <w:rFonts w:cstheme="minorHAnsi"/>
              </w:rPr>
              <w:t>3 </w:t>
            </w:r>
          </w:p>
        </w:tc>
        <w:tc>
          <w:tcPr>
            <w:tcW w:w="3118" w:type="dxa"/>
            <w:gridSpan w:val="2"/>
            <w:tcBorders>
              <w:top w:val="single" w:sz="12" w:space="0" w:color="808080"/>
              <w:left w:val="single" w:sz="6" w:space="0" w:color="C0C0C0"/>
              <w:bottom w:val="nil"/>
              <w:right w:val="single" w:sz="6" w:space="0" w:color="C0C0C0"/>
            </w:tcBorders>
            <w:shd w:val="clear" w:color="auto" w:fill="E6E6E6"/>
            <w:vAlign w:val="center"/>
            <w:hideMark/>
          </w:tcPr>
          <w:p w14:paraId="4CCAFC33" w14:textId="77777777" w:rsidR="00A829A9" w:rsidRPr="00D963AE" w:rsidRDefault="00A829A9" w:rsidP="007338E8">
            <w:pPr>
              <w:rPr>
                <w:rFonts w:cstheme="minorHAnsi"/>
              </w:rPr>
            </w:pPr>
            <w:r w:rsidRPr="00D963AE">
              <w:rPr>
                <w:rFonts w:cstheme="minorHAnsi"/>
              </w:rPr>
              <w:t>Projectduur </w:t>
            </w:r>
          </w:p>
        </w:tc>
        <w:tc>
          <w:tcPr>
            <w:tcW w:w="5528" w:type="dxa"/>
            <w:gridSpan w:val="4"/>
            <w:tcBorders>
              <w:top w:val="single" w:sz="12" w:space="0" w:color="808080"/>
              <w:left w:val="single" w:sz="6" w:space="0" w:color="C0C0C0"/>
              <w:bottom w:val="single" w:sz="6" w:space="0" w:color="C0C0C0"/>
              <w:right w:val="single" w:sz="6" w:space="0" w:color="C0C0C0"/>
            </w:tcBorders>
            <w:vAlign w:val="center"/>
            <w:hideMark/>
          </w:tcPr>
          <w:p w14:paraId="223A1F20" w14:textId="77777777" w:rsidR="00A829A9" w:rsidRPr="00D963AE" w:rsidRDefault="00A829A9" w:rsidP="007338E8">
            <w:pPr>
              <w:rPr>
                <w:rFonts w:cstheme="minorHAnsi"/>
              </w:rPr>
            </w:pPr>
            <w:r w:rsidRPr="00D963AE">
              <w:rPr>
                <w:rFonts w:cstheme="minorHAnsi"/>
              </w:rPr>
              <w:t> </w:t>
            </w:r>
          </w:p>
        </w:tc>
      </w:tr>
      <w:tr w:rsidR="00A829A9" w:rsidRPr="00D963AE" w14:paraId="6D41DAFB"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7360AA64" w14:textId="77777777" w:rsidR="00A829A9" w:rsidRPr="00D963AE" w:rsidRDefault="00A829A9" w:rsidP="007338E8">
            <w:pPr>
              <w:rPr>
                <w:rFonts w:cstheme="minorHAnsi"/>
              </w:rPr>
            </w:pPr>
          </w:p>
        </w:tc>
        <w:tc>
          <w:tcPr>
            <w:tcW w:w="3118" w:type="dxa"/>
            <w:gridSpan w:val="2"/>
            <w:tcBorders>
              <w:top w:val="nil"/>
              <w:left w:val="single" w:sz="6" w:space="0" w:color="C0C0C0"/>
              <w:bottom w:val="nil"/>
              <w:right w:val="single" w:sz="6" w:space="0" w:color="C0C0C0"/>
            </w:tcBorders>
            <w:shd w:val="clear" w:color="auto" w:fill="E6E6E6"/>
            <w:vAlign w:val="center"/>
            <w:hideMark/>
          </w:tcPr>
          <w:p w14:paraId="5E75A79A" w14:textId="77777777" w:rsidR="00A829A9" w:rsidRPr="00D963AE" w:rsidRDefault="00A829A9" w:rsidP="007338E8">
            <w:pPr>
              <w:rPr>
                <w:rFonts w:cstheme="minorHAnsi"/>
              </w:rPr>
            </w:pPr>
            <w:r w:rsidRPr="00D963AE">
              <w:rPr>
                <w:rFonts w:cstheme="minorHAnsi"/>
              </w:rPr>
              <w:t>Datum start project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62ABA0BA" w14:textId="77777777" w:rsidR="00A829A9" w:rsidRPr="00D963AE" w:rsidRDefault="00A829A9" w:rsidP="007338E8">
            <w:pPr>
              <w:rPr>
                <w:rFonts w:cstheme="minorHAnsi"/>
              </w:rPr>
            </w:pPr>
            <w:r w:rsidRPr="00D963AE">
              <w:rPr>
                <w:rFonts w:cstheme="minorHAnsi"/>
              </w:rPr>
              <w:t> </w:t>
            </w:r>
          </w:p>
        </w:tc>
      </w:tr>
      <w:tr w:rsidR="00A829A9" w:rsidRPr="00D963AE" w14:paraId="04A82110"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127AC01B" w14:textId="77777777" w:rsidR="00A829A9" w:rsidRPr="00D963AE" w:rsidRDefault="00A829A9" w:rsidP="007338E8">
            <w:pPr>
              <w:rPr>
                <w:rFonts w:cstheme="minorHAnsi"/>
              </w:rPr>
            </w:pPr>
          </w:p>
        </w:tc>
        <w:tc>
          <w:tcPr>
            <w:tcW w:w="3118" w:type="dxa"/>
            <w:gridSpan w:val="2"/>
            <w:tcBorders>
              <w:top w:val="nil"/>
              <w:left w:val="single" w:sz="6" w:space="0" w:color="C0C0C0"/>
              <w:bottom w:val="nil"/>
              <w:right w:val="single" w:sz="6" w:space="0" w:color="C0C0C0"/>
            </w:tcBorders>
            <w:shd w:val="clear" w:color="auto" w:fill="E6E6E6"/>
            <w:vAlign w:val="center"/>
            <w:hideMark/>
          </w:tcPr>
          <w:p w14:paraId="0A287519" w14:textId="77777777" w:rsidR="00A829A9" w:rsidRPr="00D963AE" w:rsidRDefault="00A829A9" w:rsidP="007338E8">
            <w:pPr>
              <w:rPr>
                <w:rFonts w:cstheme="minorHAnsi"/>
              </w:rPr>
            </w:pPr>
            <w:r w:rsidRPr="00D963AE">
              <w:rPr>
                <w:rFonts w:cstheme="minorHAnsi"/>
              </w:rPr>
              <w:t>Datum eind project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4D20F6C7" w14:textId="77777777" w:rsidR="00A829A9" w:rsidRPr="00D963AE" w:rsidRDefault="00A829A9" w:rsidP="007338E8">
            <w:pPr>
              <w:rPr>
                <w:rFonts w:cstheme="minorHAnsi"/>
              </w:rPr>
            </w:pPr>
            <w:r w:rsidRPr="00D963AE">
              <w:rPr>
                <w:rFonts w:cstheme="minorHAnsi"/>
              </w:rPr>
              <w:t> </w:t>
            </w:r>
          </w:p>
        </w:tc>
      </w:tr>
      <w:tr w:rsidR="00A829A9" w:rsidRPr="00D963AE" w14:paraId="7B19B15D"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41092473" w14:textId="77777777" w:rsidR="00A829A9" w:rsidRPr="00D963AE" w:rsidRDefault="00A829A9" w:rsidP="007338E8">
            <w:pPr>
              <w:rPr>
                <w:rFonts w:cstheme="minorHAnsi"/>
              </w:rPr>
            </w:pPr>
          </w:p>
        </w:tc>
        <w:tc>
          <w:tcPr>
            <w:tcW w:w="3118" w:type="dxa"/>
            <w:gridSpan w:val="2"/>
            <w:tcBorders>
              <w:top w:val="nil"/>
              <w:left w:val="single" w:sz="6" w:space="0" w:color="C0C0C0"/>
              <w:bottom w:val="single" w:sz="6" w:space="0" w:color="C0C0C0"/>
              <w:right w:val="single" w:sz="6" w:space="0" w:color="C0C0C0"/>
            </w:tcBorders>
            <w:shd w:val="clear" w:color="auto" w:fill="E6E6E6"/>
            <w:vAlign w:val="center"/>
            <w:hideMark/>
          </w:tcPr>
          <w:p w14:paraId="16C82E1D" w14:textId="77777777" w:rsidR="00A829A9" w:rsidRPr="00D963AE" w:rsidRDefault="00A829A9" w:rsidP="007338E8">
            <w:pPr>
              <w:rPr>
                <w:rFonts w:cstheme="minorHAnsi"/>
              </w:rPr>
            </w:pPr>
            <w:r w:rsidRPr="00D963AE">
              <w:rPr>
                <w:rFonts w:cstheme="minorHAnsi"/>
              </w:rPr>
              <w: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189DDC50" w14:textId="77777777" w:rsidR="00A829A9" w:rsidRPr="00D963AE" w:rsidRDefault="00A829A9" w:rsidP="007338E8">
            <w:pPr>
              <w:rPr>
                <w:rFonts w:cstheme="minorHAnsi"/>
              </w:rPr>
            </w:pPr>
            <w:r w:rsidRPr="00D963AE">
              <w:rPr>
                <w:rFonts w:cstheme="minorHAnsi"/>
              </w:rPr>
              <w:t> </w:t>
            </w:r>
          </w:p>
        </w:tc>
      </w:tr>
      <w:tr w:rsidR="00A829A9" w:rsidRPr="00D963AE" w14:paraId="0C16332A"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hideMark/>
          </w:tcPr>
          <w:p w14:paraId="23B647DB" w14:textId="77777777" w:rsidR="00A829A9" w:rsidRPr="00D963AE" w:rsidRDefault="00A829A9" w:rsidP="007338E8">
            <w:pPr>
              <w:rPr>
                <w:rFonts w:cstheme="minorHAnsi"/>
              </w:rPr>
            </w:pPr>
            <w:r>
              <w:rPr>
                <w:rFonts w:cstheme="minorHAnsi"/>
              </w:rPr>
              <w:t>4</w:t>
            </w:r>
          </w:p>
        </w:tc>
        <w:tc>
          <w:tcPr>
            <w:tcW w:w="3118" w:type="dxa"/>
            <w:gridSpan w:val="2"/>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22EF54D5" w14:textId="77777777" w:rsidR="00A829A9" w:rsidRPr="00D963AE" w:rsidRDefault="00A829A9" w:rsidP="007338E8">
            <w:pPr>
              <w:rPr>
                <w:rFonts w:cstheme="minorHAnsi"/>
              </w:rPr>
            </w:pPr>
            <w:r w:rsidRPr="00D963AE">
              <w:rPr>
                <w:rFonts w:cstheme="minorHAnsi"/>
              </w:rPr>
              <w:t>Duidelijke beschrijving van de uitgevoerde opdracht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529632AA" w14:textId="77777777" w:rsidR="00A829A9" w:rsidRDefault="00A829A9" w:rsidP="007338E8">
            <w:pPr>
              <w:rPr>
                <w:rFonts w:cstheme="minorHAnsi"/>
              </w:rPr>
            </w:pPr>
          </w:p>
          <w:p w14:paraId="672281F1" w14:textId="77777777" w:rsidR="00A829A9" w:rsidRDefault="00A829A9" w:rsidP="007338E8">
            <w:pPr>
              <w:rPr>
                <w:rFonts w:cstheme="minorHAnsi"/>
              </w:rPr>
            </w:pPr>
          </w:p>
          <w:p w14:paraId="31DFE0C1" w14:textId="77777777" w:rsidR="00A829A9" w:rsidRDefault="00A829A9" w:rsidP="007338E8">
            <w:pPr>
              <w:rPr>
                <w:rFonts w:cstheme="minorHAnsi"/>
              </w:rPr>
            </w:pPr>
          </w:p>
          <w:p w14:paraId="39767143" w14:textId="77777777" w:rsidR="00A829A9" w:rsidRDefault="00A829A9" w:rsidP="007338E8">
            <w:pPr>
              <w:rPr>
                <w:rFonts w:cstheme="minorHAnsi"/>
              </w:rPr>
            </w:pPr>
          </w:p>
          <w:p w14:paraId="367A4574" w14:textId="77777777" w:rsidR="00A829A9" w:rsidRDefault="00A829A9" w:rsidP="007338E8">
            <w:pPr>
              <w:rPr>
                <w:rFonts w:cstheme="minorHAnsi"/>
              </w:rPr>
            </w:pPr>
          </w:p>
          <w:p w14:paraId="7631DE40" w14:textId="77777777" w:rsidR="00A829A9" w:rsidRDefault="00A829A9" w:rsidP="007338E8">
            <w:pPr>
              <w:rPr>
                <w:rFonts w:cstheme="minorHAnsi"/>
              </w:rPr>
            </w:pPr>
          </w:p>
          <w:p w14:paraId="3D3237B0" w14:textId="77777777" w:rsidR="00A829A9" w:rsidRDefault="00A829A9" w:rsidP="007338E8">
            <w:pPr>
              <w:rPr>
                <w:rFonts w:cstheme="minorHAnsi"/>
              </w:rPr>
            </w:pPr>
          </w:p>
          <w:p w14:paraId="704AC618" w14:textId="77777777" w:rsidR="00A829A9" w:rsidRDefault="00A829A9" w:rsidP="007338E8">
            <w:pPr>
              <w:rPr>
                <w:rFonts w:cstheme="minorHAnsi"/>
              </w:rPr>
            </w:pPr>
          </w:p>
          <w:p w14:paraId="74BE1CA9" w14:textId="77777777" w:rsidR="00A829A9" w:rsidRDefault="00A829A9" w:rsidP="007338E8">
            <w:pPr>
              <w:rPr>
                <w:rFonts w:cstheme="minorHAnsi"/>
              </w:rPr>
            </w:pPr>
          </w:p>
          <w:p w14:paraId="3C5E6359" w14:textId="77777777" w:rsidR="00A829A9" w:rsidRPr="00D963AE" w:rsidRDefault="00A829A9" w:rsidP="007338E8">
            <w:pPr>
              <w:rPr>
                <w:rFonts w:cstheme="minorHAnsi"/>
              </w:rPr>
            </w:pPr>
          </w:p>
        </w:tc>
      </w:tr>
      <w:tr w:rsidR="00A829A9" w:rsidRPr="00D963AE" w14:paraId="5E7459C5"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tcPr>
          <w:p w14:paraId="4AB57FF7" w14:textId="77777777" w:rsidR="00A829A9" w:rsidRPr="00D963AE" w:rsidRDefault="00A829A9" w:rsidP="007338E8">
            <w:pPr>
              <w:rPr>
                <w:rFonts w:cstheme="minorHAnsi"/>
              </w:rPr>
            </w:pPr>
            <w:r>
              <w:rPr>
                <w:rFonts w:cstheme="minorHAnsi"/>
              </w:rPr>
              <w:t>5</w:t>
            </w: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tcPr>
          <w:p w14:paraId="2FFAF8EE" w14:textId="77777777" w:rsidR="00A829A9" w:rsidRDefault="00A829A9" w:rsidP="007338E8">
            <w:pPr>
              <w:rPr>
                <w:rFonts w:cstheme="minorHAnsi"/>
              </w:rPr>
            </w:pPr>
            <w:r>
              <w:rPr>
                <w:rFonts w:cstheme="minorHAnsi"/>
              </w:rPr>
              <w:t>K</w:t>
            </w:r>
            <w:r w:rsidRPr="00D963AE">
              <w:rPr>
                <w:rFonts w:cstheme="minorHAnsi"/>
              </w:rPr>
              <w:t xml:space="preserve">erncompetentie 1. </w:t>
            </w:r>
            <w:r>
              <w:rPr>
                <w:rFonts w:cstheme="minorHAnsi"/>
              </w:rPr>
              <w:t>Voldoet aan:</w:t>
            </w:r>
            <w:r w:rsidRPr="00D963AE">
              <w:rPr>
                <w:rFonts w:cstheme="minorHAnsi"/>
              </w:rPr>
              <w:t> </w:t>
            </w:r>
          </w:p>
          <w:p w14:paraId="4A2C7FE7" w14:textId="77777777" w:rsidR="00A829A9" w:rsidRDefault="00A829A9" w:rsidP="007338E8">
            <w:pPr>
              <w:rPr>
                <w:rFonts w:cstheme="minorHAnsi"/>
              </w:rPr>
            </w:pPr>
            <w:r w:rsidRPr="00B40F59">
              <w:rPr>
                <w:rFonts w:cstheme="minorHAnsi"/>
                <w:szCs w:val="24"/>
              </w:rPr>
              <w:t>Planmatig industrieel</w:t>
            </w:r>
            <w:r w:rsidRPr="006F7563">
              <w:rPr>
                <w:rFonts w:cstheme="minorHAnsi"/>
                <w:szCs w:val="24"/>
              </w:rPr>
              <w:t xml:space="preserve"> reinigen van zuiveringstechnische installaties</w:t>
            </w:r>
          </w:p>
        </w:tc>
        <w:tc>
          <w:tcPr>
            <w:tcW w:w="1276" w:type="dxa"/>
            <w:gridSpan w:val="2"/>
            <w:tcBorders>
              <w:top w:val="single" w:sz="6" w:space="0" w:color="C0C0C0"/>
              <w:left w:val="single" w:sz="6" w:space="0" w:color="C0C0C0"/>
              <w:bottom w:val="single" w:sz="6" w:space="0" w:color="C0C0C0"/>
              <w:right w:val="single" w:sz="6" w:space="0" w:color="C0C0C0"/>
            </w:tcBorders>
            <w:vAlign w:val="center"/>
          </w:tcPr>
          <w:p w14:paraId="283398A9" w14:textId="77777777" w:rsidR="00A829A9" w:rsidRPr="00D963AE" w:rsidRDefault="00A829A9" w:rsidP="007338E8">
            <w:pPr>
              <w:jc w:val="center"/>
              <w:rPr>
                <w:rFonts w:cstheme="minorHAnsi"/>
              </w:rPr>
            </w:pPr>
            <w:r w:rsidRPr="00D963AE">
              <w:rPr>
                <w:rFonts w:cstheme="minorHAnsi"/>
              </w:rPr>
              <w:t>Ja/nee</w:t>
            </w:r>
          </w:p>
        </w:tc>
      </w:tr>
      <w:tr w:rsidR="00A829A9" w:rsidRPr="00D963AE" w14:paraId="0175613B"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tcPr>
          <w:p w14:paraId="30A4B442" w14:textId="77777777" w:rsidR="00A829A9" w:rsidRPr="00D963AE" w:rsidRDefault="00A829A9" w:rsidP="007338E8">
            <w:pPr>
              <w:rPr>
                <w:rFonts w:cstheme="minorHAnsi"/>
              </w:rPr>
            </w:pP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tcPr>
          <w:p w14:paraId="39A40BB6" w14:textId="77777777" w:rsidR="00A829A9" w:rsidRDefault="00A829A9" w:rsidP="007338E8">
            <w:pPr>
              <w:rPr>
                <w:rFonts w:cstheme="minorHAnsi"/>
              </w:rPr>
            </w:pPr>
            <w:r>
              <w:rPr>
                <w:rFonts w:cstheme="minorHAnsi"/>
              </w:rPr>
              <w:t>K</w:t>
            </w:r>
            <w:r w:rsidRPr="00D963AE">
              <w:rPr>
                <w:rFonts w:cstheme="minorHAnsi"/>
              </w:rPr>
              <w:t xml:space="preserve">erncompetentie 1. </w:t>
            </w:r>
            <w:r>
              <w:rPr>
                <w:rFonts w:cstheme="minorHAnsi"/>
              </w:rPr>
              <w:t>Voldoet aan:</w:t>
            </w:r>
            <w:r w:rsidRPr="00D963AE">
              <w:rPr>
                <w:rFonts w:cstheme="minorHAnsi"/>
              </w:rPr>
              <w:t> </w:t>
            </w:r>
            <w:r>
              <w:rPr>
                <w:rFonts w:cstheme="minorHAnsi"/>
              </w:rPr>
              <w:t>Minimaal 3 locaties</w:t>
            </w:r>
          </w:p>
        </w:tc>
        <w:tc>
          <w:tcPr>
            <w:tcW w:w="1276" w:type="dxa"/>
            <w:gridSpan w:val="2"/>
            <w:tcBorders>
              <w:top w:val="single" w:sz="6" w:space="0" w:color="C0C0C0"/>
              <w:left w:val="single" w:sz="6" w:space="0" w:color="C0C0C0"/>
              <w:bottom w:val="single" w:sz="6" w:space="0" w:color="C0C0C0"/>
              <w:right w:val="single" w:sz="6" w:space="0" w:color="C0C0C0"/>
            </w:tcBorders>
            <w:vAlign w:val="center"/>
          </w:tcPr>
          <w:p w14:paraId="656226BF" w14:textId="77777777" w:rsidR="00A829A9" w:rsidRPr="00D963AE" w:rsidRDefault="00A829A9" w:rsidP="007338E8">
            <w:pPr>
              <w:jc w:val="center"/>
              <w:rPr>
                <w:rFonts w:cstheme="minorHAnsi"/>
              </w:rPr>
            </w:pPr>
            <w:r w:rsidRPr="00D963AE">
              <w:rPr>
                <w:rFonts w:cstheme="minorHAnsi"/>
              </w:rPr>
              <w:t>Ja/nee</w:t>
            </w:r>
          </w:p>
        </w:tc>
      </w:tr>
      <w:tr w:rsidR="00A829A9" w:rsidRPr="00D963AE" w14:paraId="72B8F446"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hideMark/>
          </w:tcPr>
          <w:p w14:paraId="0F1FC0DF" w14:textId="77777777" w:rsidR="00A829A9" w:rsidRPr="00D963AE" w:rsidRDefault="00A829A9" w:rsidP="007338E8">
            <w:pPr>
              <w:rPr>
                <w:rFonts w:cstheme="minorHAnsi"/>
              </w:rPr>
            </w:pPr>
            <w:r w:rsidRPr="00D963AE">
              <w:rPr>
                <w:rFonts w:cstheme="minorHAnsi"/>
              </w:rPr>
              <w:t> </w:t>
            </w: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036D379" w14:textId="77777777" w:rsidR="00A829A9" w:rsidRPr="00D963AE" w:rsidRDefault="00A829A9" w:rsidP="007338E8">
            <w:pPr>
              <w:rPr>
                <w:rFonts w:cstheme="minorHAnsi"/>
              </w:rPr>
            </w:pPr>
            <w:r>
              <w:rPr>
                <w:rFonts w:cstheme="minorHAnsi"/>
              </w:rPr>
              <w:t>K</w:t>
            </w:r>
            <w:r w:rsidRPr="00D963AE">
              <w:rPr>
                <w:rFonts w:cstheme="minorHAnsi"/>
              </w:rPr>
              <w:t>erncompetentie 1</w:t>
            </w:r>
            <w:r>
              <w:rPr>
                <w:rFonts w:cstheme="minorHAnsi"/>
              </w:rPr>
              <w:t xml:space="preserve">. Voldoet aan: </w:t>
            </w:r>
            <w:r w:rsidRPr="006F7563">
              <w:rPr>
                <w:rFonts w:cstheme="minorHAnsi"/>
                <w:szCs w:val="24"/>
              </w:rPr>
              <w:t>de installatie of onderdelen van de installaties die niet worden gereinigd in gebruik bleven tijdens de werkzaamheden</w:t>
            </w:r>
          </w:p>
        </w:tc>
        <w:tc>
          <w:tcPr>
            <w:tcW w:w="1276" w:type="dxa"/>
            <w:gridSpan w:val="2"/>
            <w:tcBorders>
              <w:top w:val="single" w:sz="6" w:space="0" w:color="C0C0C0"/>
              <w:left w:val="single" w:sz="6" w:space="0" w:color="C0C0C0"/>
              <w:bottom w:val="single" w:sz="6" w:space="0" w:color="C0C0C0"/>
              <w:right w:val="single" w:sz="6" w:space="0" w:color="C0C0C0"/>
            </w:tcBorders>
            <w:vAlign w:val="center"/>
            <w:hideMark/>
          </w:tcPr>
          <w:p w14:paraId="625BB198" w14:textId="77777777" w:rsidR="00A829A9" w:rsidRPr="00D963AE" w:rsidRDefault="00A829A9" w:rsidP="007338E8">
            <w:pPr>
              <w:jc w:val="center"/>
              <w:rPr>
                <w:rFonts w:cstheme="minorHAnsi"/>
              </w:rPr>
            </w:pPr>
            <w:r w:rsidRPr="00D963AE">
              <w:rPr>
                <w:rFonts w:cstheme="minorHAnsi"/>
              </w:rPr>
              <w:t>Ja/nee</w:t>
            </w:r>
          </w:p>
        </w:tc>
      </w:tr>
      <w:tr w:rsidR="00A829A9" w:rsidRPr="00D963AE" w14:paraId="76E2EF75"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tcPr>
          <w:p w14:paraId="3C801C63" w14:textId="77777777" w:rsidR="00A829A9" w:rsidRPr="00D963AE" w:rsidRDefault="00A829A9" w:rsidP="007338E8">
            <w:pPr>
              <w:rPr>
                <w:rFonts w:cstheme="minorHAnsi"/>
              </w:rPr>
            </w:pP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tcPr>
          <w:p w14:paraId="19CDDEA7" w14:textId="77777777" w:rsidR="00A829A9" w:rsidRDefault="00A829A9" w:rsidP="007338E8">
            <w:pPr>
              <w:rPr>
                <w:rFonts w:cstheme="minorHAnsi"/>
              </w:rPr>
            </w:pPr>
            <w:r>
              <w:rPr>
                <w:rFonts w:cstheme="minorHAnsi"/>
              </w:rPr>
              <w:t>K</w:t>
            </w:r>
            <w:r w:rsidRPr="00D963AE">
              <w:rPr>
                <w:rFonts w:cstheme="minorHAnsi"/>
              </w:rPr>
              <w:t>erncompetentie 1</w:t>
            </w:r>
            <w:r>
              <w:rPr>
                <w:rFonts w:cstheme="minorHAnsi"/>
              </w:rPr>
              <w:t>. Voldoet aan:</w:t>
            </w:r>
            <w:r w:rsidRPr="006F7563">
              <w:rPr>
                <w:rFonts w:cstheme="minorHAnsi"/>
                <w:szCs w:val="24"/>
              </w:rPr>
              <w:t xml:space="preserve"> heeft gewerkt conform de voorgeschreven werkvergunningen.</w:t>
            </w:r>
          </w:p>
        </w:tc>
        <w:tc>
          <w:tcPr>
            <w:tcW w:w="1276" w:type="dxa"/>
            <w:gridSpan w:val="2"/>
            <w:tcBorders>
              <w:top w:val="single" w:sz="6" w:space="0" w:color="C0C0C0"/>
              <w:left w:val="single" w:sz="6" w:space="0" w:color="C0C0C0"/>
              <w:bottom w:val="single" w:sz="6" w:space="0" w:color="C0C0C0"/>
              <w:right w:val="single" w:sz="6" w:space="0" w:color="C0C0C0"/>
            </w:tcBorders>
            <w:vAlign w:val="center"/>
          </w:tcPr>
          <w:p w14:paraId="09E37A99" w14:textId="77777777" w:rsidR="00A829A9" w:rsidRPr="00D963AE" w:rsidRDefault="00A829A9" w:rsidP="007338E8">
            <w:pPr>
              <w:jc w:val="center"/>
              <w:rPr>
                <w:rFonts w:cstheme="minorHAnsi"/>
              </w:rPr>
            </w:pPr>
            <w:r w:rsidRPr="00D963AE">
              <w:rPr>
                <w:rFonts w:cstheme="minorHAnsi"/>
              </w:rPr>
              <w:t>Ja/nee</w:t>
            </w:r>
          </w:p>
        </w:tc>
      </w:tr>
      <w:tr w:rsidR="00A829A9" w:rsidRPr="00D963AE" w14:paraId="619368FA"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67" w:type="dxa"/>
            <w:gridSpan w:val="8"/>
            <w:shd w:val="clear" w:color="auto" w:fill="00A9C1"/>
          </w:tcPr>
          <w:p w14:paraId="31749C0D" w14:textId="77777777" w:rsidR="00A829A9" w:rsidRPr="00D963AE" w:rsidRDefault="00A829A9" w:rsidP="007338E8">
            <w:pPr>
              <w:rPr>
                <w:rFonts w:eastAsiaTheme="minorHAnsi" w:cstheme="minorHAnsi"/>
                <w:b/>
                <w:color w:val="FFFFFF" w:themeColor="background1"/>
              </w:rPr>
            </w:pPr>
            <w:r w:rsidRPr="00D963AE">
              <w:rPr>
                <w:rFonts w:eastAsiaTheme="minorHAnsi" w:cstheme="minorHAnsi"/>
                <w:b/>
                <w:color w:val="FFFFFF" w:themeColor="background1"/>
              </w:rPr>
              <w:t>Aldus naar waarheid opgemaakt door</w:t>
            </w:r>
          </w:p>
        </w:tc>
      </w:tr>
      <w:tr w:rsidR="00A829A9" w:rsidRPr="00D963AE" w14:paraId="64EDEC4F"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6F2F18E2" w14:textId="77777777" w:rsidR="00A829A9" w:rsidRPr="00D963AE" w:rsidRDefault="00A829A9" w:rsidP="007338E8">
            <w:pPr>
              <w:rPr>
                <w:rFonts w:eastAsiaTheme="minorHAnsi" w:cstheme="minorHAnsi"/>
                <w:sz w:val="4"/>
                <w:szCs w:val="6"/>
              </w:rPr>
            </w:pPr>
            <w:r w:rsidRPr="00D963AE">
              <w:rPr>
                <w:rFonts w:eastAsiaTheme="minorHAnsi" w:cstheme="minorHAnsi"/>
              </w:rPr>
              <w:t>Naam inschrijver</w:t>
            </w:r>
          </w:p>
        </w:tc>
        <w:tc>
          <w:tcPr>
            <w:tcW w:w="6095" w:type="dxa"/>
            <w:gridSpan w:val="5"/>
          </w:tcPr>
          <w:p w14:paraId="7CDA7CAD" w14:textId="77777777" w:rsidR="00A829A9" w:rsidRPr="00D963AE" w:rsidRDefault="00A829A9" w:rsidP="007338E8">
            <w:pPr>
              <w:rPr>
                <w:rFonts w:eastAsiaTheme="minorHAnsi" w:cstheme="minorHAnsi"/>
              </w:rPr>
            </w:pPr>
          </w:p>
        </w:tc>
      </w:tr>
      <w:tr w:rsidR="00A829A9" w:rsidRPr="00D963AE" w14:paraId="58B56846"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168F8F75" w14:textId="77777777" w:rsidR="00A829A9" w:rsidRPr="00D963AE" w:rsidRDefault="00A829A9" w:rsidP="007338E8">
            <w:pPr>
              <w:rPr>
                <w:rFonts w:eastAsiaTheme="minorHAnsi" w:cstheme="minorHAnsi"/>
                <w:sz w:val="4"/>
                <w:szCs w:val="6"/>
              </w:rPr>
            </w:pPr>
            <w:r w:rsidRPr="00D963AE">
              <w:rPr>
                <w:rFonts w:eastAsiaTheme="minorHAnsi" w:cstheme="minorHAnsi"/>
              </w:rPr>
              <w:t>Naam/functie ondertekenaar</w:t>
            </w:r>
          </w:p>
        </w:tc>
        <w:tc>
          <w:tcPr>
            <w:tcW w:w="6095" w:type="dxa"/>
            <w:gridSpan w:val="5"/>
          </w:tcPr>
          <w:p w14:paraId="1C7F3F8B" w14:textId="77777777" w:rsidR="00A829A9" w:rsidRPr="00D963AE" w:rsidRDefault="00A829A9" w:rsidP="007338E8">
            <w:pPr>
              <w:rPr>
                <w:rFonts w:eastAsiaTheme="minorHAnsi" w:cstheme="minorHAnsi"/>
              </w:rPr>
            </w:pPr>
          </w:p>
        </w:tc>
      </w:tr>
      <w:tr w:rsidR="00A829A9" w:rsidRPr="00D963AE" w14:paraId="2DCA932A"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426E28C9" w14:textId="77777777" w:rsidR="00A829A9" w:rsidRPr="00D963AE" w:rsidRDefault="00A829A9" w:rsidP="007338E8">
            <w:pPr>
              <w:rPr>
                <w:rFonts w:eastAsiaTheme="minorHAnsi" w:cstheme="minorHAnsi"/>
                <w:sz w:val="4"/>
                <w:szCs w:val="6"/>
              </w:rPr>
            </w:pPr>
            <w:r w:rsidRPr="00D963AE">
              <w:rPr>
                <w:rFonts w:eastAsiaTheme="minorHAnsi" w:cstheme="minorHAnsi"/>
              </w:rPr>
              <w:t>Plaats</w:t>
            </w:r>
          </w:p>
        </w:tc>
        <w:tc>
          <w:tcPr>
            <w:tcW w:w="6095" w:type="dxa"/>
            <w:gridSpan w:val="5"/>
          </w:tcPr>
          <w:p w14:paraId="171F7B51" w14:textId="77777777" w:rsidR="00A829A9" w:rsidRPr="00D963AE" w:rsidRDefault="00A829A9" w:rsidP="007338E8">
            <w:pPr>
              <w:rPr>
                <w:rFonts w:eastAsiaTheme="minorHAnsi" w:cstheme="minorHAnsi"/>
              </w:rPr>
            </w:pPr>
          </w:p>
        </w:tc>
      </w:tr>
      <w:tr w:rsidR="00A829A9" w:rsidRPr="00D963AE" w14:paraId="6CE6C500"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4F7C89B3" w14:textId="77777777" w:rsidR="00A829A9" w:rsidRPr="00D963AE" w:rsidRDefault="00A829A9" w:rsidP="007338E8">
            <w:pPr>
              <w:rPr>
                <w:rFonts w:eastAsiaTheme="minorHAnsi" w:cstheme="minorHAnsi"/>
                <w:sz w:val="4"/>
                <w:szCs w:val="6"/>
              </w:rPr>
            </w:pPr>
            <w:r w:rsidRPr="00D963AE">
              <w:rPr>
                <w:rFonts w:eastAsiaTheme="minorHAnsi" w:cstheme="minorHAnsi"/>
              </w:rPr>
              <w:t>Datum</w:t>
            </w:r>
          </w:p>
        </w:tc>
        <w:tc>
          <w:tcPr>
            <w:tcW w:w="6095" w:type="dxa"/>
            <w:gridSpan w:val="5"/>
          </w:tcPr>
          <w:p w14:paraId="77BB70E4" w14:textId="77777777" w:rsidR="00A829A9" w:rsidRPr="00D963AE" w:rsidRDefault="00A829A9" w:rsidP="007338E8">
            <w:pPr>
              <w:rPr>
                <w:rFonts w:eastAsiaTheme="minorHAnsi" w:cstheme="minorHAnsi"/>
              </w:rPr>
            </w:pPr>
          </w:p>
        </w:tc>
      </w:tr>
      <w:tr w:rsidR="00A829A9" w:rsidRPr="00D963AE" w14:paraId="64CB9BB5"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6C2079AC" w14:textId="77777777" w:rsidR="00A829A9" w:rsidRPr="00D963AE" w:rsidRDefault="00A829A9" w:rsidP="007338E8">
            <w:pPr>
              <w:rPr>
                <w:rFonts w:eastAsiaTheme="minorHAnsi" w:cstheme="minorHAnsi"/>
              </w:rPr>
            </w:pPr>
            <w:r w:rsidRPr="00D963AE">
              <w:rPr>
                <w:rFonts w:eastAsiaTheme="minorHAnsi" w:cstheme="minorHAnsi"/>
              </w:rPr>
              <w:t>Handtekening</w:t>
            </w:r>
          </w:p>
        </w:tc>
        <w:tc>
          <w:tcPr>
            <w:tcW w:w="6095" w:type="dxa"/>
            <w:gridSpan w:val="5"/>
          </w:tcPr>
          <w:p w14:paraId="34E8B23F" w14:textId="77777777" w:rsidR="00A829A9" w:rsidRPr="00D963AE" w:rsidRDefault="00A829A9" w:rsidP="007338E8">
            <w:pPr>
              <w:rPr>
                <w:rFonts w:eastAsiaTheme="minorHAnsi" w:cstheme="minorHAnsi"/>
                <w:sz w:val="24"/>
                <w:szCs w:val="28"/>
              </w:rPr>
            </w:pPr>
          </w:p>
          <w:p w14:paraId="5E0AF0FA" w14:textId="77777777" w:rsidR="00A829A9" w:rsidRPr="00D963AE" w:rsidRDefault="00A829A9" w:rsidP="007338E8">
            <w:pPr>
              <w:rPr>
                <w:rFonts w:eastAsiaTheme="minorHAnsi" w:cstheme="minorHAnsi"/>
                <w:sz w:val="24"/>
                <w:szCs w:val="28"/>
              </w:rPr>
            </w:pPr>
          </w:p>
        </w:tc>
      </w:tr>
    </w:tbl>
    <w:p w14:paraId="1458D686" w14:textId="7C664E9A" w:rsidR="00B40F59" w:rsidRDefault="00B40F59" w:rsidP="00B40F59">
      <w:pPr>
        <w:rPr>
          <w:rFonts w:cstheme="minorHAnsi"/>
        </w:rPr>
      </w:pPr>
    </w:p>
    <w:p w14:paraId="580046C3" w14:textId="7F9E8798" w:rsidR="00A829A9" w:rsidRPr="00A829A9" w:rsidRDefault="00A829A9" w:rsidP="00A829A9">
      <w:pPr>
        <w:rPr>
          <w:rFonts w:cstheme="minorHAnsi"/>
          <w:b/>
          <w:bCs/>
        </w:rPr>
      </w:pPr>
      <w:r>
        <w:rPr>
          <w:rFonts w:cstheme="minorHAnsi"/>
          <w:b/>
          <w:bCs/>
        </w:rPr>
        <w:br w:type="column"/>
      </w:r>
      <w:r w:rsidRPr="00A829A9">
        <w:rPr>
          <w:rFonts w:cstheme="minorHAnsi"/>
          <w:b/>
          <w:bCs/>
        </w:rPr>
        <w:t>TG1: Kerncompetentie 2</w:t>
      </w:r>
    </w:p>
    <w:p w14:paraId="0D1C2FF4" w14:textId="43DD54F0" w:rsidR="00A829A9" w:rsidRDefault="00A829A9" w:rsidP="00A829A9">
      <w:pPr>
        <w:pStyle w:val="inspringstandaard"/>
        <w:ind w:left="0"/>
        <w:rPr>
          <w:rFonts w:asciiTheme="minorHAnsi" w:hAnsiTheme="minorHAnsi" w:cstheme="minorHAnsi"/>
          <w:sz w:val="22"/>
          <w:szCs w:val="24"/>
        </w:rPr>
      </w:pPr>
      <w:r w:rsidRPr="006F7563">
        <w:rPr>
          <w:rFonts w:asciiTheme="minorHAnsi" w:hAnsiTheme="minorHAnsi" w:cstheme="minorHAnsi"/>
          <w:sz w:val="22"/>
          <w:szCs w:val="24"/>
        </w:rPr>
        <w:t xml:space="preserve">Het </w:t>
      </w:r>
      <w:r w:rsidRPr="006F7563">
        <w:rPr>
          <w:rFonts w:asciiTheme="minorHAnsi" w:hAnsiTheme="minorHAnsi" w:cstheme="minorHAnsi"/>
          <w:sz w:val="22"/>
          <w:szCs w:val="24"/>
          <w:u w:val="single"/>
        </w:rPr>
        <w:t>op afroep industrieel</w:t>
      </w:r>
      <w:r w:rsidRPr="006F7563">
        <w:rPr>
          <w:rFonts w:asciiTheme="minorHAnsi" w:hAnsiTheme="minorHAnsi" w:cstheme="minorHAnsi"/>
          <w:sz w:val="22"/>
          <w:szCs w:val="24"/>
        </w:rPr>
        <w:t xml:space="preserve"> reinigen van zuiveringstechnische installaties op meerdere locaties (minimaal 3), waarbij de installatie of onderdelen van de installaties die niet worden gereinigd in bedrijf bleven tijdens de werkzaamheden. Uit de referentie dient te blijken dat Inschrijver heeft gewerkt conform de voorgeschreven werkvergunningen.</w:t>
      </w:r>
    </w:p>
    <w:tbl>
      <w:tblPr>
        <w:tblW w:w="9067"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
        <w:gridCol w:w="396"/>
        <w:gridCol w:w="2551"/>
        <w:gridCol w:w="567"/>
        <w:gridCol w:w="557"/>
        <w:gridCol w:w="3695"/>
        <w:gridCol w:w="1263"/>
        <w:gridCol w:w="13"/>
      </w:tblGrid>
      <w:tr w:rsidR="00A829A9" w:rsidRPr="00D963AE" w14:paraId="0AF5B7E8" w14:textId="77777777" w:rsidTr="00A829A9">
        <w:trPr>
          <w:gridBefore w:val="1"/>
          <w:gridAfter w:val="1"/>
          <w:wBefore w:w="25" w:type="dxa"/>
          <w:wAfter w:w="13" w:type="dxa"/>
          <w:trHeight w:val="225"/>
        </w:trPr>
        <w:tc>
          <w:tcPr>
            <w:tcW w:w="9029" w:type="dxa"/>
            <w:gridSpan w:val="6"/>
            <w:tcBorders>
              <w:top w:val="single" w:sz="12" w:space="0" w:color="808080"/>
              <w:left w:val="single" w:sz="12" w:space="0" w:color="808080"/>
              <w:bottom w:val="single" w:sz="12" w:space="0" w:color="808080"/>
              <w:right w:val="single" w:sz="12" w:space="0" w:color="808080"/>
            </w:tcBorders>
            <w:shd w:val="clear" w:color="auto" w:fill="CCCCCC"/>
            <w:hideMark/>
          </w:tcPr>
          <w:p w14:paraId="1C8A9152" w14:textId="77777777" w:rsidR="00A829A9" w:rsidRPr="00D963AE" w:rsidRDefault="00A829A9" w:rsidP="007338E8">
            <w:pPr>
              <w:rPr>
                <w:rFonts w:cstheme="minorHAnsi"/>
              </w:rPr>
            </w:pPr>
            <w:r w:rsidRPr="00D963AE">
              <w:rPr>
                <w:rFonts w:cstheme="minorHAnsi"/>
                <w:b/>
                <w:bCs/>
              </w:rPr>
              <w:t>Gegevens opdrachtgever</w:t>
            </w:r>
            <w:r w:rsidRPr="00D963AE">
              <w:rPr>
                <w:rFonts w:cstheme="minorHAnsi"/>
              </w:rPr>
              <w:t> </w:t>
            </w:r>
          </w:p>
        </w:tc>
      </w:tr>
      <w:tr w:rsidR="00A829A9" w:rsidRPr="00D963AE" w14:paraId="6B3EC95E" w14:textId="77777777" w:rsidTr="00A829A9">
        <w:trPr>
          <w:gridBefore w:val="1"/>
          <w:wBefore w:w="25" w:type="dxa"/>
          <w:trHeight w:val="300"/>
        </w:trPr>
        <w:tc>
          <w:tcPr>
            <w:tcW w:w="396" w:type="dxa"/>
            <w:vMerge w:val="restart"/>
            <w:tcBorders>
              <w:top w:val="single" w:sz="12" w:space="0" w:color="808080"/>
              <w:left w:val="single" w:sz="6" w:space="0" w:color="C0C0C0"/>
              <w:bottom w:val="single" w:sz="6" w:space="0" w:color="C0C0C0"/>
              <w:right w:val="single" w:sz="6" w:space="0" w:color="C0C0C0"/>
            </w:tcBorders>
            <w:hideMark/>
          </w:tcPr>
          <w:p w14:paraId="0F9CECD7" w14:textId="77777777" w:rsidR="00A829A9" w:rsidRPr="00D963AE" w:rsidRDefault="00A829A9" w:rsidP="007338E8">
            <w:pPr>
              <w:rPr>
                <w:rFonts w:cstheme="minorHAnsi"/>
              </w:rPr>
            </w:pPr>
            <w:r w:rsidRPr="00D963AE">
              <w:rPr>
                <w:rFonts w:cstheme="minorHAnsi"/>
              </w:rPr>
              <w:t>1 </w:t>
            </w:r>
          </w:p>
        </w:tc>
        <w:tc>
          <w:tcPr>
            <w:tcW w:w="3675" w:type="dxa"/>
            <w:gridSpan w:val="3"/>
            <w:tcBorders>
              <w:top w:val="single" w:sz="12" w:space="0" w:color="808080"/>
              <w:left w:val="single" w:sz="6" w:space="0" w:color="C0C0C0"/>
              <w:bottom w:val="nil"/>
              <w:right w:val="single" w:sz="6" w:space="0" w:color="C0C0C0"/>
            </w:tcBorders>
            <w:shd w:val="clear" w:color="auto" w:fill="E6E6E6"/>
            <w:vAlign w:val="center"/>
            <w:hideMark/>
          </w:tcPr>
          <w:p w14:paraId="1236B85E" w14:textId="77777777" w:rsidR="00A829A9" w:rsidRPr="00D963AE" w:rsidRDefault="00A829A9" w:rsidP="007338E8">
            <w:pPr>
              <w:rPr>
                <w:rFonts w:cstheme="minorHAnsi"/>
              </w:rPr>
            </w:pPr>
            <w:r w:rsidRPr="00D963AE">
              <w:rPr>
                <w:rFonts w:cstheme="minorHAnsi"/>
              </w:rPr>
              <w:t>Naam opdrachtgevende instantie of  </w:t>
            </w:r>
            <w:r w:rsidRPr="00D963AE">
              <w:rPr>
                <w:rFonts w:cstheme="minorHAnsi"/>
              </w:rPr>
              <w:br/>
              <w:t>onderneming </w:t>
            </w:r>
          </w:p>
        </w:tc>
        <w:tc>
          <w:tcPr>
            <w:tcW w:w="4971" w:type="dxa"/>
            <w:gridSpan w:val="3"/>
            <w:tcBorders>
              <w:top w:val="single" w:sz="12" w:space="0" w:color="808080"/>
              <w:left w:val="single" w:sz="6" w:space="0" w:color="C0C0C0"/>
              <w:bottom w:val="single" w:sz="6" w:space="0" w:color="C0C0C0"/>
              <w:right w:val="single" w:sz="6" w:space="0" w:color="C0C0C0"/>
            </w:tcBorders>
            <w:hideMark/>
          </w:tcPr>
          <w:p w14:paraId="584BB3D5" w14:textId="77777777" w:rsidR="00A829A9" w:rsidRPr="00D963AE" w:rsidRDefault="00A829A9" w:rsidP="007338E8">
            <w:pPr>
              <w:rPr>
                <w:rFonts w:cstheme="minorHAnsi"/>
              </w:rPr>
            </w:pPr>
            <w:r w:rsidRPr="00D963AE">
              <w:rPr>
                <w:rFonts w:cstheme="minorHAnsi"/>
              </w:rPr>
              <w:t> </w:t>
            </w:r>
          </w:p>
        </w:tc>
      </w:tr>
      <w:tr w:rsidR="00A829A9" w:rsidRPr="00D963AE" w14:paraId="59E3988B"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62C016EE"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hideMark/>
          </w:tcPr>
          <w:p w14:paraId="7E3C84FE" w14:textId="77777777" w:rsidR="00A829A9" w:rsidRPr="00D963AE" w:rsidRDefault="00A829A9" w:rsidP="007338E8">
            <w:pPr>
              <w:rPr>
                <w:rFonts w:cstheme="minorHAnsi"/>
              </w:rPr>
            </w:pPr>
            <w:r w:rsidRPr="00D963AE">
              <w:rPr>
                <w:rFonts w:cstheme="minorHAnsi"/>
              </w:rPr>
              <w:t>Adres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72C710FC" w14:textId="77777777" w:rsidR="00A829A9" w:rsidRPr="00D963AE" w:rsidRDefault="00A829A9" w:rsidP="007338E8">
            <w:pPr>
              <w:rPr>
                <w:rFonts w:cstheme="minorHAnsi"/>
              </w:rPr>
            </w:pPr>
            <w:r w:rsidRPr="00D963AE">
              <w:rPr>
                <w:rFonts w:cstheme="minorHAnsi"/>
              </w:rPr>
              <w:t> </w:t>
            </w:r>
          </w:p>
        </w:tc>
      </w:tr>
      <w:tr w:rsidR="00A829A9" w:rsidRPr="00D963AE" w14:paraId="17145658"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0B5FF639" w14:textId="77777777" w:rsidR="00A829A9" w:rsidRPr="00D963AE" w:rsidRDefault="00A829A9" w:rsidP="007338E8">
            <w:pPr>
              <w:rPr>
                <w:rFonts w:cstheme="minorHAnsi"/>
              </w:rPr>
            </w:pPr>
          </w:p>
        </w:tc>
        <w:tc>
          <w:tcPr>
            <w:tcW w:w="3675" w:type="dxa"/>
            <w:gridSpan w:val="3"/>
            <w:tcBorders>
              <w:top w:val="nil"/>
              <w:left w:val="single" w:sz="6" w:space="0" w:color="C0C0C0"/>
              <w:bottom w:val="single" w:sz="6" w:space="0" w:color="C0C0C0"/>
              <w:right w:val="single" w:sz="6" w:space="0" w:color="C0C0C0"/>
            </w:tcBorders>
            <w:shd w:val="clear" w:color="auto" w:fill="E6E6E6"/>
            <w:vAlign w:val="center"/>
            <w:hideMark/>
          </w:tcPr>
          <w:p w14:paraId="7B75A77E" w14:textId="77777777" w:rsidR="00A829A9" w:rsidRPr="00D963AE" w:rsidRDefault="00A829A9" w:rsidP="007338E8">
            <w:pPr>
              <w:rPr>
                <w:rFonts w:cstheme="minorHAnsi"/>
              </w:rPr>
            </w:pPr>
            <w:r w:rsidRPr="00D963AE">
              <w:rPr>
                <w:rFonts w:cstheme="minorHAnsi"/>
              </w:rPr>
              <w:t>Postcode en plaatsnaam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6BA79537" w14:textId="77777777" w:rsidR="00A829A9" w:rsidRPr="00D963AE" w:rsidRDefault="00A829A9" w:rsidP="007338E8">
            <w:pPr>
              <w:rPr>
                <w:rFonts w:cstheme="minorHAnsi"/>
              </w:rPr>
            </w:pPr>
            <w:r w:rsidRPr="00D963AE">
              <w:rPr>
                <w:rFonts w:cstheme="minorHAnsi"/>
              </w:rPr>
              <w:t> </w:t>
            </w:r>
          </w:p>
        </w:tc>
      </w:tr>
      <w:tr w:rsidR="00A829A9" w:rsidRPr="00D963AE" w14:paraId="04CB0EBD" w14:textId="77777777" w:rsidTr="00A829A9">
        <w:trPr>
          <w:gridBefore w:val="1"/>
          <w:wBefore w:w="25" w:type="dxa"/>
          <w:trHeight w:val="300"/>
        </w:trPr>
        <w:tc>
          <w:tcPr>
            <w:tcW w:w="396" w:type="dxa"/>
            <w:vMerge w:val="restart"/>
            <w:tcBorders>
              <w:top w:val="single" w:sz="6" w:space="0" w:color="C0C0C0"/>
              <w:left w:val="single" w:sz="6" w:space="0" w:color="C0C0C0"/>
              <w:bottom w:val="single" w:sz="6" w:space="0" w:color="C0C0C0"/>
              <w:right w:val="single" w:sz="6" w:space="0" w:color="C0C0C0"/>
            </w:tcBorders>
            <w:hideMark/>
          </w:tcPr>
          <w:p w14:paraId="02412F16" w14:textId="77777777" w:rsidR="00A829A9" w:rsidRPr="00D963AE" w:rsidRDefault="00A829A9" w:rsidP="007338E8">
            <w:pPr>
              <w:rPr>
                <w:rFonts w:cstheme="minorHAnsi"/>
              </w:rPr>
            </w:pPr>
            <w:r w:rsidRPr="00D963AE">
              <w:rPr>
                <w:rFonts w:cstheme="minorHAnsi"/>
              </w:rPr>
              <w:t>2 </w:t>
            </w:r>
          </w:p>
        </w:tc>
        <w:tc>
          <w:tcPr>
            <w:tcW w:w="3675" w:type="dxa"/>
            <w:gridSpan w:val="3"/>
            <w:tcBorders>
              <w:top w:val="single" w:sz="6" w:space="0" w:color="C0C0C0"/>
              <w:left w:val="single" w:sz="6" w:space="0" w:color="C0C0C0"/>
              <w:bottom w:val="nil"/>
              <w:right w:val="single" w:sz="6" w:space="0" w:color="C0C0C0"/>
            </w:tcBorders>
            <w:shd w:val="clear" w:color="auto" w:fill="E6E6E6"/>
            <w:vAlign w:val="center"/>
            <w:hideMark/>
          </w:tcPr>
          <w:p w14:paraId="19B80C8D" w14:textId="77777777" w:rsidR="00A829A9" w:rsidRPr="00D963AE" w:rsidRDefault="00A829A9" w:rsidP="007338E8">
            <w:pPr>
              <w:rPr>
                <w:rFonts w:cstheme="minorHAnsi"/>
              </w:rPr>
            </w:pPr>
            <w:r w:rsidRPr="00D963AE">
              <w:rPr>
                <w:rFonts w:cstheme="minorHAnsi"/>
              </w:rPr>
              <w:t>Naam contactpersoon opdrachtgever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44C6417C" w14:textId="77777777" w:rsidR="00A829A9" w:rsidRPr="00D963AE" w:rsidRDefault="00A829A9" w:rsidP="007338E8">
            <w:pPr>
              <w:rPr>
                <w:rFonts w:cstheme="minorHAnsi"/>
              </w:rPr>
            </w:pPr>
            <w:r w:rsidRPr="00D963AE">
              <w:rPr>
                <w:rFonts w:cstheme="minorHAnsi"/>
              </w:rPr>
              <w:t> </w:t>
            </w:r>
          </w:p>
        </w:tc>
      </w:tr>
      <w:tr w:rsidR="00A829A9" w:rsidRPr="00D963AE" w14:paraId="6DA42FE9" w14:textId="77777777" w:rsidTr="00A829A9">
        <w:trPr>
          <w:gridBefore w:val="1"/>
          <w:wBefore w:w="25" w:type="dxa"/>
          <w:trHeight w:val="255"/>
        </w:trPr>
        <w:tc>
          <w:tcPr>
            <w:tcW w:w="396" w:type="dxa"/>
            <w:vMerge/>
            <w:tcBorders>
              <w:top w:val="single" w:sz="6" w:space="0" w:color="C0C0C0"/>
              <w:left w:val="single" w:sz="6" w:space="0" w:color="C0C0C0"/>
              <w:bottom w:val="single" w:sz="6" w:space="0" w:color="C0C0C0"/>
              <w:right w:val="single" w:sz="6" w:space="0" w:color="C0C0C0"/>
            </w:tcBorders>
            <w:vAlign w:val="center"/>
            <w:hideMark/>
          </w:tcPr>
          <w:p w14:paraId="7D011038"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hideMark/>
          </w:tcPr>
          <w:p w14:paraId="2CD830F3" w14:textId="77777777" w:rsidR="00A829A9" w:rsidRPr="00D963AE" w:rsidRDefault="00A829A9" w:rsidP="007338E8">
            <w:pPr>
              <w:rPr>
                <w:rFonts w:cstheme="minorHAnsi"/>
              </w:rPr>
            </w:pPr>
            <w:r w:rsidRPr="00D963AE">
              <w:rPr>
                <w:rFonts w:cstheme="minorHAnsi"/>
              </w:rPr>
              <w:t>Functie contactpersoon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7CDAB6CF" w14:textId="77777777" w:rsidR="00A829A9" w:rsidRPr="00D963AE" w:rsidRDefault="00A829A9" w:rsidP="007338E8">
            <w:pPr>
              <w:rPr>
                <w:rFonts w:cstheme="minorHAnsi"/>
              </w:rPr>
            </w:pPr>
            <w:r w:rsidRPr="00D963AE">
              <w:rPr>
                <w:rFonts w:cstheme="minorHAnsi"/>
              </w:rPr>
              <w:t> </w:t>
            </w:r>
          </w:p>
        </w:tc>
      </w:tr>
      <w:tr w:rsidR="00A829A9" w:rsidRPr="00D963AE" w14:paraId="3DBF2FDB" w14:textId="77777777" w:rsidTr="00A829A9">
        <w:trPr>
          <w:gridBefore w:val="1"/>
          <w:wBefore w:w="25" w:type="dxa"/>
          <w:trHeight w:val="255"/>
        </w:trPr>
        <w:tc>
          <w:tcPr>
            <w:tcW w:w="396" w:type="dxa"/>
            <w:vMerge/>
            <w:tcBorders>
              <w:top w:val="single" w:sz="6" w:space="0" w:color="C0C0C0"/>
              <w:left w:val="single" w:sz="6" w:space="0" w:color="C0C0C0"/>
              <w:bottom w:val="single" w:sz="6" w:space="0" w:color="C0C0C0"/>
              <w:right w:val="single" w:sz="6" w:space="0" w:color="C0C0C0"/>
            </w:tcBorders>
            <w:vAlign w:val="center"/>
          </w:tcPr>
          <w:p w14:paraId="4ECF02A4"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tcPr>
          <w:p w14:paraId="76A5374D" w14:textId="77777777" w:rsidR="00A829A9" w:rsidRPr="00D963AE" w:rsidRDefault="00A829A9" w:rsidP="007338E8">
            <w:pPr>
              <w:rPr>
                <w:rFonts w:cstheme="minorHAnsi"/>
              </w:rPr>
            </w:pPr>
            <w:r w:rsidRPr="00D963AE">
              <w:rPr>
                <w:rFonts w:cstheme="minorHAnsi"/>
              </w:rPr>
              <w:t>Telefoonnummer contactpersoon </w:t>
            </w:r>
          </w:p>
        </w:tc>
        <w:tc>
          <w:tcPr>
            <w:tcW w:w="4971" w:type="dxa"/>
            <w:gridSpan w:val="3"/>
            <w:tcBorders>
              <w:top w:val="single" w:sz="6" w:space="0" w:color="C0C0C0"/>
              <w:left w:val="single" w:sz="6" w:space="0" w:color="C0C0C0"/>
              <w:bottom w:val="single" w:sz="6" w:space="0" w:color="C0C0C0"/>
              <w:right w:val="single" w:sz="6" w:space="0" w:color="C0C0C0"/>
            </w:tcBorders>
          </w:tcPr>
          <w:p w14:paraId="3B476A20" w14:textId="77777777" w:rsidR="00A829A9" w:rsidRPr="00D963AE" w:rsidRDefault="00A829A9" w:rsidP="007338E8">
            <w:pPr>
              <w:rPr>
                <w:rFonts w:cstheme="minorHAnsi"/>
              </w:rPr>
            </w:pPr>
          </w:p>
        </w:tc>
      </w:tr>
      <w:tr w:rsidR="00A829A9" w:rsidRPr="00D963AE" w14:paraId="2B02A12E" w14:textId="77777777" w:rsidTr="00A829A9">
        <w:trPr>
          <w:gridBefore w:val="1"/>
          <w:wBefore w:w="25" w:type="dxa"/>
          <w:trHeight w:val="300"/>
        </w:trPr>
        <w:tc>
          <w:tcPr>
            <w:tcW w:w="396" w:type="dxa"/>
            <w:vMerge/>
            <w:tcBorders>
              <w:top w:val="single" w:sz="6" w:space="0" w:color="C0C0C0"/>
              <w:left w:val="single" w:sz="6" w:space="0" w:color="C0C0C0"/>
              <w:bottom w:val="single" w:sz="6" w:space="0" w:color="C0C0C0"/>
              <w:right w:val="single" w:sz="6" w:space="0" w:color="C0C0C0"/>
            </w:tcBorders>
            <w:vAlign w:val="center"/>
            <w:hideMark/>
          </w:tcPr>
          <w:p w14:paraId="6A9BC36A" w14:textId="77777777" w:rsidR="00A829A9" w:rsidRPr="00D963AE" w:rsidRDefault="00A829A9" w:rsidP="007338E8">
            <w:pPr>
              <w:rPr>
                <w:rFonts w:cstheme="minorHAnsi"/>
              </w:rPr>
            </w:pPr>
          </w:p>
        </w:tc>
        <w:tc>
          <w:tcPr>
            <w:tcW w:w="3675" w:type="dxa"/>
            <w:gridSpan w:val="3"/>
            <w:tcBorders>
              <w:top w:val="nil"/>
              <w:left w:val="single" w:sz="6" w:space="0" w:color="C0C0C0"/>
              <w:bottom w:val="nil"/>
              <w:right w:val="single" w:sz="6" w:space="0" w:color="C0C0C0"/>
            </w:tcBorders>
            <w:shd w:val="clear" w:color="auto" w:fill="E6E6E6"/>
            <w:vAlign w:val="center"/>
            <w:hideMark/>
          </w:tcPr>
          <w:p w14:paraId="74A4B80F" w14:textId="77777777" w:rsidR="00A829A9" w:rsidRPr="00D963AE" w:rsidRDefault="00A829A9" w:rsidP="007338E8">
            <w:pPr>
              <w:rPr>
                <w:rFonts w:cstheme="minorHAnsi"/>
              </w:rPr>
            </w:pPr>
            <w:r w:rsidRPr="00D963AE">
              <w:rPr>
                <w:rFonts w:cstheme="minorHAnsi"/>
              </w:rPr>
              <w:t>E-mailadres contactpersoon </w:t>
            </w:r>
          </w:p>
        </w:tc>
        <w:tc>
          <w:tcPr>
            <w:tcW w:w="4971" w:type="dxa"/>
            <w:gridSpan w:val="3"/>
            <w:tcBorders>
              <w:top w:val="single" w:sz="6" w:space="0" w:color="C0C0C0"/>
              <w:left w:val="single" w:sz="6" w:space="0" w:color="C0C0C0"/>
              <w:bottom w:val="single" w:sz="6" w:space="0" w:color="C0C0C0"/>
              <w:right w:val="single" w:sz="6" w:space="0" w:color="C0C0C0"/>
            </w:tcBorders>
            <w:hideMark/>
          </w:tcPr>
          <w:p w14:paraId="6E360FA2" w14:textId="77777777" w:rsidR="00A829A9" w:rsidRPr="00D963AE" w:rsidRDefault="00A829A9" w:rsidP="007338E8">
            <w:pPr>
              <w:rPr>
                <w:rFonts w:cstheme="minorHAnsi"/>
              </w:rPr>
            </w:pPr>
            <w:r w:rsidRPr="00D963AE">
              <w:rPr>
                <w:rFonts w:cstheme="minorHAnsi"/>
              </w:rPr>
              <w:t> </w:t>
            </w:r>
          </w:p>
        </w:tc>
      </w:tr>
      <w:tr w:rsidR="00A829A9" w:rsidRPr="00D963AE" w14:paraId="3178840A" w14:textId="77777777" w:rsidTr="00A829A9">
        <w:trPr>
          <w:gridBefore w:val="1"/>
          <w:wBefore w:w="25" w:type="dxa"/>
          <w:trHeight w:val="315"/>
        </w:trPr>
        <w:tc>
          <w:tcPr>
            <w:tcW w:w="9042" w:type="dxa"/>
            <w:gridSpan w:val="7"/>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1EEE27C5" w14:textId="77777777" w:rsidR="00A829A9" w:rsidRPr="00D963AE" w:rsidRDefault="00A829A9" w:rsidP="007338E8">
            <w:pPr>
              <w:rPr>
                <w:rFonts w:cstheme="minorHAnsi"/>
              </w:rPr>
            </w:pPr>
            <w:r w:rsidRPr="00D963AE">
              <w:rPr>
                <w:rFonts w:cstheme="minorHAnsi"/>
                <w:b/>
                <w:bCs/>
              </w:rPr>
              <w:t>Projectgegevens</w:t>
            </w:r>
            <w:r w:rsidRPr="00D963AE">
              <w:rPr>
                <w:rFonts w:cstheme="minorHAnsi"/>
              </w:rPr>
              <w:t> </w:t>
            </w:r>
          </w:p>
        </w:tc>
      </w:tr>
      <w:tr w:rsidR="00A829A9" w:rsidRPr="00D963AE" w14:paraId="1105A33E" w14:textId="77777777" w:rsidTr="00A829A9">
        <w:trPr>
          <w:gridBefore w:val="1"/>
          <w:wBefore w:w="25" w:type="dxa"/>
          <w:trHeight w:val="300"/>
        </w:trPr>
        <w:tc>
          <w:tcPr>
            <w:tcW w:w="396" w:type="dxa"/>
            <w:vMerge w:val="restart"/>
            <w:tcBorders>
              <w:top w:val="single" w:sz="12" w:space="0" w:color="808080"/>
              <w:left w:val="single" w:sz="6" w:space="0" w:color="C0C0C0"/>
              <w:bottom w:val="single" w:sz="6" w:space="0" w:color="C0C0C0"/>
              <w:right w:val="single" w:sz="6" w:space="0" w:color="C0C0C0"/>
            </w:tcBorders>
            <w:hideMark/>
          </w:tcPr>
          <w:p w14:paraId="776E3471" w14:textId="77777777" w:rsidR="00A829A9" w:rsidRPr="00D963AE" w:rsidRDefault="00A829A9" w:rsidP="007338E8">
            <w:pPr>
              <w:rPr>
                <w:rFonts w:cstheme="minorHAnsi"/>
              </w:rPr>
            </w:pPr>
            <w:r w:rsidRPr="00D963AE">
              <w:rPr>
                <w:rFonts w:cstheme="minorHAnsi"/>
              </w:rPr>
              <w:t>3 </w:t>
            </w:r>
          </w:p>
        </w:tc>
        <w:tc>
          <w:tcPr>
            <w:tcW w:w="3118" w:type="dxa"/>
            <w:gridSpan w:val="2"/>
            <w:tcBorders>
              <w:top w:val="single" w:sz="12" w:space="0" w:color="808080"/>
              <w:left w:val="single" w:sz="6" w:space="0" w:color="C0C0C0"/>
              <w:bottom w:val="nil"/>
              <w:right w:val="single" w:sz="6" w:space="0" w:color="C0C0C0"/>
            </w:tcBorders>
            <w:shd w:val="clear" w:color="auto" w:fill="E6E6E6"/>
            <w:vAlign w:val="center"/>
            <w:hideMark/>
          </w:tcPr>
          <w:p w14:paraId="59DED7D3" w14:textId="77777777" w:rsidR="00A829A9" w:rsidRPr="00D963AE" w:rsidRDefault="00A829A9" w:rsidP="007338E8">
            <w:pPr>
              <w:rPr>
                <w:rFonts w:cstheme="minorHAnsi"/>
              </w:rPr>
            </w:pPr>
            <w:r w:rsidRPr="00D963AE">
              <w:rPr>
                <w:rFonts w:cstheme="minorHAnsi"/>
              </w:rPr>
              <w:t>Projectduur </w:t>
            </w:r>
          </w:p>
        </w:tc>
        <w:tc>
          <w:tcPr>
            <w:tcW w:w="5528" w:type="dxa"/>
            <w:gridSpan w:val="4"/>
            <w:tcBorders>
              <w:top w:val="single" w:sz="12" w:space="0" w:color="808080"/>
              <w:left w:val="single" w:sz="6" w:space="0" w:color="C0C0C0"/>
              <w:bottom w:val="single" w:sz="6" w:space="0" w:color="C0C0C0"/>
              <w:right w:val="single" w:sz="6" w:space="0" w:color="C0C0C0"/>
            </w:tcBorders>
            <w:vAlign w:val="center"/>
            <w:hideMark/>
          </w:tcPr>
          <w:p w14:paraId="550A8E65" w14:textId="77777777" w:rsidR="00A829A9" w:rsidRPr="00D963AE" w:rsidRDefault="00A829A9" w:rsidP="007338E8">
            <w:pPr>
              <w:rPr>
                <w:rFonts w:cstheme="minorHAnsi"/>
              </w:rPr>
            </w:pPr>
            <w:r w:rsidRPr="00D963AE">
              <w:rPr>
                <w:rFonts w:cstheme="minorHAnsi"/>
              </w:rPr>
              <w:t> </w:t>
            </w:r>
          </w:p>
        </w:tc>
      </w:tr>
      <w:tr w:rsidR="00A829A9" w:rsidRPr="00D963AE" w14:paraId="5EF14303"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2054403E" w14:textId="77777777" w:rsidR="00A829A9" w:rsidRPr="00D963AE" w:rsidRDefault="00A829A9" w:rsidP="007338E8">
            <w:pPr>
              <w:rPr>
                <w:rFonts w:cstheme="minorHAnsi"/>
              </w:rPr>
            </w:pPr>
          </w:p>
        </w:tc>
        <w:tc>
          <w:tcPr>
            <w:tcW w:w="3118" w:type="dxa"/>
            <w:gridSpan w:val="2"/>
            <w:tcBorders>
              <w:top w:val="nil"/>
              <w:left w:val="single" w:sz="6" w:space="0" w:color="C0C0C0"/>
              <w:bottom w:val="nil"/>
              <w:right w:val="single" w:sz="6" w:space="0" w:color="C0C0C0"/>
            </w:tcBorders>
            <w:shd w:val="clear" w:color="auto" w:fill="E6E6E6"/>
            <w:vAlign w:val="center"/>
            <w:hideMark/>
          </w:tcPr>
          <w:p w14:paraId="5B313F46" w14:textId="77777777" w:rsidR="00A829A9" w:rsidRPr="00D963AE" w:rsidRDefault="00A829A9" w:rsidP="007338E8">
            <w:pPr>
              <w:rPr>
                <w:rFonts w:cstheme="minorHAnsi"/>
              </w:rPr>
            </w:pPr>
            <w:r w:rsidRPr="00D963AE">
              <w:rPr>
                <w:rFonts w:cstheme="minorHAnsi"/>
              </w:rPr>
              <w:t>Datum start project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0B55357A" w14:textId="77777777" w:rsidR="00A829A9" w:rsidRPr="00D963AE" w:rsidRDefault="00A829A9" w:rsidP="007338E8">
            <w:pPr>
              <w:rPr>
                <w:rFonts w:cstheme="minorHAnsi"/>
              </w:rPr>
            </w:pPr>
            <w:r w:rsidRPr="00D963AE">
              <w:rPr>
                <w:rFonts w:cstheme="minorHAnsi"/>
              </w:rPr>
              <w:t> </w:t>
            </w:r>
          </w:p>
        </w:tc>
      </w:tr>
      <w:tr w:rsidR="00A829A9" w:rsidRPr="00D963AE" w14:paraId="7862D8DE"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68A4C50C" w14:textId="77777777" w:rsidR="00A829A9" w:rsidRPr="00D963AE" w:rsidRDefault="00A829A9" w:rsidP="007338E8">
            <w:pPr>
              <w:rPr>
                <w:rFonts w:cstheme="minorHAnsi"/>
              </w:rPr>
            </w:pPr>
          </w:p>
        </w:tc>
        <w:tc>
          <w:tcPr>
            <w:tcW w:w="3118" w:type="dxa"/>
            <w:gridSpan w:val="2"/>
            <w:tcBorders>
              <w:top w:val="nil"/>
              <w:left w:val="single" w:sz="6" w:space="0" w:color="C0C0C0"/>
              <w:bottom w:val="nil"/>
              <w:right w:val="single" w:sz="6" w:space="0" w:color="C0C0C0"/>
            </w:tcBorders>
            <w:shd w:val="clear" w:color="auto" w:fill="E6E6E6"/>
            <w:vAlign w:val="center"/>
            <w:hideMark/>
          </w:tcPr>
          <w:p w14:paraId="142839F9" w14:textId="77777777" w:rsidR="00A829A9" w:rsidRPr="00D963AE" w:rsidRDefault="00A829A9" w:rsidP="007338E8">
            <w:pPr>
              <w:rPr>
                <w:rFonts w:cstheme="minorHAnsi"/>
              </w:rPr>
            </w:pPr>
            <w:r w:rsidRPr="00D963AE">
              <w:rPr>
                <w:rFonts w:cstheme="minorHAnsi"/>
              </w:rPr>
              <w:t>Datum eind project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6644CC6A" w14:textId="77777777" w:rsidR="00A829A9" w:rsidRPr="00D963AE" w:rsidRDefault="00A829A9" w:rsidP="007338E8">
            <w:pPr>
              <w:rPr>
                <w:rFonts w:cstheme="minorHAnsi"/>
              </w:rPr>
            </w:pPr>
            <w:r w:rsidRPr="00D963AE">
              <w:rPr>
                <w:rFonts w:cstheme="minorHAnsi"/>
              </w:rPr>
              <w:t> </w:t>
            </w:r>
          </w:p>
        </w:tc>
      </w:tr>
      <w:tr w:rsidR="00A829A9" w:rsidRPr="00D963AE" w14:paraId="5A5F22D4" w14:textId="77777777" w:rsidTr="00A829A9">
        <w:trPr>
          <w:gridBefore w:val="1"/>
          <w:wBefore w:w="25" w:type="dxa"/>
          <w:trHeight w:val="300"/>
        </w:trPr>
        <w:tc>
          <w:tcPr>
            <w:tcW w:w="396" w:type="dxa"/>
            <w:vMerge/>
            <w:tcBorders>
              <w:top w:val="single" w:sz="12" w:space="0" w:color="808080"/>
              <w:left w:val="single" w:sz="6" w:space="0" w:color="C0C0C0"/>
              <w:bottom w:val="single" w:sz="6" w:space="0" w:color="C0C0C0"/>
              <w:right w:val="single" w:sz="6" w:space="0" w:color="C0C0C0"/>
            </w:tcBorders>
            <w:vAlign w:val="center"/>
            <w:hideMark/>
          </w:tcPr>
          <w:p w14:paraId="0326BF1A" w14:textId="77777777" w:rsidR="00A829A9" w:rsidRPr="00D963AE" w:rsidRDefault="00A829A9" w:rsidP="007338E8">
            <w:pPr>
              <w:rPr>
                <w:rFonts w:cstheme="minorHAnsi"/>
              </w:rPr>
            </w:pPr>
          </w:p>
        </w:tc>
        <w:tc>
          <w:tcPr>
            <w:tcW w:w="3118" w:type="dxa"/>
            <w:gridSpan w:val="2"/>
            <w:tcBorders>
              <w:top w:val="nil"/>
              <w:left w:val="single" w:sz="6" w:space="0" w:color="C0C0C0"/>
              <w:bottom w:val="single" w:sz="6" w:space="0" w:color="C0C0C0"/>
              <w:right w:val="single" w:sz="6" w:space="0" w:color="C0C0C0"/>
            </w:tcBorders>
            <w:shd w:val="clear" w:color="auto" w:fill="E6E6E6"/>
            <w:vAlign w:val="center"/>
            <w:hideMark/>
          </w:tcPr>
          <w:p w14:paraId="007E0511" w14:textId="77777777" w:rsidR="00A829A9" w:rsidRPr="00D963AE" w:rsidRDefault="00A829A9" w:rsidP="007338E8">
            <w:pPr>
              <w:rPr>
                <w:rFonts w:cstheme="minorHAnsi"/>
              </w:rPr>
            </w:pPr>
            <w:r w:rsidRPr="00D963AE">
              <w:rPr>
                <w:rFonts w:cstheme="minorHAnsi"/>
              </w:rPr>
              <w: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7D950EA1" w14:textId="77777777" w:rsidR="00A829A9" w:rsidRPr="00D963AE" w:rsidRDefault="00A829A9" w:rsidP="007338E8">
            <w:pPr>
              <w:rPr>
                <w:rFonts w:cstheme="minorHAnsi"/>
              </w:rPr>
            </w:pPr>
            <w:r w:rsidRPr="00D963AE">
              <w:rPr>
                <w:rFonts w:cstheme="minorHAnsi"/>
              </w:rPr>
              <w:t> </w:t>
            </w:r>
          </w:p>
        </w:tc>
      </w:tr>
      <w:tr w:rsidR="00A829A9" w:rsidRPr="00D963AE" w14:paraId="3B893638"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hideMark/>
          </w:tcPr>
          <w:p w14:paraId="0EC7FEDA" w14:textId="77777777" w:rsidR="00A829A9" w:rsidRPr="00D963AE" w:rsidRDefault="00A829A9" w:rsidP="007338E8">
            <w:pPr>
              <w:rPr>
                <w:rFonts w:cstheme="minorHAnsi"/>
              </w:rPr>
            </w:pPr>
            <w:r>
              <w:rPr>
                <w:rFonts w:cstheme="minorHAnsi"/>
              </w:rPr>
              <w:t>4</w:t>
            </w:r>
          </w:p>
        </w:tc>
        <w:tc>
          <w:tcPr>
            <w:tcW w:w="3118" w:type="dxa"/>
            <w:gridSpan w:val="2"/>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2988B0E3" w14:textId="77777777" w:rsidR="00A829A9" w:rsidRPr="00D963AE" w:rsidRDefault="00A829A9" w:rsidP="007338E8">
            <w:pPr>
              <w:rPr>
                <w:rFonts w:cstheme="minorHAnsi"/>
              </w:rPr>
            </w:pPr>
            <w:r w:rsidRPr="00D963AE">
              <w:rPr>
                <w:rFonts w:cstheme="minorHAnsi"/>
              </w:rPr>
              <w:t>Duidelijke beschrijving van de uitgevoerde opdracht </w:t>
            </w:r>
          </w:p>
        </w:tc>
        <w:tc>
          <w:tcPr>
            <w:tcW w:w="5528" w:type="dxa"/>
            <w:gridSpan w:val="4"/>
            <w:tcBorders>
              <w:top w:val="single" w:sz="6" w:space="0" w:color="C0C0C0"/>
              <w:left w:val="single" w:sz="6" w:space="0" w:color="C0C0C0"/>
              <w:bottom w:val="single" w:sz="6" w:space="0" w:color="C0C0C0"/>
              <w:right w:val="single" w:sz="6" w:space="0" w:color="C0C0C0"/>
            </w:tcBorders>
            <w:vAlign w:val="center"/>
            <w:hideMark/>
          </w:tcPr>
          <w:p w14:paraId="7BF6B713" w14:textId="77777777" w:rsidR="00A829A9" w:rsidRDefault="00A829A9" w:rsidP="007338E8">
            <w:pPr>
              <w:rPr>
                <w:rFonts w:cstheme="minorHAnsi"/>
              </w:rPr>
            </w:pPr>
          </w:p>
          <w:p w14:paraId="42DA4019" w14:textId="77777777" w:rsidR="00A829A9" w:rsidRDefault="00A829A9" w:rsidP="007338E8">
            <w:pPr>
              <w:rPr>
                <w:rFonts w:cstheme="minorHAnsi"/>
              </w:rPr>
            </w:pPr>
          </w:p>
          <w:p w14:paraId="49D9E403" w14:textId="77777777" w:rsidR="00A829A9" w:rsidRDefault="00A829A9" w:rsidP="007338E8">
            <w:pPr>
              <w:rPr>
                <w:rFonts w:cstheme="minorHAnsi"/>
              </w:rPr>
            </w:pPr>
          </w:p>
          <w:p w14:paraId="470D1444" w14:textId="77777777" w:rsidR="00A829A9" w:rsidRDefault="00A829A9" w:rsidP="007338E8">
            <w:pPr>
              <w:rPr>
                <w:rFonts w:cstheme="minorHAnsi"/>
              </w:rPr>
            </w:pPr>
          </w:p>
          <w:p w14:paraId="5BCF51FD" w14:textId="77777777" w:rsidR="00A829A9" w:rsidRPr="00D963AE" w:rsidRDefault="00A829A9" w:rsidP="007338E8">
            <w:pPr>
              <w:rPr>
                <w:rFonts w:cstheme="minorHAnsi"/>
              </w:rPr>
            </w:pPr>
          </w:p>
        </w:tc>
      </w:tr>
      <w:tr w:rsidR="00A829A9" w:rsidRPr="00D963AE" w14:paraId="42D70ACC"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tcPr>
          <w:p w14:paraId="19F1DDFC" w14:textId="77777777" w:rsidR="00A829A9" w:rsidRPr="00D963AE" w:rsidRDefault="00A829A9" w:rsidP="007338E8">
            <w:pPr>
              <w:rPr>
                <w:rFonts w:cstheme="minorHAnsi"/>
              </w:rPr>
            </w:pPr>
            <w:r>
              <w:rPr>
                <w:rFonts w:cstheme="minorHAnsi"/>
              </w:rPr>
              <w:t>5</w:t>
            </w: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tcPr>
          <w:p w14:paraId="6EDDC5A4" w14:textId="77777777" w:rsidR="00A829A9" w:rsidRDefault="00A829A9" w:rsidP="007338E8">
            <w:pPr>
              <w:rPr>
                <w:rFonts w:cstheme="minorHAnsi"/>
              </w:rPr>
            </w:pPr>
            <w:r>
              <w:rPr>
                <w:rFonts w:cstheme="minorHAnsi"/>
              </w:rPr>
              <w:t>K</w:t>
            </w:r>
            <w:r w:rsidRPr="00D963AE">
              <w:rPr>
                <w:rFonts w:cstheme="minorHAnsi"/>
              </w:rPr>
              <w:t xml:space="preserve">erncompetentie 1. </w:t>
            </w:r>
            <w:r>
              <w:rPr>
                <w:rFonts w:cstheme="minorHAnsi"/>
              </w:rPr>
              <w:t>Voldoet aan:</w:t>
            </w:r>
            <w:r w:rsidRPr="00D963AE">
              <w:rPr>
                <w:rFonts w:cstheme="minorHAnsi"/>
              </w:rPr>
              <w:t> </w:t>
            </w:r>
          </w:p>
          <w:p w14:paraId="4CF40E27" w14:textId="0020875D" w:rsidR="00A829A9" w:rsidRDefault="00A829A9" w:rsidP="007338E8">
            <w:pPr>
              <w:rPr>
                <w:rFonts w:cstheme="minorHAnsi"/>
              </w:rPr>
            </w:pPr>
            <w:r>
              <w:rPr>
                <w:rFonts w:cstheme="minorHAnsi"/>
                <w:szCs w:val="24"/>
              </w:rPr>
              <w:t>Op afroep</w:t>
            </w:r>
            <w:r w:rsidRPr="00B40F59">
              <w:rPr>
                <w:rFonts w:cstheme="minorHAnsi"/>
                <w:szCs w:val="24"/>
              </w:rPr>
              <w:t xml:space="preserve"> industrieel</w:t>
            </w:r>
            <w:r w:rsidRPr="006F7563">
              <w:rPr>
                <w:rFonts w:cstheme="minorHAnsi"/>
                <w:szCs w:val="24"/>
              </w:rPr>
              <w:t xml:space="preserve"> reinigen van zuiveringstechnische installaties</w:t>
            </w:r>
          </w:p>
        </w:tc>
        <w:tc>
          <w:tcPr>
            <w:tcW w:w="1276" w:type="dxa"/>
            <w:gridSpan w:val="2"/>
            <w:tcBorders>
              <w:top w:val="single" w:sz="6" w:space="0" w:color="C0C0C0"/>
              <w:left w:val="single" w:sz="6" w:space="0" w:color="C0C0C0"/>
              <w:bottom w:val="single" w:sz="6" w:space="0" w:color="C0C0C0"/>
              <w:right w:val="single" w:sz="6" w:space="0" w:color="C0C0C0"/>
            </w:tcBorders>
            <w:vAlign w:val="center"/>
          </w:tcPr>
          <w:p w14:paraId="49CFC576" w14:textId="77777777" w:rsidR="00A829A9" w:rsidRPr="00D963AE" w:rsidRDefault="00A829A9" w:rsidP="007338E8">
            <w:pPr>
              <w:jc w:val="center"/>
              <w:rPr>
                <w:rFonts w:cstheme="minorHAnsi"/>
              </w:rPr>
            </w:pPr>
            <w:r w:rsidRPr="00D963AE">
              <w:rPr>
                <w:rFonts w:cstheme="minorHAnsi"/>
              </w:rPr>
              <w:t>Ja/nee</w:t>
            </w:r>
          </w:p>
        </w:tc>
      </w:tr>
      <w:tr w:rsidR="00A829A9" w:rsidRPr="00D963AE" w14:paraId="1F60B40A"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tcPr>
          <w:p w14:paraId="4EC60029" w14:textId="77777777" w:rsidR="00A829A9" w:rsidRPr="00D963AE" w:rsidRDefault="00A829A9" w:rsidP="007338E8">
            <w:pPr>
              <w:rPr>
                <w:rFonts w:cstheme="minorHAnsi"/>
              </w:rPr>
            </w:pP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tcPr>
          <w:p w14:paraId="1D010CBF" w14:textId="77777777" w:rsidR="00A829A9" w:rsidRDefault="00A829A9" w:rsidP="007338E8">
            <w:pPr>
              <w:rPr>
                <w:rFonts w:cstheme="minorHAnsi"/>
              </w:rPr>
            </w:pPr>
            <w:r>
              <w:rPr>
                <w:rFonts w:cstheme="minorHAnsi"/>
              </w:rPr>
              <w:t>K</w:t>
            </w:r>
            <w:r w:rsidRPr="00D963AE">
              <w:rPr>
                <w:rFonts w:cstheme="minorHAnsi"/>
              </w:rPr>
              <w:t xml:space="preserve">erncompetentie 1. </w:t>
            </w:r>
            <w:r>
              <w:rPr>
                <w:rFonts w:cstheme="minorHAnsi"/>
              </w:rPr>
              <w:t>Voldoet aan:</w:t>
            </w:r>
            <w:r w:rsidRPr="00D963AE">
              <w:rPr>
                <w:rFonts w:cstheme="minorHAnsi"/>
              </w:rPr>
              <w:t> </w:t>
            </w:r>
            <w:r>
              <w:rPr>
                <w:rFonts w:cstheme="minorHAnsi"/>
              </w:rPr>
              <w:t>Minimaal 3 locaties</w:t>
            </w:r>
          </w:p>
        </w:tc>
        <w:tc>
          <w:tcPr>
            <w:tcW w:w="1276" w:type="dxa"/>
            <w:gridSpan w:val="2"/>
            <w:tcBorders>
              <w:top w:val="single" w:sz="6" w:space="0" w:color="C0C0C0"/>
              <w:left w:val="single" w:sz="6" w:space="0" w:color="C0C0C0"/>
              <w:bottom w:val="single" w:sz="6" w:space="0" w:color="C0C0C0"/>
              <w:right w:val="single" w:sz="6" w:space="0" w:color="C0C0C0"/>
            </w:tcBorders>
            <w:vAlign w:val="center"/>
          </w:tcPr>
          <w:p w14:paraId="4C52CBC9" w14:textId="77777777" w:rsidR="00A829A9" w:rsidRPr="00D963AE" w:rsidRDefault="00A829A9" w:rsidP="007338E8">
            <w:pPr>
              <w:jc w:val="center"/>
              <w:rPr>
                <w:rFonts w:cstheme="minorHAnsi"/>
              </w:rPr>
            </w:pPr>
            <w:r w:rsidRPr="00D963AE">
              <w:rPr>
                <w:rFonts w:cstheme="minorHAnsi"/>
              </w:rPr>
              <w:t>Ja/nee</w:t>
            </w:r>
          </w:p>
        </w:tc>
      </w:tr>
      <w:tr w:rsidR="00A829A9" w:rsidRPr="00D963AE" w14:paraId="5FB9057D"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hideMark/>
          </w:tcPr>
          <w:p w14:paraId="5BE7AB30" w14:textId="77777777" w:rsidR="00A829A9" w:rsidRPr="00D963AE" w:rsidRDefault="00A829A9" w:rsidP="007338E8">
            <w:pPr>
              <w:rPr>
                <w:rFonts w:cstheme="minorHAnsi"/>
              </w:rPr>
            </w:pPr>
            <w:r w:rsidRPr="00D963AE">
              <w:rPr>
                <w:rFonts w:cstheme="minorHAnsi"/>
              </w:rPr>
              <w:t> </w:t>
            </w: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619F3C2F" w14:textId="77777777" w:rsidR="00A829A9" w:rsidRPr="00D963AE" w:rsidRDefault="00A829A9" w:rsidP="007338E8">
            <w:pPr>
              <w:rPr>
                <w:rFonts w:cstheme="minorHAnsi"/>
              </w:rPr>
            </w:pPr>
            <w:r>
              <w:rPr>
                <w:rFonts w:cstheme="minorHAnsi"/>
              </w:rPr>
              <w:t>K</w:t>
            </w:r>
            <w:r w:rsidRPr="00D963AE">
              <w:rPr>
                <w:rFonts w:cstheme="minorHAnsi"/>
              </w:rPr>
              <w:t>erncompetentie 1</w:t>
            </w:r>
            <w:r>
              <w:rPr>
                <w:rFonts w:cstheme="minorHAnsi"/>
              </w:rPr>
              <w:t xml:space="preserve">. Voldoet aan: </w:t>
            </w:r>
            <w:r w:rsidRPr="006F7563">
              <w:rPr>
                <w:rFonts w:cstheme="minorHAnsi"/>
                <w:szCs w:val="24"/>
              </w:rPr>
              <w:t>de installatie of onderdelen van de installaties die niet worden gereinigd in gebruik bleven tijdens de werkzaamheden</w:t>
            </w:r>
          </w:p>
        </w:tc>
        <w:tc>
          <w:tcPr>
            <w:tcW w:w="1276" w:type="dxa"/>
            <w:gridSpan w:val="2"/>
            <w:tcBorders>
              <w:top w:val="single" w:sz="6" w:space="0" w:color="C0C0C0"/>
              <w:left w:val="single" w:sz="6" w:space="0" w:color="C0C0C0"/>
              <w:bottom w:val="single" w:sz="6" w:space="0" w:color="C0C0C0"/>
              <w:right w:val="single" w:sz="6" w:space="0" w:color="C0C0C0"/>
            </w:tcBorders>
            <w:vAlign w:val="center"/>
            <w:hideMark/>
          </w:tcPr>
          <w:p w14:paraId="34D4B88F" w14:textId="77777777" w:rsidR="00A829A9" w:rsidRPr="00D963AE" w:rsidRDefault="00A829A9" w:rsidP="007338E8">
            <w:pPr>
              <w:jc w:val="center"/>
              <w:rPr>
                <w:rFonts w:cstheme="minorHAnsi"/>
              </w:rPr>
            </w:pPr>
            <w:r w:rsidRPr="00D963AE">
              <w:rPr>
                <w:rFonts w:cstheme="minorHAnsi"/>
              </w:rPr>
              <w:t>Ja/nee</w:t>
            </w:r>
          </w:p>
        </w:tc>
      </w:tr>
      <w:tr w:rsidR="00A829A9" w:rsidRPr="00D963AE" w14:paraId="79FA3E17" w14:textId="77777777" w:rsidTr="00A829A9">
        <w:trPr>
          <w:gridBefore w:val="1"/>
          <w:wBefore w:w="25" w:type="dxa"/>
          <w:trHeight w:val="300"/>
        </w:trPr>
        <w:tc>
          <w:tcPr>
            <w:tcW w:w="396" w:type="dxa"/>
            <w:tcBorders>
              <w:top w:val="single" w:sz="6" w:space="0" w:color="C0C0C0"/>
              <w:left w:val="single" w:sz="6" w:space="0" w:color="C0C0C0"/>
              <w:bottom w:val="single" w:sz="6" w:space="0" w:color="C0C0C0"/>
              <w:right w:val="single" w:sz="6" w:space="0" w:color="C0C0C0"/>
            </w:tcBorders>
            <w:vAlign w:val="center"/>
          </w:tcPr>
          <w:p w14:paraId="58146772" w14:textId="77777777" w:rsidR="00A829A9" w:rsidRPr="00D963AE" w:rsidRDefault="00A829A9" w:rsidP="007338E8">
            <w:pPr>
              <w:rPr>
                <w:rFonts w:cstheme="minorHAnsi"/>
              </w:rPr>
            </w:pPr>
          </w:p>
        </w:tc>
        <w:tc>
          <w:tcPr>
            <w:tcW w:w="7370" w:type="dxa"/>
            <w:gridSpan w:val="4"/>
            <w:tcBorders>
              <w:top w:val="single" w:sz="6" w:space="0" w:color="C0C0C0"/>
              <w:left w:val="single" w:sz="6" w:space="0" w:color="C0C0C0"/>
              <w:bottom w:val="single" w:sz="6" w:space="0" w:color="C0C0C0"/>
              <w:right w:val="single" w:sz="6" w:space="0" w:color="C0C0C0"/>
            </w:tcBorders>
            <w:shd w:val="clear" w:color="auto" w:fill="E6E6E6"/>
            <w:vAlign w:val="center"/>
          </w:tcPr>
          <w:p w14:paraId="21D174DB" w14:textId="77777777" w:rsidR="00A829A9" w:rsidRDefault="00A829A9" w:rsidP="007338E8">
            <w:pPr>
              <w:rPr>
                <w:rFonts w:cstheme="minorHAnsi"/>
              </w:rPr>
            </w:pPr>
            <w:r>
              <w:rPr>
                <w:rFonts w:cstheme="minorHAnsi"/>
              </w:rPr>
              <w:t>K</w:t>
            </w:r>
            <w:r w:rsidRPr="00D963AE">
              <w:rPr>
                <w:rFonts w:cstheme="minorHAnsi"/>
              </w:rPr>
              <w:t>erncompetentie 1</w:t>
            </w:r>
            <w:r>
              <w:rPr>
                <w:rFonts w:cstheme="minorHAnsi"/>
              </w:rPr>
              <w:t>. Voldoet aan:</w:t>
            </w:r>
            <w:r w:rsidRPr="006F7563">
              <w:rPr>
                <w:rFonts w:cstheme="minorHAnsi"/>
                <w:szCs w:val="24"/>
              </w:rPr>
              <w:t xml:space="preserve"> heeft gewerkt conform de voorgeschreven werkvergunningen.</w:t>
            </w:r>
          </w:p>
        </w:tc>
        <w:tc>
          <w:tcPr>
            <w:tcW w:w="1276" w:type="dxa"/>
            <w:gridSpan w:val="2"/>
            <w:tcBorders>
              <w:top w:val="single" w:sz="6" w:space="0" w:color="C0C0C0"/>
              <w:left w:val="single" w:sz="6" w:space="0" w:color="C0C0C0"/>
              <w:bottom w:val="single" w:sz="6" w:space="0" w:color="C0C0C0"/>
              <w:right w:val="single" w:sz="6" w:space="0" w:color="C0C0C0"/>
            </w:tcBorders>
            <w:vAlign w:val="center"/>
          </w:tcPr>
          <w:p w14:paraId="7B7CB35F" w14:textId="77777777" w:rsidR="00A829A9" w:rsidRPr="00D963AE" w:rsidRDefault="00A829A9" w:rsidP="007338E8">
            <w:pPr>
              <w:jc w:val="center"/>
              <w:rPr>
                <w:rFonts w:cstheme="minorHAnsi"/>
              </w:rPr>
            </w:pPr>
            <w:r w:rsidRPr="00D963AE">
              <w:rPr>
                <w:rFonts w:cstheme="minorHAnsi"/>
              </w:rPr>
              <w:t>Ja/nee</w:t>
            </w:r>
          </w:p>
        </w:tc>
      </w:tr>
      <w:tr w:rsidR="00A829A9" w:rsidRPr="00D963AE" w14:paraId="2973E6D7"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67" w:type="dxa"/>
            <w:gridSpan w:val="8"/>
            <w:shd w:val="clear" w:color="auto" w:fill="00A9C1"/>
          </w:tcPr>
          <w:p w14:paraId="2939CCD6" w14:textId="77777777" w:rsidR="00A829A9" w:rsidRPr="00D963AE" w:rsidRDefault="00A829A9" w:rsidP="007338E8">
            <w:pPr>
              <w:rPr>
                <w:rFonts w:eastAsiaTheme="minorHAnsi" w:cstheme="minorHAnsi"/>
                <w:b/>
                <w:color w:val="FFFFFF" w:themeColor="background1"/>
              </w:rPr>
            </w:pPr>
            <w:r w:rsidRPr="00D963AE">
              <w:rPr>
                <w:rFonts w:eastAsiaTheme="minorHAnsi" w:cstheme="minorHAnsi"/>
                <w:b/>
                <w:color w:val="FFFFFF" w:themeColor="background1"/>
              </w:rPr>
              <w:t>Aldus naar waarheid opgemaakt door</w:t>
            </w:r>
          </w:p>
        </w:tc>
      </w:tr>
      <w:tr w:rsidR="00A829A9" w:rsidRPr="00D963AE" w14:paraId="65E7E0E6"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5E6B8951" w14:textId="77777777" w:rsidR="00A829A9" w:rsidRPr="00D963AE" w:rsidRDefault="00A829A9" w:rsidP="007338E8">
            <w:pPr>
              <w:rPr>
                <w:rFonts w:eastAsiaTheme="minorHAnsi" w:cstheme="minorHAnsi"/>
                <w:sz w:val="4"/>
                <w:szCs w:val="6"/>
              </w:rPr>
            </w:pPr>
            <w:r w:rsidRPr="00D963AE">
              <w:rPr>
                <w:rFonts w:eastAsiaTheme="minorHAnsi" w:cstheme="minorHAnsi"/>
              </w:rPr>
              <w:t>Naam inschrijver</w:t>
            </w:r>
          </w:p>
        </w:tc>
        <w:tc>
          <w:tcPr>
            <w:tcW w:w="6095" w:type="dxa"/>
            <w:gridSpan w:val="5"/>
          </w:tcPr>
          <w:p w14:paraId="5E7FBFA4" w14:textId="77777777" w:rsidR="00A829A9" w:rsidRPr="00D963AE" w:rsidRDefault="00A829A9" w:rsidP="007338E8">
            <w:pPr>
              <w:rPr>
                <w:rFonts w:eastAsiaTheme="minorHAnsi" w:cstheme="minorHAnsi"/>
              </w:rPr>
            </w:pPr>
          </w:p>
        </w:tc>
      </w:tr>
      <w:tr w:rsidR="00A829A9" w:rsidRPr="00D963AE" w14:paraId="104DD24D"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0BABCE18" w14:textId="77777777" w:rsidR="00A829A9" w:rsidRPr="00D963AE" w:rsidRDefault="00A829A9" w:rsidP="007338E8">
            <w:pPr>
              <w:rPr>
                <w:rFonts w:eastAsiaTheme="minorHAnsi" w:cstheme="minorHAnsi"/>
                <w:sz w:val="4"/>
                <w:szCs w:val="6"/>
              </w:rPr>
            </w:pPr>
            <w:r w:rsidRPr="00D963AE">
              <w:rPr>
                <w:rFonts w:eastAsiaTheme="minorHAnsi" w:cstheme="minorHAnsi"/>
              </w:rPr>
              <w:t>Naam/functie ondertekenaar</w:t>
            </w:r>
          </w:p>
        </w:tc>
        <w:tc>
          <w:tcPr>
            <w:tcW w:w="6095" w:type="dxa"/>
            <w:gridSpan w:val="5"/>
          </w:tcPr>
          <w:p w14:paraId="590E2FD5" w14:textId="77777777" w:rsidR="00A829A9" w:rsidRPr="00D963AE" w:rsidRDefault="00A829A9" w:rsidP="007338E8">
            <w:pPr>
              <w:rPr>
                <w:rFonts w:eastAsiaTheme="minorHAnsi" w:cstheme="minorHAnsi"/>
              </w:rPr>
            </w:pPr>
          </w:p>
        </w:tc>
      </w:tr>
      <w:tr w:rsidR="00A829A9" w:rsidRPr="00D963AE" w14:paraId="4A3974AD"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1489983C" w14:textId="77777777" w:rsidR="00A829A9" w:rsidRPr="00D963AE" w:rsidRDefault="00A829A9" w:rsidP="007338E8">
            <w:pPr>
              <w:rPr>
                <w:rFonts w:eastAsiaTheme="minorHAnsi" w:cstheme="minorHAnsi"/>
                <w:sz w:val="4"/>
                <w:szCs w:val="6"/>
              </w:rPr>
            </w:pPr>
            <w:r w:rsidRPr="00D963AE">
              <w:rPr>
                <w:rFonts w:eastAsiaTheme="minorHAnsi" w:cstheme="minorHAnsi"/>
              </w:rPr>
              <w:t>Plaats</w:t>
            </w:r>
          </w:p>
        </w:tc>
        <w:tc>
          <w:tcPr>
            <w:tcW w:w="6095" w:type="dxa"/>
            <w:gridSpan w:val="5"/>
          </w:tcPr>
          <w:p w14:paraId="7DA1FB7A" w14:textId="77777777" w:rsidR="00A829A9" w:rsidRPr="00D963AE" w:rsidRDefault="00A829A9" w:rsidP="007338E8">
            <w:pPr>
              <w:rPr>
                <w:rFonts w:eastAsiaTheme="minorHAnsi" w:cstheme="minorHAnsi"/>
              </w:rPr>
            </w:pPr>
          </w:p>
        </w:tc>
      </w:tr>
      <w:tr w:rsidR="00A829A9" w:rsidRPr="00D963AE" w14:paraId="6B11C367"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193DE658" w14:textId="77777777" w:rsidR="00A829A9" w:rsidRPr="00D963AE" w:rsidRDefault="00A829A9" w:rsidP="007338E8">
            <w:pPr>
              <w:rPr>
                <w:rFonts w:eastAsiaTheme="minorHAnsi" w:cstheme="minorHAnsi"/>
                <w:sz w:val="4"/>
                <w:szCs w:val="6"/>
              </w:rPr>
            </w:pPr>
            <w:r w:rsidRPr="00D963AE">
              <w:rPr>
                <w:rFonts w:eastAsiaTheme="minorHAnsi" w:cstheme="minorHAnsi"/>
              </w:rPr>
              <w:t>Datum</w:t>
            </w:r>
          </w:p>
        </w:tc>
        <w:tc>
          <w:tcPr>
            <w:tcW w:w="6095" w:type="dxa"/>
            <w:gridSpan w:val="5"/>
          </w:tcPr>
          <w:p w14:paraId="76BA7B1B" w14:textId="77777777" w:rsidR="00A829A9" w:rsidRPr="00D963AE" w:rsidRDefault="00A829A9" w:rsidP="007338E8">
            <w:pPr>
              <w:rPr>
                <w:rFonts w:eastAsiaTheme="minorHAnsi" w:cstheme="minorHAnsi"/>
              </w:rPr>
            </w:pPr>
          </w:p>
        </w:tc>
      </w:tr>
      <w:tr w:rsidR="00A829A9" w:rsidRPr="00D963AE" w14:paraId="2DDD2492" w14:textId="77777777" w:rsidTr="00A82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2" w:type="dxa"/>
            <w:gridSpan w:val="3"/>
          </w:tcPr>
          <w:p w14:paraId="2382255B" w14:textId="77777777" w:rsidR="00A829A9" w:rsidRPr="00D963AE" w:rsidRDefault="00A829A9" w:rsidP="007338E8">
            <w:pPr>
              <w:rPr>
                <w:rFonts w:eastAsiaTheme="minorHAnsi" w:cstheme="minorHAnsi"/>
              </w:rPr>
            </w:pPr>
            <w:r w:rsidRPr="00D963AE">
              <w:rPr>
                <w:rFonts w:eastAsiaTheme="minorHAnsi" w:cstheme="minorHAnsi"/>
              </w:rPr>
              <w:t>Handtekening</w:t>
            </w:r>
          </w:p>
        </w:tc>
        <w:tc>
          <w:tcPr>
            <w:tcW w:w="6095" w:type="dxa"/>
            <w:gridSpan w:val="5"/>
          </w:tcPr>
          <w:p w14:paraId="52DFCCEE" w14:textId="77777777" w:rsidR="00A829A9" w:rsidRPr="00D963AE" w:rsidRDefault="00A829A9" w:rsidP="007338E8">
            <w:pPr>
              <w:rPr>
                <w:rFonts w:eastAsiaTheme="minorHAnsi" w:cstheme="minorHAnsi"/>
                <w:sz w:val="24"/>
                <w:szCs w:val="28"/>
              </w:rPr>
            </w:pPr>
          </w:p>
          <w:p w14:paraId="6EC59B21" w14:textId="77777777" w:rsidR="00A829A9" w:rsidRPr="00D963AE" w:rsidRDefault="00A829A9" w:rsidP="007338E8">
            <w:pPr>
              <w:rPr>
                <w:rFonts w:eastAsiaTheme="minorHAnsi" w:cstheme="minorHAnsi"/>
                <w:sz w:val="24"/>
                <w:szCs w:val="28"/>
              </w:rPr>
            </w:pPr>
          </w:p>
        </w:tc>
      </w:tr>
    </w:tbl>
    <w:p w14:paraId="2F47830D" w14:textId="77777777" w:rsidR="00A829A9" w:rsidRDefault="00A829A9" w:rsidP="00B40F59">
      <w:pPr>
        <w:rPr>
          <w:rFonts w:cstheme="minorHAnsi"/>
        </w:rPr>
      </w:pPr>
    </w:p>
    <w:p w14:paraId="4981FEAA" w14:textId="77777777" w:rsidR="00A829A9" w:rsidRDefault="00A829A9" w:rsidP="00B40F59">
      <w:pPr>
        <w:rPr>
          <w:rFonts w:cstheme="minorHAnsi"/>
        </w:rPr>
      </w:pPr>
    </w:p>
    <w:p w14:paraId="5C2E9AC6" w14:textId="77777777" w:rsidR="00A829A9" w:rsidRDefault="00A829A9" w:rsidP="00B40F59">
      <w:pPr>
        <w:rPr>
          <w:rFonts w:cstheme="minorHAnsi"/>
        </w:rPr>
      </w:pPr>
    </w:p>
    <w:p w14:paraId="7C637B88" w14:textId="77777777" w:rsidR="00A829A9" w:rsidRDefault="00A829A9" w:rsidP="00B40F59">
      <w:pPr>
        <w:rPr>
          <w:rFonts w:cstheme="minorHAnsi"/>
        </w:rPr>
      </w:pPr>
    </w:p>
    <w:p w14:paraId="48FD174C" w14:textId="77777777" w:rsidR="00A829A9" w:rsidRDefault="00A829A9" w:rsidP="00B40F59">
      <w:pPr>
        <w:rPr>
          <w:rFonts w:cstheme="minorHAnsi"/>
        </w:rPr>
      </w:pPr>
    </w:p>
    <w:p w14:paraId="5C397621" w14:textId="77777777" w:rsidR="00A829A9" w:rsidRDefault="00A829A9" w:rsidP="00B40F59">
      <w:pPr>
        <w:rPr>
          <w:rFonts w:cstheme="minorHAnsi"/>
        </w:rPr>
      </w:pPr>
    </w:p>
    <w:p w14:paraId="78DDA3B0" w14:textId="77777777" w:rsidR="00A829A9" w:rsidRDefault="00A829A9" w:rsidP="00B40F59">
      <w:pPr>
        <w:rPr>
          <w:rFonts w:cstheme="minorHAnsi"/>
        </w:rPr>
      </w:pPr>
    </w:p>
    <w:p w14:paraId="2D9DDCB1" w14:textId="77777777" w:rsidR="00A829A9" w:rsidRDefault="00A829A9" w:rsidP="00B40F59">
      <w:pPr>
        <w:rPr>
          <w:rFonts w:cstheme="minorHAnsi"/>
        </w:rPr>
      </w:pPr>
    </w:p>
    <w:p w14:paraId="4F518605" w14:textId="77777777" w:rsidR="00A829A9" w:rsidRDefault="00A829A9" w:rsidP="00B40F59">
      <w:pPr>
        <w:rPr>
          <w:rFonts w:cstheme="minorHAnsi"/>
        </w:rPr>
      </w:pPr>
    </w:p>
    <w:p w14:paraId="64B42A17" w14:textId="77777777" w:rsidR="00A829A9" w:rsidRDefault="00A829A9" w:rsidP="00B40F59">
      <w:pPr>
        <w:rPr>
          <w:rFonts w:cstheme="minorHAnsi"/>
        </w:rPr>
      </w:pPr>
    </w:p>
    <w:p w14:paraId="4787F146" w14:textId="77777777" w:rsidR="00A829A9" w:rsidRDefault="00A829A9" w:rsidP="00B40F59">
      <w:pPr>
        <w:rPr>
          <w:rFonts w:cstheme="minorHAnsi"/>
        </w:rPr>
      </w:pPr>
    </w:p>
    <w:p w14:paraId="3EA0C2B0" w14:textId="77777777" w:rsidR="00A829A9" w:rsidRPr="00D963AE" w:rsidRDefault="00A829A9" w:rsidP="00B40F59">
      <w:pPr>
        <w:rPr>
          <w:rFonts w:cstheme="minorHAnsi"/>
        </w:rPr>
      </w:pPr>
    </w:p>
    <w:p w14:paraId="7338CB86" w14:textId="5EDD2FA1" w:rsidR="003C5049" w:rsidRPr="00E20780" w:rsidRDefault="00A829A9" w:rsidP="005C181A">
      <w:pPr>
        <w:pStyle w:val="Kop2"/>
        <w:numPr>
          <w:ilvl w:val="0"/>
          <w:numId w:val="0"/>
        </w:numPr>
        <w:ind w:left="851" w:hanging="851"/>
      </w:pPr>
      <w:bookmarkStart w:id="23" w:name="_Toc204755956"/>
      <w:bookmarkStart w:id="24" w:name="_Toc411940830"/>
      <w:bookmarkStart w:id="25" w:name="_Toc457887945"/>
      <w:r>
        <w:br w:type="column"/>
      </w:r>
      <w:r w:rsidR="003C5049" w:rsidRPr="00E20780">
        <w:t>Bijlage 6</w:t>
      </w:r>
      <w:r w:rsidR="008E3B69">
        <w:t>A</w:t>
      </w:r>
      <w:r w:rsidR="003C5049" w:rsidRPr="00E20780">
        <w:tab/>
      </w:r>
      <w:r w:rsidR="003C5049" w:rsidRPr="005C181A">
        <w:t>Inschrijf</w:t>
      </w:r>
      <w:r w:rsidR="008E3B69">
        <w:t>biljet</w:t>
      </w:r>
      <w:bookmarkEnd w:id="23"/>
    </w:p>
    <w:p w14:paraId="4DC8A9BA" w14:textId="77777777" w:rsidR="009932F1" w:rsidRDefault="009932F1" w:rsidP="003C5049">
      <w:pPr>
        <w:rPr>
          <w:rFonts w:cstheme="minorHAnsi"/>
          <w:i/>
        </w:rPr>
      </w:pPr>
    </w:p>
    <w:p w14:paraId="467CDCAB" w14:textId="312F22F6" w:rsidR="003C5049" w:rsidRDefault="003C5049" w:rsidP="13E9EBB5">
      <w:pPr>
        <w:rPr>
          <w:i/>
          <w:iCs/>
        </w:rPr>
      </w:pPr>
      <w:r w:rsidRPr="13E9EBB5">
        <w:rPr>
          <w:i/>
          <w:iCs/>
        </w:rPr>
        <w:t xml:space="preserve">Separaat bijgevoegd </w:t>
      </w:r>
      <w:r w:rsidR="006F528E" w:rsidRPr="13E9EBB5">
        <w:rPr>
          <w:i/>
          <w:iCs/>
        </w:rPr>
        <w:t xml:space="preserve">bij </w:t>
      </w:r>
      <w:r w:rsidR="00C95181" w:rsidRPr="13E9EBB5">
        <w:rPr>
          <w:i/>
          <w:iCs/>
        </w:rPr>
        <w:t>RAW-</w:t>
      </w:r>
      <w:r w:rsidR="006F528E" w:rsidRPr="13E9EBB5">
        <w:rPr>
          <w:i/>
          <w:iCs/>
        </w:rPr>
        <w:t>bestek</w:t>
      </w:r>
      <w:r w:rsidR="00C95181" w:rsidRPr="13E9EBB5">
        <w:rPr>
          <w:i/>
          <w:iCs/>
        </w:rPr>
        <w:t xml:space="preserve"> ‘Industrieel reinigen 2026-2029’.</w:t>
      </w:r>
    </w:p>
    <w:p w14:paraId="003FB3EE" w14:textId="77777777" w:rsidR="006F528E" w:rsidRDefault="006F528E" w:rsidP="003C5049">
      <w:pPr>
        <w:rPr>
          <w:rFonts w:cstheme="minorHAnsi"/>
          <w:i/>
        </w:rPr>
      </w:pPr>
    </w:p>
    <w:p w14:paraId="17B63594" w14:textId="35C52B93" w:rsidR="006F528E" w:rsidRPr="00E20780" w:rsidRDefault="006F528E" w:rsidP="006F528E">
      <w:pPr>
        <w:pStyle w:val="Kop2"/>
        <w:numPr>
          <w:ilvl w:val="0"/>
          <w:numId w:val="0"/>
        </w:numPr>
        <w:ind w:left="851" w:hanging="851"/>
      </w:pPr>
      <w:r>
        <w:br w:type="column"/>
      </w:r>
      <w:r w:rsidRPr="00E20780">
        <w:t>Bijlage 6</w:t>
      </w:r>
      <w:r>
        <w:t>B</w:t>
      </w:r>
      <w:r w:rsidRPr="00E20780">
        <w:tab/>
      </w:r>
      <w:r w:rsidRPr="005C181A">
        <w:t>Inschrijf</w:t>
      </w:r>
      <w:r>
        <w:t>staat</w:t>
      </w:r>
    </w:p>
    <w:p w14:paraId="511FE5CB" w14:textId="77777777" w:rsidR="009932F1" w:rsidRDefault="009932F1" w:rsidP="006F528E">
      <w:pPr>
        <w:rPr>
          <w:rFonts w:cstheme="minorHAnsi"/>
          <w:i/>
        </w:rPr>
      </w:pPr>
    </w:p>
    <w:p w14:paraId="61DC50E0" w14:textId="170C4902" w:rsidR="00C95181" w:rsidRDefault="00C95181" w:rsidP="13E9EBB5">
      <w:pPr>
        <w:rPr>
          <w:i/>
          <w:iCs/>
        </w:rPr>
      </w:pPr>
      <w:r w:rsidRPr="13E9EBB5">
        <w:rPr>
          <w:i/>
          <w:iCs/>
        </w:rPr>
        <w:t>Separaat bijgevoegd bij RAW-bestek ‘Industrieel reinigen 2026-2029’.</w:t>
      </w:r>
    </w:p>
    <w:p w14:paraId="705C159E" w14:textId="77777777" w:rsidR="006F528E" w:rsidRPr="00807868" w:rsidRDefault="006F528E" w:rsidP="003C5049">
      <w:pPr>
        <w:rPr>
          <w:rFonts w:cstheme="minorHAnsi"/>
          <w:i/>
        </w:rPr>
      </w:pPr>
    </w:p>
    <w:p w14:paraId="050AFDD6" w14:textId="14848030" w:rsidR="00233675" w:rsidRDefault="0063295B" w:rsidP="005C181A">
      <w:pPr>
        <w:pStyle w:val="Kop2"/>
        <w:numPr>
          <w:ilvl w:val="0"/>
          <w:numId w:val="0"/>
        </w:numPr>
        <w:ind w:left="851" w:hanging="851"/>
      </w:pPr>
      <w:bookmarkStart w:id="26" w:name="_Toc204755958"/>
      <w:r>
        <w:br w:type="column"/>
      </w:r>
      <w:r w:rsidR="003C5049" w:rsidRPr="00E20780">
        <w:t xml:space="preserve">Bijlage </w:t>
      </w:r>
      <w:r w:rsidR="000F5A79">
        <w:t>7</w:t>
      </w:r>
      <w:r w:rsidR="006F528E">
        <w:t>A</w:t>
      </w:r>
      <w:r w:rsidR="003C5049" w:rsidRPr="00E20780">
        <w:tab/>
      </w:r>
      <w:r w:rsidR="00077333">
        <w:t>Gunningscriterium 2.1</w:t>
      </w:r>
      <w:r w:rsidR="00233675">
        <w:t>,</w:t>
      </w:r>
      <w:r w:rsidR="00077333">
        <w:t xml:space="preserve"> Kwaliteit: </w:t>
      </w:r>
    </w:p>
    <w:p w14:paraId="6A8C8E3F" w14:textId="14EA18B2" w:rsidR="003C5049" w:rsidRPr="00E20780" w:rsidRDefault="00077333" w:rsidP="005C181A">
      <w:pPr>
        <w:pStyle w:val="Kop2"/>
        <w:numPr>
          <w:ilvl w:val="0"/>
          <w:numId w:val="0"/>
        </w:numPr>
        <w:ind w:left="851" w:hanging="851"/>
      </w:pPr>
      <w:r>
        <w:t xml:space="preserve">Dienstverlening </w:t>
      </w:r>
      <w:r w:rsidR="006E463B">
        <w:t>&amp;</w:t>
      </w:r>
      <w:r>
        <w:t xml:space="preserve"> veiligheid</w:t>
      </w:r>
      <w:bookmarkEnd w:id="24"/>
      <w:bookmarkEnd w:id="25"/>
      <w:bookmarkEnd w:id="26"/>
      <w:r>
        <w:t>.</w:t>
      </w:r>
    </w:p>
    <w:p w14:paraId="3737DB16" w14:textId="77777777" w:rsidR="003C5049" w:rsidRDefault="003C5049" w:rsidP="003C5049">
      <w:pPr>
        <w:rPr>
          <w:rFonts w:cstheme="minorHAnsi"/>
        </w:rPr>
      </w:pPr>
    </w:p>
    <w:p w14:paraId="1063BF5C" w14:textId="77777777" w:rsidR="00D90F9E" w:rsidRDefault="00D90F9E" w:rsidP="00D90F9E">
      <w:pPr>
        <w:tabs>
          <w:tab w:val="left" w:pos="567"/>
        </w:tabs>
        <w:rPr>
          <w:rFonts w:cstheme="minorHAnsi"/>
        </w:rPr>
      </w:pPr>
      <w:r>
        <w:rPr>
          <w:rFonts w:cstheme="minorHAnsi"/>
        </w:rPr>
        <w:t>Inschrijver dient te beschrijven hoe de opdracht daadwerkelijk zal worden uitgevoerd als de opdracht aan hem gegund wordt.</w:t>
      </w:r>
    </w:p>
    <w:p w14:paraId="3792A8D5" w14:textId="77777777" w:rsidR="00D90F9E" w:rsidRPr="00BE7EBE" w:rsidRDefault="00D90F9E" w:rsidP="003C5049">
      <w:pPr>
        <w:rPr>
          <w:rFonts w:cstheme="minorHAnsi"/>
        </w:rPr>
      </w:pPr>
    </w:p>
    <w:p w14:paraId="525A14D2" w14:textId="7DC56C4B" w:rsidR="003C5049" w:rsidRPr="00807868" w:rsidRDefault="003C5049" w:rsidP="003C5049">
      <w:pPr>
        <w:rPr>
          <w:rFonts w:cstheme="minorHAnsi"/>
        </w:rPr>
      </w:pPr>
      <w:r w:rsidRPr="00BE7EBE">
        <w:rPr>
          <w:rFonts w:cstheme="minorHAnsi"/>
        </w:rPr>
        <w:t xml:space="preserve">Inschrijver dient als </w:t>
      </w:r>
      <w:r w:rsidR="00902E51" w:rsidRPr="00BE7EBE">
        <w:rPr>
          <w:rFonts w:cstheme="minorHAnsi"/>
          <w:b/>
        </w:rPr>
        <w:t>b</w:t>
      </w:r>
      <w:r w:rsidRPr="00BE7EBE">
        <w:rPr>
          <w:rFonts w:cstheme="minorHAnsi"/>
          <w:b/>
        </w:rPr>
        <w:t>ijlage 7</w:t>
      </w:r>
      <w:r w:rsidR="00233675" w:rsidRPr="00BE7EBE">
        <w:rPr>
          <w:rFonts w:cstheme="minorHAnsi"/>
          <w:b/>
        </w:rPr>
        <w:t>.A</w:t>
      </w:r>
      <w:r w:rsidRPr="00BE7EBE">
        <w:rPr>
          <w:rFonts w:cstheme="minorHAnsi"/>
        </w:rPr>
        <w:t xml:space="preserve"> bij zijn</w:t>
      </w:r>
      <w:r w:rsidR="00A7014F" w:rsidRPr="00BE7EBE">
        <w:rPr>
          <w:rFonts w:cstheme="minorHAnsi"/>
        </w:rPr>
        <w:t xml:space="preserve"> inschrijving</w:t>
      </w:r>
      <w:r w:rsidRPr="00BE7EBE">
        <w:rPr>
          <w:rFonts w:cstheme="minorHAnsi"/>
        </w:rPr>
        <w:t xml:space="preserve"> de beantwoording van het subgunningscriterium </w:t>
      </w:r>
      <w:r w:rsidR="006E463B" w:rsidRPr="00BE7EBE">
        <w:rPr>
          <w:rFonts w:cstheme="minorHAnsi"/>
        </w:rPr>
        <w:t xml:space="preserve"> </w:t>
      </w:r>
      <w:r w:rsidR="00793FD8" w:rsidRPr="00BE7EBE">
        <w:rPr>
          <w:rFonts w:cstheme="minorHAnsi"/>
        </w:rPr>
        <w:t>K</w:t>
      </w:r>
      <w:r w:rsidRPr="00BE7EBE">
        <w:rPr>
          <w:rFonts w:cstheme="minorHAnsi"/>
        </w:rPr>
        <w:t>waliteit</w:t>
      </w:r>
      <w:r w:rsidR="00233675" w:rsidRPr="00BE7EBE">
        <w:rPr>
          <w:rFonts w:cstheme="minorHAnsi"/>
        </w:rPr>
        <w:t xml:space="preserve">: </w:t>
      </w:r>
      <w:r w:rsidR="00BE7EBE" w:rsidRPr="00BE7EBE">
        <w:rPr>
          <w:rFonts w:cstheme="minorHAnsi"/>
        </w:rPr>
        <w:t xml:space="preserve">2.1 </w:t>
      </w:r>
      <w:r w:rsidR="00233675" w:rsidRPr="00BE7EBE">
        <w:rPr>
          <w:rFonts w:cstheme="minorHAnsi"/>
        </w:rPr>
        <w:t>Dienstverlening &amp; Veiligheid</w:t>
      </w:r>
      <w:r w:rsidRPr="00BE7EBE">
        <w:rPr>
          <w:rFonts w:cstheme="minorHAnsi"/>
        </w:rPr>
        <w:t xml:space="preserve"> (zie </w:t>
      </w:r>
      <w:r w:rsidR="00902E51" w:rsidRPr="00BE7EBE">
        <w:rPr>
          <w:rFonts w:cstheme="minorHAnsi"/>
        </w:rPr>
        <w:t>h</w:t>
      </w:r>
      <w:r w:rsidRPr="00BE7EBE">
        <w:rPr>
          <w:rFonts w:cstheme="minorHAnsi"/>
        </w:rPr>
        <w:t xml:space="preserve">oofdstuk </w:t>
      </w:r>
      <w:r w:rsidR="00233675" w:rsidRPr="00BE7EBE">
        <w:rPr>
          <w:rFonts w:cstheme="minorHAnsi"/>
        </w:rPr>
        <w:t>4</w:t>
      </w:r>
      <w:r w:rsidRPr="00BE7EBE">
        <w:rPr>
          <w:rFonts w:cstheme="minorHAnsi"/>
        </w:rPr>
        <w:t>) aan te leveren.</w:t>
      </w:r>
    </w:p>
    <w:p w14:paraId="492BADD9" w14:textId="1F381AA7" w:rsidR="003C5049" w:rsidRPr="00807868" w:rsidRDefault="003C5049" w:rsidP="003C5049">
      <w:pPr>
        <w:spacing w:line="240" w:lineRule="auto"/>
        <w:rPr>
          <w:rFonts w:cstheme="minorHAnsi"/>
        </w:rPr>
      </w:pPr>
    </w:p>
    <w:p w14:paraId="2D904CF7" w14:textId="77777777" w:rsidR="0063295B" w:rsidRDefault="0063295B" w:rsidP="0063295B">
      <w:pPr>
        <w:pStyle w:val="Kop2"/>
        <w:numPr>
          <w:ilvl w:val="0"/>
          <w:numId w:val="0"/>
        </w:numPr>
        <w:ind w:left="851" w:hanging="851"/>
      </w:pPr>
    </w:p>
    <w:p w14:paraId="30D2282E" w14:textId="38181462" w:rsidR="00BF0FA8" w:rsidRDefault="00BF0FA8" w:rsidP="0063295B">
      <w:pPr>
        <w:pStyle w:val="Kopvaninhoudsopgave"/>
        <w:spacing w:before="0"/>
        <w:rPr>
          <w:rFonts w:asciiTheme="minorHAnsi" w:hAnsiTheme="minorHAnsi" w:cstheme="minorHAnsi"/>
        </w:rPr>
      </w:pPr>
    </w:p>
    <w:p w14:paraId="54C4CF52" w14:textId="77777777" w:rsidR="00970743" w:rsidRDefault="00970743" w:rsidP="00970743"/>
    <w:p w14:paraId="7E67217F" w14:textId="3A365E8C" w:rsidR="00970743" w:rsidRDefault="0063295B" w:rsidP="00970743">
      <w:pPr>
        <w:pStyle w:val="Kop2"/>
        <w:numPr>
          <w:ilvl w:val="0"/>
          <w:numId w:val="0"/>
        </w:numPr>
        <w:ind w:left="851" w:hanging="851"/>
      </w:pPr>
      <w:r>
        <w:br w:type="column"/>
      </w:r>
      <w:r w:rsidR="00970743" w:rsidRPr="00E20780">
        <w:t xml:space="preserve">Bijlage </w:t>
      </w:r>
      <w:r w:rsidR="00970743">
        <w:t>7B</w:t>
      </w:r>
      <w:r w:rsidR="00970743" w:rsidRPr="00E20780">
        <w:tab/>
      </w:r>
      <w:r w:rsidR="00970743">
        <w:t xml:space="preserve">Gunningscriterium 2.2, Kwaliteit: </w:t>
      </w:r>
    </w:p>
    <w:p w14:paraId="557D0770" w14:textId="1A62A163" w:rsidR="00970743" w:rsidRPr="00E20780" w:rsidRDefault="31E730BC" w:rsidP="13E9EBB5">
      <w:pPr>
        <w:pStyle w:val="Kop2"/>
        <w:numPr>
          <w:ilvl w:val="0"/>
          <w:numId w:val="0"/>
        </w:numPr>
        <w:ind w:left="851" w:hanging="142"/>
      </w:pPr>
      <w:r>
        <w:t xml:space="preserve">  </w:t>
      </w:r>
      <w:r w:rsidR="006E463B">
        <w:t>Capaciteit en Leveringszekerheid</w:t>
      </w:r>
    </w:p>
    <w:p w14:paraId="54205439" w14:textId="77777777" w:rsidR="00D90F9E" w:rsidRDefault="00D90F9E" w:rsidP="00D90F9E">
      <w:pPr>
        <w:tabs>
          <w:tab w:val="left" w:pos="567"/>
        </w:tabs>
        <w:rPr>
          <w:rFonts w:cstheme="minorHAnsi"/>
        </w:rPr>
      </w:pPr>
    </w:p>
    <w:p w14:paraId="6224BE27" w14:textId="2868B624" w:rsidR="00D90F9E" w:rsidRDefault="00D90F9E" w:rsidP="00D90F9E">
      <w:pPr>
        <w:tabs>
          <w:tab w:val="left" w:pos="567"/>
        </w:tabs>
        <w:rPr>
          <w:rFonts w:cstheme="minorHAnsi"/>
        </w:rPr>
      </w:pPr>
      <w:r>
        <w:rPr>
          <w:rFonts w:cstheme="minorHAnsi"/>
        </w:rPr>
        <w:t>Inschrijver dient te beschrijven hoe de opdracht daadwerkelijk zal worden uitgevoerd als de opdracht aan hem gegund wordt.</w:t>
      </w:r>
    </w:p>
    <w:p w14:paraId="389328BB" w14:textId="77777777" w:rsidR="00970743" w:rsidRDefault="00970743" w:rsidP="00970743">
      <w:pPr>
        <w:rPr>
          <w:rFonts w:cstheme="minorHAnsi"/>
          <w:highlight w:val="lightGray"/>
        </w:rPr>
      </w:pPr>
    </w:p>
    <w:p w14:paraId="008E6DFF" w14:textId="360ACC95" w:rsidR="00970743" w:rsidRPr="00807868" w:rsidRDefault="00970743" w:rsidP="00970743">
      <w:pPr>
        <w:rPr>
          <w:rFonts w:cstheme="minorHAnsi"/>
        </w:rPr>
      </w:pPr>
      <w:r w:rsidRPr="0013614A">
        <w:rPr>
          <w:rFonts w:cstheme="minorHAnsi"/>
        </w:rPr>
        <w:t xml:space="preserve">Inschrijver dient als </w:t>
      </w:r>
      <w:r w:rsidRPr="0013614A">
        <w:rPr>
          <w:rFonts w:cstheme="minorHAnsi"/>
          <w:b/>
        </w:rPr>
        <w:t>bijlage 7.</w:t>
      </w:r>
      <w:r w:rsidR="006E463B" w:rsidRPr="0013614A">
        <w:rPr>
          <w:rFonts w:cstheme="minorHAnsi"/>
          <w:b/>
        </w:rPr>
        <w:t>B</w:t>
      </w:r>
      <w:r w:rsidRPr="0013614A">
        <w:rPr>
          <w:rFonts w:cstheme="minorHAnsi"/>
        </w:rPr>
        <w:t xml:space="preserve"> bij zijn inschrijving de beantwoording van het subgunningscriterium</w:t>
      </w:r>
      <w:r w:rsidR="00793FD8" w:rsidRPr="0013614A">
        <w:rPr>
          <w:rFonts w:cstheme="minorHAnsi"/>
        </w:rPr>
        <w:t xml:space="preserve"> K</w:t>
      </w:r>
      <w:r w:rsidRPr="0013614A">
        <w:rPr>
          <w:rFonts w:cstheme="minorHAnsi"/>
        </w:rPr>
        <w:t xml:space="preserve">waliteit: </w:t>
      </w:r>
      <w:r w:rsidR="00823B29" w:rsidRPr="0013614A">
        <w:rPr>
          <w:rFonts w:cstheme="minorHAnsi"/>
        </w:rPr>
        <w:t xml:space="preserve">2.2 </w:t>
      </w:r>
      <w:r w:rsidR="00793FD8" w:rsidRPr="0013614A">
        <w:rPr>
          <w:rFonts w:cstheme="minorHAnsi"/>
        </w:rPr>
        <w:t>Capaciteit en Leveringszekerheid</w:t>
      </w:r>
      <w:r w:rsidRPr="0013614A">
        <w:rPr>
          <w:rFonts w:cstheme="minorHAnsi"/>
        </w:rPr>
        <w:t xml:space="preserve"> (zie hoofdstuk 4) aan te leveren.</w:t>
      </w:r>
    </w:p>
    <w:p w14:paraId="7A1478B1" w14:textId="77777777" w:rsidR="00970743" w:rsidRPr="00970743" w:rsidRDefault="00970743" w:rsidP="00970743"/>
    <w:p w14:paraId="439976A0" w14:textId="4A883625" w:rsidR="00793FD8" w:rsidRPr="00E20780" w:rsidRDefault="0063295B" w:rsidP="00793FD8">
      <w:pPr>
        <w:pStyle w:val="Kop2"/>
        <w:numPr>
          <w:ilvl w:val="0"/>
          <w:numId w:val="0"/>
        </w:numPr>
        <w:ind w:left="851" w:hanging="851"/>
      </w:pPr>
      <w:r>
        <w:br w:type="column"/>
      </w:r>
      <w:r w:rsidR="00793FD8" w:rsidRPr="00E20780">
        <w:t xml:space="preserve">Bijlage </w:t>
      </w:r>
      <w:r w:rsidR="00793FD8">
        <w:t>7C</w:t>
      </w:r>
      <w:r w:rsidR="00793FD8" w:rsidRPr="00E20780">
        <w:tab/>
      </w:r>
      <w:r w:rsidR="00793FD8">
        <w:t xml:space="preserve">Gunningscriterium 2.3, Kwaliteit: </w:t>
      </w:r>
      <w:r w:rsidR="0089024F">
        <w:t xml:space="preserve"> Duurzaamheid</w:t>
      </w:r>
    </w:p>
    <w:p w14:paraId="71689F87" w14:textId="77777777" w:rsidR="00793FD8" w:rsidRPr="00807868" w:rsidRDefault="00793FD8" w:rsidP="00793FD8">
      <w:pPr>
        <w:rPr>
          <w:rFonts w:cstheme="minorHAnsi"/>
          <w:highlight w:val="lightGray"/>
        </w:rPr>
      </w:pPr>
    </w:p>
    <w:p w14:paraId="7638A74E" w14:textId="77777777" w:rsidR="00D90F9E" w:rsidRDefault="00D90F9E" w:rsidP="00D90F9E">
      <w:pPr>
        <w:tabs>
          <w:tab w:val="left" w:pos="567"/>
        </w:tabs>
        <w:rPr>
          <w:rFonts w:cstheme="minorHAnsi"/>
        </w:rPr>
      </w:pPr>
      <w:r>
        <w:rPr>
          <w:rFonts w:cstheme="minorHAnsi"/>
        </w:rPr>
        <w:t>Inschrijver dient te beschrijven hoe de opdracht daadwerkelijk zal worden uitgevoerd als de opdracht aan hem gegund wordt.</w:t>
      </w:r>
    </w:p>
    <w:p w14:paraId="6E24009E" w14:textId="77777777" w:rsidR="00D90F9E" w:rsidRDefault="00D90F9E" w:rsidP="00793FD8">
      <w:pPr>
        <w:rPr>
          <w:rFonts w:cstheme="minorHAnsi"/>
        </w:rPr>
      </w:pPr>
    </w:p>
    <w:p w14:paraId="55BD0237" w14:textId="5E834CBE" w:rsidR="00793FD8" w:rsidRPr="00807868" w:rsidRDefault="00793FD8" w:rsidP="00793FD8">
      <w:pPr>
        <w:rPr>
          <w:rFonts w:cstheme="minorHAnsi"/>
        </w:rPr>
      </w:pPr>
      <w:r w:rsidRPr="0013614A">
        <w:rPr>
          <w:rFonts w:cstheme="minorHAnsi"/>
        </w:rPr>
        <w:t xml:space="preserve">Inschrijver dient als </w:t>
      </w:r>
      <w:r w:rsidRPr="0013614A">
        <w:rPr>
          <w:rFonts w:cstheme="minorHAnsi"/>
          <w:b/>
        </w:rPr>
        <w:t>bijlage 7.</w:t>
      </w:r>
      <w:r w:rsidR="0089024F" w:rsidRPr="0013614A">
        <w:rPr>
          <w:rFonts w:cstheme="minorHAnsi"/>
          <w:b/>
        </w:rPr>
        <w:t>C</w:t>
      </w:r>
      <w:r w:rsidRPr="0013614A">
        <w:rPr>
          <w:rFonts w:cstheme="minorHAnsi"/>
        </w:rPr>
        <w:t xml:space="preserve"> bij zijn inschrijving de beantwoording van het subgunningscriterium Kwaliteit: </w:t>
      </w:r>
      <w:r w:rsidR="0013614A" w:rsidRPr="0013614A">
        <w:rPr>
          <w:rFonts w:cstheme="minorHAnsi"/>
        </w:rPr>
        <w:t xml:space="preserve">2.3 </w:t>
      </w:r>
      <w:r w:rsidR="0089024F" w:rsidRPr="0013614A">
        <w:rPr>
          <w:rFonts w:cstheme="minorHAnsi"/>
        </w:rPr>
        <w:t>Duurzaamheid</w:t>
      </w:r>
      <w:r w:rsidRPr="0013614A">
        <w:rPr>
          <w:rFonts w:cstheme="minorHAnsi"/>
        </w:rPr>
        <w:t xml:space="preserve"> (zie hoofdstuk 4) aan te leveren.</w:t>
      </w:r>
    </w:p>
    <w:p w14:paraId="2D05D0A9" w14:textId="77777777" w:rsidR="00807868" w:rsidRPr="00807868" w:rsidRDefault="00807868" w:rsidP="00807868"/>
    <w:sectPr w:rsidR="00807868" w:rsidRPr="00807868" w:rsidSect="00037E6E">
      <w:headerReference w:type="even" r:id="rId18"/>
      <w:headerReference w:type="default" r:id="rId19"/>
      <w:footerReference w:type="even" r:id="rId20"/>
      <w:footerReference w:type="default" r:id="rId21"/>
      <w:headerReference w:type="first" r:id="rId22"/>
      <w:footerReference w:type="first" r:id="rId23"/>
      <w:pgSz w:w="11906" w:h="16838" w:code="9"/>
      <w:pgMar w:top="851" w:right="991" w:bottom="1134" w:left="170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7DD1" w14:textId="77777777" w:rsidR="001A1BDE" w:rsidRDefault="001A1BDE">
      <w:pPr>
        <w:spacing w:line="240" w:lineRule="auto"/>
      </w:pPr>
      <w:r>
        <w:separator/>
      </w:r>
    </w:p>
  </w:endnote>
  <w:endnote w:type="continuationSeparator" w:id="0">
    <w:p w14:paraId="72A8917E" w14:textId="77777777" w:rsidR="001A1BDE" w:rsidRDefault="001A1BDE">
      <w:pPr>
        <w:spacing w:line="240" w:lineRule="auto"/>
      </w:pPr>
      <w:r>
        <w:continuationSeparator/>
      </w:r>
    </w:p>
  </w:endnote>
  <w:endnote w:type="continuationNotice" w:id="1">
    <w:p w14:paraId="59B37D38" w14:textId="77777777" w:rsidR="001A1BDE" w:rsidRDefault="001A1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Libre Baskerville">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277B" w14:textId="4386AB7C" w:rsidR="00D06F8C" w:rsidRDefault="00D06F8C" w:rsidP="006A6744">
    <w:pPr>
      <w:pStyle w:val="Marge"/>
      <w:tabs>
        <w:tab w:val="left" w:pos="5730"/>
      </w:tabs>
    </w:pPr>
  </w:p>
  <w:p w14:paraId="4F668102" w14:textId="77777777" w:rsidR="00D06F8C" w:rsidRDefault="00D06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EB0" w14:textId="752C61BD" w:rsidR="00D13FBF" w:rsidRDefault="00D13FBF" w:rsidP="00BF0FA8">
    <w:pPr>
      <w:pStyle w:val="Marge"/>
      <w:rPr>
        <w:noProof/>
      </w:rPr>
    </w:pPr>
    <w:r>
      <w:fldChar w:fldCharType="begin"/>
    </w:r>
    <w:r>
      <w:instrText xml:space="preserve"> PAGE   \* MERGEFORMAT </w:instrText>
    </w:r>
    <w:r>
      <w:fldChar w:fldCharType="separate"/>
    </w:r>
    <w:r>
      <w:rPr>
        <w:noProof/>
      </w:rPr>
      <w:t>2</w:t>
    </w:r>
    <w:r>
      <w:fldChar w:fldCharType="end"/>
    </w:r>
    <w:r>
      <w:t>/</w:t>
    </w:r>
    <w:fldSimple w:instr="NUMPAGES   \* MERGEFORMAT">
      <w:r>
        <w:rPr>
          <w:noProof/>
        </w:rPr>
        <w:t>32</w:t>
      </w:r>
    </w:fldSimple>
  </w:p>
  <w:p w14:paraId="591E5207" w14:textId="096C6E3E" w:rsidR="00D13FBF" w:rsidRDefault="671C0B8E" w:rsidP="671C0B8E">
    <w:pPr>
      <w:pStyle w:val="Marge"/>
      <w:rPr>
        <w:highlight w:val="red"/>
      </w:rPr>
    </w:pPr>
    <w:r>
      <w:t xml:space="preserve">Zaaknr. </w:t>
    </w:r>
    <w:r w:rsidR="7E8B5969">
      <w:t>2025-</w:t>
    </w:r>
    <w:r w:rsidR="1AA6128B">
      <w:t>Z8239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5187" w14:textId="77777777" w:rsidR="00D06F8C" w:rsidRDefault="00D06F8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9B00" w14:textId="60C03AA0" w:rsidR="000F5CE9" w:rsidRDefault="00FD4409" w:rsidP="00120A06">
    <w:pPr>
      <w:pStyle w:val="Voettekst"/>
      <w:tabs>
        <w:tab w:val="clear" w:pos="4536"/>
        <w:tab w:val="clear" w:pos="9072"/>
        <w:tab w:val="left" w:pos="5783"/>
      </w:tabs>
      <w:rPr>
        <w:noProof/>
        <w:sz w:val="18"/>
        <w:szCs w:val="18"/>
      </w:rPr>
    </w:pPr>
    <w:r w:rsidRPr="00107846">
      <w:rPr>
        <w:sz w:val="18"/>
        <w:szCs w:val="18"/>
      </w:rPr>
      <w:fldChar w:fldCharType="begin"/>
    </w:r>
    <w:r w:rsidRPr="00107846">
      <w:rPr>
        <w:sz w:val="18"/>
        <w:szCs w:val="18"/>
      </w:rPr>
      <w:instrText xml:space="preserve"> PAGE   \* MERGEFORMAT </w:instrText>
    </w:r>
    <w:r w:rsidRPr="00107846">
      <w:rPr>
        <w:sz w:val="18"/>
        <w:szCs w:val="18"/>
      </w:rPr>
      <w:fldChar w:fldCharType="separate"/>
    </w:r>
    <w:r>
      <w:rPr>
        <w:sz w:val="18"/>
        <w:szCs w:val="18"/>
      </w:rPr>
      <w:t>40</w:t>
    </w:r>
    <w:r w:rsidRPr="00107846">
      <w:rPr>
        <w:sz w:val="18"/>
        <w:szCs w:val="18"/>
      </w:rPr>
      <w:fldChar w:fldCharType="end"/>
    </w:r>
    <w:r w:rsidRPr="00107846">
      <w:rPr>
        <w:sz w:val="18"/>
        <w:szCs w:val="18"/>
      </w:rPr>
      <w:t>/</w:t>
    </w:r>
    <w:r w:rsidRPr="00107846">
      <w:rPr>
        <w:sz w:val="18"/>
        <w:szCs w:val="18"/>
      </w:rPr>
      <w:fldChar w:fldCharType="begin"/>
    </w:r>
    <w:r w:rsidRPr="00107846">
      <w:rPr>
        <w:sz w:val="18"/>
        <w:szCs w:val="18"/>
      </w:rPr>
      <w:instrText xml:space="preserve"> NUMPAGES   \* MERGEFORMAT </w:instrText>
    </w:r>
    <w:r w:rsidRPr="00107846">
      <w:rPr>
        <w:sz w:val="18"/>
        <w:szCs w:val="18"/>
      </w:rPr>
      <w:fldChar w:fldCharType="separate"/>
    </w:r>
    <w:r>
      <w:rPr>
        <w:sz w:val="18"/>
        <w:szCs w:val="18"/>
      </w:rPr>
      <w:t>40</w:t>
    </w:r>
    <w:r w:rsidRPr="00107846">
      <w:rPr>
        <w:noProof/>
        <w:sz w:val="18"/>
        <w:szCs w:val="18"/>
      </w:rPr>
      <w:fldChar w:fldCharType="end"/>
    </w:r>
  </w:p>
  <w:p w14:paraId="61491579" w14:textId="060887C3" w:rsidR="00D06F8C" w:rsidRPr="000170E5" w:rsidRDefault="00FD4409" w:rsidP="00BF0FA8">
    <w:pPr>
      <w:pStyle w:val="Voettekst"/>
      <w:rPr>
        <w:sz w:val="2"/>
        <w:szCs w:val="2"/>
      </w:rPr>
    </w:pPr>
    <w:r w:rsidRPr="00107846">
      <w:rPr>
        <w:sz w:val="18"/>
        <w:szCs w:val="18"/>
      </w:rPr>
      <w:t xml:space="preserve">Zaaknr. </w:t>
    </w:r>
    <w:r>
      <w:rPr>
        <w:sz w:val="18"/>
        <w:szCs w:val="18"/>
      </w:rPr>
      <w:t>2024-</w:t>
    </w:r>
    <w:r w:rsidR="4A1ABDDF">
      <w:rPr>
        <w:sz w:val="18"/>
        <w:szCs w:val="18"/>
      </w:rPr>
      <w:t>Z8239</w:t>
    </w:r>
    <w:sdt>
      <w:sdtPr>
        <w:rPr>
          <w:sz w:val="18"/>
          <w:szCs w:val="18"/>
        </w:rPr>
        <w:alias w:val="Titel"/>
        <w:id w:val="-1466508844"/>
        <w:placeholder>
          <w:docPart w:val="E560469159354900B84F754FDBC5DFE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018E2" w:rsidRPr="00D74CED">
          <w:rPr>
            <w:rStyle w:val="Tekstvantijdelijkeaanduiding"/>
          </w:rPr>
          <w:t>[Titel]</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0C03" w14:textId="77777777" w:rsidR="00D06F8C" w:rsidRDefault="00D06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EE71" w14:textId="77777777" w:rsidR="001A1BDE" w:rsidRDefault="001A1BDE" w:rsidP="00BF0FA8">
      <w:pPr>
        <w:spacing w:line="240" w:lineRule="auto"/>
      </w:pPr>
      <w:r>
        <w:separator/>
      </w:r>
    </w:p>
  </w:footnote>
  <w:footnote w:type="continuationSeparator" w:id="0">
    <w:p w14:paraId="3B0915B3" w14:textId="77777777" w:rsidR="001A1BDE" w:rsidRDefault="001A1BDE" w:rsidP="00BF0FA8">
      <w:pPr>
        <w:spacing w:line="240" w:lineRule="auto"/>
      </w:pPr>
      <w:r>
        <w:continuationSeparator/>
      </w:r>
    </w:p>
  </w:footnote>
  <w:footnote w:type="continuationNotice" w:id="1">
    <w:p w14:paraId="120A9A21" w14:textId="77777777" w:rsidR="001A1BDE" w:rsidRDefault="001A1B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1C30" w14:textId="4A7B2D89" w:rsidR="00D06F8C" w:rsidRDefault="00D06F8C" w:rsidP="00BF0FA8">
    <w:pPr>
      <w:pStyle w:val="Koptekst"/>
    </w:pPr>
  </w:p>
  <w:p w14:paraId="728EC146" w14:textId="699998D5" w:rsidR="00D06F8C" w:rsidRDefault="00D06F8C" w:rsidP="00BF0FA8">
    <w:pPr>
      <w:pStyle w:val="Koptekst"/>
    </w:pPr>
  </w:p>
  <w:p w14:paraId="44890DB4" w14:textId="5009413A" w:rsidR="00D06F8C" w:rsidRPr="009F5CE2" w:rsidRDefault="00FD4409" w:rsidP="00BF0FA8">
    <w:pPr>
      <w:pStyle w:val="Koptekst"/>
    </w:pPr>
    <w:r w:rsidRPr="006A6744">
      <w:rPr>
        <w:noProof/>
      </w:rPr>
      <w:drawing>
        <wp:anchor distT="0" distB="0" distL="114300" distR="114300" simplePos="0" relativeHeight="251658240" behindDoc="0" locked="0" layoutInCell="1" allowOverlap="1" wp14:anchorId="36EBD01D" wp14:editId="1FD7AD58">
          <wp:simplePos x="0" y="0"/>
          <wp:positionH relativeFrom="page">
            <wp:posOffset>1073785</wp:posOffset>
          </wp:positionH>
          <wp:positionV relativeFrom="paragraph">
            <wp:posOffset>1031875</wp:posOffset>
          </wp:positionV>
          <wp:extent cx="6486525" cy="9180195"/>
          <wp:effectExtent l="0" t="0" r="9525" b="1905"/>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6525" cy="9180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0" allowOverlap="1" wp14:anchorId="0F9BC154" wp14:editId="066A9FAD">
          <wp:simplePos x="0" y="0"/>
          <wp:positionH relativeFrom="page">
            <wp:posOffset>1076325</wp:posOffset>
          </wp:positionH>
          <wp:positionV relativeFrom="page">
            <wp:posOffset>381000</wp:posOffset>
          </wp:positionV>
          <wp:extent cx="2368800" cy="860400"/>
          <wp:effectExtent l="0" t="0" r="0" b="0"/>
          <wp:wrapNone/>
          <wp:docPr id="3" name="Afbeelding 3" descr="Logo Waterschap Limburg"/>
          <wp:cNvGraphicFramePr/>
          <a:graphic xmlns:a="http://schemas.openxmlformats.org/drawingml/2006/main">
            <a:graphicData uri="http://schemas.openxmlformats.org/drawingml/2006/picture">
              <pic:pic xmlns:pic="http://schemas.openxmlformats.org/drawingml/2006/picture">
                <pic:nvPicPr>
                  <pic:cNvPr id="3" name="Afbeelding 3" descr="Logo Waterschap Limbur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018A" w14:textId="77777777" w:rsidR="00D13FBF" w:rsidRPr="009F5CE2" w:rsidRDefault="00D13FBF" w:rsidP="00BF0F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EC34" w14:textId="77777777" w:rsidR="00D06F8C" w:rsidRDefault="00D06F8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363A" w14:textId="77777777" w:rsidR="00D06F8C" w:rsidRDefault="00D06F8C"/>
  <w:tbl>
    <w:tblPr>
      <w:tblStyle w:val="Tabelraster"/>
      <w:tblW w:w="0" w:type="auto"/>
      <w:tblLook w:val="04A0" w:firstRow="1" w:lastRow="0" w:firstColumn="1" w:lastColumn="0" w:noHBand="0" w:noVBand="1"/>
    </w:tblPr>
    <w:tblGrid>
      <w:gridCol w:w="7494"/>
      <w:gridCol w:w="1577"/>
    </w:tblGrid>
    <w:tr w:rsidR="000425DB" w14:paraId="74EB61D4" w14:textId="77777777" w:rsidTr="00A37AF1">
      <w:tc>
        <w:tcPr>
          <w:tcW w:w="7494" w:type="dxa"/>
        </w:tcPr>
        <w:p w14:paraId="40D36DEC" w14:textId="6C4C6D6B" w:rsidR="00D06F8C" w:rsidRPr="005D6D73" w:rsidRDefault="005B095E" w:rsidP="00BF0FA8">
          <w:pPr>
            <w:pStyle w:val="Koptekst"/>
            <w:rPr>
              <w:sz w:val="16"/>
              <w:szCs w:val="16"/>
            </w:rPr>
          </w:pPr>
          <w:r>
            <w:rPr>
              <w:sz w:val="16"/>
              <w:szCs w:val="16"/>
            </w:rPr>
            <w:t>Aanbestedingsleidraad</w:t>
          </w:r>
        </w:p>
      </w:tc>
      <w:tc>
        <w:tcPr>
          <w:tcW w:w="1577" w:type="dxa"/>
        </w:tcPr>
        <w:p w14:paraId="0A2CD4C6" w14:textId="77777777" w:rsidR="00D06F8C" w:rsidRPr="005D6D73" w:rsidRDefault="00FD4409" w:rsidP="00BF0FA8">
          <w:pPr>
            <w:pStyle w:val="Koptekst"/>
            <w:rPr>
              <w:sz w:val="16"/>
              <w:szCs w:val="16"/>
            </w:rPr>
          </w:pPr>
          <w:r w:rsidRPr="005D6D73">
            <w:rPr>
              <w:sz w:val="16"/>
              <w:szCs w:val="16"/>
            </w:rPr>
            <w:t>Waterschap Limburg</w:t>
          </w:r>
        </w:p>
      </w:tc>
    </w:tr>
    <w:tr w:rsidR="000425DB" w14:paraId="0DE7B83F" w14:textId="77777777" w:rsidTr="00A37AF1">
      <w:tc>
        <w:tcPr>
          <w:tcW w:w="7494" w:type="dxa"/>
        </w:tcPr>
        <w:p w14:paraId="0515012C" w14:textId="4A9E1E04" w:rsidR="00D06F8C" w:rsidRPr="005D6D73" w:rsidRDefault="00FD4409" w:rsidP="00BF0FA8">
          <w:pPr>
            <w:pStyle w:val="Koptekst"/>
            <w:rPr>
              <w:sz w:val="16"/>
              <w:szCs w:val="16"/>
            </w:rPr>
          </w:pPr>
          <w:r>
            <w:rPr>
              <w:sz w:val="16"/>
              <w:szCs w:val="16"/>
            </w:rPr>
            <w:t>Europese aanbesteding</w:t>
          </w:r>
        </w:p>
      </w:tc>
      <w:tc>
        <w:tcPr>
          <w:tcW w:w="1577" w:type="dxa"/>
        </w:tcPr>
        <w:p w14:paraId="11DAB1E7" w14:textId="77777777" w:rsidR="00D06F8C" w:rsidRPr="005D6D73" w:rsidRDefault="00D06F8C" w:rsidP="00BF0FA8">
          <w:pPr>
            <w:pStyle w:val="Koptekst"/>
            <w:rPr>
              <w:sz w:val="16"/>
              <w:szCs w:val="16"/>
            </w:rPr>
          </w:pPr>
        </w:p>
      </w:tc>
    </w:tr>
  </w:tbl>
  <w:p w14:paraId="0D940DC0" w14:textId="77777777" w:rsidR="00D06F8C" w:rsidRPr="000170E5" w:rsidRDefault="00D06F8C" w:rsidP="00BF0FA8">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E54F" w14:textId="77777777" w:rsidR="00D06F8C" w:rsidRDefault="00D06F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F0"/>
    <w:multiLevelType w:val="hybridMultilevel"/>
    <w:tmpl w:val="3C74A41A"/>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99921554">
      <w:start w:val="1"/>
      <w:numFmt w:val="decimal"/>
      <w:lvlText w:val="%4."/>
      <w:lvlJc w:val="left"/>
      <w:pPr>
        <w:ind w:left="2662" w:hanging="360"/>
      </w:pPr>
      <w:rPr>
        <w:color w:val="00A9C1"/>
      </w:r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07C30457"/>
    <w:multiLevelType w:val="multilevel"/>
    <w:tmpl w:val="E766DD7E"/>
    <w:lvl w:ilvl="0">
      <w:start w:val="1"/>
      <w:numFmt w:val="decimal"/>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7C675F6"/>
    <w:multiLevelType w:val="hybridMultilevel"/>
    <w:tmpl w:val="7A44181E"/>
    <w:lvl w:ilvl="0" w:tplc="3898A00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E1E5E"/>
    <w:multiLevelType w:val="multilevel"/>
    <w:tmpl w:val="49E0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5" w15:restartNumberingAfterBreak="0">
    <w:nsid w:val="0E061F30"/>
    <w:multiLevelType w:val="hybridMultilevel"/>
    <w:tmpl w:val="0016B1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391060"/>
    <w:multiLevelType w:val="hybridMultilevel"/>
    <w:tmpl w:val="E196F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CDF5CC"/>
    <w:multiLevelType w:val="multilevel"/>
    <w:tmpl w:val="17E06E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41AA9"/>
    <w:multiLevelType w:val="multilevel"/>
    <w:tmpl w:val="E1CAA174"/>
    <w:lvl w:ilvl="0">
      <w:start w:val="1"/>
      <w:numFmt w:val="decimal"/>
      <w:lvlText w:val="%1."/>
      <w:lvlJc w:val="left"/>
      <w:pPr>
        <w:ind w:left="701" w:hanging="660"/>
      </w:pPr>
      <w:rPr>
        <w:rFonts w:hint="default"/>
        <w:color w:val="0C64F5"/>
      </w:rPr>
    </w:lvl>
    <w:lvl w:ilvl="1">
      <w:start w:val="1"/>
      <w:numFmt w:val="decimal"/>
      <w:isLgl/>
      <w:lvlText w:val="%1.%2"/>
      <w:lvlJc w:val="left"/>
      <w:pPr>
        <w:ind w:left="401" w:hanging="360"/>
      </w:pPr>
      <w:rPr>
        <w:rFonts w:hint="default"/>
      </w:rPr>
    </w:lvl>
    <w:lvl w:ilvl="2">
      <w:start w:val="1"/>
      <w:numFmt w:val="decimal"/>
      <w:isLgl/>
      <w:lvlText w:val="%1.%2.%3"/>
      <w:lvlJc w:val="left"/>
      <w:pPr>
        <w:ind w:left="761" w:hanging="720"/>
      </w:pPr>
      <w:rPr>
        <w:rFonts w:hint="default"/>
      </w:rPr>
    </w:lvl>
    <w:lvl w:ilvl="3">
      <w:start w:val="1"/>
      <w:numFmt w:val="decimal"/>
      <w:isLgl/>
      <w:lvlText w:val="%1.%2.%3.%4"/>
      <w:lvlJc w:val="left"/>
      <w:pPr>
        <w:ind w:left="1121" w:hanging="1080"/>
      </w:pPr>
      <w:rPr>
        <w:rFonts w:hint="default"/>
      </w:rPr>
    </w:lvl>
    <w:lvl w:ilvl="4">
      <w:start w:val="1"/>
      <w:numFmt w:val="decimal"/>
      <w:isLgl/>
      <w:lvlText w:val="%1.%2.%3.%4.%5"/>
      <w:lvlJc w:val="left"/>
      <w:pPr>
        <w:ind w:left="1121" w:hanging="1080"/>
      </w:pPr>
      <w:rPr>
        <w:rFonts w:hint="default"/>
      </w:rPr>
    </w:lvl>
    <w:lvl w:ilvl="5">
      <w:start w:val="1"/>
      <w:numFmt w:val="decimal"/>
      <w:isLgl/>
      <w:lvlText w:val="%1.%2.%3.%4.%5.%6"/>
      <w:lvlJc w:val="left"/>
      <w:pPr>
        <w:ind w:left="1481" w:hanging="1440"/>
      </w:pPr>
      <w:rPr>
        <w:rFonts w:hint="default"/>
      </w:rPr>
    </w:lvl>
    <w:lvl w:ilvl="6">
      <w:start w:val="1"/>
      <w:numFmt w:val="decimal"/>
      <w:isLgl/>
      <w:lvlText w:val="%1.%2.%3.%4.%5.%6.%7"/>
      <w:lvlJc w:val="left"/>
      <w:pPr>
        <w:ind w:left="1481" w:hanging="1440"/>
      </w:pPr>
      <w:rPr>
        <w:rFonts w:hint="default"/>
      </w:rPr>
    </w:lvl>
    <w:lvl w:ilvl="7">
      <w:start w:val="1"/>
      <w:numFmt w:val="decimal"/>
      <w:isLgl/>
      <w:lvlText w:val="%1.%2.%3.%4.%5.%6.%7.%8"/>
      <w:lvlJc w:val="left"/>
      <w:pPr>
        <w:ind w:left="1841" w:hanging="1800"/>
      </w:pPr>
      <w:rPr>
        <w:rFonts w:hint="default"/>
      </w:rPr>
    </w:lvl>
    <w:lvl w:ilvl="8">
      <w:start w:val="1"/>
      <w:numFmt w:val="decimal"/>
      <w:isLgl/>
      <w:lvlText w:val="%1.%2.%3.%4.%5.%6.%7.%8.%9"/>
      <w:lvlJc w:val="left"/>
      <w:pPr>
        <w:ind w:left="2201" w:hanging="2160"/>
      </w:pPr>
      <w:rPr>
        <w:rFonts w:hint="default"/>
      </w:rPr>
    </w:lvl>
  </w:abstractNum>
  <w:abstractNum w:abstractNumId="9" w15:restartNumberingAfterBreak="0">
    <w:nsid w:val="14BB7303"/>
    <w:multiLevelType w:val="hybridMultilevel"/>
    <w:tmpl w:val="1696B8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26197F"/>
    <w:multiLevelType w:val="hybridMultilevel"/>
    <w:tmpl w:val="3C74A4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color w:val="00A9C1"/>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6532F52"/>
    <w:multiLevelType w:val="hybridMultilevel"/>
    <w:tmpl w:val="B01EFFF6"/>
    <w:lvl w:ilvl="0" w:tplc="4F42F64A">
      <w:start w:val="1"/>
      <w:numFmt w:val="decimal"/>
      <w:lvlText w:val="%1."/>
      <w:lvlJc w:val="left"/>
      <w:pPr>
        <w:ind w:left="3196" w:hanging="360"/>
      </w:pPr>
      <w:rPr>
        <w:rFonts w:hint="default"/>
        <w:color w:val="0C64F5"/>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12" w15:restartNumberingAfterBreak="0">
    <w:nsid w:val="16725308"/>
    <w:multiLevelType w:val="hybridMultilevel"/>
    <w:tmpl w:val="486CE8F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3" w15:restartNumberingAfterBreak="0">
    <w:nsid w:val="1CA2324A"/>
    <w:multiLevelType w:val="multilevel"/>
    <w:tmpl w:val="8F78628A"/>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22"/>
        <w:szCs w:val="22"/>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4" w15:restartNumberingAfterBreak="0">
    <w:nsid w:val="1D632163"/>
    <w:multiLevelType w:val="hybridMultilevel"/>
    <w:tmpl w:val="A0102E56"/>
    <w:lvl w:ilvl="0" w:tplc="F5C881E6">
      <w:start w:val="1"/>
      <w:numFmt w:val="bullet"/>
      <w:pStyle w:val="Opsommingtips"/>
      <w:lvlText w:val=""/>
      <w:lvlJc w:val="left"/>
      <w:pPr>
        <w:ind w:left="1287" w:hanging="360"/>
      </w:pPr>
      <w:rPr>
        <w:rFonts w:ascii="Wingdings" w:hAnsi="Wingdings"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254B5538"/>
    <w:multiLevelType w:val="hybridMultilevel"/>
    <w:tmpl w:val="3B4E9216"/>
    <w:lvl w:ilvl="0" w:tplc="D66C730C">
      <w:start w:val="1"/>
      <w:numFmt w:val="lowerLetter"/>
      <w:lvlText w:val="%1."/>
      <w:lvlJc w:val="left"/>
      <w:pPr>
        <w:ind w:left="720" w:hanging="360"/>
      </w:pPr>
      <w:rPr>
        <w:rFonts w:hint="default"/>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687FD3"/>
    <w:multiLevelType w:val="multilevel"/>
    <w:tmpl w:val="F0EC392A"/>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8" w15:restartNumberingAfterBreak="0">
    <w:nsid w:val="35897E1D"/>
    <w:multiLevelType w:val="multilevel"/>
    <w:tmpl w:val="27680D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0C40F7"/>
    <w:multiLevelType w:val="hybridMultilevel"/>
    <w:tmpl w:val="F0F6C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285863"/>
    <w:multiLevelType w:val="multilevel"/>
    <w:tmpl w:val="691A9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5AB6B6C"/>
    <w:multiLevelType w:val="hybridMultilevel"/>
    <w:tmpl w:val="A55C368E"/>
    <w:lvl w:ilvl="0" w:tplc="99921554">
      <w:start w:val="1"/>
      <w:numFmt w:val="decimal"/>
      <w:lvlText w:val="%1."/>
      <w:lvlJc w:val="left"/>
      <w:pPr>
        <w:ind w:left="2520" w:hanging="360"/>
      </w:pPr>
      <w:rPr>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25" w15:restartNumberingAfterBreak="0">
    <w:nsid w:val="494F1D2D"/>
    <w:multiLevelType w:val="hybridMultilevel"/>
    <w:tmpl w:val="552AACFC"/>
    <w:lvl w:ilvl="0" w:tplc="AC548606">
      <w:start w:val="1"/>
      <w:numFmt w:val="bullet"/>
      <w:lvlText w:val=""/>
      <w:lvlJc w:val="left"/>
      <w:pPr>
        <w:ind w:left="360" w:hanging="360"/>
      </w:pPr>
      <w:rPr>
        <w:rFonts w:ascii="Symbol" w:hAnsi="Symbol"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0A0486"/>
    <w:multiLevelType w:val="multilevel"/>
    <w:tmpl w:val="D31215E0"/>
    <w:lvl w:ilvl="0">
      <w:start w:val="7"/>
      <w:numFmt w:val="bullet"/>
      <w:pStyle w:val="Opsomtekens"/>
      <w:lvlText w:val="•"/>
      <w:lvlJc w:val="left"/>
      <w:pPr>
        <w:ind w:left="364" w:hanging="360"/>
      </w:pPr>
      <w:rPr>
        <w:rFonts w:ascii="Arial" w:hAnsi="Arial" w:hint="default"/>
        <w:color w:val="00A9C1"/>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E705CFF"/>
    <w:multiLevelType w:val="hybridMultilevel"/>
    <w:tmpl w:val="59FED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484A4A"/>
    <w:multiLevelType w:val="hybridMultilevel"/>
    <w:tmpl w:val="8B6A09C0"/>
    <w:lvl w:ilvl="0" w:tplc="18B8A572">
      <w:start w:val="19"/>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0645EF"/>
    <w:multiLevelType w:val="multilevel"/>
    <w:tmpl w:val="925ECDB4"/>
    <w:lvl w:ilvl="0">
      <w:start w:val="1"/>
      <w:numFmt w:val="decimal"/>
      <w:lvlText w:val="%1."/>
      <w:lvlJc w:val="left"/>
      <w:pPr>
        <w:ind w:left="364" w:hanging="360"/>
      </w:pPr>
      <w:rPr>
        <w:rFonts w:hint="default"/>
        <w:color w:val="00A9C1"/>
      </w:rPr>
    </w:lvl>
    <w:lvl w:ilvl="1">
      <w:start w:val="1"/>
      <w:numFmt w:val="bullet"/>
      <w:lvlText w:val="o"/>
      <w:lvlJc w:val="left"/>
      <w:pPr>
        <w:ind w:left="1080" w:hanging="360"/>
      </w:pPr>
      <w:rPr>
        <w:rFonts w:ascii="Century Gothic" w:hAnsi="Century Gothic" w:hint="default"/>
        <w:color w:val="0C64F5"/>
        <w:sz w:val="1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718EB5"/>
    <w:multiLevelType w:val="hybridMultilevel"/>
    <w:tmpl w:val="3904DE28"/>
    <w:lvl w:ilvl="0" w:tplc="646E3B96">
      <w:start w:val="1"/>
      <w:numFmt w:val="bullet"/>
      <w:lvlText w:val=""/>
      <w:lvlJc w:val="left"/>
      <w:pPr>
        <w:ind w:left="720" w:hanging="360"/>
      </w:pPr>
      <w:rPr>
        <w:rFonts w:ascii="Symbol" w:hAnsi="Symbol" w:hint="default"/>
      </w:rPr>
    </w:lvl>
    <w:lvl w:ilvl="1" w:tplc="706C7546">
      <w:start w:val="1"/>
      <w:numFmt w:val="bullet"/>
      <w:lvlText w:val="o"/>
      <w:lvlJc w:val="left"/>
      <w:pPr>
        <w:ind w:left="1440" w:hanging="360"/>
      </w:pPr>
      <w:rPr>
        <w:rFonts w:ascii="Courier New" w:hAnsi="Courier New" w:hint="default"/>
      </w:rPr>
    </w:lvl>
    <w:lvl w:ilvl="2" w:tplc="8F36A850">
      <w:start w:val="1"/>
      <w:numFmt w:val="bullet"/>
      <w:lvlText w:val=""/>
      <w:lvlJc w:val="left"/>
      <w:pPr>
        <w:ind w:left="2160" w:hanging="360"/>
      </w:pPr>
      <w:rPr>
        <w:rFonts w:ascii="Wingdings" w:hAnsi="Wingdings" w:hint="default"/>
      </w:rPr>
    </w:lvl>
    <w:lvl w:ilvl="3" w:tplc="9D569214">
      <w:start w:val="1"/>
      <w:numFmt w:val="bullet"/>
      <w:lvlText w:val=""/>
      <w:lvlJc w:val="left"/>
      <w:pPr>
        <w:ind w:left="2880" w:hanging="360"/>
      </w:pPr>
      <w:rPr>
        <w:rFonts w:ascii="Symbol" w:hAnsi="Symbol" w:hint="default"/>
      </w:rPr>
    </w:lvl>
    <w:lvl w:ilvl="4" w:tplc="6EB6B468">
      <w:start w:val="1"/>
      <w:numFmt w:val="bullet"/>
      <w:lvlText w:val="o"/>
      <w:lvlJc w:val="left"/>
      <w:pPr>
        <w:ind w:left="3600" w:hanging="360"/>
      </w:pPr>
      <w:rPr>
        <w:rFonts w:ascii="Courier New" w:hAnsi="Courier New" w:hint="default"/>
      </w:rPr>
    </w:lvl>
    <w:lvl w:ilvl="5" w:tplc="66E8548A">
      <w:start w:val="1"/>
      <w:numFmt w:val="bullet"/>
      <w:lvlText w:val=""/>
      <w:lvlJc w:val="left"/>
      <w:pPr>
        <w:ind w:left="4320" w:hanging="360"/>
      </w:pPr>
      <w:rPr>
        <w:rFonts w:ascii="Wingdings" w:hAnsi="Wingdings" w:hint="default"/>
      </w:rPr>
    </w:lvl>
    <w:lvl w:ilvl="6" w:tplc="9578802E">
      <w:start w:val="1"/>
      <w:numFmt w:val="bullet"/>
      <w:lvlText w:val=""/>
      <w:lvlJc w:val="left"/>
      <w:pPr>
        <w:ind w:left="5040" w:hanging="360"/>
      </w:pPr>
      <w:rPr>
        <w:rFonts w:ascii="Symbol" w:hAnsi="Symbol" w:hint="default"/>
      </w:rPr>
    </w:lvl>
    <w:lvl w:ilvl="7" w:tplc="D0A4C5A0">
      <w:start w:val="1"/>
      <w:numFmt w:val="bullet"/>
      <w:lvlText w:val="o"/>
      <w:lvlJc w:val="left"/>
      <w:pPr>
        <w:ind w:left="5760" w:hanging="360"/>
      </w:pPr>
      <w:rPr>
        <w:rFonts w:ascii="Courier New" w:hAnsi="Courier New" w:hint="default"/>
      </w:rPr>
    </w:lvl>
    <w:lvl w:ilvl="8" w:tplc="309AE2B6">
      <w:start w:val="1"/>
      <w:numFmt w:val="bullet"/>
      <w:lvlText w:val=""/>
      <w:lvlJc w:val="left"/>
      <w:pPr>
        <w:ind w:left="6480" w:hanging="360"/>
      </w:pPr>
      <w:rPr>
        <w:rFonts w:ascii="Wingdings" w:hAnsi="Wingdings" w:hint="default"/>
      </w:rPr>
    </w:lvl>
  </w:abstractNum>
  <w:abstractNum w:abstractNumId="31" w15:restartNumberingAfterBreak="0">
    <w:nsid w:val="5FAC09E3"/>
    <w:multiLevelType w:val="multilevel"/>
    <w:tmpl w:val="5B961094"/>
    <w:lvl w:ilvl="0">
      <w:start w:val="1"/>
      <w:numFmt w:val="decimal"/>
      <w:lvlText w:val="%1."/>
      <w:lvlJc w:val="left"/>
      <w:pPr>
        <w:ind w:left="927" w:hanging="360"/>
      </w:pPr>
      <w:rPr>
        <w:rFonts w:hint="default"/>
        <w:color w:val="00A9C1"/>
        <w:sz w:val="22"/>
        <w:szCs w:val="22"/>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4"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5" w15:restartNumberingAfterBreak="0">
    <w:nsid w:val="703621F8"/>
    <w:multiLevelType w:val="hybridMultilevel"/>
    <w:tmpl w:val="4CAE45B0"/>
    <w:lvl w:ilvl="0" w:tplc="059EECA6">
      <w:start w:val="1"/>
      <w:numFmt w:val="decimal"/>
      <w:pStyle w:val="Nummering"/>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44B2E"/>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7" w15:restartNumberingAfterBreak="0">
    <w:nsid w:val="746752A9"/>
    <w:multiLevelType w:val="multilevel"/>
    <w:tmpl w:val="5CA22F10"/>
    <w:lvl w:ilvl="0">
      <w:start w:val="1"/>
      <w:numFmt w:val="low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03142E"/>
    <w:multiLevelType w:val="multilevel"/>
    <w:tmpl w:val="8F78628A"/>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22"/>
        <w:szCs w:val="22"/>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39" w15:restartNumberingAfterBreak="0">
    <w:nsid w:val="7B9A0F05"/>
    <w:multiLevelType w:val="multilevel"/>
    <w:tmpl w:val="27680D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26461058">
    <w:abstractNumId w:val="34"/>
  </w:num>
  <w:num w:numId="2" w16cid:durableId="902908249">
    <w:abstractNumId w:val="16"/>
  </w:num>
  <w:num w:numId="3" w16cid:durableId="475611621">
    <w:abstractNumId w:val="16"/>
    <w:lvlOverride w:ilvl="0">
      <w:lvl w:ilvl="0">
        <w:start w:val="1"/>
        <w:numFmt w:val="decimal"/>
        <w:pStyle w:val="Kop1"/>
        <w:lvlText w:val="%1"/>
        <w:lvlJc w:val="left"/>
        <w:pPr>
          <w:ind w:left="851" w:hanging="851"/>
        </w:pPr>
        <w:rPr>
          <w:rFonts w:ascii="Calibri" w:hAnsi="Calibri" w:hint="default"/>
          <w:b/>
          <w:i w:val="0"/>
          <w:sz w:val="44"/>
        </w:rPr>
      </w:lvl>
    </w:lvlOverride>
    <w:lvlOverride w:ilvl="1">
      <w:lvl w:ilvl="1">
        <w:start w:val="1"/>
        <w:numFmt w:val="decimal"/>
        <w:pStyle w:val="Kop2"/>
        <w:lvlText w:val="%1.%2"/>
        <w:lvlJc w:val="left"/>
        <w:pPr>
          <w:ind w:left="851" w:hanging="851"/>
        </w:pPr>
        <w:rPr>
          <w:rFonts w:ascii="Calibri" w:hAnsi="Calibri" w:hint="default"/>
          <w:b/>
          <w:i w:val="0"/>
          <w:sz w:val="28"/>
        </w:rPr>
      </w:lvl>
    </w:lvlOverride>
    <w:lvlOverride w:ilvl="2">
      <w:lvl w:ilvl="2">
        <w:start w:val="1"/>
        <w:numFmt w:val="decimal"/>
        <w:pStyle w:val="Kop3"/>
        <w:lvlText w:val="%1.%2.%3"/>
        <w:lvlJc w:val="left"/>
        <w:pPr>
          <w:ind w:left="851" w:hanging="851"/>
        </w:pPr>
        <w:rPr>
          <w:rFonts w:ascii="Calibri" w:hAnsi="Calibri" w:hint="default"/>
          <w:b/>
          <w:i w:val="0"/>
          <w:sz w:val="22"/>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851" w:hanging="851"/>
        </w:pPr>
        <w:rPr>
          <w:rFonts w:hint="default"/>
        </w:rPr>
      </w:lvl>
    </w:lvlOverride>
    <w:lvlOverride w:ilvl="6">
      <w:lvl w:ilvl="6">
        <w:start w:val="1"/>
        <w:numFmt w:val="decimal"/>
        <w:lvlText w:val="%1.%2.%3.%4.%5.%6.%7"/>
        <w:lvlJc w:val="left"/>
        <w:pPr>
          <w:ind w:left="851" w:hanging="851"/>
        </w:pPr>
        <w:rPr>
          <w:rFonts w:hint="default"/>
        </w:rPr>
      </w:lvl>
    </w:lvlOverride>
    <w:lvlOverride w:ilvl="7">
      <w:lvl w:ilvl="7">
        <w:start w:val="1"/>
        <w:numFmt w:val="decimal"/>
        <w:lvlText w:val="%1.%2.%3.%4.%5.%6.%7.%8"/>
        <w:lvlJc w:val="left"/>
        <w:pPr>
          <w:ind w:left="851" w:hanging="851"/>
        </w:pPr>
        <w:rPr>
          <w:rFonts w:hint="default"/>
        </w:rPr>
      </w:lvl>
    </w:lvlOverride>
    <w:lvlOverride w:ilvl="8">
      <w:lvl w:ilvl="8">
        <w:start w:val="1"/>
        <w:numFmt w:val="decimal"/>
        <w:lvlText w:val="%1.%2.%3.%4.%5.%6.%7.%8.%9"/>
        <w:lvlJc w:val="left"/>
        <w:pPr>
          <w:ind w:left="851" w:hanging="851"/>
        </w:pPr>
        <w:rPr>
          <w:rFonts w:hint="default"/>
        </w:rPr>
      </w:lvl>
    </w:lvlOverride>
  </w:num>
  <w:num w:numId="4" w16cid:durableId="2147236048">
    <w:abstractNumId w:val="36"/>
  </w:num>
  <w:num w:numId="5" w16cid:durableId="173037172">
    <w:abstractNumId w:val="26"/>
  </w:num>
  <w:num w:numId="6" w16cid:durableId="894699697">
    <w:abstractNumId w:val="14"/>
  </w:num>
  <w:num w:numId="7" w16cid:durableId="1080323157">
    <w:abstractNumId w:val="33"/>
  </w:num>
  <w:num w:numId="8" w16cid:durableId="1799493006">
    <w:abstractNumId w:val="15"/>
  </w:num>
  <w:num w:numId="9" w16cid:durableId="10766006">
    <w:abstractNumId w:val="32"/>
  </w:num>
  <w:num w:numId="10" w16cid:durableId="2043822861">
    <w:abstractNumId w:val="24"/>
  </w:num>
  <w:num w:numId="11" w16cid:durableId="1991664962">
    <w:abstractNumId w:val="4"/>
  </w:num>
  <w:num w:numId="12" w16cid:durableId="1745955667">
    <w:abstractNumId w:val="17"/>
  </w:num>
  <w:num w:numId="13" w16cid:durableId="350226513">
    <w:abstractNumId w:val="20"/>
  </w:num>
  <w:num w:numId="14" w16cid:durableId="898974070">
    <w:abstractNumId w:val="8"/>
  </w:num>
  <w:num w:numId="15" w16cid:durableId="2046052749">
    <w:abstractNumId w:val="13"/>
  </w:num>
  <w:num w:numId="16" w16cid:durableId="1364018404">
    <w:abstractNumId w:val="31"/>
  </w:num>
  <w:num w:numId="17" w16cid:durableId="2029596679">
    <w:abstractNumId w:val="9"/>
  </w:num>
  <w:num w:numId="18" w16cid:durableId="1902908109">
    <w:abstractNumId w:val="22"/>
  </w:num>
  <w:num w:numId="19" w16cid:durableId="2050181243">
    <w:abstractNumId w:val="11"/>
  </w:num>
  <w:num w:numId="20" w16cid:durableId="580720722">
    <w:abstractNumId w:val="25"/>
  </w:num>
  <w:num w:numId="21" w16cid:durableId="1013342333">
    <w:abstractNumId w:val="29"/>
  </w:num>
  <w:num w:numId="22" w16cid:durableId="740106141">
    <w:abstractNumId w:val="2"/>
  </w:num>
  <w:num w:numId="23" w16cid:durableId="284586816">
    <w:abstractNumId w:val="21"/>
  </w:num>
  <w:num w:numId="24" w16cid:durableId="1754468533">
    <w:abstractNumId w:val="38"/>
  </w:num>
  <w:num w:numId="25" w16cid:durableId="1109737696">
    <w:abstractNumId w:val="0"/>
  </w:num>
  <w:num w:numId="26" w16cid:durableId="666516310">
    <w:abstractNumId w:val="12"/>
  </w:num>
  <w:num w:numId="27" w16cid:durableId="339040382">
    <w:abstractNumId w:val="6"/>
  </w:num>
  <w:num w:numId="28" w16cid:durableId="1830906739">
    <w:abstractNumId w:val="35"/>
  </w:num>
  <w:num w:numId="29" w16cid:durableId="118181826">
    <w:abstractNumId w:val="35"/>
    <w:lvlOverride w:ilvl="0">
      <w:startOverride w:val="1"/>
    </w:lvlOverride>
  </w:num>
  <w:num w:numId="30" w16cid:durableId="354114993">
    <w:abstractNumId w:val="35"/>
    <w:lvlOverride w:ilvl="0">
      <w:startOverride w:val="1"/>
    </w:lvlOverride>
  </w:num>
  <w:num w:numId="31" w16cid:durableId="1648507964">
    <w:abstractNumId w:val="35"/>
    <w:lvlOverride w:ilvl="0">
      <w:startOverride w:val="1"/>
    </w:lvlOverride>
  </w:num>
  <w:num w:numId="32" w16cid:durableId="1246957163">
    <w:abstractNumId w:val="35"/>
    <w:lvlOverride w:ilvl="0">
      <w:startOverride w:val="1"/>
    </w:lvlOverride>
  </w:num>
  <w:num w:numId="33" w16cid:durableId="1755472681">
    <w:abstractNumId w:val="35"/>
    <w:lvlOverride w:ilvl="0">
      <w:startOverride w:val="1"/>
    </w:lvlOverride>
  </w:num>
  <w:num w:numId="34" w16cid:durableId="1035468865">
    <w:abstractNumId w:val="1"/>
  </w:num>
  <w:num w:numId="35" w16cid:durableId="1166285685">
    <w:abstractNumId w:val="39"/>
  </w:num>
  <w:num w:numId="36" w16cid:durableId="211619241">
    <w:abstractNumId w:val="18"/>
  </w:num>
  <w:num w:numId="37" w16cid:durableId="1989357613">
    <w:abstractNumId w:val="37"/>
  </w:num>
  <w:num w:numId="38" w16cid:durableId="1108506244">
    <w:abstractNumId w:val="10"/>
  </w:num>
  <w:num w:numId="39" w16cid:durableId="317732768">
    <w:abstractNumId w:val="19"/>
  </w:num>
  <w:num w:numId="40" w16cid:durableId="406149039">
    <w:abstractNumId w:val="5"/>
  </w:num>
  <w:num w:numId="41" w16cid:durableId="1546984496">
    <w:abstractNumId w:val="28"/>
  </w:num>
  <w:num w:numId="42" w16cid:durableId="1131034">
    <w:abstractNumId w:val="30"/>
  </w:num>
  <w:num w:numId="43" w16cid:durableId="1902251259">
    <w:abstractNumId w:val="7"/>
  </w:num>
  <w:num w:numId="44" w16cid:durableId="818838868">
    <w:abstractNumId w:val="3"/>
  </w:num>
  <w:num w:numId="45" w16cid:durableId="514921971">
    <w:abstractNumId w:val="27"/>
  </w:num>
  <w:num w:numId="46" w16cid:durableId="157727716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0122"/>
    <w:rsid w:val="0000054F"/>
    <w:rsid w:val="00001613"/>
    <w:rsid w:val="00001A74"/>
    <w:rsid w:val="0000293C"/>
    <w:rsid w:val="00002BDB"/>
    <w:rsid w:val="0000563B"/>
    <w:rsid w:val="000125DA"/>
    <w:rsid w:val="0001297E"/>
    <w:rsid w:val="00012E31"/>
    <w:rsid w:val="00013FBA"/>
    <w:rsid w:val="000140C6"/>
    <w:rsid w:val="0001449A"/>
    <w:rsid w:val="00014A4D"/>
    <w:rsid w:val="00014F71"/>
    <w:rsid w:val="0001505F"/>
    <w:rsid w:val="000152F3"/>
    <w:rsid w:val="00015802"/>
    <w:rsid w:val="000170DC"/>
    <w:rsid w:val="000170E5"/>
    <w:rsid w:val="000211F5"/>
    <w:rsid w:val="0002144D"/>
    <w:rsid w:val="00023DE1"/>
    <w:rsid w:val="00024146"/>
    <w:rsid w:val="0002432F"/>
    <w:rsid w:val="000246C3"/>
    <w:rsid w:val="00024E17"/>
    <w:rsid w:val="000252FF"/>
    <w:rsid w:val="0002530C"/>
    <w:rsid w:val="00026076"/>
    <w:rsid w:val="000303F6"/>
    <w:rsid w:val="000306E1"/>
    <w:rsid w:val="00030E9A"/>
    <w:rsid w:val="00031A59"/>
    <w:rsid w:val="000332CA"/>
    <w:rsid w:val="000335A6"/>
    <w:rsid w:val="000340DD"/>
    <w:rsid w:val="00035474"/>
    <w:rsid w:val="0003606E"/>
    <w:rsid w:val="00037E6E"/>
    <w:rsid w:val="00041825"/>
    <w:rsid w:val="0004230F"/>
    <w:rsid w:val="000425DB"/>
    <w:rsid w:val="0004291D"/>
    <w:rsid w:val="0004339A"/>
    <w:rsid w:val="000435BA"/>
    <w:rsid w:val="00043680"/>
    <w:rsid w:val="0004469E"/>
    <w:rsid w:val="00044A00"/>
    <w:rsid w:val="000454BC"/>
    <w:rsid w:val="0004575E"/>
    <w:rsid w:val="0004581B"/>
    <w:rsid w:val="00045945"/>
    <w:rsid w:val="00045F7F"/>
    <w:rsid w:val="0004698B"/>
    <w:rsid w:val="00046B31"/>
    <w:rsid w:val="00046D59"/>
    <w:rsid w:val="0004749F"/>
    <w:rsid w:val="00050112"/>
    <w:rsid w:val="00050FDE"/>
    <w:rsid w:val="00051ACF"/>
    <w:rsid w:val="000524B2"/>
    <w:rsid w:val="00052A5A"/>
    <w:rsid w:val="00053BB2"/>
    <w:rsid w:val="000540FA"/>
    <w:rsid w:val="00054FE9"/>
    <w:rsid w:val="00055A8E"/>
    <w:rsid w:val="00057AB5"/>
    <w:rsid w:val="0006073B"/>
    <w:rsid w:val="00060D0C"/>
    <w:rsid w:val="00060DEA"/>
    <w:rsid w:val="000617FE"/>
    <w:rsid w:val="0006389A"/>
    <w:rsid w:val="00063931"/>
    <w:rsid w:val="000648A1"/>
    <w:rsid w:val="00065592"/>
    <w:rsid w:val="00065C90"/>
    <w:rsid w:val="0006610D"/>
    <w:rsid w:val="00066CB3"/>
    <w:rsid w:val="000679AB"/>
    <w:rsid w:val="00067DC4"/>
    <w:rsid w:val="00067E70"/>
    <w:rsid w:val="00070B99"/>
    <w:rsid w:val="000727C0"/>
    <w:rsid w:val="00073C43"/>
    <w:rsid w:val="00073E41"/>
    <w:rsid w:val="00073F44"/>
    <w:rsid w:val="00076C48"/>
    <w:rsid w:val="00076EAB"/>
    <w:rsid w:val="00077333"/>
    <w:rsid w:val="00080233"/>
    <w:rsid w:val="00080C0F"/>
    <w:rsid w:val="00083799"/>
    <w:rsid w:val="00083A84"/>
    <w:rsid w:val="00083E52"/>
    <w:rsid w:val="00083F2C"/>
    <w:rsid w:val="00084126"/>
    <w:rsid w:val="00084C2F"/>
    <w:rsid w:val="00085055"/>
    <w:rsid w:val="0008554D"/>
    <w:rsid w:val="00085975"/>
    <w:rsid w:val="00085B94"/>
    <w:rsid w:val="00085E6B"/>
    <w:rsid w:val="00085F3B"/>
    <w:rsid w:val="00086E0C"/>
    <w:rsid w:val="00087018"/>
    <w:rsid w:val="0008744E"/>
    <w:rsid w:val="00090C9B"/>
    <w:rsid w:val="000912AA"/>
    <w:rsid w:val="000930A6"/>
    <w:rsid w:val="00093A3A"/>
    <w:rsid w:val="00093E34"/>
    <w:rsid w:val="00095AE4"/>
    <w:rsid w:val="00096480"/>
    <w:rsid w:val="00096797"/>
    <w:rsid w:val="00097A29"/>
    <w:rsid w:val="000A0A91"/>
    <w:rsid w:val="000A0D08"/>
    <w:rsid w:val="000A2B73"/>
    <w:rsid w:val="000A2F03"/>
    <w:rsid w:val="000A3E28"/>
    <w:rsid w:val="000A607B"/>
    <w:rsid w:val="000A647C"/>
    <w:rsid w:val="000A7A01"/>
    <w:rsid w:val="000A7D98"/>
    <w:rsid w:val="000B0D92"/>
    <w:rsid w:val="000B144B"/>
    <w:rsid w:val="000B1DF9"/>
    <w:rsid w:val="000B1F24"/>
    <w:rsid w:val="000B1FF2"/>
    <w:rsid w:val="000B28E0"/>
    <w:rsid w:val="000B31D4"/>
    <w:rsid w:val="000B38E2"/>
    <w:rsid w:val="000B5A8D"/>
    <w:rsid w:val="000B65DB"/>
    <w:rsid w:val="000B7590"/>
    <w:rsid w:val="000B789D"/>
    <w:rsid w:val="000C1134"/>
    <w:rsid w:val="000C1AF0"/>
    <w:rsid w:val="000C2102"/>
    <w:rsid w:val="000C21DA"/>
    <w:rsid w:val="000C319F"/>
    <w:rsid w:val="000C3CC3"/>
    <w:rsid w:val="000C57A0"/>
    <w:rsid w:val="000C5CFE"/>
    <w:rsid w:val="000C7FAF"/>
    <w:rsid w:val="000D1D16"/>
    <w:rsid w:val="000D1EF1"/>
    <w:rsid w:val="000D2821"/>
    <w:rsid w:val="000D2A45"/>
    <w:rsid w:val="000D3ABE"/>
    <w:rsid w:val="000D48D9"/>
    <w:rsid w:val="000D5402"/>
    <w:rsid w:val="000D63D7"/>
    <w:rsid w:val="000D741C"/>
    <w:rsid w:val="000E0331"/>
    <w:rsid w:val="000E038A"/>
    <w:rsid w:val="000E1910"/>
    <w:rsid w:val="000E22A5"/>
    <w:rsid w:val="000E24B8"/>
    <w:rsid w:val="000E2DC4"/>
    <w:rsid w:val="000E32A8"/>
    <w:rsid w:val="000E36A8"/>
    <w:rsid w:val="000E38AE"/>
    <w:rsid w:val="000E424D"/>
    <w:rsid w:val="000E44AB"/>
    <w:rsid w:val="000E4CF7"/>
    <w:rsid w:val="000E5887"/>
    <w:rsid w:val="000E6852"/>
    <w:rsid w:val="000E6924"/>
    <w:rsid w:val="000E7C2C"/>
    <w:rsid w:val="000E7C7A"/>
    <w:rsid w:val="000F15C1"/>
    <w:rsid w:val="000F1A5C"/>
    <w:rsid w:val="000F301F"/>
    <w:rsid w:val="000F314F"/>
    <w:rsid w:val="000F5A79"/>
    <w:rsid w:val="000F5CE9"/>
    <w:rsid w:val="000F5FF3"/>
    <w:rsid w:val="000F65E4"/>
    <w:rsid w:val="000F67FE"/>
    <w:rsid w:val="000F686E"/>
    <w:rsid w:val="000F693B"/>
    <w:rsid w:val="000F7073"/>
    <w:rsid w:val="000F77E0"/>
    <w:rsid w:val="001000D1"/>
    <w:rsid w:val="00101782"/>
    <w:rsid w:val="00101B98"/>
    <w:rsid w:val="00101FDE"/>
    <w:rsid w:val="00102D1E"/>
    <w:rsid w:val="00103C4A"/>
    <w:rsid w:val="00105EAF"/>
    <w:rsid w:val="00106CAD"/>
    <w:rsid w:val="001077BB"/>
    <w:rsid w:val="00107846"/>
    <w:rsid w:val="00107B0F"/>
    <w:rsid w:val="00107B29"/>
    <w:rsid w:val="00107B76"/>
    <w:rsid w:val="001120A5"/>
    <w:rsid w:val="001122D4"/>
    <w:rsid w:val="00112BD3"/>
    <w:rsid w:val="0011540D"/>
    <w:rsid w:val="001157C1"/>
    <w:rsid w:val="001165A6"/>
    <w:rsid w:val="00116E2B"/>
    <w:rsid w:val="001170FE"/>
    <w:rsid w:val="00117494"/>
    <w:rsid w:val="001205B6"/>
    <w:rsid w:val="00120A06"/>
    <w:rsid w:val="0012255E"/>
    <w:rsid w:val="001225DF"/>
    <w:rsid w:val="001240ED"/>
    <w:rsid w:val="00124F21"/>
    <w:rsid w:val="00125567"/>
    <w:rsid w:val="00125F60"/>
    <w:rsid w:val="00127CEC"/>
    <w:rsid w:val="001301F0"/>
    <w:rsid w:val="00130BB6"/>
    <w:rsid w:val="00130F45"/>
    <w:rsid w:val="00131EBA"/>
    <w:rsid w:val="00132003"/>
    <w:rsid w:val="00133AB6"/>
    <w:rsid w:val="0013442E"/>
    <w:rsid w:val="00135730"/>
    <w:rsid w:val="0013614A"/>
    <w:rsid w:val="00136FAF"/>
    <w:rsid w:val="00137B53"/>
    <w:rsid w:val="00140AA6"/>
    <w:rsid w:val="00140AC6"/>
    <w:rsid w:val="00140BC6"/>
    <w:rsid w:val="001441EB"/>
    <w:rsid w:val="0014422B"/>
    <w:rsid w:val="00144B03"/>
    <w:rsid w:val="00145FB3"/>
    <w:rsid w:val="0014683B"/>
    <w:rsid w:val="001474A5"/>
    <w:rsid w:val="0015009C"/>
    <w:rsid w:val="001506C0"/>
    <w:rsid w:val="0015146F"/>
    <w:rsid w:val="0015260B"/>
    <w:rsid w:val="00152885"/>
    <w:rsid w:val="00152ED3"/>
    <w:rsid w:val="00153413"/>
    <w:rsid w:val="00153B9A"/>
    <w:rsid w:val="00155C26"/>
    <w:rsid w:val="00156E0B"/>
    <w:rsid w:val="00157093"/>
    <w:rsid w:val="00160594"/>
    <w:rsid w:val="00160AA7"/>
    <w:rsid w:val="00161050"/>
    <w:rsid w:val="001622B4"/>
    <w:rsid w:val="00164BC3"/>
    <w:rsid w:val="00165D6E"/>
    <w:rsid w:val="0016695A"/>
    <w:rsid w:val="00167090"/>
    <w:rsid w:val="00170975"/>
    <w:rsid w:val="00170A87"/>
    <w:rsid w:val="00172026"/>
    <w:rsid w:val="00175085"/>
    <w:rsid w:val="00175A81"/>
    <w:rsid w:val="00176170"/>
    <w:rsid w:val="00181476"/>
    <w:rsid w:val="00183ADF"/>
    <w:rsid w:val="00184331"/>
    <w:rsid w:val="001849CC"/>
    <w:rsid w:val="00184E48"/>
    <w:rsid w:val="00187C99"/>
    <w:rsid w:val="00190726"/>
    <w:rsid w:val="00190B18"/>
    <w:rsid w:val="00190EC2"/>
    <w:rsid w:val="0019276E"/>
    <w:rsid w:val="00192E11"/>
    <w:rsid w:val="00192E23"/>
    <w:rsid w:val="00192FA2"/>
    <w:rsid w:val="00195EF9"/>
    <w:rsid w:val="00196722"/>
    <w:rsid w:val="001974E5"/>
    <w:rsid w:val="001A023B"/>
    <w:rsid w:val="001A0BE9"/>
    <w:rsid w:val="001A1231"/>
    <w:rsid w:val="001A15CA"/>
    <w:rsid w:val="001A1BDE"/>
    <w:rsid w:val="001A335A"/>
    <w:rsid w:val="001A386D"/>
    <w:rsid w:val="001A3AF2"/>
    <w:rsid w:val="001A5871"/>
    <w:rsid w:val="001A7129"/>
    <w:rsid w:val="001A7786"/>
    <w:rsid w:val="001B092E"/>
    <w:rsid w:val="001B0B9E"/>
    <w:rsid w:val="001B325E"/>
    <w:rsid w:val="001B4FE7"/>
    <w:rsid w:val="001B5047"/>
    <w:rsid w:val="001B7702"/>
    <w:rsid w:val="001C289F"/>
    <w:rsid w:val="001C378B"/>
    <w:rsid w:val="001C43B0"/>
    <w:rsid w:val="001C4DF3"/>
    <w:rsid w:val="001C6064"/>
    <w:rsid w:val="001C6CD8"/>
    <w:rsid w:val="001D1253"/>
    <w:rsid w:val="001D1483"/>
    <w:rsid w:val="001D151C"/>
    <w:rsid w:val="001D54F7"/>
    <w:rsid w:val="001D58C4"/>
    <w:rsid w:val="001D651F"/>
    <w:rsid w:val="001D773D"/>
    <w:rsid w:val="001E04B0"/>
    <w:rsid w:val="001E3F94"/>
    <w:rsid w:val="001E49AF"/>
    <w:rsid w:val="001E4E58"/>
    <w:rsid w:val="001E7C58"/>
    <w:rsid w:val="001E7D5E"/>
    <w:rsid w:val="001F05BC"/>
    <w:rsid w:val="001F0CFA"/>
    <w:rsid w:val="001F155C"/>
    <w:rsid w:val="001F3399"/>
    <w:rsid w:val="001F3713"/>
    <w:rsid w:val="001F387C"/>
    <w:rsid w:val="001F3FAB"/>
    <w:rsid w:val="001F41B7"/>
    <w:rsid w:val="001F591B"/>
    <w:rsid w:val="001F5ADE"/>
    <w:rsid w:val="001F6367"/>
    <w:rsid w:val="001F7927"/>
    <w:rsid w:val="0020189C"/>
    <w:rsid w:val="00201F9C"/>
    <w:rsid w:val="00202CCA"/>
    <w:rsid w:val="00203AD4"/>
    <w:rsid w:val="00204297"/>
    <w:rsid w:val="00204772"/>
    <w:rsid w:val="00204790"/>
    <w:rsid w:val="002049C3"/>
    <w:rsid w:val="00206137"/>
    <w:rsid w:val="0020641F"/>
    <w:rsid w:val="0020660E"/>
    <w:rsid w:val="00206A3F"/>
    <w:rsid w:val="00207A96"/>
    <w:rsid w:val="00207B17"/>
    <w:rsid w:val="0021091B"/>
    <w:rsid w:val="00211185"/>
    <w:rsid w:val="00212219"/>
    <w:rsid w:val="002131A9"/>
    <w:rsid w:val="002141A7"/>
    <w:rsid w:val="00215CC0"/>
    <w:rsid w:val="002165C0"/>
    <w:rsid w:val="002169A6"/>
    <w:rsid w:val="002177BE"/>
    <w:rsid w:val="002177EB"/>
    <w:rsid w:val="0022139B"/>
    <w:rsid w:val="00221ECA"/>
    <w:rsid w:val="0022236E"/>
    <w:rsid w:val="00222ADD"/>
    <w:rsid w:val="0022406B"/>
    <w:rsid w:val="002247B2"/>
    <w:rsid w:val="002249A7"/>
    <w:rsid w:val="00224E68"/>
    <w:rsid w:val="002255F5"/>
    <w:rsid w:val="0022619A"/>
    <w:rsid w:val="00230AE8"/>
    <w:rsid w:val="0023160A"/>
    <w:rsid w:val="00231DDF"/>
    <w:rsid w:val="002321A2"/>
    <w:rsid w:val="00233675"/>
    <w:rsid w:val="00233810"/>
    <w:rsid w:val="00233ED4"/>
    <w:rsid w:val="00234C24"/>
    <w:rsid w:val="00237406"/>
    <w:rsid w:val="002400FF"/>
    <w:rsid w:val="0024053F"/>
    <w:rsid w:val="002413F3"/>
    <w:rsid w:val="0024163F"/>
    <w:rsid w:val="00241DC4"/>
    <w:rsid w:val="002424A3"/>
    <w:rsid w:val="00243467"/>
    <w:rsid w:val="00243846"/>
    <w:rsid w:val="00245707"/>
    <w:rsid w:val="00246EEF"/>
    <w:rsid w:val="00250931"/>
    <w:rsid w:val="00250D2C"/>
    <w:rsid w:val="00251E0D"/>
    <w:rsid w:val="0025234E"/>
    <w:rsid w:val="002535C6"/>
    <w:rsid w:val="00253B63"/>
    <w:rsid w:val="00253FA7"/>
    <w:rsid w:val="00254AA5"/>
    <w:rsid w:val="002559A4"/>
    <w:rsid w:val="002605B7"/>
    <w:rsid w:val="00260888"/>
    <w:rsid w:val="002613F5"/>
    <w:rsid w:val="00262B48"/>
    <w:rsid w:val="002640DB"/>
    <w:rsid w:val="002642FB"/>
    <w:rsid w:val="0026591D"/>
    <w:rsid w:val="00265E0E"/>
    <w:rsid w:val="002677DD"/>
    <w:rsid w:val="00267C2F"/>
    <w:rsid w:val="002718F6"/>
    <w:rsid w:val="00271A36"/>
    <w:rsid w:val="00272A80"/>
    <w:rsid w:val="00272C1F"/>
    <w:rsid w:val="00273957"/>
    <w:rsid w:val="00274786"/>
    <w:rsid w:val="00274D71"/>
    <w:rsid w:val="00274DB1"/>
    <w:rsid w:val="00277225"/>
    <w:rsid w:val="00277C90"/>
    <w:rsid w:val="00277D9E"/>
    <w:rsid w:val="002808EA"/>
    <w:rsid w:val="002830F8"/>
    <w:rsid w:val="002837FE"/>
    <w:rsid w:val="00283843"/>
    <w:rsid w:val="00284CA8"/>
    <w:rsid w:val="002852ED"/>
    <w:rsid w:val="00285422"/>
    <w:rsid w:val="00285A34"/>
    <w:rsid w:val="0028708B"/>
    <w:rsid w:val="00287527"/>
    <w:rsid w:val="00290258"/>
    <w:rsid w:val="00291DE0"/>
    <w:rsid w:val="00293112"/>
    <w:rsid w:val="0029337C"/>
    <w:rsid w:val="002939A3"/>
    <w:rsid w:val="00293E14"/>
    <w:rsid w:val="002943CA"/>
    <w:rsid w:val="00294A1E"/>
    <w:rsid w:val="00294F57"/>
    <w:rsid w:val="00295014"/>
    <w:rsid w:val="002957F7"/>
    <w:rsid w:val="002965DA"/>
    <w:rsid w:val="00296F9B"/>
    <w:rsid w:val="002A2263"/>
    <w:rsid w:val="002A251D"/>
    <w:rsid w:val="002A2B27"/>
    <w:rsid w:val="002A4145"/>
    <w:rsid w:val="002A5C2C"/>
    <w:rsid w:val="002A6E5B"/>
    <w:rsid w:val="002A6F3D"/>
    <w:rsid w:val="002B154F"/>
    <w:rsid w:val="002B1C41"/>
    <w:rsid w:val="002B2787"/>
    <w:rsid w:val="002B2B12"/>
    <w:rsid w:val="002B2E59"/>
    <w:rsid w:val="002B36D6"/>
    <w:rsid w:val="002B426C"/>
    <w:rsid w:val="002B649E"/>
    <w:rsid w:val="002B6C11"/>
    <w:rsid w:val="002B7762"/>
    <w:rsid w:val="002B7B2B"/>
    <w:rsid w:val="002B7E3A"/>
    <w:rsid w:val="002C07ED"/>
    <w:rsid w:val="002C0ED1"/>
    <w:rsid w:val="002C1EAA"/>
    <w:rsid w:val="002C27CA"/>
    <w:rsid w:val="002C3F07"/>
    <w:rsid w:val="002C6551"/>
    <w:rsid w:val="002C7914"/>
    <w:rsid w:val="002C7C30"/>
    <w:rsid w:val="002D05AA"/>
    <w:rsid w:val="002D0622"/>
    <w:rsid w:val="002D0D90"/>
    <w:rsid w:val="002D0E12"/>
    <w:rsid w:val="002D15B7"/>
    <w:rsid w:val="002D1A49"/>
    <w:rsid w:val="002D3B4A"/>
    <w:rsid w:val="002D42F5"/>
    <w:rsid w:val="002D4657"/>
    <w:rsid w:val="002D491F"/>
    <w:rsid w:val="002D4F28"/>
    <w:rsid w:val="002D5592"/>
    <w:rsid w:val="002D6EA6"/>
    <w:rsid w:val="002D6F1C"/>
    <w:rsid w:val="002D7087"/>
    <w:rsid w:val="002E087D"/>
    <w:rsid w:val="002E0896"/>
    <w:rsid w:val="002E1E75"/>
    <w:rsid w:val="002E25A0"/>
    <w:rsid w:val="002E4D66"/>
    <w:rsid w:val="002E57E7"/>
    <w:rsid w:val="002E7147"/>
    <w:rsid w:val="002E75AD"/>
    <w:rsid w:val="002E7CC6"/>
    <w:rsid w:val="002F1B56"/>
    <w:rsid w:val="002F2E1E"/>
    <w:rsid w:val="002F31A4"/>
    <w:rsid w:val="002F3F84"/>
    <w:rsid w:val="002F406B"/>
    <w:rsid w:val="002F5AEB"/>
    <w:rsid w:val="002F5C7E"/>
    <w:rsid w:val="002F5F02"/>
    <w:rsid w:val="002F5FBB"/>
    <w:rsid w:val="002F7367"/>
    <w:rsid w:val="002F7FC9"/>
    <w:rsid w:val="00301D92"/>
    <w:rsid w:val="00301F63"/>
    <w:rsid w:val="00303349"/>
    <w:rsid w:val="003033F7"/>
    <w:rsid w:val="00305A8F"/>
    <w:rsid w:val="00305B50"/>
    <w:rsid w:val="00307AB8"/>
    <w:rsid w:val="00310431"/>
    <w:rsid w:val="003109CC"/>
    <w:rsid w:val="00313456"/>
    <w:rsid w:val="00314917"/>
    <w:rsid w:val="00315319"/>
    <w:rsid w:val="0031605C"/>
    <w:rsid w:val="003168CD"/>
    <w:rsid w:val="003217E3"/>
    <w:rsid w:val="00322092"/>
    <w:rsid w:val="00322656"/>
    <w:rsid w:val="00323C07"/>
    <w:rsid w:val="00324BDB"/>
    <w:rsid w:val="00324C7C"/>
    <w:rsid w:val="0033182F"/>
    <w:rsid w:val="00331B27"/>
    <w:rsid w:val="003322E4"/>
    <w:rsid w:val="003344B3"/>
    <w:rsid w:val="0033457A"/>
    <w:rsid w:val="0033552E"/>
    <w:rsid w:val="00335BB6"/>
    <w:rsid w:val="00337AA4"/>
    <w:rsid w:val="003410A2"/>
    <w:rsid w:val="003410C8"/>
    <w:rsid w:val="003415FE"/>
    <w:rsid w:val="00342146"/>
    <w:rsid w:val="00343406"/>
    <w:rsid w:val="00343410"/>
    <w:rsid w:val="0034454F"/>
    <w:rsid w:val="003468BD"/>
    <w:rsid w:val="00347222"/>
    <w:rsid w:val="00347D2A"/>
    <w:rsid w:val="003504DA"/>
    <w:rsid w:val="0035092E"/>
    <w:rsid w:val="00350E2F"/>
    <w:rsid w:val="00351766"/>
    <w:rsid w:val="00352EB7"/>
    <w:rsid w:val="0035335F"/>
    <w:rsid w:val="003551BC"/>
    <w:rsid w:val="003559C9"/>
    <w:rsid w:val="00355AC3"/>
    <w:rsid w:val="00356164"/>
    <w:rsid w:val="003561E0"/>
    <w:rsid w:val="003572BA"/>
    <w:rsid w:val="003572F6"/>
    <w:rsid w:val="00357CA4"/>
    <w:rsid w:val="00357D2F"/>
    <w:rsid w:val="00357E18"/>
    <w:rsid w:val="00362A0B"/>
    <w:rsid w:val="00362D90"/>
    <w:rsid w:val="00363CFD"/>
    <w:rsid w:val="00363D76"/>
    <w:rsid w:val="00364880"/>
    <w:rsid w:val="003659D7"/>
    <w:rsid w:val="00365F3F"/>
    <w:rsid w:val="0036729B"/>
    <w:rsid w:val="00367B7A"/>
    <w:rsid w:val="00367DF1"/>
    <w:rsid w:val="003719BB"/>
    <w:rsid w:val="00371B0F"/>
    <w:rsid w:val="00371C36"/>
    <w:rsid w:val="00372481"/>
    <w:rsid w:val="00373362"/>
    <w:rsid w:val="00373E7A"/>
    <w:rsid w:val="003742F9"/>
    <w:rsid w:val="0037439A"/>
    <w:rsid w:val="0037578B"/>
    <w:rsid w:val="003763E8"/>
    <w:rsid w:val="00376F81"/>
    <w:rsid w:val="00377C79"/>
    <w:rsid w:val="00381602"/>
    <w:rsid w:val="00381A91"/>
    <w:rsid w:val="00381AD4"/>
    <w:rsid w:val="00382228"/>
    <w:rsid w:val="0038227E"/>
    <w:rsid w:val="003838E7"/>
    <w:rsid w:val="00383BCB"/>
    <w:rsid w:val="00384435"/>
    <w:rsid w:val="003844FF"/>
    <w:rsid w:val="00385508"/>
    <w:rsid w:val="00385944"/>
    <w:rsid w:val="00390078"/>
    <w:rsid w:val="00391149"/>
    <w:rsid w:val="003912C4"/>
    <w:rsid w:val="003915F9"/>
    <w:rsid w:val="00392774"/>
    <w:rsid w:val="00392915"/>
    <w:rsid w:val="00392C60"/>
    <w:rsid w:val="00393689"/>
    <w:rsid w:val="00394125"/>
    <w:rsid w:val="00395875"/>
    <w:rsid w:val="00396C95"/>
    <w:rsid w:val="00396D6E"/>
    <w:rsid w:val="00397735"/>
    <w:rsid w:val="003A00FA"/>
    <w:rsid w:val="003A1358"/>
    <w:rsid w:val="003A16F7"/>
    <w:rsid w:val="003A1991"/>
    <w:rsid w:val="003A2841"/>
    <w:rsid w:val="003A2CE7"/>
    <w:rsid w:val="003A2EC1"/>
    <w:rsid w:val="003A51E5"/>
    <w:rsid w:val="003A5306"/>
    <w:rsid w:val="003A5BB1"/>
    <w:rsid w:val="003A771B"/>
    <w:rsid w:val="003B0C15"/>
    <w:rsid w:val="003B2EA6"/>
    <w:rsid w:val="003B39A5"/>
    <w:rsid w:val="003B48AC"/>
    <w:rsid w:val="003B4D24"/>
    <w:rsid w:val="003B4ECC"/>
    <w:rsid w:val="003B57A0"/>
    <w:rsid w:val="003B5837"/>
    <w:rsid w:val="003B6209"/>
    <w:rsid w:val="003B6283"/>
    <w:rsid w:val="003B68B2"/>
    <w:rsid w:val="003B7649"/>
    <w:rsid w:val="003C1199"/>
    <w:rsid w:val="003C2E6B"/>
    <w:rsid w:val="003C36EB"/>
    <w:rsid w:val="003C4A26"/>
    <w:rsid w:val="003C4ECE"/>
    <w:rsid w:val="003C5049"/>
    <w:rsid w:val="003C5467"/>
    <w:rsid w:val="003C59F1"/>
    <w:rsid w:val="003C675B"/>
    <w:rsid w:val="003C7CA1"/>
    <w:rsid w:val="003D1790"/>
    <w:rsid w:val="003D1A60"/>
    <w:rsid w:val="003D217C"/>
    <w:rsid w:val="003D22B0"/>
    <w:rsid w:val="003D53E9"/>
    <w:rsid w:val="003D6B67"/>
    <w:rsid w:val="003D7739"/>
    <w:rsid w:val="003E0430"/>
    <w:rsid w:val="003E0565"/>
    <w:rsid w:val="003E0A5F"/>
    <w:rsid w:val="003E23C1"/>
    <w:rsid w:val="003E2C5D"/>
    <w:rsid w:val="003E3E89"/>
    <w:rsid w:val="003E4862"/>
    <w:rsid w:val="003E4CF6"/>
    <w:rsid w:val="003E6E2E"/>
    <w:rsid w:val="003E722E"/>
    <w:rsid w:val="003F3331"/>
    <w:rsid w:val="003F4305"/>
    <w:rsid w:val="003F493C"/>
    <w:rsid w:val="003F5912"/>
    <w:rsid w:val="003F618D"/>
    <w:rsid w:val="003F7D2B"/>
    <w:rsid w:val="00401670"/>
    <w:rsid w:val="00404F12"/>
    <w:rsid w:val="004077E4"/>
    <w:rsid w:val="00407E65"/>
    <w:rsid w:val="00410AD2"/>
    <w:rsid w:val="0041124B"/>
    <w:rsid w:val="00411C7B"/>
    <w:rsid w:val="00412455"/>
    <w:rsid w:val="00413816"/>
    <w:rsid w:val="00413E4D"/>
    <w:rsid w:val="00414357"/>
    <w:rsid w:val="00415192"/>
    <w:rsid w:val="00416E23"/>
    <w:rsid w:val="004203E6"/>
    <w:rsid w:val="00420AA1"/>
    <w:rsid w:val="00420F45"/>
    <w:rsid w:val="00421D9B"/>
    <w:rsid w:val="00422604"/>
    <w:rsid w:val="0042323C"/>
    <w:rsid w:val="0042494D"/>
    <w:rsid w:val="00424FAE"/>
    <w:rsid w:val="00431C38"/>
    <w:rsid w:val="00431EA5"/>
    <w:rsid w:val="004331D8"/>
    <w:rsid w:val="004348C7"/>
    <w:rsid w:val="004372B9"/>
    <w:rsid w:val="0044015B"/>
    <w:rsid w:val="00440A28"/>
    <w:rsid w:val="00441703"/>
    <w:rsid w:val="004423B9"/>
    <w:rsid w:val="00447802"/>
    <w:rsid w:val="00447BE9"/>
    <w:rsid w:val="00450257"/>
    <w:rsid w:val="00450775"/>
    <w:rsid w:val="00450DBA"/>
    <w:rsid w:val="004518AE"/>
    <w:rsid w:val="00451CF3"/>
    <w:rsid w:val="00452C81"/>
    <w:rsid w:val="00452E08"/>
    <w:rsid w:val="00452F02"/>
    <w:rsid w:val="00454998"/>
    <w:rsid w:val="00454A95"/>
    <w:rsid w:val="00454C4A"/>
    <w:rsid w:val="004550EA"/>
    <w:rsid w:val="004551B8"/>
    <w:rsid w:val="0045535D"/>
    <w:rsid w:val="00456AE8"/>
    <w:rsid w:val="00457B76"/>
    <w:rsid w:val="00457CB1"/>
    <w:rsid w:val="00457E34"/>
    <w:rsid w:val="00460265"/>
    <w:rsid w:val="004605CB"/>
    <w:rsid w:val="00460CCA"/>
    <w:rsid w:val="00461247"/>
    <w:rsid w:val="00461B5D"/>
    <w:rsid w:val="0046418E"/>
    <w:rsid w:val="00464195"/>
    <w:rsid w:val="00464F57"/>
    <w:rsid w:val="00465211"/>
    <w:rsid w:val="00465484"/>
    <w:rsid w:val="00467A70"/>
    <w:rsid w:val="004723EC"/>
    <w:rsid w:val="00475467"/>
    <w:rsid w:val="004762E7"/>
    <w:rsid w:val="004769F6"/>
    <w:rsid w:val="00477005"/>
    <w:rsid w:val="00477098"/>
    <w:rsid w:val="004808D3"/>
    <w:rsid w:val="004810E9"/>
    <w:rsid w:val="00481215"/>
    <w:rsid w:val="004815DE"/>
    <w:rsid w:val="0048287E"/>
    <w:rsid w:val="004831BB"/>
    <w:rsid w:val="0048375B"/>
    <w:rsid w:val="0048380F"/>
    <w:rsid w:val="00483A66"/>
    <w:rsid w:val="00483E01"/>
    <w:rsid w:val="00483F68"/>
    <w:rsid w:val="004866D7"/>
    <w:rsid w:val="00486B01"/>
    <w:rsid w:val="00487774"/>
    <w:rsid w:val="00490A47"/>
    <w:rsid w:val="00490BF2"/>
    <w:rsid w:val="00490C67"/>
    <w:rsid w:val="00491117"/>
    <w:rsid w:val="004912D5"/>
    <w:rsid w:val="004916E4"/>
    <w:rsid w:val="004925EA"/>
    <w:rsid w:val="00492735"/>
    <w:rsid w:val="00493399"/>
    <w:rsid w:val="00493E6F"/>
    <w:rsid w:val="0049578B"/>
    <w:rsid w:val="00496974"/>
    <w:rsid w:val="004A059E"/>
    <w:rsid w:val="004A1A73"/>
    <w:rsid w:val="004A284D"/>
    <w:rsid w:val="004A2CE0"/>
    <w:rsid w:val="004A2D45"/>
    <w:rsid w:val="004A3721"/>
    <w:rsid w:val="004A3E5D"/>
    <w:rsid w:val="004A44F8"/>
    <w:rsid w:val="004A4607"/>
    <w:rsid w:val="004A4F91"/>
    <w:rsid w:val="004A6C5E"/>
    <w:rsid w:val="004A7AAA"/>
    <w:rsid w:val="004B081E"/>
    <w:rsid w:val="004B146C"/>
    <w:rsid w:val="004B3A44"/>
    <w:rsid w:val="004B464A"/>
    <w:rsid w:val="004B4F4D"/>
    <w:rsid w:val="004B5E48"/>
    <w:rsid w:val="004C22E8"/>
    <w:rsid w:val="004C5915"/>
    <w:rsid w:val="004C5B31"/>
    <w:rsid w:val="004C7A19"/>
    <w:rsid w:val="004D01F5"/>
    <w:rsid w:val="004D0EFB"/>
    <w:rsid w:val="004D1338"/>
    <w:rsid w:val="004D157C"/>
    <w:rsid w:val="004D237F"/>
    <w:rsid w:val="004D2662"/>
    <w:rsid w:val="004D28B4"/>
    <w:rsid w:val="004D3D93"/>
    <w:rsid w:val="004D4699"/>
    <w:rsid w:val="004D4A9B"/>
    <w:rsid w:val="004D77A2"/>
    <w:rsid w:val="004D7AE6"/>
    <w:rsid w:val="004D7AE7"/>
    <w:rsid w:val="004E0DE7"/>
    <w:rsid w:val="004E415D"/>
    <w:rsid w:val="004E43CF"/>
    <w:rsid w:val="004E47A8"/>
    <w:rsid w:val="004E640D"/>
    <w:rsid w:val="004E70FD"/>
    <w:rsid w:val="004E7417"/>
    <w:rsid w:val="004E7677"/>
    <w:rsid w:val="004F07EE"/>
    <w:rsid w:val="004F2047"/>
    <w:rsid w:val="004F2C8B"/>
    <w:rsid w:val="004F2E0E"/>
    <w:rsid w:val="004F3295"/>
    <w:rsid w:val="004F5079"/>
    <w:rsid w:val="004F59BC"/>
    <w:rsid w:val="004F7B4D"/>
    <w:rsid w:val="0050030A"/>
    <w:rsid w:val="00500596"/>
    <w:rsid w:val="005009B0"/>
    <w:rsid w:val="00501161"/>
    <w:rsid w:val="00501D75"/>
    <w:rsid w:val="00502598"/>
    <w:rsid w:val="0050371F"/>
    <w:rsid w:val="00504646"/>
    <w:rsid w:val="00504846"/>
    <w:rsid w:val="005052B9"/>
    <w:rsid w:val="00505FEA"/>
    <w:rsid w:val="005060A0"/>
    <w:rsid w:val="00507A03"/>
    <w:rsid w:val="005100F6"/>
    <w:rsid w:val="0051059A"/>
    <w:rsid w:val="00510A49"/>
    <w:rsid w:val="00510FCF"/>
    <w:rsid w:val="00512121"/>
    <w:rsid w:val="005122B4"/>
    <w:rsid w:val="00512870"/>
    <w:rsid w:val="005130FC"/>
    <w:rsid w:val="00513706"/>
    <w:rsid w:val="00514265"/>
    <w:rsid w:val="00514755"/>
    <w:rsid w:val="005150B0"/>
    <w:rsid w:val="00515C24"/>
    <w:rsid w:val="00516C2D"/>
    <w:rsid w:val="0052018D"/>
    <w:rsid w:val="00521297"/>
    <w:rsid w:val="0052202D"/>
    <w:rsid w:val="00522E97"/>
    <w:rsid w:val="00524AE4"/>
    <w:rsid w:val="0052507F"/>
    <w:rsid w:val="00530BAA"/>
    <w:rsid w:val="00531034"/>
    <w:rsid w:val="00531296"/>
    <w:rsid w:val="0053231B"/>
    <w:rsid w:val="00533929"/>
    <w:rsid w:val="00533C0A"/>
    <w:rsid w:val="00533D27"/>
    <w:rsid w:val="005343BB"/>
    <w:rsid w:val="00534A18"/>
    <w:rsid w:val="00534B24"/>
    <w:rsid w:val="005355C3"/>
    <w:rsid w:val="00535AC3"/>
    <w:rsid w:val="00537112"/>
    <w:rsid w:val="00540160"/>
    <w:rsid w:val="005404E1"/>
    <w:rsid w:val="00542C28"/>
    <w:rsid w:val="00543919"/>
    <w:rsid w:val="005441EE"/>
    <w:rsid w:val="00545686"/>
    <w:rsid w:val="005467A9"/>
    <w:rsid w:val="00546FC8"/>
    <w:rsid w:val="0054747B"/>
    <w:rsid w:val="00547926"/>
    <w:rsid w:val="00547AA1"/>
    <w:rsid w:val="00550D1D"/>
    <w:rsid w:val="00551816"/>
    <w:rsid w:val="0055363D"/>
    <w:rsid w:val="00553736"/>
    <w:rsid w:val="0055497C"/>
    <w:rsid w:val="00555A2A"/>
    <w:rsid w:val="005602A6"/>
    <w:rsid w:val="005626FC"/>
    <w:rsid w:val="005631FA"/>
    <w:rsid w:val="0056448A"/>
    <w:rsid w:val="005648F5"/>
    <w:rsid w:val="00564C86"/>
    <w:rsid w:val="00565B12"/>
    <w:rsid w:val="00566758"/>
    <w:rsid w:val="0056710B"/>
    <w:rsid w:val="005679FA"/>
    <w:rsid w:val="00567BC5"/>
    <w:rsid w:val="00570BCB"/>
    <w:rsid w:val="00571635"/>
    <w:rsid w:val="00572CCF"/>
    <w:rsid w:val="00573752"/>
    <w:rsid w:val="00574F36"/>
    <w:rsid w:val="005766AB"/>
    <w:rsid w:val="00577DE2"/>
    <w:rsid w:val="0058026B"/>
    <w:rsid w:val="00581AC2"/>
    <w:rsid w:val="005822F9"/>
    <w:rsid w:val="005823E7"/>
    <w:rsid w:val="00583947"/>
    <w:rsid w:val="00584236"/>
    <w:rsid w:val="00584FEF"/>
    <w:rsid w:val="00586902"/>
    <w:rsid w:val="0058751E"/>
    <w:rsid w:val="00587FC6"/>
    <w:rsid w:val="005906E4"/>
    <w:rsid w:val="00590CEF"/>
    <w:rsid w:val="005917C2"/>
    <w:rsid w:val="005936AF"/>
    <w:rsid w:val="00593A97"/>
    <w:rsid w:val="00594AC7"/>
    <w:rsid w:val="00595F7A"/>
    <w:rsid w:val="00596650"/>
    <w:rsid w:val="005A006A"/>
    <w:rsid w:val="005A08C8"/>
    <w:rsid w:val="005A151C"/>
    <w:rsid w:val="005A2202"/>
    <w:rsid w:val="005A287A"/>
    <w:rsid w:val="005A3CEA"/>
    <w:rsid w:val="005A58E6"/>
    <w:rsid w:val="005A62B6"/>
    <w:rsid w:val="005A6D57"/>
    <w:rsid w:val="005A7570"/>
    <w:rsid w:val="005A7B81"/>
    <w:rsid w:val="005B0122"/>
    <w:rsid w:val="005B0423"/>
    <w:rsid w:val="005B095E"/>
    <w:rsid w:val="005B2257"/>
    <w:rsid w:val="005B2C1E"/>
    <w:rsid w:val="005B2CF4"/>
    <w:rsid w:val="005B37AB"/>
    <w:rsid w:val="005B38A5"/>
    <w:rsid w:val="005B5547"/>
    <w:rsid w:val="005B66FE"/>
    <w:rsid w:val="005B74DF"/>
    <w:rsid w:val="005B7996"/>
    <w:rsid w:val="005C181A"/>
    <w:rsid w:val="005C1BAA"/>
    <w:rsid w:val="005C1F77"/>
    <w:rsid w:val="005C3021"/>
    <w:rsid w:val="005C3101"/>
    <w:rsid w:val="005C3CB0"/>
    <w:rsid w:val="005C3E1A"/>
    <w:rsid w:val="005C42D4"/>
    <w:rsid w:val="005C55CE"/>
    <w:rsid w:val="005C5709"/>
    <w:rsid w:val="005C60AA"/>
    <w:rsid w:val="005C632C"/>
    <w:rsid w:val="005C7CCC"/>
    <w:rsid w:val="005D216D"/>
    <w:rsid w:val="005D2216"/>
    <w:rsid w:val="005D2768"/>
    <w:rsid w:val="005D5352"/>
    <w:rsid w:val="005D5C84"/>
    <w:rsid w:val="005D5F7B"/>
    <w:rsid w:val="005D5FC1"/>
    <w:rsid w:val="005D684B"/>
    <w:rsid w:val="005D69E5"/>
    <w:rsid w:val="005D6D73"/>
    <w:rsid w:val="005D77FE"/>
    <w:rsid w:val="005E1B2B"/>
    <w:rsid w:val="005E459A"/>
    <w:rsid w:val="005E6CA8"/>
    <w:rsid w:val="005E748C"/>
    <w:rsid w:val="005E758D"/>
    <w:rsid w:val="005E796B"/>
    <w:rsid w:val="005E7D06"/>
    <w:rsid w:val="005F00B6"/>
    <w:rsid w:val="005F1C41"/>
    <w:rsid w:val="005F391F"/>
    <w:rsid w:val="005F587A"/>
    <w:rsid w:val="005F6B29"/>
    <w:rsid w:val="006001A7"/>
    <w:rsid w:val="00600F8E"/>
    <w:rsid w:val="00603AFF"/>
    <w:rsid w:val="00604C07"/>
    <w:rsid w:val="006077F7"/>
    <w:rsid w:val="00607C29"/>
    <w:rsid w:val="00607F75"/>
    <w:rsid w:val="006106FF"/>
    <w:rsid w:val="0061095E"/>
    <w:rsid w:val="00610E13"/>
    <w:rsid w:val="00610FDC"/>
    <w:rsid w:val="006116AE"/>
    <w:rsid w:val="0061197B"/>
    <w:rsid w:val="00611CCA"/>
    <w:rsid w:val="00612A8D"/>
    <w:rsid w:val="00613FF2"/>
    <w:rsid w:val="006143F3"/>
    <w:rsid w:val="006146AB"/>
    <w:rsid w:val="00615044"/>
    <w:rsid w:val="00616A02"/>
    <w:rsid w:val="00617E7C"/>
    <w:rsid w:val="006201EA"/>
    <w:rsid w:val="0062067D"/>
    <w:rsid w:val="00620C90"/>
    <w:rsid w:val="00621306"/>
    <w:rsid w:val="00621A28"/>
    <w:rsid w:val="00622195"/>
    <w:rsid w:val="00622F15"/>
    <w:rsid w:val="0062350C"/>
    <w:rsid w:val="00625183"/>
    <w:rsid w:val="00626594"/>
    <w:rsid w:val="006276CE"/>
    <w:rsid w:val="006305AB"/>
    <w:rsid w:val="00630A71"/>
    <w:rsid w:val="006319D0"/>
    <w:rsid w:val="006323D3"/>
    <w:rsid w:val="00632591"/>
    <w:rsid w:val="0063295B"/>
    <w:rsid w:val="00633646"/>
    <w:rsid w:val="00633D45"/>
    <w:rsid w:val="0063452E"/>
    <w:rsid w:val="006355AD"/>
    <w:rsid w:val="00635B1C"/>
    <w:rsid w:val="006361FE"/>
    <w:rsid w:val="0063695D"/>
    <w:rsid w:val="00640081"/>
    <w:rsid w:val="00642C19"/>
    <w:rsid w:val="00642E46"/>
    <w:rsid w:val="00643072"/>
    <w:rsid w:val="00643BFC"/>
    <w:rsid w:val="00644D9F"/>
    <w:rsid w:val="00646501"/>
    <w:rsid w:val="0064744F"/>
    <w:rsid w:val="00647A8F"/>
    <w:rsid w:val="00650220"/>
    <w:rsid w:val="00650840"/>
    <w:rsid w:val="00650BC0"/>
    <w:rsid w:val="00651D83"/>
    <w:rsid w:val="00651EAE"/>
    <w:rsid w:val="00653975"/>
    <w:rsid w:val="006553BD"/>
    <w:rsid w:val="006556C0"/>
    <w:rsid w:val="0065587F"/>
    <w:rsid w:val="00655DF4"/>
    <w:rsid w:val="0065615A"/>
    <w:rsid w:val="00657313"/>
    <w:rsid w:val="00657338"/>
    <w:rsid w:val="006576AE"/>
    <w:rsid w:val="00661307"/>
    <w:rsid w:val="00662165"/>
    <w:rsid w:val="0066313E"/>
    <w:rsid w:val="00663646"/>
    <w:rsid w:val="0066370F"/>
    <w:rsid w:val="006650EF"/>
    <w:rsid w:val="006657C0"/>
    <w:rsid w:val="00665D64"/>
    <w:rsid w:val="00665FDE"/>
    <w:rsid w:val="00666410"/>
    <w:rsid w:val="00670230"/>
    <w:rsid w:val="0067033D"/>
    <w:rsid w:val="00671281"/>
    <w:rsid w:val="00671BC4"/>
    <w:rsid w:val="00671F43"/>
    <w:rsid w:val="00672BBD"/>
    <w:rsid w:val="00672D3C"/>
    <w:rsid w:val="006741ED"/>
    <w:rsid w:val="00674B2F"/>
    <w:rsid w:val="006755B0"/>
    <w:rsid w:val="00680B7D"/>
    <w:rsid w:val="00681257"/>
    <w:rsid w:val="006837BB"/>
    <w:rsid w:val="00683D35"/>
    <w:rsid w:val="00684FF8"/>
    <w:rsid w:val="00685F6F"/>
    <w:rsid w:val="0068629D"/>
    <w:rsid w:val="00686869"/>
    <w:rsid w:val="00686875"/>
    <w:rsid w:val="00690BC5"/>
    <w:rsid w:val="00691AD9"/>
    <w:rsid w:val="00694ABE"/>
    <w:rsid w:val="006952BC"/>
    <w:rsid w:val="006955F3"/>
    <w:rsid w:val="006A0521"/>
    <w:rsid w:val="006A1199"/>
    <w:rsid w:val="006A1D88"/>
    <w:rsid w:val="006A1E6D"/>
    <w:rsid w:val="006A3119"/>
    <w:rsid w:val="006A372A"/>
    <w:rsid w:val="006A398F"/>
    <w:rsid w:val="006A4864"/>
    <w:rsid w:val="006A4BA1"/>
    <w:rsid w:val="006A5202"/>
    <w:rsid w:val="006A6744"/>
    <w:rsid w:val="006A7027"/>
    <w:rsid w:val="006A70C1"/>
    <w:rsid w:val="006A7234"/>
    <w:rsid w:val="006A74A7"/>
    <w:rsid w:val="006B063A"/>
    <w:rsid w:val="006B06E8"/>
    <w:rsid w:val="006B2761"/>
    <w:rsid w:val="006B2772"/>
    <w:rsid w:val="006B31CF"/>
    <w:rsid w:val="006B3B26"/>
    <w:rsid w:val="006B4114"/>
    <w:rsid w:val="006B4796"/>
    <w:rsid w:val="006B4E90"/>
    <w:rsid w:val="006B61EE"/>
    <w:rsid w:val="006B6F05"/>
    <w:rsid w:val="006C1F5C"/>
    <w:rsid w:val="006C25A5"/>
    <w:rsid w:val="006C435D"/>
    <w:rsid w:val="006C43A4"/>
    <w:rsid w:val="006C465B"/>
    <w:rsid w:val="006C4B13"/>
    <w:rsid w:val="006C4C92"/>
    <w:rsid w:val="006C7FF5"/>
    <w:rsid w:val="006D1551"/>
    <w:rsid w:val="006D1E16"/>
    <w:rsid w:val="006D221D"/>
    <w:rsid w:val="006D2CFB"/>
    <w:rsid w:val="006D30AC"/>
    <w:rsid w:val="006D30D1"/>
    <w:rsid w:val="006D33B8"/>
    <w:rsid w:val="006D50E7"/>
    <w:rsid w:val="006D5509"/>
    <w:rsid w:val="006D5785"/>
    <w:rsid w:val="006D5ED8"/>
    <w:rsid w:val="006D629B"/>
    <w:rsid w:val="006D679E"/>
    <w:rsid w:val="006E05DF"/>
    <w:rsid w:val="006E110E"/>
    <w:rsid w:val="006E2CDB"/>
    <w:rsid w:val="006E2EDE"/>
    <w:rsid w:val="006E3A15"/>
    <w:rsid w:val="006E463B"/>
    <w:rsid w:val="006E480C"/>
    <w:rsid w:val="006E494F"/>
    <w:rsid w:val="006E5815"/>
    <w:rsid w:val="006E5AFF"/>
    <w:rsid w:val="006E5E57"/>
    <w:rsid w:val="006F04EE"/>
    <w:rsid w:val="006F22CB"/>
    <w:rsid w:val="006F2EB7"/>
    <w:rsid w:val="006F42FE"/>
    <w:rsid w:val="006F45A9"/>
    <w:rsid w:val="006F4991"/>
    <w:rsid w:val="006F528E"/>
    <w:rsid w:val="006F545D"/>
    <w:rsid w:val="006F59BF"/>
    <w:rsid w:val="006F71D0"/>
    <w:rsid w:val="006F7563"/>
    <w:rsid w:val="00702032"/>
    <w:rsid w:val="007025F8"/>
    <w:rsid w:val="00703B58"/>
    <w:rsid w:val="00704012"/>
    <w:rsid w:val="007047F5"/>
    <w:rsid w:val="007055EF"/>
    <w:rsid w:val="0070580B"/>
    <w:rsid w:val="007062DE"/>
    <w:rsid w:val="00706EE9"/>
    <w:rsid w:val="00707209"/>
    <w:rsid w:val="00707A36"/>
    <w:rsid w:val="00707A84"/>
    <w:rsid w:val="00710F93"/>
    <w:rsid w:val="0071148F"/>
    <w:rsid w:val="00711F97"/>
    <w:rsid w:val="0071213A"/>
    <w:rsid w:val="007121B0"/>
    <w:rsid w:val="00712EFB"/>
    <w:rsid w:val="00713005"/>
    <w:rsid w:val="007137DC"/>
    <w:rsid w:val="00714912"/>
    <w:rsid w:val="00714E5B"/>
    <w:rsid w:val="00714FBB"/>
    <w:rsid w:val="0071507C"/>
    <w:rsid w:val="0071522C"/>
    <w:rsid w:val="00716188"/>
    <w:rsid w:val="007169AE"/>
    <w:rsid w:val="00716CC1"/>
    <w:rsid w:val="00716D0D"/>
    <w:rsid w:val="00720191"/>
    <w:rsid w:val="007202EE"/>
    <w:rsid w:val="0072084F"/>
    <w:rsid w:val="00720AFF"/>
    <w:rsid w:val="00721C6E"/>
    <w:rsid w:val="00721D6C"/>
    <w:rsid w:val="00721EAF"/>
    <w:rsid w:val="00721FAC"/>
    <w:rsid w:val="007221F1"/>
    <w:rsid w:val="00722C4F"/>
    <w:rsid w:val="00724029"/>
    <w:rsid w:val="00724141"/>
    <w:rsid w:val="00724C0C"/>
    <w:rsid w:val="007259ED"/>
    <w:rsid w:val="00725BB7"/>
    <w:rsid w:val="00726181"/>
    <w:rsid w:val="00726252"/>
    <w:rsid w:val="00726367"/>
    <w:rsid w:val="00726951"/>
    <w:rsid w:val="00726C84"/>
    <w:rsid w:val="0072735B"/>
    <w:rsid w:val="00731462"/>
    <w:rsid w:val="007317C7"/>
    <w:rsid w:val="007320DC"/>
    <w:rsid w:val="007338E8"/>
    <w:rsid w:val="00734E5B"/>
    <w:rsid w:val="007357D3"/>
    <w:rsid w:val="00735BC3"/>
    <w:rsid w:val="00735DC4"/>
    <w:rsid w:val="00736A34"/>
    <w:rsid w:val="0073719E"/>
    <w:rsid w:val="0074141C"/>
    <w:rsid w:val="007422ED"/>
    <w:rsid w:val="0074283E"/>
    <w:rsid w:val="0074359D"/>
    <w:rsid w:val="00744284"/>
    <w:rsid w:val="00744980"/>
    <w:rsid w:val="007458F4"/>
    <w:rsid w:val="00746140"/>
    <w:rsid w:val="007463A7"/>
    <w:rsid w:val="00746A3C"/>
    <w:rsid w:val="00746F9C"/>
    <w:rsid w:val="007474A5"/>
    <w:rsid w:val="0075029E"/>
    <w:rsid w:val="007510B9"/>
    <w:rsid w:val="007541C3"/>
    <w:rsid w:val="00756F0F"/>
    <w:rsid w:val="0075747F"/>
    <w:rsid w:val="00761D01"/>
    <w:rsid w:val="0076209E"/>
    <w:rsid w:val="00763C67"/>
    <w:rsid w:val="00763EBC"/>
    <w:rsid w:val="00764152"/>
    <w:rsid w:val="007658DF"/>
    <w:rsid w:val="00765A63"/>
    <w:rsid w:val="0076617D"/>
    <w:rsid w:val="007661DC"/>
    <w:rsid w:val="00766B4D"/>
    <w:rsid w:val="00767247"/>
    <w:rsid w:val="00767299"/>
    <w:rsid w:val="00767589"/>
    <w:rsid w:val="00767861"/>
    <w:rsid w:val="00767BE0"/>
    <w:rsid w:val="00770698"/>
    <w:rsid w:val="00771B17"/>
    <w:rsid w:val="007745DD"/>
    <w:rsid w:val="00775288"/>
    <w:rsid w:val="00775604"/>
    <w:rsid w:val="007759AF"/>
    <w:rsid w:val="00775B9D"/>
    <w:rsid w:val="00775BE7"/>
    <w:rsid w:val="00775C4D"/>
    <w:rsid w:val="0077627D"/>
    <w:rsid w:val="00776943"/>
    <w:rsid w:val="007802BF"/>
    <w:rsid w:val="007805BA"/>
    <w:rsid w:val="00781830"/>
    <w:rsid w:val="00783C8F"/>
    <w:rsid w:val="00784249"/>
    <w:rsid w:val="00784D68"/>
    <w:rsid w:val="007852E6"/>
    <w:rsid w:val="007859BA"/>
    <w:rsid w:val="00785C8E"/>
    <w:rsid w:val="0078625E"/>
    <w:rsid w:val="0078726E"/>
    <w:rsid w:val="007913E8"/>
    <w:rsid w:val="00791901"/>
    <w:rsid w:val="00791CA0"/>
    <w:rsid w:val="007923DC"/>
    <w:rsid w:val="00792432"/>
    <w:rsid w:val="00792940"/>
    <w:rsid w:val="00793FD8"/>
    <w:rsid w:val="00794F37"/>
    <w:rsid w:val="00795254"/>
    <w:rsid w:val="00795BB5"/>
    <w:rsid w:val="00796F68"/>
    <w:rsid w:val="007972B5"/>
    <w:rsid w:val="00797622"/>
    <w:rsid w:val="00797C71"/>
    <w:rsid w:val="007A0BC8"/>
    <w:rsid w:val="007A1867"/>
    <w:rsid w:val="007A19A5"/>
    <w:rsid w:val="007A26C7"/>
    <w:rsid w:val="007A2A68"/>
    <w:rsid w:val="007A2B9A"/>
    <w:rsid w:val="007A3826"/>
    <w:rsid w:val="007A4EF3"/>
    <w:rsid w:val="007A5ABD"/>
    <w:rsid w:val="007A69F8"/>
    <w:rsid w:val="007B1BE7"/>
    <w:rsid w:val="007B28D2"/>
    <w:rsid w:val="007B3114"/>
    <w:rsid w:val="007B32A0"/>
    <w:rsid w:val="007B347B"/>
    <w:rsid w:val="007B3AA2"/>
    <w:rsid w:val="007B4409"/>
    <w:rsid w:val="007B47B6"/>
    <w:rsid w:val="007B48A8"/>
    <w:rsid w:val="007B50A2"/>
    <w:rsid w:val="007B5893"/>
    <w:rsid w:val="007B6CCB"/>
    <w:rsid w:val="007B6D41"/>
    <w:rsid w:val="007B7642"/>
    <w:rsid w:val="007C07F5"/>
    <w:rsid w:val="007C0B6E"/>
    <w:rsid w:val="007C1A6D"/>
    <w:rsid w:val="007C26C5"/>
    <w:rsid w:val="007C2F5F"/>
    <w:rsid w:val="007C31D9"/>
    <w:rsid w:val="007C31E6"/>
    <w:rsid w:val="007C352F"/>
    <w:rsid w:val="007C38D7"/>
    <w:rsid w:val="007C52F9"/>
    <w:rsid w:val="007C606E"/>
    <w:rsid w:val="007C63A9"/>
    <w:rsid w:val="007C6BF0"/>
    <w:rsid w:val="007C6D1C"/>
    <w:rsid w:val="007C7154"/>
    <w:rsid w:val="007C7504"/>
    <w:rsid w:val="007D1D18"/>
    <w:rsid w:val="007D27CE"/>
    <w:rsid w:val="007D2B33"/>
    <w:rsid w:val="007D3954"/>
    <w:rsid w:val="007D3E8F"/>
    <w:rsid w:val="007D3E9A"/>
    <w:rsid w:val="007D4727"/>
    <w:rsid w:val="007D4FC8"/>
    <w:rsid w:val="007D5BF8"/>
    <w:rsid w:val="007D7496"/>
    <w:rsid w:val="007E06D0"/>
    <w:rsid w:val="007E0CC7"/>
    <w:rsid w:val="007E17C5"/>
    <w:rsid w:val="007E1B4D"/>
    <w:rsid w:val="007E29CB"/>
    <w:rsid w:val="007E2B37"/>
    <w:rsid w:val="007E31CA"/>
    <w:rsid w:val="007E3655"/>
    <w:rsid w:val="007E49EA"/>
    <w:rsid w:val="007E514B"/>
    <w:rsid w:val="007E51BA"/>
    <w:rsid w:val="007E59D1"/>
    <w:rsid w:val="007E5B9D"/>
    <w:rsid w:val="007E7879"/>
    <w:rsid w:val="007E78F6"/>
    <w:rsid w:val="007F0A51"/>
    <w:rsid w:val="007F2868"/>
    <w:rsid w:val="007F3536"/>
    <w:rsid w:val="007F3B54"/>
    <w:rsid w:val="007F44E3"/>
    <w:rsid w:val="007F5D7F"/>
    <w:rsid w:val="007F79DA"/>
    <w:rsid w:val="00801792"/>
    <w:rsid w:val="008029F2"/>
    <w:rsid w:val="0080304A"/>
    <w:rsid w:val="00804930"/>
    <w:rsid w:val="008066A6"/>
    <w:rsid w:val="00806999"/>
    <w:rsid w:val="00806FA2"/>
    <w:rsid w:val="008071F7"/>
    <w:rsid w:val="00807868"/>
    <w:rsid w:val="00807C3B"/>
    <w:rsid w:val="00807E37"/>
    <w:rsid w:val="00807F55"/>
    <w:rsid w:val="00810099"/>
    <w:rsid w:val="00810AB8"/>
    <w:rsid w:val="0081273A"/>
    <w:rsid w:val="008132A2"/>
    <w:rsid w:val="00813C53"/>
    <w:rsid w:val="008145BD"/>
    <w:rsid w:val="008146F6"/>
    <w:rsid w:val="00817469"/>
    <w:rsid w:val="00821DB6"/>
    <w:rsid w:val="00823860"/>
    <w:rsid w:val="00823B29"/>
    <w:rsid w:val="008258F3"/>
    <w:rsid w:val="00826BE3"/>
    <w:rsid w:val="0083083E"/>
    <w:rsid w:val="008312E1"/>
    <w:rsid w:val="00833452"/>
    <w:rsid w:val="008335F7"/>
    <w:rsid w:val="00834067"/>
    <w:rsid w:val="00834C06"/>
    <w:rsid w:val="00836029"/>
    <w:rsid w:val="00841FCE"/>
    <w:rsid w:val="008421D3"/>
    <w:rsid w:val="008428A7"/>
    <w:rsid w:val="00844833"/>
    <w:rsid w:val="0084619F"/>
    <w:rsid w:val="0084696C"/>
    <w:rsid w:val="00846A6E"/>
    <w:rsid w:val="00847987"/>
    <w:rsid w:val="0085090B"/>
    <w:rsid w:val="00850A79"/>
    <w:rsid w:val="00851B9D"/>
    <w:rsid w:val="00851E71"/>
    <w:rsid w:val="00852962"/>
    <w:rsid w:val="00853379"/>
    <w:rsid w:val="008536C1"/>
    <w:rsid w:val="00855E17"/>
    <w:rsid w:val="00856327"/>
    <w:rsid w:val="00860A37"/>
    <w:rsid w:val="0086119E"/>
    <w:rsid w:val="0086256F"/>
    <w:rsid w:val="008627D1"/>
    <w:rsid w:val="008631AB"/>
    <w:rsid w:val="008635A9"/>
    <w:rsid w:val="00863F84"/>
    <w:rsid w:val="00864BC1"/>
    <w:rsid w:val="00865938"/>
    <w:rsid w:val="00865E2E"/>
    <w:rsid w:val="008661CD"/>
    <w:rsid w:val="00866967"/>
    <w:rsid w:val="008702CF"/>
    <w:rsid w:val="00870CB8"/>
    <w:rsid w:val="00872030"/>
    <w:rsid w:val="008740E8"/>
    <w:rsid w:val="00874D8F"/>
    <w:rsid w:val="00875B43"/>
    <w:rsid w:val="008768A6"/>
    <w:rsid w:val="00881473"/>
    <w:rsid w:val="00881636"/>
    <w:rsid w:val="00881B53"/>
    <w:rsid w:val="00882503"/>
    <w:rsid w:val="0088261A"/>
    <w:rsid w:val="008827C9"/>
    <w:rsid w:val="008831AA"/>
    <w:rsid w:val="00883C8B"/>
    <w:rsid w:val="0089024F"/>
    <w:rsid w:val="00890C54"/>
    <w:rsid w:val="00890D7A"/>
    <w:rsid w:val="00892AED"/>
    <w:rsid w:val="00894D4E"/>
    <w:rsid w:val="00896A0A"/>
    <w:rsid w:val="008A07BB"/>
    <w:rsid w:val="008A2E41"/>
    <w:rsid w:val="008A4780"/>
    <w:rsid w:val="008A5ABD"/>
    <w:rsid w:val="008A6B92"/>
    <w:rsid w:val="008A6E4B"/>
    <w:rsid w:val="008B0262"/>
    <w:rsid w:val="008B0ADF"/>
    <w:rsid w:val="008B0CE4"/>
    <w:rsid w:val="008B0FF5"/>
    <w:rsid w:val="008B1CEC"/>
    <w:rsid w:val="008B1D0D"/>
    <w:rsid w:val="008B1D19"/>
    <w:rsid w:val="008B231B"/>
    <w:rsid w:val="008B233B"/>
    <w:rsid w:val="008B28E6"/>
    <w:rsid w:val="008B39AE"/>
    <w:rsid w:val="008B4FF0"/>
    <w:rsid w:val="008B557C"/>
    <w:rsid w:val="008B74DF"/>
    <w:rsid w:val="008B7C79"/>
    <w:rsid w:val="008C038A"/>
    <w:rsid w:val="008C0AB1"/>
    <w:rsid w:val="008C268B"/>
    <w:rsid w:val="008C3011"/>
    <w:rsid w:val="008C36D6"/>
    <w:rsid w:val="008C4452"/>
    <w:rsid w:val="008C5345"/>
    <w:rsid w:val="008C6247"/>
    <w:rsid w:val="008C7B1E"/>
    <w:rsid w:val="008D048E"/>
    <w:rsid w:val="008D155E"/>
    <w:rsid w:val="008D2129"/>
    <w:rsid w:val="008D27CE"/>
    <w:rsid w:val="008D3AA4"/>
    <w:rsid w:val="008D4216"/>
    <w:rsid w:val="008D4862"/>
    <w:rsid w:val="008D4B55"/>
    <w:rsid w:val="008D6D61"/>
    <w:rsid w:val="008D70A3"/>
    <w:rsid w:val="008D7A81"/>
    <w:rsid w:val="008E0DC1"/>
    <w:rsid w:val="008E1234"/>
    <w:rsid w:val="008E171B"/>
    <w:rsid w:val="008E3B69"/>
    <w:rsid w:val="008E40A0"/>
    <w:rsid w:val="008E436B"/>
    <w:rsid w:val="008E5E7B"/>
    <w:rsid w:val="008E6FB4"/>
    <w:rsid w:val="008F060D"/>
    <w:rsid w:val="008F32C9"/>
    <w:rsid w:val="008F3400"/>
    <w:rsid w:val="008F3C75"/>
    <w:rsid w:val="008F45D1"/>
    <w:rsid w:val="008F46AD"/>
    <w:rsid w:val="008F5261"/>
    <w:rsid w:val="008F643E"/>
    <w:rsid w:val="008F6E84"/>
    <w:rsid w:val="008F7134"/>
    <w:rsid w:val="008F797E"/>
    <w:rsid w:val="009005B6"/>
    <w:rsid w:val="00900F91"/>
    <w:rsid w:val="00901CCB"/>
    <w:rsid w:val="00902E51"/>
    <w:rsid w:val="00905A88"/>
    <w:rsid w:val="00910958"/>
    <w:rsid w:val="00910AA6"/>
    <w:rsid w:val="00911C38"/>
    <w:rsid w:val="0091240E"/>
    <w:rsid w:val="00913010"/>
    <w:rsid w:val="0091398E"/>
    <w:rsid w:val="0091466B"/>
    <w:rsid w:val="00915201"/>
    <w:rsid w:val="0091551E"/>
    <w:rsid w:val="009161D8"/>
    <w:rsid w:val="0091640A"/>
    <w:rsid w:val="009169F7"/>
    <w:rsid w:val="00920C6D"/>
    <w:rsid w:val="00920EB9"/>
    <w:rsid w:val="009211E6"/>
    <w:rsid w:val="009215CA"/>
    <w:rsid w:val="00921FBD"/>
    <w:rsid w:val="009225F3"/>
    <w:rsid w:val="00923191"/>
    <w:rsid w:val="00923E5C"/>
    <w:rsid w:val="0092428C"/>
    <w:rsid w:val="009243B7"/>
    <w:rsid w:val="009260DD"/>
    <w:rsid w:val="009262DA"/>
    <w:rsid w:val="0092696F"/>
    <w:rsid w:val="00926CDE"/>
    <w:rsid w:val="00927622"/>
    <w:rsid w:val="00927BBC"/>
    <w:rsid w:val="00927E18"/>
    <w:rsid w:val="00927F37"/>
    <w:rsid w:val="00930497"/>
    <w:rsid w:val="00930A89"/>
    <w:rsid w:val="00934ABC"/>
    <w:rsid w:val="0093552D"/>
    <w:rsid w:val="00935619"/>
    <w:rsid w:val="00935FD5"/>
    <w:rsid w:val="0093685E"/>
    <w:rsid w:val="00936D05"/>
    <w:rsid w:val="009403E6"/>
    <w:rsid w:val="00940F11"/>
    <w:rsid w:val="00941CFB"/>
    <w:rsid w:val="00941FFF"/>
    <w:rsid w:val="009430B3"/>
    <w:rsid w:val="00946157"/>
    <w:rsid w:val="0094685E"/>
    <w:rsid w:val="00947D5D"/>
    <w:rsid w:val="00950B29"/>
    <w:rsid w:val="0095126C"/>
    <w:rsid w:val="009513D1"/>
    <w:rsid w:val="0095196D"/>
    <w:rsid w:val="00952D01"/>
    <w:rsid w:val="009533DF"/>
    <w:rsid w:val="00954138"/>
    <w:rsid w:val="0095480C"/>
    <w:rsid w:val="00954B49"/>
    <w:rsid w:val="00954D4D"/>
    <w:rsid w:val="00954E53"/>
    <w:rsid w:val="00955790"/>
    <w:rsid w:val="00960D1C"/>
    <w:rsid w:val="00961391"/>
    <w:rsid w:val="00962FF5"/>
    <w:rsid w:val="009653A1"/>
    <w:rsid w:val="00965F1D"/>
    <w:rsid w:val="00970128"/>
    <w:rsid w:val="00970743"/>
    <w:rsid w:val="009713E8"/>
    <w:rsid w:val="009718C8"/>
    <w:rsid w:val="00971984"/>
    <w:rsid w:val="0097220C"/>
    <w:rsid w:val="00972410"/>
    <w:rsid w:val="0097272E"/>
    <w:rsid w:val="00972C9E"/>
    <w:rsid w:val="009732A0"/>
    <w:rsid w:val="0097334E"/>
    <w:rsid w:val="00973731"/>
    <w:rsid w:val="00973FDA"/>
    <w:rsid w:val="00974D82"/>
    <w:rsid w:val="00975119"/>
    <w:rsid w:val="009754F1"/>
    <w:rsid w:val="009759C5"/>
    <w:rsid w:val="009765A8"/>
    <w:rsid w:val="00976966"/>
    <w:rsid w:val="00977229"/>
    <w:rsid w:val="00977359"/>
    <w:rsid w:val="0097795A"/>
    <w:rsid w:val="009800B7"/>
    <w:rsid w:val="00980429"/>
    <w:rsid w:val="009806A7"/>
    <w:rsid w:val="00981CA9"/>
    <w:rsid w:val="0098383C"/>
    <w:rsid w:val="0098394A"/>
    <w:rsid w:val="00983968"/>
    <w:rsid w:val="00985B01"/>
    <w:rsid w:val="00986B6E"/>
    <w:rsid w:val="009870FD"/>
    <w:rsid w:val="009875EE"/>
    <w:rsid w:val="009878BE"/>
    <w:rsid w:val="0099023C"/>
    <w:rsid w:val="00990E12"/>
    <w:rsid w:val="00992544"/>
    <w:rsid w:val="009932F1"/>
    <w:rsid w:val="009933DD"/>
    <w:rsid w:val="009935D1"/>
    <w:rsid w:val="0099391F"/>
    <w:rsid w:val="00994C84"/>
    <w:rsid w:val="00994D66"/>
    <w:rsid w:val="009979FD"/>
    <w:rsid w:val="009A248B"/>
    <w:rsid w:val="009A2EA5"/>
    <w:rsid w:val="009A3C61"/>
    <w:rsid w:val="009A46CD"/>
    <w:rsid w:val="009A60AF"/>
    <w:rsid w:val="009A6F59"/>
    <w:rsid w:val="009A79E9"/>
    <w:rsid w:val="009B0D34"/>
    <w:rsid w:val="009B0F61"/>
    <w:rsid w:val="009B185F"/>
    <w:rsid w:val="009B1AAC"/>
    <w:rsid w:val="009B21A2"/>
    <w:rsid w:val="009B2569"/>
    <w:rsid w:val="009B4B25"/>
    <w:rsid w:val="009B5669"/>
    <w:rsid w:val="009B689F"/>
    <w:rsid w:val="009B73B7"/>
    <w:rsid w:val="009B73D6"/>
    <w:rsid w:val="009C318E"/>
    <w:rsid w:val="009C32A8"/>
    <w:rsid w:val="009C40DF"/>
    <w:rsid w:val="009C418E"/>
    <w:rsid w:val="009C4B71"/>
    <w:rsid w:val="009C5132"/>
    <w:rsid w:val="009C6310"/>
    <w:rsid w:val="009C67F4"/>
    <w:rsid w:val="009C71A0"/>
    <w:rsid w:val="009C7460"/>
    <w:rsid w:val="009C7944"/>
    <w:rsid w:val="009C7A7A"/>
    <w:rsid w:val="009D0478"/>
    <w:rsid w:val="009D0E9E"/>
    <w:rsid w:val="009D2778"/>
    <w:rsid w:val="009D2CA8"/>
    <w:rsid w:val="009D354F"/>
    <w:rsid w:val="009D3881"/>
    <w:rsid w:val="009D6CBC"/>
    <w:rsid w:val="009D6DB7"/>
    <w:rsid w:val="009D7D83"/>
    <w:rsid w:val="009D7EC2"/>
    <w:rsid w:val="009E0146"/>
    <w:rsid w:val="009E080E"/>
    <w:rsid w:val="009E205E"/>
    <w:rsid w:val="009E47BD"/>
    <w:rsid w:val="009E49ED"/>
    <w:rsid w:val="009E5CCA"/>
    <w:rsid w:val="009E615C"/>
    <w:rsid w:val="009E6890"/>
    <w:rsid w:val="009E6E7D"/>
    <w:rsid w:val="009E70BE"/>
    <w:rsid w:val="009F150B"/>
    <w:rsid w:val="009F15F6"/>
    <w:rsid w:val="009F1D6C"/>
    <w:rsid w:val="009F246D"/>
    <w:rsid w:val="009F2658"/>
    <w:rsid w:val="009F37E9"/>
    <w:rsid w:val="009F5381"/>
    <w:rsid w:val="009F5CE2"/>
    <w:rsid w:val="009F6049"/>
    <w:rsid w:val="009F76E1"/>
    <w:rsid w:val="00A0070E"/>
    <w:rsid w:val="00A00724"/>
    <w:rsid w:val="00A01DC8"/>
    <w:rsid w:val="00A0799E"/>
    <w:rsid w:val="00A101EB"/>
    <w:rsid w:val="00A1044F"/>
    <w:rsid w:val="00A12163"/>
    <w:rsid w:val="00A12E90"/>
    <w:rsid w:val="00A133E4"/>
    <w:rsid w:val="00A149D9"/>
    <w:rsid w:val="00A154B6"/>
    <w:rsid w:val="00A15CCB"/>
    <w:rsid w:val="00A1643B"/>
    <w:rsid w:val="00A16953"/>
    <w:rsid w:val="00A17BA3"/>
    <w:rsid w:val="00A17EA5"/>
    <w:rsid w:val="00A2003F"/>
    <w:rsid w:val="00A20BBB"/>
    <w:rsid w:val="00A219F9"/>
    <w:rsid w:val="00A224D7"/>
    <w:rsid w:val="00A22678"/>
    <w:rsid w:val="00A306D4"/>
    <w:rsid w:val="00A30FE6"/>
    <w:rsid w:val="00A3188E"/>
    <w:rsid w:val="00A32D83"/>
    <w:rsid w:val="00A32F57"/>
    <w:rsid w:val="00A333EB"/>
    <w:rsid w:val="00A3433D"/>
    <w:rsid w:val="00A348A6"/>
    <w:rsid w:val="00A34F98"/>
    <w:rsid w:val="00A363E6"/>
    <w:rsid w:val="00A37AF1"/>
    <w:rsid w:val="00A37F0E"/>
    <w:rsid w:val="00A406BE"/>
    <w:rsid w:val="00A41388"/>
    <w:rsid w:val="00A417E8"/>
    <w:rsid w:val="00A42174"/>
    <w:rsid w:val="00A429AB"/>
    <w:rsid w:val="00A42D8B"/>
    <w:rsid w:val="00A43702"/>
    <w:rsid w:val="00A43F38"/>
    <w:rsid w:val="00A44645"/>
    <w:rsid w:val="00A44C0F"/>
    <w:rsid w:val="00A46DB2"/>
    <w:rsid w:val="00A47298"/>
    <w:rsid w:val="00A505BB"/>
    <w:rsid w:val="00A51BA5"/>
    <w:rsid w:val="00A51ECE"/>
    <w:rsid w:val="00A528D1"/>
    <w:rsid w:val="00A53139"/>
    <w:rsid w:val="00A537D8"/>
    <w:rsid w:val="00A541DE"/>
    <w:rsid w:val="00A54533"/>
    <w:rsid w:val="00A56B93"/>
    <w:rsid w:val="00A56CB4"/>
    <w:rsid w:val="00A61BC8"/>
    <w:rsid w:val="00A626AE"/>
    <w:rsid w:val="00A6285A"/>
    <w:rsid w:val="00A62BFC"/>
    <w:rsid w:val="00A6326A"/>
    <w:rsid w:val="00A639DC"/>
    <w:rsid w:val="00A652FC"/>
    <w:rsid w:val="00A65847"/>
    <w:rsid w:val="00A67F5B"/>
    <w:rsid w:val="00A7014F"/>
    <w:rsid w:val="00A71681"/>
    <w:rsid w:val="00A74610"/>
    <w:rsid w:val="00A74637"/>
    <w:rsid w:val="00A75A99"/>
    <w:rsid w:val="00A77136"/>
    <w:rsid w:val="00A8114A"/>
    <w:rsid w:val="00A829A3"/>
    <w:rsid w:val="00A829A9"/>
    <w:rsid w:val="00A837D2"/>
    <w:rsid w:val="00A83CA8"/>
    <w:rsid w:val="00A83E44"/>
    <w:rsid w:val="00A84DD6"/>
    <w:rsid w:val="00A876D9"/>
    <w:rsid w:val="00A87ABD"/>
    <w:rsid w:val="00A9026E"/>
    <w:rsid w:val="00A9211F"/>
    <w:rsid w:val="00A9247A"/>
    <w:rsid w:val="00A92B59"/>
    <w:rsid w:val="00A9361E"/>
    <w:rsid w:val="00A9788D"/>
    <w:rsid w:val="00AA0041"/>
    <w:rsid w:val="00AA0E1C"/>
    <w:rsid w:val="00AA1B2A"/>
    <w:rsid w:val="00AA23B8"/>
    <w:rsid w:val="00AA2BDC"/>
    <w:rsid w:val="00AA2EA3"/>
    <w:rsid w:val="00AA2F23"/>
    <w:rsid w:val="00AA33FB"/>
    <w:rsid w:val="00AA39BA"/>
    <w:rsid w:val="00AA4AA6"/>
    <w:rsid w:val="00AA50B3"/>
    <w:rsid w:val="00AA516A"/>
    <w:rsid w:val="00AA64F4"/>
    <w:rsid w:val="00AA6E43"/>
    <w:rsid w:val="00AA7D4F"/>
    <w:rsid w:val="00AB08F6"/>
    <w:rsid w:val="00AB0A46"/>
    <w:rsid w:val="00AB172C"/>
    <w:rsid w:val="00AB28FF"/>
    <w:rsid w:val="00AB341F"/>
    <w:rsid w:val="00AB4200"/>
    <w:rsid w:val="00AB4ACA"/>
    <w:rsid w:val="00AB4EF0"/>
    <w:rsid w:val="00AB5A8A"/>
    <w:rsid w:val="00AB693D"/>
    <w:rsid w:val="00AB6C83"/>
    <w:rsid w:val="00AB7964"/>
    <w:rsid w:val="00AC0847"/>
    <w:rsid w:val="00AC146A"/>
    <w:rsid w:val="00AC1896"/>
    <w:rsid w:val="00AC4492"/>
    <w:rsid w:val="00AC44B7"/>
    <w:rsid w:val="00AC49CF"/>
    <w:rsid w:val="00AC4E78"/>
    <w:rsid w:val="00AC5C46"/>
    <w:rsid w:val="00AC6FF4"/>
    <w:rsid w:val="00AD078B"/>
    <w:rsid w:val="00AD0834"/>
    <w:rsid w:val="00AD0E67"/>
    <w:rsid w:val="00AD0FE8"/>
    <w:rsid w:val="00AD1DE3"/>
    <w:rsid w:val="00AD3E16"/>
    <w:rsid w:val="00AD4E52"/>
    <w:rsid w:val="00AD6FBC"/>
    <w:rsid w:val="00AD78D9"/>
    <w:rsid w:val="00AE063B"/>
    <w:rsid w:val="00AE0A8A"/>
    <w:rsid w:val="00AE15E0"/>
    <w:rsid w:val="00AE192E"/>
    <w:rsid w:val="00AE1B29"/>
    <w:rsid w:val="00AE1EBB"/>
    <w:rsid w:val="00AE26CF"/>
    <w:rsid w:val="00AE3774"/>
    <w:rsid w:val="00AE3F2F"/>
    <w:rsid w:val="00AE48D9"/>
    <w:rsid w:val="00AE4B0E"/>
    <w:rsid w:val="00AE52F0"/>
    <w:rsid w:val="00AE63FC"/>
    <w:rsid w:val="00AE6E6A"/>
    <w:rsid w:val="00AE751E"/>
    <w:rsid w:val="00AF0FEC"/>
    <w:rsid w:val="00AF20BA"/>
    <w:rsid w:val="00AF309F"/>
    <w:rsid w:val="00AF3710"/>
    <w:rsid w:val="00AF4186"/>
    <w:rsid w:val="00AF523A"/>
    <w:rsid w:val="00AF5701"/>
    <w:rsid w:val="00AF5AF0"/>
    <w:rsid w:val="00AF61E4"/>
    <w:rsid w:val="00AF6809"/>
    <w:rsid w:val="00AF78D2"/>
    <w:rsid w:val="00AF7D40"/>
    <w:rsid w:val="00B0033B"/>
    <w:rsid w:val="00B00B51"/>
    <w:rsid w:val="00B02372"/>
    <w:rsid w:val="00B03593"/>
    <w:rsid w:val="00B03874"/>
    <w:rsid w:val="00B04653"/>
    <w:rsid w:val="00B05393"/>
    <w:rsid w:val="00B0610F"/>
    <w:rsid w:val="00B06FDE"/>
    <w:rsid w:val="00B10395"/>
    <w:rsid w:val="00B10765"/>
    <w:rsid w:val="00B109FC"/>
    <w:rsid w:val="00B11E29"/>
    <w:rsid w:val="00B12969"/>
    <w:rsid w:val="00B12C86"/>
    <w:rsid w:val="00B169BA"/>
    <w:rsid w:val="00B17D3C"/>
    <w:rsid w:val="00B2293B"/>
    <w:rsid w:val="00B237FB"/>
    <w:rsid w:val="00B2792A"/>
    <w:rsid w:val="00B27AB4"/>
    <w:rsid w:val="00B30512"/>
    <w:rsid w:val="00B31D8B"/>
    <w:rsid w:val="00B326AA"/>
    <w:rsid w:val="00B335E8"/>
    <w:rsid w:val="00B33F3D"/>
    <w:rsid w:val="00B35291"/>
    <w:rsid w:val="00B37228"/>
    <w:rsid w:val="00B37420"/>
    <w:rsid w:val="00B40F59"/>
    <w:rsid w:val="00B418D0"/>
    <w:rsid w:val="00B41FF3"/>
    <w:rsid w:val="00B42399"/>
    <w:rsid w:val="00B4244F"/>
    <w:rsid w:val="00B428A5"/>
    <w:rsid w:val="00B435B8"/>
    <w:rsid w:val="00B441D2"/>
    <w:rsid w:val="00B44C82"/>
    <w:rsid w:val="00B44E8F"/>
    <w:rsid w:val="00B45DA5"/>
    <w:rsid w:val="00B46072"/>
    <w:rsid w:val="00B46ED2"/>
    <w:rsid w:val="00B50138"/>
    <w:rsid w:val="00B50467"/>
    <w:rsid w:val="00B5214B"/>
    <w:rsid w:val="00B52864"/>
    <w:rsid w:val="00B53438"/>
    <w:rsid w:val="00B55503"/>
    <w:rsid w:val="00B557F6"/>
    <w:rsid w:val="00B5612A"/>
    <w:rsid w:val="00B5621F"/>
    <w:rsid w:val="00B57118"/>
    <w:rsid w:val="00B57E36"/>
    <w:rsid w:val="00B60A0C"/>
    <w:rsid w:val="00B60A17"/>
    <w:rsid w:val="00B60BA0"/>
    <w:rsid w:val="00B61419"/>
    <w:rsid w:val="00B61B54"/>
    <w:rsid w:val="00B61C79"/>
    <w:rsid w:val="00B61FBC"/>
    <w:rsid w:val="00B63387"/>
    <w:rsid w:val="00B63DB7"/>
    <w:rsid w:val="00B652CA"/>
    <w:rsid w:val="00B653F5"/>
    <w:rsid w:val="00B65998"/>
    <w:rsid w:val="00B65A3D"/>
    <w:rsid w:val="00B70260"/>
    <w:rsid w:val="00B7112F"/>
    <w:rsid w:val="00B721B7"/>
    <w:rsid w:val="00B73E37"/>
    <w:rsid w:val="00B74F72"/>
    <w:rsid w:val="00B816D5"/>
    <w:rsid w:val="00B8186F"/>
    <w:rsid w:val="00B81978"/>
    <w:rsid w:val="00B828A0"/>
    <w:rsid w:val="00B82B47"/>
    <w:rsid w:val="00B83350"/>
    <w:rsid w:val="00B84911"/>
    <w:rsid w:val="00B84A3A"/>
    <w:rsid w:val="00B860CA"/>
    <w:rsid w:val="00B86A91"/>
    <w:rsid w:val="00B921B5"/>
    <w:rsid w:val="00B928A4"/>
    <w:rsid w:val="00B92927"/>
    <w:rsid w:val="00B92BFF"/>
    <w:rsid w:val="00B950DF"/>
    <w:rsid w:val="00B9571F"/>
    <w:rsid w:val="00B95B57"/>
    <w:rsid w:val="00B979B7"/>
    <w:rsid w:val="00BA0692"/>
    <w:rsid w:val="00BA0C53"/>
    <w:rsid w:val="00BA3B08"/>
    <w:rsid w:val="00BA5307"/>
    <w:rsid w:val="00BA6FA1"/>
    <w:rsid w:val="00BA710A"/>
    <w:rsid w:val="00BB00A7"/>
    <w:rsid w:val="00BB09ED"/>
    <w:rsid w:val="00BB0B43"/>
    <w:rsid w:val="00BB1255"/>
    <w:rsid w:val="00BB1B4A"/>
    <w:rsid w:val="00BB2412"/>
    <w:rsid w:val="00BB2826"/>
    <w:rsid w:val="00BB5638"/>
    <w:rsid w:val="00BB56B4"/>
    <w:rsid w:val="00BB6721"/>
    <w:rsid w:val="00BB723C"/>
    <w:rsid w:val="00BB77D5"/>
    <w:rsid w:val="00BC1D2B"/>
    <w:rsid w:val="00BC3F58"/>
    <w:rsid w:val="00BC488B"/>
    <w:rsid w:val="00BC4F5A"/>
    <w:rsid w:val="00BC56D4"/>
    <w:rsid w:val="00BC65E0"/>
    <w:rsid w:val="00BC6B5C"/>
    <w:rsid w:val="00BC6F38"/>
    <w:rsid w:val="00BD0529"/>
    <w:rsid w:val="00BD1652"/>
    <w:rsid w:val="00BD1E3B"/>
    <w:rsid w:val="00BD2A05"/>
    <w:rsid w:val="00BD3566"/>
    <w:rsid w:val="00BD361A"/>
    <w:rsid w:val="00BD5A89"/>
    <w:rsid w:val="00BD6171"/>
    <w:rsid w:val="00BD624B"/>
    <w:rsid w:val="00BD62AD"/>
    <w:rsid w:val="00BD69F5"/>
    <w:rsid w:val="00BD72C4"/>
    <w:rsid w:val="00BE00B9"/>
    <w:rsid w:val="00BE1556"/>
    <w:rsid w:val="00BE2B9B"/>
    <w:rsid w:val="00BE3A37"/>
    <w:rsid w:val="00BE3F80"/>
    <w:rsid w:val="00BE45E1"/>
    <w:rsid w:val="00BE526D"/>
    <w:rsid w:val="00BE5EAE"/>
    <w:rsid w:val="00BE6D63"/>
    <w:rsid w:val="00BE7510"/>
    <w:rsid w:val="00BE7EBE"/>
    <w:rsid w:val="00BF0197"/>
    <w:rsid w:val="00BF0AFE"/>
    <w:rsid w:val="00BF0FA8"/>
    <w:rsid w:val="00BF1D3C"/>
    <w:rsid w:val="00BF393C"/>
    <w:rsid w:val="00BF4087"/>
    <w:rsid w:val="00BF5E3C"/>
    <w:rsid w:val="00BF6271"/>
    <w:rsid w:val="00BF7403"/>
    <w:rsid w:val="00BF75AE"/>
    <w:rsid w:val="00BF7ADC"/>
    <w:rsid w:val="00C01045"/>
    <w:rsid w:val="00C0128B"/>
    <w:rsid w:val="00C03425"/>
    <w:rsid w:val="00C038A2"/>
    <w:rsid w:val="00C04337"/>
    <w:rsid w:val="00C04A4B"/>
    <w:rsid w:val="00C04DB2"/>
    <w:rsid w:val="00C05A17"/>
    <w:rsid w:val="00C05F4C"/>
    <w:rsid w:val="00C060F8"/>
    <w:rsid w:val="00C07AEA"/>
    <w:rsid w:val="00C1028B"/>
    <w:rsid w:val="00C12C0A"/>
    <w:rsid w:val="00C13438"/>
    <w:rsid w:val="00C14B17"/>
    <w:rsid w:val="00C14F0B"/>
    <w:rsid w:val="00C164FE"/>
    <w:rsid w:val="00C16662"/>
    <w:rsid w:val="00C166FF"/>
    <w:rsid w:val="00C16F46"/>
    <w:rsid w:val="00C17243"/>
    <w:rsid w:val="00C17550"/>
    <w:rsid w:val="00C20039"/>
    <w:rsid w:val="00C23138"/>
    <w:rsid w:val="00C23415"/>
    <w:rsid w:val="00C244A5"/>
    <w:rsid w:val="00C25419"/>
    <w:rsid w:val="00C25EC5"/>
    <w:rsid w:val="00C27705"/>
    <w:rsid w:val="00C279E4"/>
    <w:rsid w:val="00C27BC2"/>
    <w:rsid w:val="00C30B16"/>
    <w:rsid w:val="00C314F2"/>
    <w:rsid w:val="00C316B1"/>
    <w:rsid w:val="00C31EAA"/>
    <w:rsid w:val="00C32F5D"/>
    <w:rsid w:val="00C3376D"/>
    <w:rsid w:val="00C338BC"/>
    <w:rsid w:val="00C338E9"/>
    <w:rsid w:val="00C33D4B"/>
    <w:rsid w:val="00C33FC4"/>
    <w:rsid w:val="00C34675"/>
    <w:rsid w:val="00C34903"/>
    <w:rsid w:val="00C3500E"/>
    <w:rsid w:val="00C3605C"/>
    <w:rsid w:val="00C37A13"/>
    <w:rsid w:val="00C37E25"/>
    <w:rsid w:val="00C402C6"/>
    <w:rsid w:val="00C4052B"/>
    <w:rsid w:val="00C408AC"/>
    <w:rsid w:val="00C40D62"/>
    <w:rsid w:val="00C41367"/>
    <w:rsid w:val="00C41531"/>
    <w:rsid w:val="00C42870"/>
    <w:rsid w:val="00C42BE8"/>
    <w:rsid w:val="00C43DFC"/>
    <w:rsid w:val="00C43F79"/>
    <w:rsid w:val="00C44033"/>
    <w:rsid w:val="00C44752"/>
    <w:rsid w:val="00C450E2"/>
    <w:rsid w:val="00C45598"/>
    <w:rsid w:val="00C459A0"/>
    <w:rsid w:val="00C45DEE"/>
    <w:rsid w:val="00C47AFC"/>
    <w:rsid w:val="00C5041B"/>
    <w:rsid w:val="00C511EB"/>
    <w:rsid w:val="00C51A02"/>
    <w:rsid w:val="00C540B4"/>
    <w:rsid w:val="00C54129"/>
    <w:rsid w:val="00C54BE3"/>
    <w:rsid w:val="00C54CEE"/>
    <w:rsid w:val="00C550EC"/>
    <w:rsid w:val="00C55B13"/>
    <w:rsid w:val="00C55E41"/>
    <w:rsid w:val="00C5669D"/>
    <w:rsid w:val="00C570CC"/>
    <w:rsid w:val="00C60B09"/>
    <w:rsid w:val="00C63A99"/>
    <w:rsid w:val="00C64BC8"/>
    <w:rsid w:val="00C65572"/>
    <w:rsid w:val="00C663F8"/>
    <w:rsid w:val="00C6727C"/>
    <w:rsid w:val="00C67E98"/>
    <w:rsid w:val="00C7147F"/>
    <w:rsid w:val="00C723E7"/>
    <w:rsid w:val="00C73332"/>
    <w:rsid w:val="00C73B46"/>
    <w:rsid w:val="00C747E7"/>
    <w:rsid w:val="00C74832"/>
    <w:rsid w:val="00C75D30"/>
    <w:rsid w:val="00C75DF4"/>
    <w:rsid w:val="00C76359"/>
    <w:rsid w:val="00C76E5E"/>
    <w:rsid w:val="00C80AA2"/>
    <w:rsid w:val="00C81F84"/>
    <w:rsid w:val="00C831E7"/>
    <w:rsid w:val="00C84288"/>
    <w:rsid w:val="00C844FC"/>
    <w:rsid w:val="00C85235"/>
    <w:rsid w:val="00C9111F"/>
    <w:rsid w:val="00C9190D"/>
    <w:rsid w:val="00C9269A"/>
    <w:rsid w:val="00C9296D"/>
    <w:rsid w:val="00C94F69"/>
    <w:rsid w:val="00C95181"/>
    <w:rsid w:val="00C95F28"/>
    <w:rsid w:val="00C96310"/>
    <w:rsid w:val="00C9646F"/>
    <w:rsid w:val="00C96D72"/>
    <w:rsid w:val="00C96E36"/>
    <w:rsid w:val="00C972BE"/>
    <w:rsid w:val="00CA12A5"/>
    <w:rsid w:val="00CA2E42"/>
    <w:rsid w:val="00CA3118"/>
    <w:rsid w:val="00CA5939"/>
    <w:rsid w:val="00CB0996"/>
    <w:rsid w:val="00CB29C4"/>
    <w:rsid w:val="00CB4D76"/>
    <w:rsid w:val="00CB6B4F"/>
    <w:rsid w:val="00CC18F2"/>
    <w:rsid w:val="00CC2531"/>
    <w:rsid w:val="00CC2FE1"/>
    <w:rsid w:val="00CC5471"/>
    <w:rsid w:val="00CC5D2B"/>
    <w:rsid w:val="00CC67E6"/>
    <w:rsid w:val="00CC6B79"/>
    <w:rsid w:val="00CC7D93"/>
    <w:rsid w:val="00CD0271"/>
    <w:rsid w:val="00CD04CC"/>
    <w:rsid w:val="00CD071C"/>
    <w:rsid w:val="00CD2C59"/>
    <w:rsid w:val="00CD4321"/>
    <w:rsid w:val="00CD538C"/>
    <w:rsid w:val="00CD55CA"/>
    <w:rsid w:val="00CD6401"/>
    <w:rsid w:val="00CD710E"/>
    <w:rsid w:val="00CD789A"/>
    <w:rsid w:val="00CE02A1"/>
    <w:rsid w:val="00CE05B0"/>
    <w:rsid w:val="00CE0B49"/>
    <w:rsid w:val="00CE10C3"/>
    <w:rsid w:val="00CE1AB3"/>
    <w:rsid w:val="00CE2CC4"/>
    <w:rsid w:val="00CE2F1F"/>
    <w:rsid w:val="00CE30C6"/>
    <w:rsid w:val="00CE368E"/>
    <w:rsid w:val="00CE38FB"/>
    <w:rsid w:val="00CE3EE7"/>
    <w:rsid w:val="00CE48B8"/>
    <w:rsid w:val="00CE4913"/>
    <w:rsid w:val="00CE4E43"/>
    <w:rsid w:val="00CE764F"/>
    <w:rsid w:val="00CE773B"/>
    <w:rsid w:val="00CF1117"/>
    <w:rsid w:val="00CF243F"/>
    <w:rsid w:val="00CF244B"/>
    <w:rsid w:val="00CF364E"/>
    <w:rsid w:val="00CF4FD2"/>
    <w:rsid w:val="00CF51F3"/>
    <w:rsid w:val="00CF5C7C"/>
    <w:rsid w:val="00CF7A88"/>
    <w:rsid w:val="00D0005C"/>
    <w:rsid w:val="00D011F1"/>
    <w:rsid w:val="00D02C25"/>
    <w:rsid w:val="00D02F24"/>
    <w:rsid w:val="00D04006"/>
    <w:rsid w:val="00D055FA"/>
    <w:rsid w:val="00D057BF"/>
    <w:rsid w:val="00D06F8C"/>
    <w:rsid w:val="00D129BC"/>
    <w:rsid w:val="00D12F73"/>
    <w:rsid w:val="00D1315A"/>
    <w:rsid w:val="00D13FBF"/>
    <w:rsid w:val="00D14453"/>
    <w:rsid w:val="00D14A49"/>
    <w:rsid w:val="00D14E3C"/>
    <w:rsid w:val="00D14FB0"/>
    <w:rsid w:val="00D15D49"/>
    <w:rsid w:val="00D15D9E"/>
    <w:rsid w:val="00D169C8"/>
    <w:rsid w:val="00D20A7F"/>
    <w:rsid w:val="00D218E3"/>
    <w:rsid w:val="00D22031"/>
    <w:rsid w:val="00D22B7F"/>
    <w:rsid w:val="00D2316B"/>
    <w:rsid w:val="00D248CC"/>
    <w:rsid w:val="00D25361"/>
    <w:rsid w:val="00D2543B"/>
    <w:rsid w:val="00D26179"/>
    <w:rsid w:val="00D2641C"/>
    <w:rsid w:val="00D274CC"/>
    <w:rsid w:val="00D322D2"/>
    <w:rsid w:val="00D346B4"/>
    <w:rsid w:val="00D37531"/>
    <w:rsid w:val="00D40316"/>
    <w:rsid w:val="00D407BB"/>
    <w:rsid w:val="00D4084F"/>
    <w:rsid w:val="00D41BA4"/>
    <w:rsid w:val="00D42E9C"/>
    <w:rsid w:val="00D432B1"/>
    <w:rsid w:val="00D43D4B"/>
    <w:rsid w:val="00D44044"/>
    <w:rsid w:val="00D464E2"/>
    <w:rsid w:val="00D46B68"/>
    <w:rsid w:val="00D475DC"/>
    <w:rsid w:val="00D47C52"/>
    <w:rsid w:val="00D51130"/>
    <w:rsid w:val="00D53148"/>
    <w:rsid w:val="00D5381F"/>
    <w:rsid w:val="00D54374"/>
    <w:rsid w:val="00D554BE"/>
    <w:rsid w:val="00D56616"/>
    <w:rsid w:val="00D56FF6"/>
    <w:rsid w:val="00D611E1"/>
    <w:rsid w:val="00D61FC6"/>
    <w:rsid w:val="00D62DA5"/>
    <w:rsid w:val="00D63491"/>
    <w:rsid w:val="00D6489E"/>
    <w:rsid w:val="00D653C4"/>
    <w:rsid w:val="00D66CF7"/>
    <w:rsid w:val="00D66E67"/>
    <w:rsid w:val="00D67498"/>
    <w:rsid w:val="00D67A77"/>
    <w:rsid w:val="00D67AFC"/>
    <w:rsid w:val="00D67D80"/>
    <w:rsid w:val="00D70603"/>
    <w:rsid w:val="00D712D0"/>
    <w:rsid w:val="00D712EA"/>
    <w:rsid w:val="00D742BB"/>
    <w:rsid w:val="00D74CED"/>
    <w:rsid w:val="00D75FD0"/>
    <w:rsid w:val="00D76882"/>
    <w:rsid w:val="00D76B19"/>
    <w:rsid w:val="00D77040"/>
    <w:rsid w:val="00D772A8"/>
    <w:rsid w:val="00D77EA1"/>
    <w:rsid w:val="00D80486"/>
    <w:rsid w:val="00D82F4A"/>
    <w:rsid w:val="00D833E0"/>
    <w:rsid w:val="00D835D6"/>
    <w:rsid w:val="00D84AD4"/>
    <w:rsid w:val="00D8658B"/>
    <w:rsid w:val="00D905AB"/>
    <w:rsid w:val="00D90F9E"/>
    <w:rsid w:val="00D9145C"/>
    <w:rsid w:val="00D918FC"/>
    <w:rsid w:val="00D940F7"/>
    <w:rsid w:val="00D94CB4"/>
    <w:rsid w:val="00D9592D"/>
    <w:rsid w:val="00D959D0"/>
    <w:rsid w:val="00D963AE"/>
    <w:rsid w:val="00D9692B"/>
    <w:rsid w:val="00D973DB"/>
    <w:rsid w:val="00DA17F5"/>
    <w:rsid w:val="00DA2879"/>
    <w:rsid w:val="00DA2C5A"/>
    <w:rsid w:val="00DA3B83"/>
    <w:rsid w:val="00DA40E6"/>
    <w:rsid w:val="00DA44ED"/>
    <w:rsid w:val="00DA5055"/>
    <w:rsid w:val="00DA5453"/>
    <w:rsid w:val="00DA5CCF"/>
    <w:rsid w:val="00DA5EB3"/>
    <w:rsid w:val="00DA62F8"/>
    <w:rsid w:val="00DB0579"/>
    <w:rsid w:val="00DB060A"/>
    <w:rsid w:val="00DB09CF"/>
    <w:rsid w:val="00DB1A2B"/>
    <w:rsid w:val="00DB1E6F"/>
    <w:rsid w:val="00DB2016"/>
    <w:rsid w:val="00DB40D6"/>
    <w:rsid w:val="00DB60B0"/>
    <w:rsid w:val="00DB7936"/>
    <w:rsid w:val="00DC0D61"/>
    <w:rsid w:val="00DC43F6"/>
    <w:rsid w:val="00DC7FB4"/>
    <w:rsid w:val="00DD0D94"/>
    <w:rsid w:val="00DD1885"/>
    <w:rsid w:val="00DD18E8"/>
    <w:rsid w:val="00DD1E4C"/>
    <w:rsid w:val="00DD1F80"/>
    <w:rsid w:val="00DD332A"/>
    <w:rsid w:val="00DD599A"/>
    <w:rsid w:val="00DD59F1"/>
    <w:rsid w:val="00DD5C6A"/>
    <w:rsid w:val="00DE0D15"/>
    <w:rsid w:val="00DE20CD"/>
    <w:rsid w:val="00DE3E13"/>
    <w:rsid w:val="00DE3F96"/>
    <w:rsid w:val="00DE4114"/>
    <w:rsid w:val="00DE41D8"/>
    <w:rsid w:val="00DE4E45"/>
    <w:rsid w:val="00DE6706"/>
    <w:rsid w:val="00DF0471"/>
    <w:rsid w:val="00DF1E58"/>
    <w:rsid w:val="00DF23CB"/>
    <w:rsid w:val="00DF2BC9"/>
    <w:rsid w:val="00DF3E9C"/>
    <w:rsid w:val="00DF3F46"/>
    <w:rsid w:val="00DF40DD"/>
    <w:rsid w:val="00DF5338"/>
    <w:rsid w:val="00DF5728"/>
    <w:rsid w:val="00DF6F2F"/>
    <w:rsid w:val="00E01132"/>
    <w:rsid w:val="00E0122D"/>
    <w:rsid w:val="00E018E2"/>
    <w:rsid w:val="00E01AFD"/>
    <w:rsid w:val="00E040B3"/>
    <w:rsid w:val="00E05078"/>
    <w:rsid w:val="00E0598C"/>
    <w:rsid w:val="00E05C0C"/>
    <w:rsid w:val="00E06475"/>
    <w:rsid w:val="00E06620"/>
    <w:rsid w:val="00E07464"/>
    <w:rsid w:val="00E10A0C"/>
    <w:rsid w:val="00E110E1"/>
    <w:rsid w:val="00E1129C"/>
    <w:rsid w:val="00E11F53"/>
    <w:rsid w:val="00E123D5"/>
    <w:rsid w:val="00E1354B"/>
    <w:rsid w:val="00E13994"/>
    <w:rsid w:val="00E14BFF"/>
    <w:rsid w:val="00E16AAE"/>
    <w:rsid w:val="00E16FA7"/>
    <w:rsid w:val="00E16FCF"/>
    <w:rsid w:val="00E17879"/>
    <w:rsid w:val="00E1790B"/>
    <w:rsid w:val="00E20780"/>
    <w:rsid w:val="00E20947"/>
    <w:rsid w:val="00E20F8A"/>
    <w:rsid w:val="00E21684"/>
    <w:rsid w:val="00E21C9A"/>
    <w:rsid w:val="00E23059"/>
    <w:rsid w:val="00E23B89"/>
    <w:rsid w:val="00E247C1"/>
    <w:rsid w:val="00E24A5A"/>
    <w:rsid w:val="00E25952"/>
    <w:rsid w:val="00E262F2"/>
    <w:rsid w:val="00E264D1"/>
    <w:rsid w:val="00E26870"/>
    <w:rsid w:val="00E270C0"/>
    <w:rsid w:val="00E27BC1"/>
    <w:rsid w:val="00E27C90"/>
    <w:rsid w:val="00E31199"/>
    <w:rsid w:val="00E31C0D"/>
    <w:rsid w:val="00E3221A"/>
    <w:rsid w:val="00E32AD0"/>
    <w:rsid w:val="00E32C3C"/>
    <w:rsid w:val="00E32CCA"/>
    <w:rsid w:val="00E3549B"/>
    <w:rsid w:val="00E35659"/>
    <w:rsid w:val="00E36A6A"/>
    <w:rsid w:val="00E36AD7"/>
    <w:rsid w:val="00E40263"/>
    <w:rsid w:val="00E406DF"/>
    <w:rsid w:val="00E40A17"/>
    <w:rsid w:val="00E42CA0"/>
    <w:rsid w:val="00E44CDF"/>
    <w:rsid w:val="00E45682"/>
    <w:rsid w:val="00E45CD1"/>
    <w:rsid w:val="00E45D30"/>
    <w:rsid w:val="00E47459"/>
    <w:rsid w:val="00E477D5"/>
    <w:rsid w:val="00E50198"/>
    <w:rsid w:val="00E52B27"/>
    <w:rsid w:val="00E534AE"/>
    <w:rsid w:val="00E53C36"/>
    <w:rsid w:val="00E54F39"/>
    <w:rsid w:val="00E55230"/>
    <w:rsid w:val="00E55A59"/>
    <w:rsid w:val="00E5650F"/>
    <w:rsid w:val="00E6057E"/>
    <w:rsid w:val="00E608F2"/>
    <w:rsid w:val="00E61BEC"/>
    <w:rsid w:val="00E6283F"/>
    <w:rsid w:val="00E6294D"/>
    <w:rsid w:val="00E62A23"/>
    <w:rsid w:val="00E64229"/>
    <w:rsid w:val="00E643B7"/>
    <w:rsid w:val="00E64617"/>
    <w:rsid w:val="00E663DF"/>
    <w:rsid w:val="00E66877"/>
    <w:rsid w:val="00E66CC7"/>
    <w:rsid w:val="00E708C2"/>
    <w:rsid w:val="00E7141D"/>
    <w:rsid w:val="00E726FD"/>
    <w:rsid w:val="00E73184"/>
    <w:rsid w:val="00E733E8"/>
    <w:rsid w:val="00E74E21"/>
    <w:rsid w:val="00E75027"/>
    <w:rsid w:val="00E754B5"/>
    <w:rsid w:val="00E76B53"/>
    <w:rsid w:val="00E777EB"/>
    <w:rsid w:val="00E77ADD"/>
    <w:rsid w:val="00E80B11"/>
    <w:rsid w:val="00E80C14"/>
    <w:rsid w:val="00E80E39"/>
    <w:rsid w:val="00E8213D"/>
    <w:rsid w:val="00E82644"/>
    <w:rsid w:val="00E83283"/>
    <w:rsid w:val="00E83EEB"/>
    <w:rsid w:val="00E84014"/>
    <w:rsid w:val="00E8449A"/>
    <w:rsid w:val="00E864AE"/>
    <w:rsid w:val="00E867D5"/>
    <w:rsid w:val="00E86F99"/>
    <w:rsid w:val="00E870E5"/>
    <w:rsid w:val="00E87CC4"/>
    <w:rsid w:val="00E91439"/>
    <w:rsid w:val="00E9200A"/>
    <w:rsid w:val="00E93BAA"/>
    <w:rsid w:val="00E94B87"/>
    <w:rsid w:val="00E95A04"/>
    <w:rsid w:val="00E97B6D"/>
    <w:rsid w:val="00EA0B5A"/>
    <w:rsid w:val="00EA0E7A"/>
    <w:rsid w:val="00EA18D6"/>
    <w:rsid w:val="00EA1B9F"/>
    <w:rsid w:val="00EA2166"/>
    <w:rsid w:val="00EA285C"/>
    <w:rsid w:val="00EA2DD1"/>
    <w:rsid w:val="00EA34EB"/>
    <w:rsid w:val="00EA3F9D"/>
    <w:rsid w:val="00EA422F"/>
    <w:rsid w:val="00EA56C1"/>
    <w:rsid w:val="00EA65D1"/>
    <w:rsid w:val="00EA6B55"/>
    <w:rsid w:val="00EA6B87"/>
    <w:rsid w:val="00EA75E3"/>
    <w:rsid w:val="00EB0589"/>
    <w:rsid w:val="00EB0872"/>
    <w:rsid w:val="00EB1C4C"/>
    <w:rsid w:val="00EB270C"/>
    <w:rsid w:val="00EB2EE5"/>
    <w:rsid w:val="00EB311A"/>
    <w:rsid w:val="00EB3A9A"/>
    <w:rsid w:val="00EB3B32"/>
    <w:rsid w:val="00EB3B34"/>
    <w:rsid w:val="00EB3EE4"/>
    <w:rsid w:val="00EB43C6"/>
    <w:rsid w:val="00EB4AB9"/>
    <w:rsid w:val="00EB5EAA"/>
    <w:rsid w:val="00EB611F"/>
    <w:rsid w:val="00EB6376"/>
    <w:rsid w:val="00EB7781"/>
    <w:rsid w:val="00EC06BC"/>
    <w:rsid w:val="00EC18E5"/>
    <w:rsid w:val="00EC1DEE"/>
    <w:rsid w:val="00EC23F1"/>
    <w:rsid w:val="00EC5296"/>
    <w:rsid w:val="00EC5751"/>
    <w:rsid w:val="00EC68E5"/>
    <w:rsid w:val="00EC7640"/>
    <w:rsid w:val="00EC78B6"/>
    <w:rsid w:val="00EC7A9A"/>
    <w:rsid w:val="00ED12C9"/>
    <w:rsid w:val="00ED1DB5"/>
    <w:rsid w:val="00ED1E18"/>
    <w:rsid w:val="00ED2E21"/>
    <w:rsid w:val="00ED38EC"/>
    <w:rsid w:val="00ED3B56"/>
    <w:rsid w:val="00ED5454"/>
    <w:rsid w:val="00ED7122"/>
    <w:rsid w:val="00ED76CD"/>
    <w:rsid w:val="00ED7FC5"/>
    <w:rsid w:val="00EE0038"/>
    <w:rsid w:val="00EE0B60"/>
    <w:rsid w:val="00EE1229"/>
    <w:rsid w:val="00EE2E2E"/>
    <w:rsid w:val="00EE3124"/>
    <w:rsid w:val="00EE3135"/>
    <w:rsid w:val="00EE3DA9"/>
    <w:rsid w:val="00EE41E6"/>
    <w:rsid w:val="00EE4261"/>
    <w:rsid w:val="00EE4345"/>
    <w:rsid w:val="00EE5671"/>
    <w:rsid w:val="00EE64AA"/>
    <w:rsid w:val="00EE6D96"/>
    <w:rsid w:val="00EE6FB5"/>
    <w:rsid w:val="00EE7320"/>
    <w:rsid w:val="00EF0666"/>
    <w:rsid w:val="00EF1AA1"/>
    <w:rsid w:val="00EF1B4D"/>
    <w:rsid w:val="00EF3F68"/>
    <w:rsid w:val="00EF62E4"/>
    <w:rsid w:val="00EF6434"/>
    <w:rsid w:val="00EF6540"/>
    <w:rsid w:val="00EF66A7"/>
    <w:rsid w:val="00F0115C"/>
    <w:rsid w:val="00F01AD4"/>
    <w:rsid w:val="00F0233B"/>
    <w:rsid w:val="00F02A7E"/>
    <w:rsid w:val="00F044E0"/>
    <w:rsid w:val="00F0520F"/>
    <w:rsid w:val="00F0597A"/>
    <w:rsid w:val="00F05C49"/>
    <w:rsid w:val="00F06A67"/>
    <w:rsid w:val="00F06C0C"/>
    <w:rsid w:val="00F07673"/>
    <w:rsid w:val="00F07698"/>
    <w:rsid w:val="00F108D3"/>
    <w:rsid w:val="00F11FE5"/>
    <w:rsid w:val="00F13026"/>
    <w:rsid w:val="00F14157"/>
    <w:rsid w:val="00F15868"/>
    <w:rsid w:val="00F1726E"/>
    <w:rsid w:val="00F17751"/>
    <w:rsid w:val="00F210BA"/>
    <w:rsid w:val="00F21266"/>
    <w:rsid w:val="00F2157B"/>
    <w:rsid w:val="00F216F4"/>
    <w:rsid w:val="00F23F94"/>
    <w:rsid w:val="00F24008"/>
    <w:rsid w:val="00F24808"/>
    <w:rsid w:val="00F24B6B"/>
    <w:rsid w:val="00F24B9E"/>
    <w:rsid w:val="00F273B5"/>
    <w:rsid w:val="00F27E8A"/>
    <w:rsid w:val="00F30203"/>
    <w:rsid w:val="00F303EC"/>
    <w:rsid w:val="00F30504"/>
    <w:rsid w:val="00F31D61"/>
    <w:rsid w:val="00F32877"/>
    <w:rsid w:val="00F3332D"/>
    <w:rsid w:val="00F3491F"/>
    <w:rsid w:val="00F35346"/>
    <w:rsid w:val="00F43098"/>
    <w:rsid w:val="00F4633E"/>
    <w:rsid w:val="00F46645"/>
    <w:rsid w:val="00F468A9"/>
    <w:rsid w:val="00F46BDE"/>
    <w:rsid w:val="00F502B4"/>
    <w:rsid w:val="00F50A67"/>
    <w:rsid w:val="00F51BD3"/>
    <w:rsid w:val="00F5208E"/>
    <w:rsid w:val="00F532BC"/>
    <w:rsid w:val="00F53759"/>
    <w:rsid w:val="00F541E1"/>
    <w:rsid w:val="00F54BA0"/>
    <w:rsid w:val="00F57AF5"/>
    <w:rsid w:val="00F57FEF"/>
    <w:rsid w:val="00F602EC"/>
    <w:rsid w:val="00F618F9"/>
    <w:rsid w:val="00F62662"/>
    <w:rsid w:val="00F64AB8"/>
    <w:rsid w:val="00F6526C"/>
    <w:rsid w:val="00F676E0"/>
    <w:rsid w:val="00F67F62"/>
    <w:rsid w:val="00F70245"/>
    <w:rsid w:val="00F71B2A"/>
    <w:rsid w:val="00F71C6F"/>
    <w:rsid w:val="00F72415"/>
    <w:rsid w:val="00F72EB8"/>
    <w:rsid w:val="00F73E50"/>
    <w:rsid w:val="00F73EDB"/>
    <w:rsid w:val="00F74AA2"/>
    <w:rsid w:val="00F753AB"/>
    <w:rsid w:val="00F75A2F"/>
    <w:rsid w:val="00F75EC4"/>
    <w:rsid w:val="00F760A9"/>
    <w:rsid w:val="00F80081"/>
    <w:rsid w:val="00F8067A"/>
    <w:rsid w:val="00F80FC5"/>
    <w:rsid w:val="00F82DE6"/>
    <w:rsid w:val="00F83D20"/>
    <w:rsid w:val="00F84165"/>
    <w:rsid w:val="00F84E97"/>
    <w:rsid w:val="00F85AA0"/>
    <w:rsid w:val="00F86495"/>
    <w:rsid w:val="00F87FD7"/>
    <w:rsid w:val="00F9034B"/>
    <w:rsid w:val="00F91736"/>
    <w:rsid w:val="00F91C0B"/>
    <w:rsid w:val="00F91C6A"/>
    <w:rsid w:val="00F91FD2"/>
    <w:rsid w:val="00F9221C"/>
    <w:rsid w:val="00F92546"/>
    <w:rsid w:val="00F92BB2"/>
    <w:rsid w:val="00F9551D"/>
    <w:rsid w:val="00F96A05"/>
    <w:rsid w:val="00F96E0A"/>
    <w:rsid w:val="00F970B8"/>
    <w:rsid w:val="00F970DD"/>
    <w:rsid w:val="00F97108"/>
    <w:rsid w:val="00F97199"/>
    <w:rsid w:val="00F97BA9"/>
    <w:rsid w:val="00FA00E7"/>
    <w:rsid w:val="00FA14AC"/>
    <w:rsid w:val="00FA2D11"/>
    <w:rsid w:val="00FA3978"/>
    <w:rsid w:val="00FA57D4"/>
    <w:rsid w:val="00FA60FF"/>
    <w:rsid w:val="00FB03A8"/>
    <w:rsid w:val="00FB08E5"/>
    <w:rsid w:val="00FB17DB"/>
    <w:rsid w:val="00FB462F"/>
    <w:rsid w:val="00FB48D7"/>
    <w:rsid w:val="00FB5141"/>
    <w:rsid w:val="00FB6FA5"/>
    <w:rsid w:val="00FB700C"/>
    <w:rsid w:val="00FB79CB"/>
    <w:rsid w:val="00FC0D38"/>
    <w:rsid w:val="00FC1296"/>
    <w:rsid w:val="00FC17D7"/>
    <w:rsid w:val="00FC1AF0"/>
    <w:rsid w:val="00FC2880"/>
    <w:rsid w:val="00FC3539"/>
    <w:rsid w:val="00FC3F82"/>
    <w:rsid w:val="00FC477B"/>
    <w:rsid w:val="00FC4DCE"/>
    <w:rsid w:val="00FC519E"/>
    <w:rsid w:val="00FC6FAE"/>
    <w:rsid w:val="00FC73B6"/>
    <w:rsid w:val="00FC7466"/>
    <w:rsid w:val="00FD0F2F"/>
    <w:rsid w:val="00FD27A8"/>
    <w:rsid w:val="00FD3A03"/>
    <w:rsid w:val="00FD3AB8"/>
    <w:rsid w:val="00FD3FE6"/>
    <w:rsid w:val="00FD4409"/>
    <w:rsid w:val="00FD59F5"/>
    <w:rsid w:val="00FD7A73"/>
    <w:rsid w:val="00FE140A"/>
    <w:rsid w:val="00FE3686"/>
    <w:rsid w:val="00FE3CA3"/>
    <w:rsid w:val="00FE49D4"/>
    <w:rsid w:val="00FE4BE1"/>
    <w:rsid w:val="00FE50C3"/>
    <w:rsid w:val="00FE5C07"/>
    <w:rsid w:val="00FE72DA"/>
    <w:rsid w:val="00FE785B"/>
    <w:rsid w:val="00FF07C3"/>
    <w:rsid w:val="00FF0DF3"/>
    <w:rsid w:val="00FF1F53"/>
    <w:rsid w:val="00FF28C6"/>
    <w:rsid w:val="00FF3F1A"/>
    <w:rsid w:val="00FF6EAA"/>
    <w:rsid w:val="00FF7598"/>
    <w:rsid w:val="0117752F"/>
    <w:rsid w:val="0168E0C6"/>
    <w:rsid w:val="01CB787C"/>
    <w:rsid w:val="0214BB2F"/>
    <w:rsid w:val="02A27595"/>
    <w:rsid w:val="041BDAD4"/>
    <w:rsid w:val="04F4C7A9"/>
    <w:rsid w:val="067CEFA3"/>
    <w:rsid w:val="074547F3"/>
    <w:rsid w:val="0760EACC"/>
    <w:rsid w:val="07800DDE"/>
    <w:rsid w:val="084A0F48"/>
    <w:rsid w:val="08738553"/>
    <w:rsid w:val="0AABD796"/>
    <w:rsid w:val="0AB25D98"/>
    <w:rsid w:val="0AEC8F59"/>
    <w:rsid w:val="0B8314A5"/>
    <w:rsid w:val="0BE6B91F"/>
    <w:rsid w:val="0BF0960B"/>
    <w:rsid w:val="0C13039F"/>
    <w:rsid w:val="0C502C79"/>
    <w:rsid w:val="0C9AFCE9"/>
    <w:rsid w:val="0CA4665D"/>
    <w:rsid w:val="0D0B165D"/>
    <w:rsid w:val="0D75F2C7"/>
    <w:rsid w:val="0E1414D8"/>
    <w:rsid w:val="0E82126B"/>
    <w:rsid w:val="0F38114E"/>
    <w:rsid w:val="10022495"/>
    <w:rsid w:val="1097FF6A"/>
    <w:rsid w:val="13E9EBB5"/>
    <w:rsid w:val="13F7D3E9"/>
    <w:rsid w:val="1492C691"/>
    <w:rsid w:val="150F4CD1"/>
    <w:rsid w:val="17B4FE45"/>
    <w:rsid w:val="182636DE"/>
    <w:rsid w:val="193E855D"/>
    <w:rsid w:val="195C2495"/>
    <w:rsid w:val="19CE4DF3"/>
    <w:rsid w:val="1A5B5D26"/>
    <w:rsid w:val="1A61D9E7"/>
    <w:rsid w:val="1AA6128B"/>
    <w:rsid w:val="1BE2BBC9"/>
    <w:rsid w:val="1C2B4CDF"/>
    <w:rsid w:val="1C3438AC"/>
    <w:rsid w:val="1EB87A25"/>
    <w:rsid w:val="1FC6CB76"/>
    <w:rsid w:val="207CF953"/>
    <w:rsid w:val="21048722"/>
    <w:rsid w:val="21378220"/>
    <w:rsid w:val="21AD34E8"/>
    <w:rsid w:val="21BA803C"/>
    <w:rsid w:val="21CC1272"/>
    <w:rsid w:val="21EC96D4"/>
    <w:rsid w:val="222E8544"/>
    <w:rsid w:val="22763CF6"/>
    <w:rsid w:val="2314C6CF"/>
    <w:rsid w:val="23C6380A"/>
    <w:rsid w:val="2640D8C7"/>
    <w:rsid w:val="26453F9D"/>
    <w:rsid w:val="2791D248"/>
    <w:rsid w:val="27F119E9"/>
    <w:rsid w:val="285FF526"/>
    <w:rsid w:val="286E8C9C"/>
    <w:rsid w:val="29165845"/>
    <w:rsid w:val="29261457"/>
    <w:rsid w:val="294380E4"/>
    <w:rsid w:val="29515CEC"/>
    <w:rsid w:val="2965510B"/>
    <w:rsid w:val="2966C503"/>
    <w:rsid w:val="2968002A"/>
    <w:rsid w:val="2C5FE5DF"/>
    <w:rsid w:val="2E89291A"/>
    <w:rsid w:val="2EA2991C"/>
    <w:rsid w:val="2EBBC474"/>
    <w:rsid w:val="2FB87A66"/>
    <w:rsid w:val="2FBFCB63"/>
    <w:rsid w:val="2FD5E69F"/>
    <w:rsid w:val="31BD896D"/>
    <w:rsid w:val="31E730BC"/>
    <w:rsid w:val="3308191F"/>
    <w:rsid w:val="333347B0"/>
    <w:rsid w:val="33BE8F01"/>
    <w:rsid w:val="345E1988"/>
    <w:rsid w:val="34655596"/>
    <w:rsid w:val="3467E92D"/>
    <w:rsid w:val="3548E230"/>
    <w:rsid w:val="35AE8531"/>
    <w:rsid w:val="35AE8A22"/>
    <w:rsid w:val="36CFE489"/>
    <w:rsid w:val="374493EA"/>
    <w:rsid w:val="38FA20EF"/>
    <w:rsid w:val="39629965"/>
    <w:rsid w:val="3A16529A"/>
    <w:rsid w:val="3AEE14BC"/>
    <w:rsid w:val="3B787EE3"/>
    <w:rsid w:val="3B8E27DB"/>
    <w:rsid w:val="3B999E89"/>
    <w:rsid w:val="3C0CCB0E"/>
    <w:rsid w:val="3C18F528"/>
    <w:rsid w:val="3D4311E4"/>
    <w:rsid w:val="3D8BD9E8"/>
    <w:rsid w:val="3ECD4C8F"/>
    <w:rsid w:val="3EDDEB2C"/>
    <w:rsid w:val="3FC931EB"/>
    <w:rsid w:val="40E16CF5"/>
    <w:rsid w:val="413809B8"/>
    <w:rsid w:val="41620969"/>
    <w:rsid w:val="4179AB5A"/>
    <w:rsid w:val="41B258F1"/>
    <w:rsid w:val="42399304"/>
    <w:rsid w:val="436299BF"/>
    <w:rsid w:val="4528AE1D"/>
    <w:rsid w:val="4566BF69"/>
    <w:rsid w:val="4599AB19"/>
    <w:rsid w:val="46269E1F"/>
    <w:rsid w:val="46AF0993"/>
    <w:rsid w:val="470BECA6"/>
    <w:rsid w:val="4767CF27"/>
    <w:rsid w:val="47F79C30"/>
    <w:rsid w:val="487C5349"/>
    <w:rsid w:val="4905DF15"/>
    <w:rsid w:val="492DDECA"/>
    <w:rsid w:val="4A1ABDDF"/>
    <w:rsid w:val="4A3E0AF2"/>
    <w:rsid w:val="4AFA3488"/>
    <w:rsid w:val="4E7ECBB7"/>
    <w:rsid w:val="4EBE156C"/>
    <w:rsid w:val="4F3B1CBF"/>
    <w:rsid w:val="4F6D066D"/>
    <w:rsid w:val="4FA51B76"/>
    <w:rsid w:val="4FEA1290"/>
    <w:rsid w:val="505477E9"/>
    <w:rsid w:val="514349BE"/>
    <w:rsid w:val="533836C4"/>
    <w:rsid w:val="546FBFEF"/>
    <w:rsid w:val="54D2A78C"/>
    <w:rsid w:val="559831B5"/>
    <w:rsid w:val="563D1E28"/>
    <w:rsid w:val="57379FB7"/>
    <w:rsid w:val="57E5C7EE"/>
    <w:rsid w:val="58D6CE07"/>
    <w:rsid w:val="5979D061"/>
    <w:rsid w:val="5A823CF1"/>
    <w:rsid w:val="5B31CB2C"/>
    <w:rsid w:val="5C4CA62D"/>
    <w:rsid w:val="5C6B8249"/>
    <w:rsid w:val="5C82AB37"/>
    <w:rsid w:val="5FBEC5FC"/>
    <w:rsid w:val="60BE0383"/>
    <w:rsid w:val="60E05B29"/>
    <w:rsid w:val="6159160C"/>
    <w:rsid w:val="618A4380"/>
    <w:rsid w:val="62C7474D"/>
    <w:rsid w:val="63471EC2"/>
    <w:rsid w:val="63B709A0"/>
    <w:rsid w:val="657697AA"/>
    <w:rsid w:val="6589D5DC"/>
    <w:rsid w:val="65B175A5"/>
    <w:rsid w:val="66660CE5"/>
    <w:rsid w:val="671C0B8E"/>
    <w:rsid w:val="671E3D79"/>
    <w:rsid w:val="6808FA2A"/>
    <w:rsid w:val="68F53BCF"/>
    <w:rsid w:val="690B1ADD"/>
    <w:rsid w:val="69A76ABA"/>
    <w:rsid w:val="69CEBEDD"/>
    <w:rsid w:val="6BA47A6E"/>
    <w:rsid w:val="6BB0A492"/>
    <w:rsid w:val="6BB0ABBB"/>
    <w:rsid w:val="6CCC84AB"/>
    <w:rsid w:val="6CE4D946"/>
    <w:rsid w:val="6CE5C9E8"/>
    <w:rsid w:val="6D08E1E3"/>
    <w:rsid w:val="6D56143F"/>
    <w:rsid w:val="6DF2DF03"/>
    <w:rsid w:val="6DF8334C"/>
    <w:rsid w:val="6EB86DED"/>
    <w:rsid w:val="7082657C"/>
    <w:rsid w:val="714E762B"/>
    <w:rsid w:val="716A1DA1"/>
    <w:rsid w:val="71F96345"/>
    <w:rsid w:val="7200A4DD"/>
    <w:rsid w:val="73A8E180"/>
    <w:rsid w:val="7517BF42"/>
    <w:rsid w:val="754ECD0D"/>
    <w:rsid w:val="75B78557"/>
    <w:rsid w:val="76E4834E"/>
    <w:rsid w:val="76E923C1"/>
    <w:rsid w:val="772B35F6"/>
    <w:rsid w:val="776BEE8A"/>
    <w:rsid w:val="7791BED9"/>
    <w:rsid w:val="77A4C662"/>
    <w:rsid w:val="77BF54FD"/>
    <w:rsid w:val="77D8A0DC"/>
    <w:rsid w:val="78986506"/>
    <w:rsid w:val="78EAC39C"/>
    <w:rsid w:val="79DA564B"/>
    <w:rsid w:val="7A218DF8"/>
    <w:rsid w:val="7BFD26C1"/>
    <w:rsid w:val="7C17787E"/>
    <w:rsid w:val="7DAAC979"/>
    <w:rsid w:val="7DDF93C9"/>
    <w:rsid w:val="7E445DD4"/>
    <w:rsid w:val="7E78806C"/>
    <w:rsid w:val="7E8B59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C688"/>
  <w15:docId w15:val="{1B63EA8E-8B43-47D1-8744-31CB49AE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Intense Reference" w:uiPriority="32"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22B4"/>
    <w:pPr>
      <w:spacing w:after="0" w:line="280" w:lineRule="atLeast"/>
    </w:pPr>
    <w:rPr>
      <w:rFonts w:eastAsiaTheme="minorEastAsia"/>
      <w:lang w:val="nl-NL" w:eastAsia="nl-NL"/>
    </w:rPr>
  </w:style>
  <w:style w:type="paragraph" w:styleId="Kop1">
    <w:name w:val="heading 1"/>
    <w:basedOn w:val="Standaard"/>
    <w:next w:val="Standaard"/>
    <w:link w:val="Kop1Char"/>
    <w:qFormat/>
    <w:rsid w:val="00E406DF"/>
    <w:pPr>
      <w:keepNext/>
      <w:keepLines/>
      <w:numPr>
        <w:numId w:val="3"/>
      </w:numPr>
      <w:outlineLvl w:val="0"/>
    </w:pPr>
    <w:rPr>
      <w:rFonts w:eastAsiaTheme="majorEastAsia" w:cstheme="majorBidi"/>
      <w:b/>
      <w:bCs/>
      <w:sz w:val="44"/>
      <w:szCs w:val="28"/>
    </w:rPr>
  </w:style>
  <w:style w:type="paragraph" w:styleId="Kop2">
    <w:name w:val="heading 2"/>
    <w:aliases w:val="2scr"/>
    <w:basedOn w:val="Standaard"/>
    <w:next w:val="Standaard"/>
    <w:link w:val="Kop2Char"/>
    <w:unhideWhenUsed/>
    <w:qFormat/>
    <w:rsid w:val="00E406DF"/>
    <w:pPr>
      <w:keepNext/>
      <w:keepLines/>
      <w:numPr>
        <w:ilvl w:val="1"/>
        <w:numId w:val="3"/>
      </w:numPr>
      <w:outlineLvl w:val="1"/>
    </w:pPr>
    <w:rPr>
      <w:rFonts w:ascii="Calibri" w:eastAsiaTheme="majorEastAsia" w:hAnsi="Calibri" w:cstheme="majorBidi"/>
      <w:b/>
      <w:bCs/>
      <w:sz w:val="28"/>
      <w:szCs w:val="26"/>
    </w:rPr>
  </w:style>
  <w:style w:type="paragraph" w:styleId="Kop3">
    <w:name w:val="heading 3"/>
    <w:aliases w:val="3scr"/>
    <w:basedOn w:val="Standaard"/>
    <w:next w:val="Standaard"/>
    <w:link w:val="Kop3Char"/>
    <w:unhideWhenUsed/>
    <w:qFormat/>
    <w:rsid w:val="00E406DF"/>
    <w:pPr>
      <w:keepNext/>
      <w:keepLines/>
      <w:numPr>
        <w:ilvl w:val="2"/>
        <w:numId w:val="3"/>
      </w:numPr>
      <w:outlineLvl w:val="2"/>
    </w:pPr>
    <w:rPr>
      <w:rFonts w:ascii="Calibri" w:eastAsiaTheme="majorEastAsia" w:hAnsi="Calibri" w:cstheme="majorBidi"/>
      <w:b/>
      <w:bCs/>
    </w:rPr>
  </w:style>
  <w:style w:type="paragraph" w:styleId="Kop4">
    <w:name w:val="heading 4"/>
    <w:basedOn w:val="Standaard"/>
    <w:next w:val="Standaard"/>
    <w:link w:val="Kop4Char"/>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qFormat/>
    <w:rsid w:val="00BF0FA8"/>
    <w:pPr>
      <w:keepNext/>
      <w:tabs>
        <w:tab w:val="num" w:pos="1008"/>
      </w:tabs>
      <w:spacing w:line="312" w:lineRule="auto"/>
      <w:ind w:left="1008" w:hanging="1008"/>
      <w:jc w:val="both"/>
      <w:outlineLvl w:val="4"/>
    </w:pPr>
    <w:rPr>
      <w:rFonts w:ascii="Tahoma" w:hAnsi="Tahoma" w:cs="Tahoma"/>
      <w:b/>
      <w:bCs/>
      <w:i/>
      <w:iCs/>
      <w:sz w:val="20"/>
      <w:szCs w:val="24"/>
    </w:rPr>
  </w:style>
  <w:style w:type="paragraph" w:styleId="Kop6">
    <w:name w:val="heading 6"/>
    <w:basedOn w:val="Standaard"/>
    <w:next w:val="Standaard"/>
    <w:link w:val="Kop6Char"/>
    <w:qFormat/>
    <w:rsid w:val="00BF0FA8"/>
    <w:pPr>
      <w:keepNext/>
      <w:tabs>
        <w:tab w:val="num" w:pos="1152"/>
        <w:tab w:val="left" w:pos="1492"/>
        <w:tab w:val="right" w:pos="4185"/>
      </w:tabs>
      <w:suppressAutoHyphens/>
      <w:spacing w:before="90" w:after="54" w:line="312" w:lineRule="auto"/>
      <w:ind w:left="1152" w:hanging="1152"/>
      <w:outlineLvl w:val="5"/>
    </w:pPr>
    <w:rPr>
      <w:rFonts w:ascii="Tahoma" w:hAnsi="Tahoma" w:cs="Tahoma"/>
      <w:i/>
      <w:sz w:val="20"/>
      <w:szCs w:val="24"/>
    </w:rPr>
  </w:style>
  <w:style w:type="paragraph" w:styleId="Kop7">
    <w:name w:val="heading 7"/>
    <w:basedOn w:val="Standaard"/>
    <w:next w:val="Standaard"/>
    <w:link w:val="Kop7Char"/>
    <w:qFormat/>
    <w:rsid w:val="00BF0FA8"/>
    <w:pPr>
      <w:keepNext/>
      <w:tabs>
        <w:tab w:val="num" w:pos="1296"/>
      </w:tabs>
      <w:spacing w:before="90" w:after="54" w:line="312" w:lineRule="auto"/>
      <w:ind w:left="1296" w:hanging="1296"/>
      <w:outlineLvl w:val="6"/>
    </w:pPr>
    <w:rPr>
      <w:rFonts w:ascii="Tahoma" w:hAnsi="Tahoma" w:cs="Tahoma"/>
      <w:i/>
      <w:sz w:val="20"/>
      <w:szCs w:val="24"/>
    </w:rPr>
  </w:style>
  <w:style w:type="paragraph" w:styleId="Kop8">
    <w:name w:val="heading 8"/>
    <w:basedOn w:val="Standaard"/>
    <w:next w:val="Standaard"/>
    <w:link w:val="Kop8Char"/>
    <w:qFormat/>
    <w:rsid w:val="00BF0FA8"/>
    <w:pPr>
      <w:keepNext/>
      <w:tabs>
        <w:tab w:val="num" w:pos="1440"/>
      </w:tabs>
      <w:spacing w:before="90" w:after="54" w:line="312" w:lineRule="auto"/>
      <w:ind w:left="1440" w:hanging="1440"/>
      <w:outlineLvl w:val="7"/>
    </w:pPr>
    <w:rPr>
      <w:rFonts w:ascii="Tahoma" w:hAnsi="Tahoma" w:cs="Tahoma"/>
      <w:i/>
      <w:sz w:val="18"/>
      <w:szCs w:val="24"/>
    </w:rPr>
  </w:style>
  <w:style w:type="paragraph" w:styleId="Kop9">
    <w:name w:val="heading 9"/>
    <w:basedOn w:val="Standaard"/>
    <w:next w:val="Standaard"/>
    <w:link w:val="Kop9Char"/>
    <w:qFormat/>
    <w:rsid w:val="00BF0FA8"/>
    <w:pPr>
      <w:keepNext/>
      <w:tabs>
        <w:tab w:val="num" w:pos="1584"/>
      </w:tabs>
      <w:spacing w:line="312" w:lineRule="auto"/>
      <w:ind w:left="1584" w:hanging="1584"/>
      <w:jc w:val="center"/>
      <w:outlineLvl w:val="8"/>
    </w:pPr>
    <w:rPr>
      <w:rFonts w:ascii="Tahoma" w:hAnsi="Tahoma" w:cs="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rsid w:val="00E406DF"/>
    <w:rPr>
      <w:rFonts w:eastAsiaTheme="minorEastAsia"/>
      <w:lang w:val="nl-NL" w:eastAsia="nl-NL"/>
    </w:rPr>
  </w:style>
  <w:style w:type="character" w:customStyle="1" w:styleId="Kop1Char">
    <w:name w:val="Kop 1 Char"/>
    <w:basedOn w:val="Standaardalinea-lettertype"/>
    <w:link w:val="Kop1"/>
    <w:rsid w:val="00E406DF"/>
    <w:rPr>
      <w:rFonts w:eastAsiaTheme="majorEastAsia" w:cstheme="majorBidi"/>
      <w:b/>
      <w:bCs/>
      <w:sz w:val="44"/>
      <w:szCs w:val="28"/>
      <w:lang w:val="nl-NL" w:eastAsia="nl-NL"/>
    </w:rPr>
  </w:style>
  <w:style w:type="character" w:customStyle="1" w:styleId="Kop2Char">
    <w:name w:val="Kop 2 Char"/>
    <w:aliases w:val="2scr Char"/>
    <w:basedOn w:val="Standaardalinea-lettertype"/>
    <w:link w:val="Kop2"/>
    <w:rsid w:val="00E406DF"/>
    <w:rPr>
      <w:rFonts w:ascii="Calibri" w:eastAsiaTheme="majorEastAsia" w:hAnsi="Calibri" w:cstheme="majorBidi"/>
      <w:b/>
      <w:bCs/>
      <w:sz w:val="28"/>
      <w:szCs w:val="26"/>
      <w:lang w:val="nl-NL" w:eastAsia="nl-NL"/>
    </w:rPr>
  </w:style>
  <w:style w:type="character" w:customStyle="1" w:styleId="Kop3Char">
    <w:name w:val="Kop 3 Char"/>
    <w:aliases w:val="3scr Char"/>
    <w:basedOn w:val="Standaardalinea-lettertype"/>
    <w:link w:val="Kop3"/>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rsid w:val="00E406DF"/>
    <w:pPr>
      <w:spacing w:after="0" w:line="240" w:lineRule="auto"/>
    </w:pPr>
    <w:rPr>
      <w:rFonts w:eastAsiaTheme="minorEastAsia"/>
      <w:lang w:val="nl-NL" w:eastAsia="nl-NL"/>
    </w:rPr>
    <w:tblPr/>
  </w:style>
  <w:style w:type="paragraph" w:styleId="Ballontekst">
    <w:name w:val="Balloon Text"/>
    <w:basedOn w:val="Standaard"/>
    <w:link w:val="BallontekstChar"/>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E406DF"/>
    <w:rPr>
      <w:rFonts w:ascii="Tahoma" w:eastAsiaTheme="minorEastAsia" w:hAnsi="Tahoma" w:cs="Tahoma"/>
      <w:sz w:val="16"/>
      <w:szCs w:val="16"/>
      <w:lang w:val="nl-NL" w:eastAsia="nl-NL"/>
    </w:rPr>
  </w:style>
  <w:style w:type="paragraph" w:styleId="Geenafstand">
    <w:name w:val="No Spacing"/>
    <w:link w:val="GeenafstandChar"/>
    <w:uiPriority w:val="1"/>
    <w:qFormat/>
    <w:rsid w:val="00E406DF"/>
    <w:pPr>
      <w:spacing w:after="0" w:line="240" w:lineRule="auto"/>
    </w:pPr>
    <w:rPr>
      <w:rFonts w:eastAsiaTheme="minorEastAsia"/>
      <w:lang w:val="nl-NL" w:eastAsia="nl-NL"/>
    </w:rPr>
  </w:style>
  <w:style w:type="numbering" w:customStyle="1" w:styleId="Hoofdstukkenrapport">
    <w:name w:val="Hoofdstukken rapport"/>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aliases w:val="Reference List"/>
    <w:basedOn w:val="Standaard"/>
    <w:link w:val="LijstalineaChar"/>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rsid w:val="00E406DF"/>
    <w:pPr>
      <w:numPr>
        <w:numId w:val="2"/>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character" w:customStyle="1" w:styleId="Kop5Char">
    <w:name w:val="Kop 5 Char"/>
    <w:basedOn w:val="Standaardalinea-lettertype"/>
    <w:link w:val="Kop5"/>
    <w:rsid w:val="00BF0FA8"/>
    <w:rPr>
      <w:rFonts w:ascii="Tahoma" w:eastAsiaTheme="minorEastAsia" w:hAnsi="Tahoma" w:cs="Tahoma"/>
      <w:b/>
      <w:bCs/>
      <w:i/>
      <w:iCs/>
      <w:sz w:val="20"/>
      <w:szCs w:val="24"/>
      <w:lang w:val="nl-NL" w:eastAsia="nl-NL"/>
    </w:rPr>
  </w:style>
  <w:style w:type="character" w:customStyle="1" w:styleId="Kop6Char">
    <w:name w:val="Kop 6 Char"/>
    <w:basedOn w:val="Standaardalinea-lettertype"/>
    <w:link w:val="Kop6"/>
    <w:rsid w:val="00BF0FA8"/>
    <w:rPr>
      <w:rFonts w:ascii="Tahoma" w:eastAsiaTheme="minorEastAsia" w:hAnsi="Tahoma" w:cs="Tahoma"/>
      <w:i/>
      <w:sz w:val="20"/>
      <w:szCs w:val="24"/>
      <w:lang w:val="nl-NL" w:eastAsia="nl-NL"/>
    </w:rPr>
  </w:style>
  <w:style w:type="character" w:customStyle="1" w:styleId="Kop7Char">
    <w:name w:val="Kop 7 Char"/>
    <w:basedOn w:val="Standaardalinea-lettertype"/>
    <w:link w:val="Kop7"/>
    <w:rsid w:val="00BF0FA8"/>
    <w:rPr>
      <w:rFonts w:ascii="Tahoma" w:eastAsiaTheme="minorEastAsia" w:hAnsi="Tahoma" w:cs="Tahoma"/>
      <w:i/>
      <w:sz w:val="20"/>
      <w:szCs w:val="24"/>
      <w:lang w:val="nl-NL" w:eastAsia="nl-NL"/>
    </w:rPr>
  </w:style>
  <w:style w:type="character" w:customStyle="1" w:styleId="Kop8Char">
    <w:name w:val="Kop 8 Char"/>
    <w:basedOn w:val="Standaardalinea-lettertype"/>
    <w:link w:val="Kop8"/>
    <w:rsid w:val="00BF0FA8"/>
    <w:rPr>
      <w:rFonts w:ascii="Tahoma" w:eastAsiaTheme="minorEastAsia" w:hAnsi="Tahoma" w:cs="Tahoma"/>
      <w:i/>
      <w:sz w:val="18"/>
      <w:szCs w:val="24"/>
      <w:lang w:val="nl-NL" w:eastAsia="nl-NL"/>
    </w:rPr>
  </w:style>
  <w:style w:type="character" w:customStyle="1" w:styleId="Kop9Char">
    <w:name w:val="Kop 9 Char"/>
    <w:basedOn w:val="Standaardalinea-lettertype"/>
    <w:link w:val="Kop9"/>
    <w:rsid w:val="00BF0FA8"/>
    <w:rPr>
      <w:rFonts w:ascii="Tahoma" w:eastAsiaTheme="minorEastAsia" w:hAnsi="Tahoma" w:cs="Times New Roman"/>
      <w:b/>
      <w:bCs/>
      <w:szCs w:val="24"/>
      <w:lang w:val="nl-NL" w:eastAsia="nl-NL"/>
    </w:rPr>
  </w:style>
  <w:style w:type="paragraph" w:styleId="Inhopg1">
    <w:name w:val="toc 1"/>
    <w:basedOn w:val="Standaard"/>
    <w:next w:val="Standaard"/>
    <w:autoRedefine/>
    <w:uiPriority w:val="39"/>
    <w:unhideWhenUsed/>
    <w:qFormat/>
    <w:rsid w:val="00BF0FA8"/>
    <w:pPr>
      <w:tabs>
        <w:tab w:val="left" w:pos="1247"/>
        <w:tab w:val="right" w:pos="9072"/>
      </w:tabs>
      <w:spacing w:before="280"/>
    </w:pPr>
    <w:rPr>
      <w:rFonts w:cs="Times New Roman"/>
      <w:b/>
    </w:rPr>
  </w:style>
  <w:style w:type="paragraph" w:styleId="Inhopg2">
    <w:name w:val="toc 2"/>
    <w:basedOn w:val="Standaard"/>
    <w:next w:val="Standaard"/>
    <w:autoRedefine/>
    <w:uiPriority w:val="39"/>
    <w:unhideWhenUsed/>
    <w:qFormat/>
    <w:rsid w:val="00BF0FA8"/>
    <w:pPr>
      <w:tabs>
        <w:tab w:val="left" w:pos="1247"/>
        <w:tab w:val="right" w:pos="9072"/>
      </w:tabs>
    </w:pPr>
    <w:rPr>
      <w:rFonts w:cs="Times New Roman"/>
    </w:rPr>
  </w:style>
  <w:style w:type="paragraph" w:styleId="Inhopg3">
    <w:name w:val="toc 3"/>
    <w:basedOn w:val="Standaard"/>
    <w:next w:val="Standaard"/>
    <w:autoRedefine/>
    <w:uiPriority w:val="39"/>
    <w:unhideWhenUsed/>
    <w:qFormat/>
    <w:rsid w:val="00BF0FA8"/>
    <w:pPr>
      <w:tabs>
        <w:tab w:val="left" w:pos="1247"/>
        <w:tab w:val="right" w:pos="9072"/>
      </w:tabs>
    </w:pPr>
    <w:rPr>
      <w:rFonts w:cs="Times New Roman"/>
    </w:rPr>
  </w:style>
  <w:style w:type="paragraph" w:customStyle="1" w:styleId="Default">
    <w:name w:val="Default"/>
    <w:rsid w:val="00BF0FA8"/>
    <w:pPr>
      <w:autoSpaceDE w:val="0"/>
      <w:autoSpaceDN w:val="0"/>
      <w:adjustRightInd w:val="0"/>
      <w:spacing w:after="0" w:line="240" w:lineRule="auto"/>
    </w:pPr>
    <w:rPr>
      <w:rFonts w:ascii="Arial" w:eastAsiaTheme="minorEastAsia" w:hAnsi="Arial" w:cs="Arial"/>
      <w:color w:val="000000"/>
      <w:sz w:val="24"/>
      <w:szCs w:val="24"/>
    </w:rPr>
  </w:style>
  <w:style w:type="character" w:styleId="Verwijzingopmerking">
    <w:name w:val="annotation reference"/>
    <w:basedOn w:val="Standaardalinea-lettertype"/>
    <w:uiPriority w:val="99"/>
    <w:unhideWhenUsed/>
    <w:rsid w:val="00BF0FA8"/>
    <w:rPr>
      <w:rFonts w:cs="Times New Roman"/>
      <w:sz w:val="16"/>
      <w:szCs w:val="16"/>
    </w:rPr>
  </w:style>
  <w:style w:type="paragraph" w:styleId="Kopvaninhoudsopgave">
    <w:name w:val="TOC Heading"/>
    <w:basedOn w:val="Kop1"/>
    <w:next w:val="Standaard"/>
    <w:uiPriority w:val="39"/>
    <w:unhideWhenUsed/>
    <w:qFormat/>
    <w:rsid w:val="00BF0FA8"/>
    <w:pPr>
      <w:numPr>
        <w:numId w:val="0"/>
      </w:numPr>
      <w:spacing w:before="480"/>
      <w:outlineLvl w:val="9"/>
    </w:pPr>
    <w:rPr>
      <w:rFonts w:asciiTheme="majorHAnsi" w:hAnsiTheme="majorHAnsi" w:cs="Times New Roman"/>
      <w:color w:val="2E74B5" w:themeColor="accent1" w:themeShade="BF"/>
      <w:sz w:val="28"/>
    </w:rPr>
  </w:style>
  <w:style w:type="paragraph" w:styleId="Plattetekstinspringen">
    <w:name w:val="Body Text Indent"/>
    <w:basedOn w:val="Standaard"/>
    <w:link w:val="PlattetekstinspringenChar"/>
    <w:rsid w:val="00BF0FA8"/>
    <w:pPr>
      <w:tabs>
        <w:tab w:val="left" w:pos="567"/>
      </w:tabs>
      <w:spacing w:line="312" w:lineRule="auto"/>
      <w:ind w:left="567"/>
      <w:jc w:val="both"/>
    </w:pPr>
    <w:rPr>
      <w:rFonts w:ascii="Tahoma" w:hAnsi="Tahoma" w:cs="Tahoma"/>
      <w:sz w:val="20"/>
      <w:szCs w:val="24"/>
    </w:rPr>
  </w:style>
  <w:style w:type="character" w:customStyle="1" w:styleId="PlattetekstinspringenChar">
    <w:name w:val="Platte tekst inspringen Char"/>
    <w:basedOn w:val="Standaardalinea-lettertype"/>
    <w:link w:val="Plattetekstinspringen"/>
    <w:rsid w:val="00BF0FA8"/>
    <w:rPr>
      <w:rFonts w:ascii="Tahoma" w:eastAsiaTheme="minorEastAsia" w:hAnsi="Tahoma" w:cs="Tahoma"/>
      <w:sz w:val="20"/>
      <w:szCs w:val="24"/>
      <w:lang w:val="nl-NL" w:eastAsia="nl-NL"/>
    </w:rPr>
  </w:style>
  <w:style w:type="paragraph" w:styleId="Plattetekstinspringen2">
    <w:name w:val="Body Text Indent 2"/>
    <w:basedOn w:val="Standaard"/>
    <w:link w:val="Plattetekstinspringen2Char"/>
    <w:rsid w:val="00BF0FA8"/>
    <w:pPr>
      <w:tabs>
        <w:tab w:val="left" w:pos="340"/>
      </w:tabs>
      <w:spacing w:line="312" w:lineRule="auto"/>
      <w:ind w:left="284" w:hanging="340"/>
      <w:jc w:val="both"/>
    </w:pPr>
    <w:rPr>
      <w:rFonts w:ascii="Tahoma" w:hAnsi="Tahoma" w:cs="Tahoma"/>
      <w:sz w:val="20"/>
      <w:szCs w:val="24"/>
    </w:rPr>
  </w:style>
  <w:style w:type="character" w:customStyle="1" w:styleId="Plattetekstinspringen2Char">
    <w:name w:val="Platte tekst inspringen 2 Char"/>
    <w:basedOn w:val="Standaardalinea-lettertype"/>
    <w:link w:val="Plattetekstinspringen2"/>
    <w:rsid w:val="00BF0FA8"/>
    <w:rPr>
      <w:rFonts w:ascii="Tahoma" w:eastAsiaTheme="minorEastAsia" w:hAnsi="Tahoma" w:cs="Tahoma"/>
      <w:sz w:val="20"/>
      <w:szCs w:val="24"/>
      <w:lang w:val="nl-NL" w:eastAsia="nl-NL"/>
    </w:rPr>
  </w:style>
  <w:style w:type="paragraph" w:styleId="Bloktekst">
    <w:name w:val="Block Text"/>
    <w:basedOn w:val="Standaard"/>
    <w:uiPriority w:val="99"/>
    <w:rsid w:val="00BF0FA8"/>
    <w:pPr>
      <w:tabs>
        <w:tab w:val="left" w:pos="340"/>
      </w:tabs>
      <w:spacing w:line="312" w:lineRule="auto"/>
      <w:ind w:left="340" w:right="113"/>
      <w:jc w:val="both"/>
    </w:pPr>
    <w:rPr>
      <w:rFonts w:ascii="Tahoma" w:hAnsi="Tahoma" w:cs="Tahoma"/>
      <w:sz w:val="20"/>
      <w:szCs w:val="24"/>
    </w:rPr>
  </w:style>
  <w:style w:type="paragraph" w:styleId="Plattetekstinspringen3">
    <w:name w:val="Body Text Indent 3"/>
    <w:basedOn w:val="Standaard"/>
    <w:link w:val="Plattetekstinspringen3Char"/>
    <w:rsid w:val="00BF0FA8"/>
    <w:pPr>
      <w:tabs>
        <w:tab w:val="left" w:pos="340"/>
      </w:tabs>
      <w:spacing w:line="312" w:lineRule="auto"/>
      <w:ind w:left="340" w:hanging="340"/>
      <w:jc w:val="both"/>
    </w:pPr>
    <w:rPr>
      <w:rFonts w:ascii="Tahoma" w:hAnsi="Tahoma" w:cs="Tahoma"/>
      <w:sz w:val="20"/>
      <w:szCs w:val="24"/>
    </w:rPr>
  </w:style>
  <w:style w:type="character" w:customStyle="1" w:styleId="Plattetekstinspringen3Char">
    <w:name w:val="Platte tekst inspringen 3 Char"/>
    <w:basedOn w:val="Standaardalinea-lettertype"/>
    <w:link w:val="Plattetekstinspringen3"/>
    <w:rsid w:val="00BF0FA8"/>
    <w:rPr>
      <w:rFonts w:ascii="Tahoma" w:eastAsiaTheme="minorEastAsia" w:hAnsi="Tahoma" w:cs="Tahoma"/>
      <w:sz w:val="20"/>
      <w:szCs w:val="24"/>
      <w:lang w:val="nl-NL" w:eastAsia="nl-NL"/>
    </w:rPr>
  </w:style>
  <w:style w:type="paragraph" w:styleId="Plattetekst">
    <w:name w:val="Body Text"/>
    <w:basedOn w:val="Standaard"/>
    <w:link w:val="PlattetekstChar"/>
    <w:rsid w:val="00BF0FA8"/>
    <w:pPr>
      <w:tabs>
        <w:tab w:val="left" w:pos="340"/>
      </w:tabs>
      <w:spacing w:before="90" w:after="54" w:line="312" w:lineRule="auto"/>
      <w:jc w:val="both"/>
    </w:pPr>
    <w:rPr>
      <w:rFonts w:ascii="Tahoma" w:hAnsi="Tahoma" w:cs="Tahoma"/>
      <w:sz w:val="20"/>
      <w:szCs w:val="24"/>
    </w:rPr>
  </w:style>
  <w:style w:type="character" w:customStyle="1" w:styleId="PlattetekstChar">
    <w:name w:val="Platte tekst Char"/>
    <w:basedOn w:val="Standaardalinea-lettertype"/>
    <w:link w:val="Plattetekst"/>
    <w:rsid w:val="00BF0FA8"/>
    <w:rPr>
      <w:rFonts w:ascii="Tahoma" w:eastAsiaTheme="minorEastAsia" w:hAnsi="Tahoma" w:cs="Tahoma"/>
      <w:sz w:val="20"/>
      <w:szCs w:val="24"/>
      <w:lang w:val="nl-NL" w:eastAsia="nl-NL"/>
    </w:rPr>
  </w:style>
  <w:style w:type="character" w:styleId="Paginanummer">
    <w:name w:val="page number"/>
    <w:basedOn w:val="Standaardalinea-lettertype"/>
    <w:rsid w:val="00BF0FA8"/>
    <w:rPr>
      <w:rFonts w:cs="Times New Roman"/>
    </w:rPr>
  </w:style>
  <w:style w:type="character" w:customStyle="1" w:styleId="DocumentstructuurChar">
    <w:name w:val="Documentstructuur Char"/>
    <w:basedOn w:val="Standaardalinea-lettertype"/>
    <w:link w:val="Documentstructuur"/>
    <w:uiPriority w:val="99"/>
    <w:locked/>
    <w:rsid w:val="00BF0FA8"/>
    <w:rPr>
      <w:rFonts w:ascii="Tahoma" w:hAnsi="Tahoma" w:cs="Tahoma"/>
      <w:sz w:val="24"/>
      <w:szCs w:val="24"/>
      <w:shd w:val="clear" w:color="auto" w:fill="000080"/>
    </w:rPr>
  </w:style>
  <w:style w:type="paragraph" w:styleId="Documentstructuur">
    <w:name w:val="Document Map"/>
    <w:basedOn w:val="Standaard"/>
    <w:link w:val="DocumentstructuurChar"/>
    <w:uiPriority w:val="99"/>
    <w:rsid w:val="00BF0FA8"/>
    <w:pPr>
      <w:shd w:val="clear" w:color="auto" w:fill="000080"/>
      <w:tabs>
        <w:tab w:val="left" w:pos="567"/>
      </w:tabs>
      <w:spacing w:line="312" w:lineRule="auto"/>
    </w:pPr>
    <w:rPr>
      <w:rFonts w:ascii="Tahoma" w:eastAsiaTheme="minorHAnsi" w:hAnsi="Tahoma" w:cs="Tahoma"/>
      <w:sz w:val="24"/>
      <w:szCs w:val="24"/>
      <w:lang w:val="en-US" w:eastAsia="en-US"/>
    </w:rPr>
  </w:style>
  <w:style w:type="character" w:customStyle="1" w:styleId="DocumentstructuurChar1">
    <w:name w:val="Documentstructuur Char1"/>
    <w:basedOn w:val="Standaardalinea-lettertype"/>
    <w:uiPriority w:val="99"/>
    <w:semiHidden/>
    <w:rsid w:val="00BF0FA8"/>
    <w:rPr>
      <w:rFonts w:ascii="Segoe UI" w:eastAsiaTheme="minorEastAsia" w:hAnsi="Segoe UI" w:cs="Segoe UI"/>
      <w:sz w:val="16"/>
      <w:szCs w:val="16"/>
      <w:lang w:val="nl-NL" w:eastAsia="nl-NL"/>
    </w:rPr>
  </w:style>
  <w:style w:type="character" w:customStyle="1" w:styleId="DocumentstructuurChar11">
    <w:name w:val="Documentstructuur Char11"/>
    <w:basedOn w:val="Standaardalinea-lettertype"/>
    <w:uiPriority w:val="99"/>
    <w:semiHidden/>
    <w:rsid w:val="00BF0FA8"/>
    <w:rPr>
      <w:rFonts w:ascii="Tahoma" w:hAnsi="Tahoma" w:cs="Tahoma"/>
      <w:sz w:val="16"/>
      <w:szCs w:val="16"/>
    </w:rPr>
  </w:style>
  <w:style w:type="paragraph" w:styleId="Tekstopmerking">
    <w:name w:val="annotation text"/>
    <w:basedOn w:val="Standaard"/>
    <w:link w:val="TekstopmerkingChar"/>
    <w:rsid w:val="00BF0FA8"/>
    <w:pPr>
      <w:tabs>
        <w:tab w:val="left" w:pos="567"/>
      </w:tabs>
      <w:spacing w:line="312" w:lineRule="auto"/>
    </w:pPr>
    <w:rPr>
      <w:rFonts w:ascii="Tahoma" w:hAnsi="Tahoma" w:cs="Times New Roman"/>
      <w:sz w:val="20"/>
      <w:szCs w:val="20"/>
    </w:rPr>
  </w:style>
  <w:style w:type="character" w:customStyle="1" w:styleId="TekstopmerkingChar">
    <w:name w:val="Tekst opmerking Char"/>
    <w:basedOn w:val="Standaardalinea-lettertype"/>
    <w:link w:val="Tekstopmerking"/>
    <w:rsid w:val="00BF0FA8"/>
    <w:rPr>
      <w:rFonts w:ascii="Tahoma" w:eastAsiaTheme="minorEastAsia" w:hAnsi="Tahoma"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sid w:val="00BF0FA8"/>
    <w:rPr>
      <w:rFonts w:ascii="Tahoma" w:eastAsiaTheme="minorEastAsia" w:hAnsi="Tahoma" w:cs="Times New Roman"/>
      <w:b/>
      <w:bCs/>
      <w:sz w:val="20"/>
      <w:szCs w:val="20"/>
      <w:lang w:val="nl-NL" w:eastAsia="nl-NL"/>
    </w:rPr>
  </w:style>
  <w:style w:type="paragraph" w:styleId="Onderwerpvanopmerking">
    <w:name w:val="annotation subject"/>
    <w:basedOn w:val="Tekstopmerking"/>
    <w:next w:val="Tekstopmerking"/>
    <w:link w:val="OnderwerpvanopmerkingChar"/>
    <w:uiPriority w:val="99"/>
    <w:semiHidden/>
    <w:rsid w:val="00BF0FA8"/>
    <w:rPr>
      <w:b/>
      <w:bCs/>
    </w:rPr>
  </w:style>
  <w:style w:type="character" w:customStyle="1" w:styleId="OnderwerpvanopmerkingChar1">
    <w:name w:val="Onderwerp van opmerking Char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OnderwerpvanopmerkingChar11">
    <w:name w:val="Onderwerp van opmerking Char1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tekst1">
    <w:name w:val="tekst1"/>
    <w:basedOn w:val="Standaardalinea-lettertype"/>
    <w:rsid w:val="00BF0FA8"/>
    <w:rPr>
      <w:rFonts w:ascii="Tahoma" w:hAnsi="Tahoma" w:cs="Tahoma"/>
      <w:color w:val="000000"/>
      <w:sz w:val="18"/>
      <w:szCs w:val="18"/>
    </w:rPr>
  </w:style>
  <w:style w:type="paragraph" w:customStyle="1" w:styleId="labeled">
    <w:name w:val="labeled"/>
    <w:basedOn w:val="Standaard"/>
    <w:rsid w:val="00BF0FA8"/>
    <w:pPr>
      <w:spacing w:before="100" w:beforeAutospacing="1" w:after="100" w:afterAutospacing="1" w:line="240" w:lineRule="auto"/>
    </w:pPr>
    <w:rPr>
      <w:rFonts w:ascii="Times New Roman" w:hAnsi="Times New Roman" w:cs="Times New Roman"/>
      <w:sz w:val="24"/>
      <w:szCs w:val="24"/>
    </w:rPr>
  </w:style>
  <w:style w:type="paragraph" w:styleId="Voetnoottekst">
    <w:name w:val="footnote text"/>
    <w:basedOn w:val="Standaard"/>
    <w:link w:val="VoetnoottekstChar"/>
    <w:unhideWhenUsed/>
    <w:rsid w:val="00BF0FA8"/>
    <w:pPr>
      <w:spacing w:line="240" w:lineRule="auto"/>
    </w:pPr>
    <w:rPr>
      <w:rFonts w:cs="Times New Roman"/>
      <w:sz w:val="20"/>
      <w:szCs w:val="20"/>
    </w:rPr>
  </w:style>
  <w:style w:type="character" w:customStyle="1" w:styleId="VoetnoottekstChar">
    <w:name w:val="Voetnoottekst Char"/>
    <w:basedOn w:val="Standaardalinea-lettertype"/>
    <w:link w:val="Voetnoottekst"/>
    <w:rsid w:val="00BF0FA8"/>
    <w:rPr>
      <w:rFonts w:eastAsiaTheme="minorEastAsia" w:cs="Times New Roman"/>
      <w:sz w:val="20"/>
      <w:szCs w:val="20"/>
      <w:lang w:val="nl-NL" w:eastAsia="nl-NL"/>
    </w:rPr>
  </w:style>
  <w:style w:type="character" w:styleId="Voetnootmarkering">
    <w:name w:val="footnote reference"/>
    <w:basedOn w:val="Standaardalinea-lettertype"/>
    <w:unhideWhenUsed/>
    <w:rsid w:val="00BF0FA8"/>
    <w:rPr>
      <w:rFonts w:cs="Times New Roman"/>
      <w:vertAlign w:val="superscript"/>
    </w:rPr>
  </w:style>
  <w:style w:type="character" w:styleId="GevolgdeHyperlink">
    <w:name w:val="FollowedHyperlink"/>
    <w:basedOn w:val="Standaardalinea-lettertype"/>
    <w:unhideWhenUsed/>
    <w:rsid w:val="00BF0FA8"/>
    <w:rPr>
      <w:rFonts w:cs="Times New Roman"/>
      <w:color w:val="954F72" w:themeColor="followedHyperlink"/>
      <w:u w:val="single"/>
    </w:rPr>
  </w:style>
  <w:style w:type="character" w:styleId="Onopgelostemelding">
    <w:name w:val="Unresolved Mention"/>
    <w:basedOn w:val="Standaardalinea-lettertype"/>
    <w:uiPriority w:val="99"/>
    <w:semiHidden/>
    <w:unhideWhenUsed/>
    <w:rsid w:val="00BF0FA8"/>
    <w:rPr>
      <w:rFonts w:cs="Times New Roman"/>
      <w:color w:val="605E5C"/>
      <w:shd w:val="clear" w:color="auto" w:fill="E1DFDD"/>
    </w:rPr>
  </w:style>
  <w:style w:type="character" w:customStyle="1" w:styleId="LijstalineaChar">
    <w:name w:val="Lijstalinea Char"/>
    <w:aliases w:val="Reference List Char"/>
    <w:link w:val="Lijstalinea"/>
    <w:uiPriority w:val="34"/>
    <w:locked/>
    <w:rsid w:val="00BF0FA8"/>
    <w:rPr>
      <w:rFonts w:eastAsiaTheme="minorEastAsia"/>
      <w:lang w:val="nl-NL" w:eastAsia="nl-NL"/>
    </w:rPr>
  </w:style>
  <w:style w:type="paragraph" w:customStyle="1" w:styleId="OpmaakprofielKop2">
    <w:name w:val="Opmaakprofiel Kop 2"/>
    <w:aliases w:val="2scr + Niet Vet Cursief Links:  0 cm Eerste regel:  ..."/>
    <w:basedOn w:val="Kop2"/>
    <w:rsid w:val="00BF0FA8"/>
    <w:pPr>
      <w:keepLines w:val="0"/>
      <w:numPr>
        <w:ilvl w:val="0"/>
        <w:numId w:val="0"/>
      </w:numPr>
      <w:tabs>
        <w:tab w:val="num" w:pos="720"/>
        <w:tab w:val="num" w:pos="1067"/>
        <w:tab w:val="num" w:pos="1167"/>
      </w:tabs>
      <w:suppressAutoHyphens/>
      <w:spacing w:line="312" w:lineRule="auto"/>
      <w:ind w:left="1067" w:hanging="567"/>
      <w:jc w:val="both"/>
    </w:pPr>
    <w:rPr>
      <w:rFonts w:ascii="Tahoma" w:eastAsiaTheme="minorEastAsia" w:hAnsi="Tahoma" w:cs="Times New Roman"/>
      <w:b w:val="0"/>
      <w:bCs w:val="0"/>
      <w:i/>
      <w:iCs/>
      <w:sz w:val="20"/>
      <w:szCs w:val="20"/>
      <w:lang w:eastAsia="en-US"/>
    </w:rPr>
  </w:style>
  <w:style w:type="paragraph" w:customStyle="1" w:styleId="Opmaakprofiel1">
    <w:name w:val="Opmaakprofiel1"/>
    <w:basedOn w:val="OpmaakprofielKop2"/>
    <w:rsid w:val="00BF0FA8"/>
  </w:style>
  <w:style w:type="character" w:customStyle="1" w:styleId="fontstyle01">
    <w:name w:val="fontstyle01"/>
    <w:basedOn w:val="Standaardalinea-lettertype"/>
    <w:rsid w:val="00BF0FA8"/>
    <w:rPr>
      <w:rFonts w:ascii="Calibri" w:hAnsi="Calibri" w:cs="Times New Roman"/>
      <w:color w:val="000000"/>
      <w:sz w:val="22"/>
      <w:szCs w:val="22"/>
    </w:rPr>
  </w:style>
  <w:style w:type="paragraph" w:styleId="Revisie">
    <w:name w:val="Revision"/>
    <w:hidden/>
    <w:uiPriority w:val="99"/>
    <w:semiHidden/>
    <w:rsid w:val="00980429"/>
    <w:pPr>
      <w:spacing w:after="0" w:line="240" w:lineRule="auto"/>
    </w:pPr>
    <w:rPr>
      <w:rFonts w:eastAsiaTheme="minorEastAsia" w:cs="Times New Roman"/>
      <w:lang w:val="nl-NL" w:eastAsia="nl-NL"/>
    </w:rPr>
  </w:style>
  <w:style w:type="character" w:customStyle="1" w:styleId="telbody1">
    <w:name w:val="telbody1"/>
    <w:basedOn w:val="Standaardalinea-lettertype"/>
    <w:rsid w:val="004B081E"/>
    <w:rPr>
      <w:rFonts w:ascii="Tahoma" w:hAnsi="Tahoma" w:cs="Tahoma"/>
      <w:sz w:val="14"/>
      <w:szCs w:val="14"/>
    </w:rPr>
  </w:style>
  <w:style w:type="paragraph" w:styleId="Inhopg4">
    <w:name w:val="toc 4"/>
    <w:basedOn w:val="Standaard"/>
    <w:next w:val="Standaard"/>
    <w:autoRedefine/>
    <w:uiPriority w:val="39"/>
    <w:rsid w:val="004B081E"/>
    <w:pPr>
      <w:spacing w:line="240" w:lineRule="auto"/>
      <w:ind w:left="720"/>
    </w:pPr>
    <w:rPr>
      <w:rFonts w:ascii="Times New Roman" w:hAnsi="Times New Roman" w:cs="Times New Roman"/>
      <w:sz w:val="24"/>
      <w:szCs w:val="24"/>
    </w:rPr>
  </w:style>
  <w:style w:type="paragraph" w:styleId="Inhopg5">
    <w:name w:val="toc 5"/>
    <w:basedOn w:val="Standaard"/>
    <w:next w:val="Standaard"/>
    <w:autoRedefine/>
    <w:uiPriority w:val="39"/>
    <w:rsid w:val="004B081E"/>
    <w:pPr>
      <w:spacing w:line="240" w:lineRule="auto"/>
      <w:ind w:left="960"/>
    </w:pPr>
    <w:rPr>
      <w:rFonts w:ascii="Times New Roman" w:hAnsi="Times New Roman" w:cs="Times New Roman"/>
      <w:sz w:val="24"/>
      <w:szCs w:val="24"/>
    </w:rPr>
  </w:style>
  <w:style w:type="paragraph" w:styleId="Inhopg6">
    <w:name w:val="toc 6"/>
    <w:basedOn w:val="Standaard"/>
    <w:next w:val="Standaard"/>
    <w:autoRedefine/>
    <w:uiPriority w:val="39"/>
    <w:rsid w:val="004B081E"/>
    <w:pPr>
      <w:spacing w:line="240" w:lineRule="auto"/>
      <w:ind w:left="1200"/>
    </w:pPr>
    <w:rPr>
      <w:rFonts w:ascii="Times New Roman" w:hAnsi="Times New Roman" w:cs="Times New Roman"/>
      <w:sz w:val="24"/>
      <w:szCs w:val="24"/>
    </w:rPr>
  </w:style>
  <w:style w:type="paragraph" w:styleId="Inhopg7">
    <w:name w:val="toc 7"/>
    <w:basedOn w:val="Standaard"/>
    <w:next w:val="Standaard"/>
    <w:autoRedefine/>
    <w:uiPriority w:val="39"/>
    <w:rsid w:val="004B081E"/>
    <w:pPr>
      <w:spacing w:line="240" w:lineRule="auto"/>
      <w:ind w:left="1440"/>
    </w:pPr>
    <w:rPr>
      <w:rFonts w:ascii="Times New Roman" w:hAnsi="Times New Roman" w:cs="Times New Roman"/>
      <w:sz w:val="24"/>
      <w:szCs w:val="24"/>
    </w:rPr>
  </w:style>
  <w:style w:type="paragraph" w:styleId="Inhopg8">
    <w:name w:val="toc 8"/>
    <w:basedOn w:val="Standaard"/>
    <w:next w:val="Standaard"/>
    <w:autoRedefine/>
    <w:uiPriority w:val="39"/>
    <w:rsid w:val="004B081E"/>
    <w:pPr>
      <w:spacing w:line="240" w:lineRule="auto"/>
      <w:ind w:left="1680"/>
    </w:pPr>
    <w:rPr>
      <w:rFonts w:ascii="Times New Roman" w:hAnsi="Times New Roman" w:cs="Times New Roman"/>
      <w:sz w:val="24"/>
      <w:szCs w:val="24"/>
    </w:rPr>
  </w:style>
  <w:style w:type="paragraph" w:styleId="Inhopg9">
    <w:name w:val="toc 9"/>
    <w:basedOn w:val="Standaard"/>
    <w:next w:val="Standaard"/>
    <w:autoRedefine/>
    <w:uiPriority w:val="39"/>
    <w:rsid w:val="004B081E"/>
    <w:pPr>
      <w:spacing w:line="240" w:lineRule="auto"/>
      <w:ind w:left="1920"/>
    </w:pPr>
    <w:rPr>
      <w:rFonts w:ascii="Times New Roman" w:hAnsi="Times New Roman" w:cs="Times New Roman"/>
      <w:sz w:val="24"/>
      <w:szCs w:val="24"/>
    </w:rPr>
  </w:style>
  <w:style w:type="paragraph" w:customStyle="1" w:styleId="Opmaakprofiel2">
    <w:name w:val="Opmaakprofiel2"/>
    <w:next w:val="OpmaakprofielKop2"/>
    <w:rsid w:val="004B081E"/>
    <w:pPr>
      <w:spacing w:after="0" w:line="240" w:lineRule="auto"/>
    </w:pPr>
    <w:rPr>
      <w:rFonts w:ascii="Tahoma" w:eastAsiaTheme="minorEastAsia" w:hAnsi="Tahoma" w:cs="Arial"/>
      <w:bCs/>
      <w:sz w:val="20"/>
      <w:szCs w:val="26"/>
      <w:lang w:val="nl-NL"/>
    </w:rPr>
  </w:style>
  <w:style w:type="paragraph" w:customStyle="1" w:styleId="Opmaakprofiel3">
    <w:name w:val="Opmaakprofiel3"/>
    <w:next w:val="Opmaakprofiel2"/>
    <w:rsid w:val="004B081E"/>
    <w:pPr>
      <w:spacing w:after="0" w:line="240" w:lineRule="auto"/>
    </w:pPr>
    <w:rPr>
      <w:rFonts w:ascii="Tahoma" w:eastAsiaTheme="minorEastAsia" w:hAnsi="Tahoma" w:cs="Arial"/>
      <w:bCs/>
      <w:sz w:val="20"/>
      <w:szCs w:val="26"/>
      <w:lang w:val="nl-NL"/>
    </w:rPr>
  </w:style>
  <w:style w:type="character" w:customStyle="1" w:styleId="ol">
    <w:name w:val="ol"/>
    <w:basedOn w:val="Standaardalinea-lettertype"/>
    <w:rsid w:val="004B081E"/>
    <w:rPr>
      <w:rFonts w:cs="Times New Roman"/>
    </w:rPr>
  </w:style>
  <w:style w:type="paragraph" w:styleId="Normaalweb">
    <w:name w:val="Normal (Web)"/>
    <w:basedOn w:val="Standaard"/>
    <w:uiPriority w:val="99"/>
    <w:unhideWhenUsed/>
    <w:rsid w:val="004B081E"/>
    <w:pPr>
      <w:spacing w:before="100" w:beforeAutospacing="1" w:after="100" w:afterAutospacing="1" w:line="240" w:lineRule="auto"/>
    </w:pPr>
    <w:rPr>
      <w:rFonts w:ascii="Times New Roman" w:hAnsi="Times New Roman" w:cs="Times New Roman"/>
      <w:sz w:val="24"/>
      <w:szCs w:val="24"/>
    </w:rPr>
  </w:style>
  <w:style w:type="numbering" w:styleId="Artikelsectie">
    <w:name w:val="Outline List 3"/>
    <w:basedOn w:val="Geenlijst"/>
    <w:uiPriority w:val="99"/>
    <w:semiHidden/>
    <w:unhideWhenUsed/>
    <w:rsid w:val="004B081E"/>
    <w:pPr>
      <w:numPr>
        <w:numId w:val="4"/>
      </w:numPr>
    </w:pPr>
  </w:style>
  <w:style w:type="paragraph" w:customStyle="1" w:styleId="paragraph">
    <w:name w:val="paragraph"/>
    <w:basedOn w:val="Standaard"/>
    <w:rsid w:val="00EA2DD1"/>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Standaardalinea-lettertype"/>
    <w:rsid w:val="00EA2DD1"/>
  </w:style>
  <w:style w:type="character" w:customStyle="1" w:styleId="eop">
    <w:name w:val="eop"/>
    <w:basedOn w:val="Standaardalinea-lettertype"/>
    <w:rsid w:val="00EA2DD1"/>
  </w:style>
  <w:style w:type="paragraph" w:customStyle="1" w:styleId="Opsomtekens">
    <w:name w:val="Opsomtekens"/>
    <w:basedOn w:val="Standaard"/>
    <w:link w:val="OpsomtekensChar"/>
    <w:qFormat/>
    <w:rsid w:val="002830F8"/>
    <w:pPr>
      <w:numPr>
        <w:numId w:val="5"/>
      </w:numPr>
      <w:tabs>
        <w:tab w:val="left" w:pos="851"/>
      </w:tabs>
      <w:spacing w:line="264" w:lineRule="auto"/>
    </w:pPr>
    <w:rPr>
      <w:rFonts w:ascii="Arial" w:eastAsia="Calibri" w:hAnsi="Arial" w:cs="Times New Roman"/>
      <w:sz w:val="20"/>
      <w:szCs w:val="24"/>
      <w:lang w:eastAsia="en-US"/>
    </w:rPr>
  </w:style>
  <w:style w:type="character" w:customStyle="1" w:styleId="OpsomtekensChar">
    <w:name w:val="Opsomtekens Char"/>
    <w:link w:val="Opsomtekens"/>
    <w:rsid w:val="002830F8"/>
    <w:rPr>
      <w:rFonts w:ascii="Arial" w:eastAsia="Calibri" w:hAnsi="Arial" w:cs="Times New Roman"/>
      <w:sz w:val="20"/>
      <w:szCs w:val="24"/>
      <w:lang w:val="nl-NL"/>
    </w:rPr>
  </w:style>
  <w:style w:type="paragraph" w:customStyle="1" w:styleId="Opsommingtips">
    <w:name w:val="Opsomming tips"/>
    <w:basedOn w:val="Opsomtekens"/>
    <w:link w:val="OpsommingtipsChar"/>
    <w:qFormat/>
    <w:rsid w:val="004D77A2"/>
    <w:pPr>
      <w:numPr>
        <w:numId w:val="6"/>
      </w:numPr>
      <w:ind w:left="851" w:hanging="284"/>
    </w:pPr>
  </w:style>
  <w:style w:type="character" w:customStyle="1" w:styleId="OpsommingtipsChar">
    <w:name w:val="Opsomming tips Char"/>
    <w:basedOn w:val="OpsomtekensChar"/>
    <w:link w:val="Opsommingtips"/>
    <w:rsid w:val="004D77A2"/>
    <w:rPr>
      <w:rFonts w:ascii="Arial" w:eastAsia="Calibri" w:hAnsi="Arial" w:cs="Times New Roman"/>
      <w:sz w:val="20"/>
      <w:szCs w:val="24"/>
      <w:lang w:val="nl-NL"/>
    </w:rPr>
  </w:style>
  <w:style w:type="paragraph" w:customStyle="1" w:styleId="Opsommingabc">
    <w:name w:val="Opsomming abc"/>
    <w:basedOn w:val="Standaard"/>
    <w:link w:val="OpsommingabcChar"/>
    <w:qFormat/>
    <w:rsid w:val="001C289F"/>
    <w:pPr>
      <w:spacing w:line="264" w:lineRule="auto"/>
    </w:pPr>
    <w:rPr>
      <w:rFonts w:ascii="Arial" w:eastAsia="Calibri" w:hAnsi="Arial" w:cs="Times New Roman"/>
      <w:sz w:val="20"/>
      <w:szCs w:val="24"/>
      <w:lang w:eastAsia="en-US"/>
    </w:rPr>
  </w:style>
  <w:style w:type="character" w:customStyle="1" w:styleId="OpsommingabcChar">
    <w:name w:val="Opsomming abc Char"/>
    <w:basedOn w:val="Standaardalinea-lettertype"/>
    <w:link w:val="Opsommingabc"/>
    <w:rsid w:val="001C289F"/>
    <w:rPr>
      <w:rFonts w:ascii="Arial" w:eastAsia="Calibri" w:hAnsi="Arial" w:cs="Times New Roman"/>
      <w:sz w:val="20"/>
      <w:szCs w:val="24"/>
      <w:lang w:val="nl-NL"/>
    </w:rPr>
  </w:style>
  <w:style w:type="paragraph" w:customStyle="1" w:styleId="Diamantopsom">
    <w:name w:val="Diamantopsom"/>
    <w:basedOn w:val="Standaard"/>
    <w:link w:val="DiamantopsomChar"/>
    <w:rsid w:val="00024E17"/>
    <w:pPr>
      <w:numPr>
        <w:numId w:val="7"/>
      </w:numPr>
      <w:tabs>
        <w:tab w:val="left" w:pos="295"/>
      </w:tabs>
      <w:spacing w:line="284" w:lineRule="exact"/>
    </w:pPr>
    <w:rPr>
      <w:rFonts w:ascii="Myriad" w:eastAsia="Times New Roman" w:hAnsi="Myriad" w:cs="Times New Roman"/>
      <w:sz w:val="20"/>
      <w:szCs w:val="20"/>
      <w:lang w:eastAsia="en-US"/>
    </w:rPr>
  </w:style>
  <w:style w:type="character" w:customStyle="1" w:styleId="scxw171840206">
    <w:name w:val="scxw171840206"/>
    <w:basedOn w:val="Standaardalinea-lettertype"/>
    <w:rsid w:val="00865938"/>
  </w:style>
  <w:style w:type="character" w:customStyle="1" w:styleId="scxw170330744">
    <w:name w:val="scxw170330744"/>
    <w:basedOn w:val="Standaardalinea-lettertype"/>
    <w:rsid w:val="00EB611F"/>
  </w:style>
  <w:style w:type="paragraph" w:customStyle="1" w:styleId="Nummering">
    <w:name w:val="Nummering"/>
    <w:basedOn w:val="Standaard"/>
    <w:link w:val="NummeringChar"/>
    <w:autoRedefine/>
    <w:qFormat/>
    <w:rsid w:val="00C316B1"/>
    <w:pPr>
      <w:numPr>
        <w:numId w:val="28"/>
      </w:numPr>
      <w:spacing w:line="264" w:lineRule="auto"/>
    </w:pPr>
    <w:rPr>
      <w:rFonts w:ascii="Arial" w:eastAsia="Calibri" w:hAnsi="Arial" w:cs="Times New Roman"/>
      <w:sz w:val="20"/>
      <w:szCs w:val="24"/>
      <w:lang w:eastAsia="en-US"/>
    </w:rPr>
  </w:style>
  <w:style w:type="character" w:customStyle="1" w:styleId="NummeringChar">
    <w:name w:val="Nummering Char"/>
    <w:link w:val="Nummering"/>
    <w:rsid w:val="00C316B1"/>
    <w:rPr>
      <w:rFonts w:ascii="Arial" w:eastAsia="Calibri" w:hAnsi="Arial" w:cs="Times New Roman"/>
      <w:sz w:val="20"/>
      <w:szCs w:val="24"/>
      <w:lang w:val="nl-NL"/>
    </w:rPr>
  </w:style>
  <w:style w:type="paragraph" w:customStyle="1" w:styleId="Citaat1">
    <w:name w:val="Citaat1"/>
    <w:basedOn w:val="Standaard"/>
    <w:link w:val="QuoteChar"/>
    <w:qFormat/>
    <w:rsid w:val="003C5049"/>
    <w:pPr>
      <w:tabs>
        <w:tab w:val="left" w:pos="357"/>
        <w:tab w:val="left" w:pos="731"/>
        <w:tab w:val="left" w:pos="1089"/>
      </w:tabs>
      <w:spacing w:line="264" w:lineRule="auto"/>
      <w:ind w:left="567"/>
      <w:jc w:val="center"/>
    </w:pPr>
    <w:rPr>
      <w:rFonts w:ascii="Libre Baskerville" w:eastAsia="Calibri" w:hAnsi="Libre Baskerville" w:cs="Times New Roman"/>
      <w:sz w:val="56"/>
      <w:szCs w:val="64"/>
      <w:lang w:eastAsia="en-US"/>
    </w:rPr>
  </w:style>
  <w:style w:type="character" w:customStyle="1" w:styleId="QuoteChar">
    <w:name w:val="Quote Char"/>
    <w:link w:val="Citaat1"/>
    <w:rsid w:val="003C5049"/>
    <w:rPr>
      <w:rFonts w:ascii="Libre Baskerville" w:eastAsia="Calibri" w:hAnsi="Libre Baskerville" w:cs="Times New Roman"/>
      <w:sz w:val="56"/>
      <w:szCs w:val="64"/>
      <w:lang w:val="nl-NL"/>
    </w:rPr>
  </w:style>
  <w:style w:type="paragraph" w:customStyle="1" w:styleId="Kadertekst">
    <w:name w:val="Kadertekst"/>
    <w:basedOn w:val="Standaard"/>
    <w:link w:val="KadertekstChar"/>
    <w:qFormat/>
    <w:rsid w:val="003C5049"/>
    <w:pPr>
      <w:tabs>
        <w:tab w:val="left" w:pos="357"/>
        <w:tab w:val="left" w:pos="731"/>
        <w:tab w:val="left" w:pos="1089"/>
      </w:tabs>
      <w:spacing w:line="264" w:lineRule="auto"/>
      <w:ind w:left="567"/>
    </w:pPr>
    <w:rPr>
      <w:rFonts w:ascii="Arial" w:eastAsia="Calibri" w:hAnsi="Arial" w:cs="Times New Roman"/>
      <w:sz w:val="20"/>
      <w:lang w:eastAsia="en-US"/>
    </w:rPr>
  </w:style>
  <w:style w:type="character" w:customStyle="1" w:styleId="KadertekstChar">
    <w:name w:val="Kadertekst Char"/>
    <w:link w:val="Kadertekst"/>
    <w:rsid w:val="003C5049"/>
    <w:rPr>
      <w:rFonts w:ascii="Arial" w:eastAsia="Calibri" w:hAnsi="Arial" w:cs="Times New Roman"/>
      <w:sz w:val="20"/>
      <w:lang w:val="nl-NL"/>
    </w:rPr>
  </w:style>
  <w:style w:type="paragraph" w:customStyle="1" w:styleId="tabeltekst">
    <w:name w:val="tabeltekst"/>
    <w:basedOn w:val="Standaard"/>
    <w:link w:val="tabeltekstChar"/>
    <w:qFormat/>
    <w:rsid w:val="003C5049"/>
    <w:pPr>
      <w:tabs>
        <w:tab w:val="left" w:pos="357"/>
        <w:tab w:val="left" w:pos="731"/>
        <w:tab w:val="left" w:pos="1089"/>
      </w:tabs>
      <w:spacing w:line="264" w:lineRule="auto"/>
    </w:pPr>
    <w:rPr>
      <w:rFonts w:ascii="Arial" w:eastAsia="Calibri" w:hAnsi="Arial" w:cs="Times New Roman"/>
      <w:sz w:val="20"/>
      <w:lang w:eastAsia="en-US"/>
    </w:rPr>
  </w:style>
  <w:style w:type="character" w:customStyle="1" w:styleId="tabeltekstChar">
    <w:name w:val="tabeltekst Char"/>
    <w:basedOn w:val="Standaardalinea-lettertype"/>
    <w:link w:val="tabeltekst"/>
    <w:rsid w:val="003C5049"/>
    <w:rPr>
      <w:rFonts w:ascii="Arial" w:eastAsia="Calibri" w:hAnsi="Arial" w:cs="Times New Roman"/>
      <w:sz w:val="20"/>
      <w:lang w:val="nl-NL"/>
    </w:rPr>
  </w:style>
  <w:style w:type="paragraph" w:customStyle="1" w:styleId="Inhopg11">
    <w:name w:val="Inhopg 11"/>
    <w:basedOn w:val="Standaard"/>
    <w:rsid w:val="003C5049"/>
    <w:pPr>
      <w:widowControl w:val="0"/>
      <w:autoSpaceDE w:val="0"/>
      <w:autoSpaceDN w:val="0"/>
      <w:adjustRightInd w:val="0"/>
      <w:spacing w:line="312" w:lineRule="auto"/>
      <w:ind w:left="567" w:hanging="567"/>
      <w:jc w:val="both"/>
    </w:pPr>
    <w:rPr>
      <w:rFonts w:ascii="Arial" w:eastAsia="Times New Roman" w:hAnsi="Arial" w:cs="Times New Roman"/>
      <w:sz w:val="20"/>
      <w:szCs w:val="24"/>
      <w:lang w:val="en-US"/>
    </w:rPr>
  </w:style>
  <w:style w:type="character" w:customStyle="1" w:styleId="Hypertext">
    <w:name w:val="Hypertext"/>
    <w:rsid w:val="003C5049"/>
    <w:rPr>
      <w:rFonts w:ascii="Arial" w:hAnsi="Arial"/>
      <w:color w:val="00A9C1"/>
      <w:u w:val="single"/>
      <w:effect w:val="none"/>
    </w:rPr>
  </w:style>
  <w:style w:type="paragraph" w:customStyle="1" w:styleId="Inhopg21">
    <w:name w:val="Inhopg 21"/>
    <w:basedOn w:val="Standaard"/>
    <w:rsid w:val="003C5049"/>
    <w:pPr>
      <w:widowControl w:val="0"/>
      <w:autoSpaceDE w:val="0"/>
      <w:autoSpaceDN w:val="0"/>
      <w:adjustRightInd w:val="0"/>
      <w:spacing w:line="312" w:lineRule="auto"/>
      <w:ind w:left="1134" w:hanging="567"/>
      <w:jc w:val="both"/>
    </w:pPr>
    <w:rPr>
      <w:rFonts w:ascii="Arial" w:eastAsia="Times New Roman" w:hAnsi="Arial" w:cs="Times New Roman"/>
      <w:sz w:val="20"/>
      <w:szCs w:val="24"/>
      <w:lang w:val="en-US"/>
    </w:rPr>
  </w:style>
  <w:style w:type="paragraph" w:customStyle="1" w:styleId="Level1">
    <w:name w:val="Level 1"/>
    <w:basedOn w:val="Standaard"/>
    <w:rsid w:val="003C5049"/>
    <w:pPr>
      <w:widowControl w:val="0"/>
      <w:autoSpaceDE w:val="0"/>
      <w:autoSpaceDN w:val="0"/>
      <w:adjustRightInd w:val="0"/>
      <w:spacing w:line="312" w:lineRule="auto"/>
      <w:ind w:left="720" w:hanging="720"/>
      <w:jc w:val="both"/>
    </w:pPr>
    <w:rPr>
      <w:rFonts w:ascii="Arial" w:eastAsia="Times New Roman" w:hAnsi="Arial" w:cs="Times New Roman"/>
      <w:sz w:val="20"/>
      <w:szCs w:val="24"/>
      <w:lang w:val="en-US"/>
    </w:rPr>
  </w:style>
  <w:style w:type="paragraph" w:customStyle="1" w:styleId="Niveau1035">
    <w:name w:val="Niveau 1 (0.35)"/>
    <w:basedOn w:val="Standaard"/>
    <w:rsid w:val="003C5049"/>
    <w:pPr>
      <w:tabs>
        <w:tab w:val="left" w:pos="198"/>
      </w:tabs>
      <w:spacing w:line="312" w:lineRule="auto"/>
      <w:ind w:left="198" w:hanging="198"/>
      <w:jc w:val="both"/>
    </w:pPr>
    <w:rPr>
      <w:rFonts w:ascii="Univers" w:eastAsia="Times New Roman" w:hAnsi="Univers" w:cs="Times New Roman"/>
      <w:szCs w:val="20"/>
      <w:lang w:val="nl"/>
    </w:rPr>
  </w:style>
  <w:style w:type="paragraph" w:styleId="Plattetekst2">
    <w:name w:val="Body Text 2"/>
    <w:basedOn w:val="Standaard"/>
    <w:link w:val="Plattetekst2Char"/>
    <w:rsid w:val="003C5049"/>
    <w:pPr>
      <w:ind w:left="709"/>
      <w:jc w:val="both"/>
    </w:pPr>
    <w:rPr>
      <w:rFonts w:ascii="Arial" w:eastAsia="Times New Roman" w:hAnsi="Arial" w:cs="Times New Roman"/>
      <w:sz w:val="20"/>
      <w:szCs w:val="24"/>
    </w:rPr>
  </w:style>
  <w:style w:type="character" w:customStyle="1" w:styleId="Plattetekst2Char">
    <w:name w:val="Platte tekst 2 Char"/>
    <w:basedOn w:val="Standaardalinea-lettertype"/>
    <w:link w:val="Plattetekst2"/>
    <w:rsid w:val="003C5049"/>
    <w:rPr>
      <w:rFonts w:ascii="Arial" w:eastAsia="Times New Roman" w:hAnsi="Arial" w:cs="Times New Roman"/>
      <w:sz w:val="20"/>
      <w:szCs w:val="24"/>
      <w:lang w:val="nl-NL" w:eastAsia="nl-NL"/>
    </w:rPr>
  </w:style>
  <w:style w:type="paragraph" w:styleId="Plattetekst3">
    <w:name w:val="Body Text 3"/>
    <w:basedOn w:val="Standaard"/>
    <w:link w:val="Plattetekst3Char"/>
    <w:rsid w:val="003C5049"/>
    <w:pPr>
      <w:tabs>
        <w:tab w:val="left" w:pos="-1000"/>
      </w:tabs>
      <w:spacing w:line="312" w:lineRule="auto"/>
      <w:ind w:left="709"/>
      <w:jc w:val="both"/>
    </w:pPr>
    <w:rPr>
      <w:rFonts w:ascii="Arial" w:eastAsia="Times New Roman" w:hAnsi="Arial" w:cs="Times New Roman"/>
      <w:sz w:val="18"/>
      <w:szCs w:val="24"/>
    </w:rPr>
  </w:style>
  <w:style w:type="character" w:customStyle="1" w:styleId="Plattetekst3Char">
    <w:name w:val="Platte tekst 3 Char"/>
    <w:basedOn w:val="Standaardalinea-lettertype"/>
    <w:link w:val="Plattetekst3"/>
    <w:rsid w:val="003C5049"/>
    <w:rPr>
      <w:rFonts w:ascii="Arial" w:eastAsia="Times New Roman" w:hAnsi="Arial" w:cs="Times New Roman"/>
      <w:sz w:val="18"/>
      <w:szCs w:val="24"/>
      <w:lang w:val="nl-NL" w:eastAsia="nl-NL"/>
    </w:rPr>
  </w:style>
  <w:style w:type="paragraph" w:styleId="Lijstopsomteken">
    <w:name w:val="List Bullet"/>
    <w:basedOn w:val="Standaard"/>
    <w:rsid w:val="003C5049"/>
    <w:pPr>
      <w:tabs>
        <w:tab w:val="num" w:pos="360"/>
      </w:tabs>
      <w:spacing w:line="312" w:lineRule="auto"/>
      <w:ind w:left="360" w:hanging="360"/>
      <w:jc w:val="both"/>
    </w:pPr>
    <w:rPr>
      <w:rFonts w:ascii="Arial" w:eastAsia="Times New Roman" w:hAnsi="Arial" w:cs="Times New Roman"/>
      <w:sz w:val="20"/>
      <w:szCs w:val="24"/>
    </w:rPr>
  </w:style>
  <w:style w:type="paragraph" w:customStyle="1" w:styleId="OpmaakprofielKop3Vet">
    <w:name w:val="Opmaakprofiel Kop 3 + Vet"/>
    <w:basedOn w:val="Kop3"/>
    <w:rsid w:val="003C5049"/>
    <w:pPr>
      <w:keepLines w:val="0"/>
      <w:widowControl w:val="0"/>
      <w:tabs>
        <w:tab w:val="left" w:pos="567"/>
      </w:tabs>
      <w:autoSpaceDE w:val="0"/>
      <w:autoSpaceDN w:val="0"/>
      <w:adjustRightInd w:val="0"/>
      <w:spacing w:line="360" w:lineRule="auto"/>
      <w:ind w:left="567" w:hanging="567"/>
      <w:jc w:val="both"/>
    </w:pPr>
    <w:rPr>
      <w:rFonts w:ascii="Arial" w:eastAsia="Times New Roman" w:hAnsi="Arial" w:cs="Times New Roman"/>
      <w:b w:val="0"/>
      <w:bCs w:val="0"/>
      <w:i/>
      <w:sz w:val="20"/>
      <w:szCs w:val="52"/>
      <w:lang w:eastAsia="en-US"/>
    </w:rPr>
  </w:style>
  <w:style w:type="paragraph" w:customStyle="1" w:styleId="Titelkoptekst">
    <w:name w:val="Titel_koptekst"/>
    <w:basedOn w:val="Standaard"/>
    <w:link w:val="TitelkoptekstChar"/>
    <w:autoRedefine/>
    <w:qFormat/>
    <w:rsid w:val="003C5049"/>
    <w:pPr>
      <w:spacing w:line="312" w:lineRule="auto"/>
      <w:ind w:left="709"/>
      <w:jc w:val="center"/>
    </w:pPr>
    <w:rPr>
      <w:rFonts w:ascii="Arial" w:eastAsia="Times New Roman" w:hAnsi="Arial" w:cs="Times New Roman"/>
      <w:b/>
      <w:noProof/>
      <w:color w:val="808080"/>
      <w:sz w:val="16"/>
      <w:szCs w:val="16"/>
    </w:rPr>
  </w:style>
  <w:style w:type="character" w:customStyle="1" w:styleId="TitelkoptekstChar">
    <w:name w:val="Titel_koptekst Char"/>
    <w:link w:val="Titelkoptekst"/>
    <w:locked/>
    <w:rsid w:val="003C5049"/>
    <w:rPr>
      <w:rFonts w:ascii="Arial" w:eastAsia="Times New Roman" w:hAnsi="Arial" w:cs="Times New Roman"/>
      <w:b/>
      <w:noProof/>
      <w:color w:val="808080"/>
      <w:sz w:val="16"/>
      <w:szCs w:val="16"/>
      <w:lang w:val="nl-NL" w:eastAsia="nl-NL"/>
    </w:rPr>
  </w:style>
  <w:style w:type="paragraph" w:customStyle="1" w:styleId="Sbukop">
    <w:name w:val="Sbukop"/>
    <w:basedOn w:val="Standaardopmaakprofielkop12intro"/>
    <w:link w:val="SbukopChar"/>
    <w:qFormat/>
    <w:rsid w:val="003C5049"/>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3C5049"/>
    <w:pPr>
      <w:spacing w:line="312" w:lineRule="auto"/>
      <w:ind w:left="1701"/>
      <w:jc w:val="both"/>
    </w:pPr>
    <w:rPr>
      <w:rFonts w:ascii="Arial" w:eastAsia="Calibri" w:hAnsi="Arial" w:cs="Times New Roman"/>
      <w:sz w:val="20"/>
      <w:lang w:eastAsia="en-US"/>
    </w:rPr>
  </w:style>
  <w:style w:type="character" w:customStyle="1" w:styleId="Standaardopmaakprofielkop12introChar">
    <w:name w:val="Standaard_opmaakprofiel_kop1_2_intro Char"/>
    <w:link w:val="Standaardopmaakprofielkop12intro"/>
    <w:rsid w:val="003C5049"/>
    <w:rPr>
      <w:rFonts w:ascii="Arial" w:eastAsia="Calibri" w:hAnsi="Arial" w:cs="Times New Roman"/>
      <w:sz w:val="20"/>
      <w:lang w:val="nl-NL"/>
    </w:rPr>
  </w:style>
  <w:style w:type="character" w:customStyle="1" w:styleId="SbukopChar">
    <w:name w:val="Sbukop Char"/>
    <w:link w:val="Sbukop"/>
    <w:rsid w:val="003C5049"/>
    <w:rPr>
      <w:rFonts w:ascii="Arial" w:eastAsia="Calibri" w:hAnsi="Arial" w:cs="Times New Roman"/>
      <w:b/>
      <w:i/>
      <w:color w:val="808080"/>
      <w:sz w:val="32"/>
      <w:szCs w:val="32"/>
      <w:lang w:val="nl-NL"/>
    </w:rPr>
  </w:style>
  <w:style w:type="paragraph" w:customStyle="1" w:styleId="Intro">
    <w:name w:val="Intro"/>
    <w:basedOn w:val="Standaard"/>
    <w:link w:val="IntroChar"/>
    <w:qFormat/>
    <w:rsid w:val="003C5049"/>
    <w:pPr>
      <w:spacing w:line="408" w:lineRule="auto"/>
      <w:ind w:left="709"/>
    </w:pPr>
    <w:rPr>
      <w:rFonts w:ascii="Arial" w:eastAsia="Calibri" w:hAnsi="Arial" w:cs="Times New Roman"/>
      <w:sz w:val="20"/>
      <w:lang w:eastAsia="en-US"/>
    </w:rPr>
  </w:style>
  <w:style w:type="character" w:customStyle="1" w:styleId="IntroChar">
    <w:name w:val="Intro Char"/>
    <w:link w:val="Intro"/>
    <w:rsid w:val="003C5049"/>
    <w:rPr>
      <w:rFonts w:ascii="Arial" w:eastAsia="Calibri" w:hAnsi="Arial" w:cs="Times New Roman"/>
      <w:sz w:val="20"/>
      <w:lang w:val="nl-NL"/>
    </w:rPr>
  </w:style>
  <w:style w:type="paragraph" w:customStyle="1" w:styleId="inspringstandaard">
    <w:name w:val="inspring_standaard"/>
    <w:basedOn w:val="Standaard"/>
    <w:link w:val="inspringstandaardChar"/>
    <w:qFormat/>
    <w:rsid w:val="003C5049"/>
    <w:pPr>
      <w:spacing w:line="264" w:lineRule="auto"/>
      <w:ind w:left="709"/>
      <w:jc w:val="both"/>
    </w:pPr>
    <w:rPr>
      <w:rFonts w:ascii="Arial" w:eastAsia="Calibri" w:hAnsi="Arial" w:cs="Times New Roman"/>
      <w:sz w:val="20"/>
      <w:lang w:eastAsia="en-US"/>
    </w:rPr>
  </w:style>
  <w:style w:type="character" w:customStyle="1" w:styleId="inspringstandaardChar">
    <w:name w:val="inspring_standaard Char"/>
    <w:link w:val="inspringstandaard"/>
    <w:rsid w:val="003C5049"/>
    <w:rPr>
      <w:rFonts w:ascii="Arial" w:eastAsia="Calibri" w:hAnsi="Arial" w:cs="Times New Roman"/>
      <w:sz w:val="20"/>
      <w:lang w:val="nl-NL"/>
    </w:rPr>
  </w:style>
  <w:style w:type="paragraph" w:customStyle="1" w:styleId="figuurtekst">
    <w:name w:val="figuurtekst"/>
    <w:basedOn w:val="Standaard"/>
    <w:link w:val="figuurtekstChar"/>
    <w:qFormat/>
    <w:rsid w:val="003C5049"/>
    <w:pPr>
      <w:spacing w:line="264" w:lineRule="auto"/>
      <w:ind w:left="709"/>
    </w:pPr>
    <w:rPr>
      <w:rFonts w:ascii="Arial" w:eastAsia="Calibri" w:hAnsi="Arial" w:cs="Times New Roman"/>
      <w:i/>
      <w:sz w:val="16"/>
      <w:szCs w:val="16"/>
      <w:lang w:eastAsia="en-US"/>
    </w:rPr>
  </w:style>
  <w:style w:type="character" w:customStyle="1" w:styleId="figuurtekstChar">
    <w:name w:val="figuurtekst Char"/>
    <w:link w:val="figuurtekst"/>
    <w:rsid w:val="003C5049"/>
    <w:rPr>
      <w:rFonts w:ascii="Arial" w:eastAsia="Calibri" w:hAnsi="Arial" w:cs="Times New Roman"/>
      <w:i/>
      <w:sz w:val="16"/>
      <w:szCs w:val="16"/>
      <w:lang w:val="nl-NL"/>
    </w:rPr>
  </w:style>
  <w:style w:type="paragraph" w:customStyle="1" w:styleId="tekstfiguur">
    <w:name w:val="tekst_figuur"/>
    <w:basedOn w:val="Standaard"/>
    <w:link w:val="tekstfiguurChar"/>
    <w:qFormat/>
    <w:rsid w:val="003C5049"/>
    <w:pPr>
      <w:spacing w:line="312" w:lineRule="auto"/>
      <w:ind w:left="709"/>
      <w:jc w:val="both"/>
    </w:pPr>
    <w:rPr>
      <w:rFonts w:ascii="Arial" w:eastAsia="Calibri" w:hAnsi="Arial" w:cs="Times New Roman"/>
      <w:b/>
      <w:sz w:val="20"/>
      <w:szCs w:val="20"/>
      <w:lang w:eastAsia="en-US"/>
    </w:rPr>
  </w:style>
  <w:style w:type="character" w:customStyle="1" w:styleId="tekstfiguurChar">
    <w:name w:val="tekst_figuur Char"/>
    <w:link w:val="tekstfiguur"/>
    <w:rsid w:val="003C5049"/>
    <w:rPr>
      <w:rFonts w:ascii="Arial" w:eastAsia="Calibri" w:hAnsi="Arial" w:cs="Times New Roman"/>
      <w:b/>
      <w:sz w:val="20"/>
      <w:szCs w:val="20"/>
      <w:lang w:val="nl-NL"/>
    </w:rPr>
  </w:style>
  <w:style w:type="paragraph" w:customStyle="1" w:styleId="Links6pt">
    <w:name w:val="Links_6pt"/>
    <w:basedOn w:val="Standaard"/>
    <w:link w:val="Links6ptChar"/>
    <w:qFormat/>
    <w:rsid w:val="003C5049"/>
    <w:pPr>
      <w:spacing w:line="312" w:lineRule="auto"/>
    </w:pPr>
    <w:rPr>
      <w:rFonts w:ascii="Arial" w:eastAsia="Calibri" w:hAnsi="Arial" w:cs="Times New Roman"/>
      <w:color w:val="808080"/>
      <w:sz w:val="12"/>
      <w:szCs w:val="12"/>
      <w:lang w:eastAsia="en-US"/>
    </w:rPr>
  </w:style>
  <w:style w:type="character" w:customStyle="1" w:styleId="Links6ptChar">
    <w:name w:val="Links_6pt Char"/>
    <w:link w:val="Links6pt"/>
    <w:rsid w:val="003C5049"/>
    <w:rPr>
      <w:rFonts w:ascii="Arial" w:eastAsia="Calibri" w:hAnsi="Arial" w:cs="Times New Roman"/>
      <w:color w:val="808080"/>
      <w:sz w:val="12"/>
      <w:szCs w:val="12"/>
      <w:lang w:val="nl-NL"/>
    </w:rPr>
  </w:style>
  <w:style w:type="paragraph" w:customStyle="1" w:styleId="Voettekstnr">
    <w:name w:val="Voettekst_nr"/>
    <w:basedOn w:val="Standaard"/>
    <w:link w:val="VoettekstnrChar"/>
    <w:qFormat/>
    <w:rsid w:val="003C5049"/>
    <w:pPr>
      <w:spacing w:line="264" w:lineRule="auto"/>
    </w:pPr>
    <w:rPr>
      <w:rFonts w:ascii="Arial" w:eastAsia="Calibri" w:hAnsi="Arial" w:cs="Times New Roman"/>
      <w:color w:val="00A9C1"/>
      <w:sz w:val="28"/>
      <w:szCs w:val="28"/>
      <w:lang w:eastAsia="en-US"/>
    </w:rPr>
  </w:style>
  <w:style w:type="character" w:customStyle="1" w:styleId="VoettekstnrChar">
    <w:name w:val="Voettekst_nr Char"/>
    <w:link w:val="Voettekstnr"/>
    <w:rsid w:val="003C5049"/>
    <w:rPr>
      <w:rFonts w:ascii="Arial" w:eastAsia="Calibri" w:hAnsi="Arial" w:cs="Times New Roman"/>
      <w:color w:val="00A9C1"/>
      <w:sz w:val="28"/>
      <w:szCs w:val="28"/>
      <w:lang w:val="nl-NL"/>
    </w:rPr>
  </w:style>
  <w:style w:type="paragraph" w:customStyle="1" w:styleId="Grijsvlakkop">
    <w:name w:val="Grijsvlak_kop"/>
    <w:basedOn w:val="Standaard"/>
    <w:link w:val="GrijsvlakkopChar"/>
    <w:qFormat/>
    <w:rsid w:val="003C5049"/>
    <w:pPr>
      <w:spacing w:line="264" w:lineRule="auto"/>
    </w:pPr>
    <w:rPr>
      <w:rFonts w:ascii="Arial" w:eastAsia="Calibri" w:hAnsi="Arial" w:cs="Times New Roman"/>
      <w:b/>
      <w:color w:val="00A9C1"/>
      <w:sz w:val="28"/>
      <w:szCs w:val="28"/>
      <w:lang w:eastAsia="en-US"/>
    </w:rPr>
  </w:style>
  <w:style w:type="character" w:customStyle="1" w:styleId="GrijsvlakkopChar">
    <w:name w:val="Grijsvlak_kop Char"/>
    <w:link w:val="Grijsvlakkop"/>
    <w:rsid w:val="003C5049"/>
    <w:rPr>
      <w:rFonts w:ascii="Arial" w:eastAsia="Calibri" w:hAnsi="Arial" w:cs="Times New Roman"/>
      <w:b/>
      <w:color w:val="00A9C1"/>
      <w:sz w:val="28"/>
      <w:szCs w:val="28"/>
      <w:lang w:val="nl-NL"/>
    </w:rPr>
  </w:style>
  <w:style w:type="paragraph" w:customStyle="1" w:styleId="Grijsvlaksubkop">
    <w:name w:val="Grijsvlak_subkop"/>
    <w:basedOn w:val="Standaard"/>
    <w:link w:val="GrijsvlaksubkopChar"/>
    <w:qFormat/>
    <w:rsid w:val="003C5049"/>
    <w:pPr>
      <w:spacing w:line="312" w:lineRule="auto"/>
      <w:jc w:val="both"/>
    </w:pPr>
    <w:rPr>
      <w:rFonts w:ascii="Arial" w:eastAsia="Calibri" w:hAnsi="Arial" w:cs="Times New Roman"/>
      <w:b/>
      <w:color w:val="808080"/>
      <w:sz w:val="20"/>
      <w:szCs w:val="20"/>
      <w:lang w:eastAsia="en-US"/>
    </w:rPr>
  </w:style>
  <w:style w:type="character" w:customStyle="1" w:styleId="GrijsvlaksubkopChar">
    <w:name w:val="Grijsvlak_subkop Char"/>
    <w:link w:val="Grijsvlaksubkop"/>
    <w:rsid w:val="003C5049"/>
    <w:rPr>
      <w:rFonts w:ascii="Arial" w:eastAsia="Calibri" w:hAnsi="Arial" w:cs="Times New Roman"/>
      <w:b/>
      <w:color w:val="808080"/>
      <w:sz w:val="20"/>
      <w:szCs w:val="20"/>
      <w:lang w:val="nl-NL"/>
    </w:rPr>
  </w:style>
  <w:style w:type="paragraph" w:customStyle="1" w:styleId="Grijsvlakopsomming">
    <w:name w:val="Grijsvlak_opsomming"/>
    <w:basedOn w:val="Standaard"/>
    <w:link w:val="GrijsvlakopsommingChar"/>
    <w:qFormat/>
    <w:rsid w:val="003C5049"/>
    <w:pPr>
      <w:numPr>
        <w:numId w:val="9"/>
      </w:numPr>
      <w:tabs>
        <w:tab w:val="left" w:pos="284"/>
      </w:tabs>
      <w:spacing w:line="312" w:lineRule="auto"/>
      <w:ind w:left="284" w:hanging="284"/>
      <w:jc w:val="both"/>
    </w:pPr>
    <w:rPr>
      <w:rFonts w:ascii="Arial" w:eastAsia="Calibri" w:hAnsi="Arial" w:cs="Times New Roman"/>
      <w:color w:val="808080"/>
      <w:sz w:val="20"/>
      <w:szCs w:val="20"/>
      <w:lang w:eastAsia="en-US"/>
    </w:rPr>
  </w:style>
  <w:style w:type="character" w:customStyle="1" w:styleId="GrijsvlakopsommingChar">
    <w:name w:val="Grijsvlak_opsomming Char"/>
    <w:link w:val="Grijsvlakopsomming"/>
    <w:rsid w:val="003C5049"/>
    <w:rPr>
      <w:rFonts w:ascii="Arial" w:eastAsia="Calibri" w:hAnsi="Arial" w:cs="Times New Roman"/>
      <w:color w:val="808080"/>
      <w:sz w:val="20"/>
      <w:szCs w:val="20"/>
      <w:lang w:val="nl-NL"/>
    </w:rPr>
  </w:style>
  <w:style w:type="paragraph" w:customStyle="1" w:styleId="Grijsvlakstandaard">
    <w:name w:val="Grijsvlak_standaard"/>
    <w:basedOn w:val="Standaard"/>
    <w:next w:val="Standaard"/>
    <w:link w:val="GrijsvlakstandaardChar"/>
    <w:qFormat/>
    <w:rsid w:val="003C5049"/>
    <w:pPr>
      <w:spacing w:line="312" w:lineRule="auto"/>
      <w:jc w:val="both"/>
    </w:pPr>
    <w:rPr>
      <w:rFonts w:ascii="Arial" w:eastAsia="Calibri" w:hAnsi="Arial" w:cs="Times New Roman"/>
      <w:color w:val="808080"/>
      <w:sz w:val="20"/>
      <w:lang w:eastAsia="en-US"/>
    </w:rPr>
  </w:style>
  <w:style w:type="character" w:customStyle="1" w:styleId="GrijsvlakstandaardChar">
    <w:name w:val="Grijsvlak_standaard Char"/>
    <w:link w:val="Grijsvlakstandaard"/>
    <w:rsid w:val="003C5049"/>
    <w:rPr>
      <w:rFonts w:ascii="Arial" w:eastAsia="Calibri" w:hAnsi="Arial" w:cs="Times New Roman"/>
      <w:color w:val="808080"/>
      <w:sz w:val="20"/>
      <w:lang w:val="nl-NL"/>
    </w:rPr>
  </w:style>
  <w:style w:type="paragraph" w:customStyle="1" w:styleId="Kop1geeninhoudsopgave">
    <w:name w:val="Kop 1 geen inhoudsopgave"/>
    <w:basedOn w:val="Kop1"/>
    <w:link w:val="Kop1geeninhoudsopgaveChar"/>
    <w:qFormat/>
    <w:rsid w:val="003C5049"/>
    <w:pPr>
      <w:keepLines w:val="0"/>
      <w:widowControl w:val="0"/>
      <w:numPr>
        <w:numId w:val="0"/>
      </w:numPr>
      <w:tabs>
        <w:tab w:val="left" w:pos="567"/>
      </w:tabs>
      <w:autoSpaceDE w:val="0"/>
      <w:autoSpaceDN w:val="0"/>
      <w:adjustRightInd w:val="0"/>
      <w:spacing w:line="312" w:lineRule="auto"/>
    </w:pPr>
    <w:rPr>
      <w:rFonts w:ascii="Arial" w:eastAsia="Times New Roman" w:hAnsi="Arial" w:cs="Times New Roman"/>
      <w:bCs w:val="0"/>
      <w:color w:val="00A9C1"/>
      <w:sz w:val="40"/>
      <w:szCs w:val="24"/>
      <w:lang w:eastAsia="en-US"/>
    </w:rPr>
  </w:style>
  <w:style w:type="character" w:customStyle="1" w:styleId="Kop1geeninhoudsopgaveChar">
    <w:name w:val="Kop 1 geen inhoudsopgave Char"/>
    <w:link w:val="Kop1geeninhoudsopgave"/>
    <w:rsid w:val="003C5049"/>
    <w:rPr>
      <w:rFonts w:ascii="Arial" w:eastAsia="Times New Roman" w:hAnsi="Arial" w:cs="Times New Roman"/>
      <w:b/>
      <w:color w:val="00A9C1"/>
      <w:sz w:val="40"/>
      <w:szCs w:val="24"/>
      <w:lang w:val="nl-NL"/>
    </w:rPr>
  </w:style>
  <w:style w:type="paragraph" w:customStyle="1" w:styleId="SubtitelEindhoven">
    <w:name w:val="SubtitelEindhoven"/>
    <w:rsid w:val="003C5049"/>
    <w:pPr>
      <w:numPr>
        <w:numId w:val="10"/>
      </w:numPr>
      <w:spacing w:after="0" w:line="284" w:lineRule="exact"/>
    </w:pPr>
    <w:rPr>
      <w:rFonts w:ascii="PMN Caecilia" w:eastAsia="Times New Roman" w:hAnsi="PMN Caecilia" w:cs="Times New Roman"/>
      <w:b/>
      <w:noProof/>
      <w:sz w:val="24"/>
      <w:szCs w:val="20"/>
    </w:rPr>
  </w:style>
  <w:style w:type="character" w:customStyle="1" w:styleId="DiamantopsomChar">
    <w:name w:val="Diamantopsom Char"/>
    <w:link w:val="Diamantopsom"/>
    <w:rsid w:val="003C5049"/>
    <w:rPr>
      <w:rFonts w:ascii="Myriad" w:eastAsia="Times New Roman" w:hAnsi="Myriad" w:cs="Times New Roman"/>
      <w:sz w:val="20"/>
      <w:szCs w:val="20"/>
      <w:lang w:val="nl-NL"/>
    </w:rPr>
  </w:style>
  <w:style w:type="paragraph" w:customStyle="1" w:styleId="OpsommingLetters">
    <w:name w:val="Opsomming Letters"/>
    <w:basedOn w:val="Standaard"/>
    <w:rsid w:val="003C5049"/>
    <w:pPr>
      <w:spacing w:line="284" w:lineRule="exact"/>
      <w:ind w:left="283" w:hanging="283"/>
    </w:pPr>
    <w:rPr>
      <w:rFonts w:ascii="Myriad" w:eastAsia="Times New Roman" w:hAnsi="Myriad" w:cs="Times New Roman"/>
      <w:sz w:val="20"/>
      <w:szCs w:val="20"/>
      <w:lang w:eastAsia="en-US"/>
    </w:rPr>
  </w:style>
  <w:style w:type="paragraph" w:customStyle="1" w:styleId="EindhovenKoptekst">
    <w:name w:val="EindhovenKoptekst"/>
    <w:basedOn w:val="Standaard"/>
    <w:rsid w:val="003C5049"/>
    <w:pPr>
      <w:numPr>
        <w:numId w:val="11"/>
      </w:numPr>
      <w:tabs>
        <w:tab w:val="clear" w:pos="360"/>
        <w:tab w:val="center" w:pos="4536"/>
        <w:tab w:val="right" w:pos="9072"/>
      </w:tabs>
      <w:spacing w:line="227" w:lineRule="exact"/>
      <w:ind w:left="0" w:firstLine="0"/>
    </w:pPr>
    <w:rPr>
      <w:rFonts w:ascii="Myriad" w:eastAsia="Times New Roman" w:hAnsi="Myriad" w:cs="Times New Roman"/>
      <w:sz w:val="16"/>
      <w:szCs w:val="20"/>
      <w:lang w:eastAsia="en-US"/>
    </w:rPr>
  </w:style>
  <w:style w:type="paragraph" w:customStyle="1" w:styleId="opsomStreepje">
    <w:name w:val="opsomStreepje"/>
    <w:basedOn w:val="Diamantopsom"/>
    <w:rsid w:val="003C5049"/>
    <w:pPr>
      <w:numPr>
        <w:numId w:val="0"/>
      </w:numPr>
      <w:ind w:left="720" w:hanging="360"/>
    </w:pPr>
  </w:style>
  <w:style w:type="paragraph" w:styleId="Lijst">
    <w:name w:val="List"/>
    <w:basedOn w:val="Standaard"/>
    <w:rsid w:val="003C5049"/>
    <w:pPr>
      <w:spacing w:line="284" w:lineRule="exact"/>
      <w:ind w:left="283" w:hanging="283"/>
    </w:pPr>
    <w:rPr>
      <w:rFonts w:ascii="Myriad" w:eastAsia="Times New Roman" w:hAnsi="Myriad" w:cs="Times New Roman"/>
      <w:sz w:val="20"/>
      <w:szCs w:val="20"/>
      <w:lang w:eastAsia="en-US"/>
    </w:rPr>
  </w:style>
  <w:style w:type="character" w:customStyle="1" w:styleId="FontStyle47">
    <w:name w:val="Font Style47"/>
    <w:rsid w:val="003C5049"/>
    <w:rPr>
      <w:rFonts w:ascii="Arial" w:hAnsi="Arial" w:cs="Arial"/>
      <w:color w:val="000000"/>
      <w:sz w:val="18"/>
      <w:szCs w:val="18"/>
    </w:rPr>
  </w:style>
  <w:style w:type="paragraph" w:customStyle="1" w:styleId="Style23">
    <w:name w:val="Style23"/>
    <w:basedOn w:val="Standaard"/>
    <w:rsid w:val="003C5049"/>
    <w:pPr>
      <w:widowControl w:val="0"/>
      <w:autoSpaceDE w:val="0"/>
      <w:autoSpaceDN w:val="0"/>
      <w:adjustRightInd w:val="0"/>
      <w:spacing w:line="240" w:lineRule="exact"/>
      <w:ind w:hanging="667"/>
    </w:pPr>
    <w:rPr>
      <w:rFonts w:ascii="Arial" w:eastAsia="Times New Roman" w:hAnsi="Arial" w:cs="Times New Roman"/>
      <w:sz w:val="24"/>
      <w:szCs w:val="24"/>
    </w:rPr>
  </w:style>
  <w:style w:type="paragraph" w:customStyle="1" w:styleId="OpsommingNummer">
    <w:name w:val="OpsommingNummer"/>
    <w:basedOn w:val="Standaard"/>
    <w:next w:val="Standaard"/>
    <w:rsid w:val="003C5049"/>
    <w:pPr>
      <w:numPr>
        <w:numId w:val="12"/>
      </w:numPr>
      <w:spacing w:after="284" w:line="284" w:lineRule="exact"/>
    </w:pPr>
    <w:rPr>
      <w:rFonts w:ascii="PMN Caecilia" w:eastAsia="Times New Roman" w:hAnsi="PMN Caecilia" w:cs="Times New Roman"/>
      <w:sz w:val="24"/>
      <w:szCs w:val="20"/>
      <w:lang w:eastAsia="en-US"/>
    </w:rPr>
  </w:style>
  <w:style w:type="paragraph" w:customStyle="1" w:styleId="IngesprongenTekst">
    <w:name w:val="Ingesprongen Tekst"/>
    <w:basedOn w:val="Standaard"/>
    <w:link w:val="IngesprongenTekstChar"/>
    <w:autoRedefine/>
    <w:rsid w:val="003C5049"/>
    <w:pPr>
      <w:spacing w:line="284" w:lineRule="exact"/>
      <w:ind w:left="284"/>
    </w:pPr>
    <w:rPr>
      <w:rFonts w:ascii="Myriad" w:eastAsia="Times New Roman" w:hAnsi="Myriad" w:cs="Times New Roman"/>
      <w:sz w:val="20"/>
      <w:szCs w:val="20"/>
      <w:lang w:eastAsia="en-US"/>
    </w:rPr>
  </w:style>
  <w:style w:type="character" w:customStyle="1" w:styleId="IngesprongenTekstChar">
    <w:name w:val="Ingesprongen Tekst Char"/>
    <w:link w:val="IngesprongenTekst"/>
    <w:locked/>
    <w:rsid w:val="003C5049"/>
    <w:rPr>
      <w:rFonts w:ascii="Myriad" w:eastAsia="Times New Roman" w:hAnsi="Myriad" w:cs="Times New Roman"/>
      <w:sz w:val="20"/>
      <w:szCs w:val="20"/>
      <w:lang w:val="nl-NL"/>
    </w:rPr>
  </w:style>
  <w:style w:type="paragraph" w:styleId="Eindnoottekst">
    <w:name w:val="endnote text"/>
    <w:basedOn w:val="Standaard"/>
    <w:link w:val="EindnoottekstChar"/>
    <w:semiHidden/>
    <w:rsid w:val="003C5049"/>
    <w:pPr>
      <w:widowControl w:val="0"/>
      <w:spacing w:line="240" w:lineRule="auto"/>
    </w:pPr>
    <w:rPr>
      <w:rFonts w:ascii="Univers" w:eastAsia="Times New Roman" w:hAnsi="Univers" w:cs="Times New Roman"/>
      <w:sz w:val="24"/>
      <w:szCs w:val="20"/>
      <w:lang w:eastAsia="en-US"/>
    </w:rPr>
  </w:style>
  <w:style w:type="character" w:customStyle="1" w:styleId="EindnoottekstChar">
    <w:name w:val="Eindnoottekst Char"/>
    <w:basedOn w:val="Standaardalinea-lettertype"/>
    <w:link w:val="Eindnoottekst"/>
    <w:semiHidden/>
    <w:rsid w:val="003C5049"/>
    <w:rPr>
      <w:rFonts w:ascii="Univers" w:eastAsia="Times New Roman" w:hAnsi="Univers" w:cs="Times New Roman"/>
      <w:sz w:val="24"/>
      <w:szCs w:val="20"/>
      <w:lang w:val="nl-NL"/>
    </w:rPr>
  </w:style>
  <w:style w:type="paragraph" w:customStyle="1" w:styleId="Tabeltekst0">
    <w:name w:val="Tabeltekst"/>
    <w:basedOn w:val="Standaard"/>
    <w:rsid w:val="003C5049"/>
    <w:pPr>
      <w:spacing w:line="227" w:lineRule="exact"/>
    </w:pPr>
    <w:rPr>
      <w:rFonts w:ascii="Myriad" w:eastAsia="Times New Roman" w:hAnsi="Myriad" w:cs="Times New Roman"/>
      <w:sz w:val="16"/>
      <w:szCs w:val="20"/>
      <w:lang w:eastAsia="en-US"/>
    </w:rPr>
  </w:style>
  <w:style w:type="character" w:styleId="Eindnootmarkering">
    <w:name w:val="endnote reference"/>
    <w:uiPriority w:val="99"/>
    <w:semiHidden/>
    <w:unhideWhenUsed/>
    <w:rsid w:val="003C5049"/>
    <w:rPr>
      <w:vertAlign w:val="superscript"/>
    </w:rPr>
  </w:style>
  <w:style w:type="character" w:styleId="Intensievebenadrukking">
    <w:name w:val="Intense Emphasis"/>
    <w:basedOn w:val="Standaardalinea-lettertype"/>
    <w:uiPriority w:val="21"/>
    <w:qFormat/>
    <w:rsid w:val="003C5049"/>
    <w:rPr>
      <w:rFonts w:ascii="Arial" w:hAnsi="Arial"/>
      <w:i/>
      <w:iCs/>
      <w:color w:val="EE7623"/>
    </w:rPr>
  </w:style>
  <w:style w:type="paragraph" w:styleId="Duidelijkcitaat">
    <w:name w:val="Intense Quote"/>
    <w:basedOn w:val="Standaard"/>
    <w:next w:val="Standaard"/>
    <w:link w:val="DuidelijkcitaatChar"/>
    <w:uiPriority w:val="30"/>
    <w:qFormat/>
    <w:rsid w:val="003C5049"/>
    <w:pPr>
      <w:pBdr>
        <w:top w:val="single" w:sz="4" w:space="10" w:color="5B9BD5" w:themeColor="accent1"/>
        <w:bottom w:val="single" w:sz="4" w:space="10" w:color="5B9BD5" w:themeColor="accent1"/>
      </w:pBdr>
      <w:tabs>
        <w:tab w:val="left" w:pos="357"/>
        <w:tab w:val="left" w:pos="731"/>
        <w:tab w:val="left" w:pos="1089"/>
      </w:tabs>
      <w:spacing w:before="360" w:after="360" w:line="264" w:lineRule="auto"/>
      <w:ind w:left="864" w:right="864"/>
      <w:jc w:val="center"/>
    </w:pPr>
    <w:rPr>
      <w:rFonts w:ascii="Arial" w:eastAsia="Calibri" w:hAnsi="Arial" w:cs="Times New Roman"/>
      <w:i/>
      <w:iCs/>
      <w:color w:val="00A9C1"/>
      <w:sz w:val="20"/>
      <w:lang w:eastAsia="en-US"/>
    </w:rPr>
  </w:style>
  <w:style w:type="character" w:customStyle="1" w:styleId="DuidelijkcitaatChar">
    <w:name w:val="Duidelijk citaat Char"/>
    <w:basedOn w:val="Standaardalinea-lettertype"/>
    <w:link w:val="Duidelijkcitaat"/>
    <w:uiPriority w:val="30"/>
    <w:rsid w:val="003C5049"/>
    <w:rPr>
      <w:rFonts w:ascii="Arial" w:eastAsia="Calibri" w:hAnsi="Arial" w:cs="Times New Roman"/>
      <w:i/>
      <w:iCs/>
      <w:color w:val="00A9C1"/>
      <w:sz w:val="20"/>
      <w:lang w:val="nl-NL"/>
    </w:rPr>
  </w:style>
  <w:style w:type="character" w:styleId="Subtielebenadrukking">
    <w:name w:val="Subtle Emphasis"/>
    <w:basedOn w:val="Standaardalinea-lettertype"/>
    <w:uiPriority w:val="19"/>
    <w:qFormat/>
    <w:rsid w:val="003C5049"/>
    <w:rPr>
      <w:rFonts w:ascii="Arial" w:hAnsi="Arial"/>
      <w:i/>
      <w:iCs/>
      <w:color w:val="00AE42"/>
    </w:rPr>
  </w:style>
  <w:style w:type="character" w:styleId="Intensieveverwijzing">
    <w:name w:val="Intense Reference"/>
    <w:basedOn w:val="Standaardalinea-lettertype"/>
    <w:uiPriority w:val="32"/>
    <w:qFormat/>
    <w:rsid w:val="003C5049"/>
    <w:rPr>
      <w:rFonts w:ascii="Arial" w:hAnsi="Arial"/>
      <w:b/>
      <w:bCs/>
      <w:smallCaps/>
      <w:color w:val="00A9C1"/>
      <w:spacing w:val="5"/>
    </w:rPr>
  </w:style>
  <w:style w:type="character" w:styleId="Zwaar">
    <w:name w:val="Strong"/>
    <w:basedOn w:val="Standaardalinea-lettertype"/>
    <w:uiPriority w:val="22"/>
    <w:qFormat/>
    <w:rsid w:val="003C5049"/>
    <w:rPr>
      <w:rFonts w:ascii="Arial" w:hAnsi="Arial"/>
      <w:b/>
      <w:bCs/>
    </w:rPr>
  </w:style>
  <w:style w:type="paragraph" w:styleId="Index1">
    <w:name w:val="index 1"/>
    <w:basedOn w:val="Standaard"/>
    <w:next w:val="Standaard"/>
    <w:autoRedefine/>
    <w:uiPriority w:val="99"/>
    <w:semiHidden/>
    <w:unhideWhenUsed/>
    <w:rsid w:val="003C5049"/>
    <w:pPr>
      <w:spacing w:line="240" w:lineRule="auto"/>
      <w:ind w:left="200" w:hanging="200"/>
    </w:pPr>
    <w:rPr>
      <w:rFonts w:ascii="Arial" w:eastAsia="Calibri" w:hAnsi="Arial" w:cs="Times New Roman"/>
      <w:sz w:val="20"/>
      <w:lang w:eastAsia="en-US"/>
    </w:rPr>
  </w:style>
  <w:style w:type="character" w:customStyle="1" w:styleId="GeenafstandChar">
    <w:name w:val="Geen afstand Char"/>
    <w:basedOn w:val="Standaardalinea-lettertype"/>
    <w:link w:val="Geenafstand"/>
    <w:uiPriority w:val="1"/>
    <w:rsid w:val="00C5669D"/>
    <w:rPr>
      <w:rFonts w:eastAsiaTheme="minorEastAsia"/>
      <w:lang w:val="nl-NL" w:eastAsia="nl-NL"/>
    </w:rPr>
  </w:style>
  <w:style w:type="character" w:styleId="Vermelding">
    <w:name w:val="Mention"/>
    <w:basedOn w:val="Standaardalinea-lettertype"/>
    <w:uiPriority w:val="99"/>
    <w:unhideWhenUsed/>
    <w:rsid w:val="003B39A5"/>
    <w:rPr>
      <w:color w:val="2B579A"/>
      <w:shd w:val="clear" w:color="auto" w:fill="E1DFDD"/>
    </w:rPr>
  </w:style>
  <w:style w:type="character" w:customStyle="1" w:styleId="fontstyle21">
    <w:name w:val="fontstyle21"/>
    <w:basedOn w:val="Standaardalinea-lettertype"/>
    <w:rsid w:val="0091551E"/>
    <w:rPr>
      <w:rFonts w:ascii="SymbolMT" w:hAnsi="SymbolMT" w:hint="default"/>
      <w:b w:val="0"/>
      <w:bCs w:val="0"/>
      <w:i w:val="0"/>
      <w:iCs w:val="0"/>
      <w:color w:val="0C64F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3847">
      <w:bodyDiv w:val="1"/>
      <w:marLeft w:val="0"/>
      <w:marRight w:val="0"/>
      <w:marTop w:val="0"/>
      <w:marBottom w:val="0"/>
      <w:divBdr>
        <w:top w:val="none" w:sz="0" w:space="0" w:color="auto"/>
        <w:left w:val="none" w:sz="0" w:space="0" w:color="auto"/>
        <w:bottom w:val="none" w:sz="0" w:space="0" w:color="auto"/>
        <w:right w:val="none" w:sz="0" w:space="0" w:color="auto"/>
      </w:divBdr>
      <w:divsChild>
        <w:div w:id="78063495">
          <w:marLeft w:val="0"/>
          <w:marRight w:val="0"/>
          <w:marTop w:val="0"/>
          <w:marBottom w:val="0"/>
          <w:divBdr>
            <w:top w:val="none" w:sz="0" w:space="0" w:color="auto"/>
            <w:left w:val="none" w:sz="0" w:space="0" w:color="auto"/>
            <w:bottom w:val="none" w:sz="0" w:space="0" w:color="auto"/>
            <w:right w:val="none" w:sz="0" w:space="0" w:color="auto"/>
          </w:divBdr>
        </w:div>
        <w:div w:id="187105377">
          <w:marLeft w:val="0"/>
          <w:marRight w:val="0"/>
          <w:marTop w:val="0"/>
          <w:marBottom w:val="0"/>
          <w:divBdr>
            <w:top w:val="none" w:sz="0" w:space="0" w:color="auto"/>
            <w:left w:val="none" w:sz="0" w:space="0" w:color="auto"/>
            <w:bottom w:val="none" w:sz="0" w:space="0" w:color="auto"/>
            <w:right w:val="none" w:sz="0" w:space="0" w:color="auto"/>
          </w:divBdr>
        </w:div>
        <w:div w:id="841774800">
          <w:marLeft w:val="0"/>
          <w:marRight w:val="0"/>
          <w:marTop w:val="0"/>
          <w:marBottom w:val="0"/>
          <w:divBdr>
            <w:top w:val="none" w:sz="0" w:space="0" w:color="auto"/>
            <w:left w:val="none" w:sz="0" w:space="0" w:color="auto"/>
            <w:bottom w:val="none" w:sz="0" w:space="0" w:color="auto"/>
            <w:right w:val="none" w:sz="0" w:space="0" w:color="auto"/>
          </w:divBdr>
        </w:div>
        <w:div w:id="866522356">
          <w:marLeft w:val="0"/>
          <w:marRight w:val="0"/>
          <w:marTop w:val="0"/>
          <w:marBottom w:val="0"/>
          <w:divBdr>
            <w:top w:val="none" w:sz="0" w:space="0" w:color="auto"/>
            <w:left w:val="none" w:sz="0" w:space="0" w:color="auto"/>
            <w:bottom w:val="none" w:sz="0" w:space="0" w:color="auto"/>
            <w:right w:val="none" w:sz="0" w:space="0" w:color="auto"/>
          </w:divBdr>
        </w:div>
        <w:div w:id="889265057">
          <w:marLeft w:val="0"/>
          <w:marRight w:val="0"/>
          <w:marTop w:val="0"/>
          <w:marBottom w:val="0"/>
          <w:divBdr>
            <w:top w:val="none" w:sz="0" w:space="0" w:color="auto"/>
            <w:left w:val="none" w:sz="0" w:space="0" w:color="auto"/>
            <w:bottom w:val="none" w:sz="0" w:space="0" w:color="auto"/>
            <w:right w:val="none" w:sz="0" w:space="0" w:color="auto"/>
          </w:divBdr>
        </w:div>
        <w:div w:id="1154760488">
          <w:marLeft w:val="0"/>
          <w:marRight w:val="0"/>
          <w:marTop w:val="0"/>
          <w:marBottom w:val="0"/>
          <w:divBdr>
            <w:top w:val="none" w:sz="0" w:space="0" w:color="auto"/>
            <w:left w:val="none" w:sz="0" w:space="0" w:color="auto"/>
            <w:bottom w:val="none" w:sz="0" w:space="0" w:color="auto"/>
            <w:right w:val="none" w:sz="0" w:space="0" w:color="auto"/>
          </w:divBdr>
          <w:divsChild>
            <w:div w:id="1775592220">
              <w:marLeft w:val="0"/>
              <w:marRight w:val="0"/>
              <w:marTop w:val="30"/>
              <w:marBottom w:val="30"/>
              <w:divBdr>
                <w:top w:val="none" w:sz="0" w:space="0" w:color="auto"/>
                <w:left w:val="none" w:sz="0" w:space="0" w:color="auto"/>
                <w:bottom w:val="none" w:sz="0" w:space="0" w:color="auto"/>
                <w:right w:val="none" w:sz="0" w:space="0" w:color="auto"/>
              </w:divBdr>
              <w:divsChild>
                <w:div w:id="110251237">
                  <w:marLeft w:val="0"/>
                  <w:marRight w:val="0"/>
                  <w:marTop w:val="0"/>
                  <w:marBottom w:val="0"/>
                  <w:divBdr>
                    <w:top w:val="none" w:sz="0" w:space="0" w:color="auto"/>
                    <w:left w:val="none" w:sz="0" w:space="0" w:color="auto"/>
                    <w:bottom w:val="none" w:sz="0" w:space="0" w:color="auto"/>
                    <w:right w:val="none" w:sz="0" w:space="0" w:color="auto"/>
                  </w:divBdr>
                  <w:divsChild>
                    <w:div w:id="1251963659">
                      <w:marLeft w:val="0"/>
                      <w:marRight w:val="0"/>
                      <w:marTop w:val="0"/>
                      <w:marBottom w:val="0"/>
                      <w:divBdr>
                        <w:top w:val="none" w:sz="0" w:space="0" w:color="auto"/>
                        <w:left w:val="none" w:sz="0" w:space="0" w:color="auto"/>
                        <w:bottom w:val="none" w:sz="0" w:space="0" w:color="auto"/>
                        <w:right w:val="none" w:sz="0" w:space="0" w:color="auto"/>
                      </w:divBdr>
                    </w:div>
                    <w:div w:id="1295790442">
                      <w:marLeft w:val="0"/>
                      <w:marRight w:val="0"/>
                      <w:marTop w:val="0"/>
                      <w:marBottom w:val="0"/>
                      <w:divBdr>
                        <w:top w:val="none" w:sz="0" w:space="0" w:color="auto"/>
                        <w:left w:val="none" w:sz="0" w:space="0" w:color="auto"/>
                        <w:bottom w:val="none" w:sz="0" w:space="0" w:color="auto"/>
                        <w:right w:val="none" w:sz="0" w:space="0" w:color="auto"/>
                      </w:divBdr>
                    </w:div>
                    <w:div w:id="1818955919">
                      <w:marLeft w:val="0"/>
                      <w:marRight w:val="0"/>
                      <w:marTop w:val="0"/>
                      <w:marBottom w:val="0"/>
                      <w:divBdr>
                        <w:top w:val="none" w:sz="0" w:space="0" w:color="auto"/>
                        <w:left w:val="none" w:sz="0" w:space="0" w:color="auto"/>
                        <w:bottom w:val="none" w:sz="0" w:space="0" w:color="auto"/>
                        <w:right w:val="none" w:sz="0" w:space="0" w:color="auto"/>
                      </w:divBdr>
                      <w:divsChild>
                        <w:div w:id="1679428478">
                          <w:marLeft w:val="0"/>
                          <w:marRight w:val="0"/>
                          <w:marTop w:val="0"/>
                          <w:marBottom w:val="0"/>
                          <w:divBdr>
                            <w:top w:val="none" w:sz="0" w:space="0" w:color="auto"/>
                            <w:left w:val="none" w:sz="0" w:space="0" w:color="auto"/>
                            <w:bottom w:val="none" w:sz="0" w:space="0" w:color="auto"/>
                            <w:right w:val="none" w:sz="0" w:space="0" w:color="auto"/>
                          </w:divBdr>
                          <w:divsChild>
                            <w:div w:id="90588638">
                              <w:marLeft w:val="0"/>
                              <w:marRight w:val="0"/>
                              <w:marTop w:val="0"/>
                              <w:marBottom w:val="0"/>
                              <w:divBdr>
                                <w:top w:val="none" w:sz="0" w:space="0" w:color="auto"/>
                                <w:left w:val="none" w:sz="0" w:space="0" w:color="auto"/>
                                <w:bottom w:val="none" w:sz="0" w:space="0" w:color="auto"/>
                                <w:right w:val="none" w:sz="0" w:space="0" w:color="auto"/>
                              </w:divBdr>
                              <w:divsChild>
                                <w:div w:id="473179239">
                                  <w:marLeft w:val="0"/>
                                  <w:marRight w:val="0"/>
                                  <w:marTop w:val="0"/>
                                  <w:marBottom w:val="0"/>
                                  <w:divBdr>
                                    <w:top w:val="none" w:sz="0" w:space="0" w:color="auto"/>
                                    <w:left w:val="none" w:sz="0" w:space="0" w:color="auto"/>
                                    <w:bottom w:val="none" w:sz="0" w:space="0" w:color="auto"/>
                                    <w:right w:val="none" w:sz="0" w:space="0" w:color="auto"/>
                                  </w:divBdr>
                                  <w:divsChild>
                                    <w:div w:id="9517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6185">
                  <w:marLeft w:val="0"/>
                  <w:marRight w:val="0"/>
                  <w:marTop w:val="0"/>
                  <w:marBottom w:val="0"/>
                  <w:divBdr>
                    <w:top w:val="none" w:sz="0" w:space="0" w:color="auto"/>
                    <w:left w:val="none" w:sz="0" w:space="0" w:color="auto"/>
                    <w:bottom w:val="none" w:sz="0" w:space="0" w:color="auto"/>
                    <w:right w:val="none" w:sz="0" w:space="0" w:color="auto"/>
                  </w:divBdr>
                  <w:divsChild>
                    <w:div w:id="608467079">
                      <w:marLeft w:val="0"/>
                      <w:marRight w:val="0"/>
                      <w:marTop w:val="0"/>
                      <w:marBottom w:val="0"/>
                      <w:divBdr>
                        <w:top w:val="none" w:sz="0" w:space="0" w:color="auto"/>
                        <w:left w:val="none" w:sz="0" w:space="0" w:color="auto"/>
                        <w:bottom w:val="none" w:sz="0" w:space="0" w:color="auto"/>
                        <w:right w:val="none" w:sz="0" w:space="0" w:color="auto"/>
                      </w:divBdr>
                    </w:div>
                    <w:div w:id="751436954">
                      <w:marLeft w:val="0"/>
                      <w:marRight w:val="0"/>
                      <w:marTop w:val="0"/>
                      <w:marBottom w:val="0"/>
                      <w:divBdr>
                        <w:top w:val="none" w:sz="0" w:space="0" w:color="auto"/>
                        <w:left w:val="none" w:sz="0" w:space="0" w:color="auto"/>
                        <w:bottom w:val="none" w:sz="0" w:space="0" w:color="auto"/>
                        <w:right w:val="none" w:sz="0" w:space="0" w:color="auto"/>
                      </w:divBdr>
                    </w:div>
                  </w:divsChild>
                </w:div>
                <w:div w:id="148715390">
                  <w:marLeft w:val="0"/>
                  <w:marRight w:val="0"/>
                  <w:marTop w:val="0"/>
                  <w:marBottom w:val="0"/>
                  <w:divBdr>
                    <w:top w:val="none" w:sz="0" w:space="0" w:color="auto"/>
                    <w:left w:val="none" w:sz="0" w:space="0" w:color="auto"/>
                    <w:bottom w:val="none" w:sz="0" w:space="0" w:color="auto"/>
                    <w:right w:val="none" w:sz="0" w:space="0" w:color="auto"/>
                  </w:divBdr>
                  <w:divsChild>
                    <w:div w:id="473717847">
                      <w:marLeft w:val="0"/>
                      <w:marRight w:val="0"/>
                      <w:marTop w:val="0"/>
                      <w:marBottom w:val="0"/>
                      <w:divBdr>
                        <w:top w:val="none" w:sz="0" w:space="0" w:color="auto"/>
                        <w:left w:val="none" w:sz="0" w:space="0" w:color="auto"/>
                        <w:bottom w:val="none" w:sz="0" w:space="0" w:color="auto"/>
                        <w:right w:val="none" w:sz="0" w:space="0" w:color="auto"/>
                      </w:divBdr>
                    </w:div>
                  </w:divsChild>
                </w:div>
                <w:div w:id="174542634">
                  <w:marLeft w:val="0"/>
                  <w:marRight w:val="0"/>
                  <w:marTop w:val="0"/>
                  <w:marBottom w:val="0"/>
                  <w:divBdr>
                    <w:top w:val="none" w:sz="0" w:space="0" w:color="auto"/>
                    <w:left w:val="none" w:sz="0" w:space="0" w:color="auto"/>
                    <w:bottom w:val="none" w:sz="0" w:space="0" w:color="auto"/>
                    <w:right w:val="none" w:sz="0" w:space="0" w:color="auto"/>
                  </w:divBdr>
                  <w:divsChild>
                    <w:div w:id="159779164">
                      <w:marLeft w:val="0"/>
                      <w:marRight w:val="0"/>
                      <w:marTop w:val="0"/>
                      <w:marBottom w:val="0"/>
                      <w:divBdr>
                        <w:top w:val="none" w:sz="0" w:space="0" w:color="auto"/>
                        <w:left w:val="none" w:sz="0" w:space="0" w:color="auto"/>
                        <w:bottom w:val="none" w:sz="0" w:space="0" w:color="auto"/>
                        <w:right w:val="none" w:sz="0" w:space="0" w:color="auto"/>
                      </w:divBdr>
                    </w:div>
                  </w:divsChild>
                </w:div>
                <w:div w:id="408774606">
                  <w:marLeft w:val="0"/>
                  <w:marRight w:val="0"/>
                  <w:marTop w:val="0"/>
                  <w:marBottom w:val="0"/>
                  <w:divBdr>
                    <w:top w:val="none" w:sz="0" w:space="0" w:color="auto"/>
                    <w:left w:val="none" w:sz="0" w:space="0" w:color="auto"/>
                    <w:bottom w:val="none" w:sz="0" w:space="0" w:color="auto"/>
                    <w:right w:val="none" w:sz="0" w:space="0" w:color="auto"/>
                  </w:divBdr>
                  <w:divsChild>
                    <w:div w:id="683632955">
                      <w:marLeft w:val="0"/>
                      <w:marRight w:val="0"/>
                      <w:marTop w:val="0"/>
                      <w:marBottom w:val="0"/>
                      <w:divBdr>
                        <w:top w:val="none" w:sz="0" w:space="0" w:color="auto"/>
                        <w:left w:val="none" w:sz="0" w:space="0" w:color="auto"/>
                        <w:bottom w:val="none" w:sz="0" w:space="0" w:color="auto"/>
                        <w:right w:val="none" w:sz="0" w:space="0" w:color="auto"/>
                      </w:divBdr>
                    </w:div>
                  </w:divsChild>
                </w:div>
                <w:div w:id="454906207">
                  <w:marLeft w:val="0"/>
                  <w:marRight w:val="0"/>
                  <w:marTop w:val="0"/>
                  <w:marBottom w:val="0"/>
                  <w:divBdr>
                    <w:top w:val="none" w:sz="0" w:space="0" w:color="auto"/>
                    <w:left w:val="none" w:sz="0" w:space="0" w:color="auto"/>
                    <w:bottom w:val="none" w:sz="0" w:space="0" w:color="auto"/>
                    <w:right w:val="none" w:sz="0" w:space="0" w:color="auto"/>
                  </w:divBdr>
                  <w:divsChild>
                    <w:div w:id="712507801">
                      <w:marLeft w:val="0"/>
                      <w:marRight w:val="0"/>
                      <w:marTop w:val="0"/>
                      <w:marBottom w:val="0"/>
                      <w:divBdr>
                        <w:top w:val="none" w:sz="0" w:space="0" w:color="auto"/>
                        <w:left w:val="none" w:sz="0" w:space="0" w:color="auto"/>
                        <w:bottom w:val="none" w:sz="0" w:space="0" w:color="auto"/>
                        <w:right w:val="none" w:sz="0" w:space="0" w:color="auto"/>
                      </w:divBdr>
                    </w:div>
                    <w:div w:id="879511758">
                      <w:marLeft w:val="0"/>
                      <w:marRight w:val="0"/>
                      <w:marTop w:val="0"/>
                      <w:marBottom w:val="0"/>
                      <w:divBdr>
                        <w:top w:val="none" w:sz="0" w:space="0" w:color="auto"/>
                        <w:left w:val="none" w:sz="0" w:space="0" w:color="auto"/>
                        <w:bottom w:val="none" w:sz="0" w:space="0" w:color="auto"/>
                        <w:right w:val="none" w:sz="0" w:space="0" w:color="auto"/>
                      </w:divBdr>
                    </w:div>
                    <w:div w:id="1503620025">
                      <w:marLeft w:val="0"/>
                      <w:marRight w:val="0"/>
                      <w:marTop w:val="0"/>
                      <w:marBottom w:val="0"/>
                      <w:divBdr>
                        <w:top w:val="none" w:sz="0" w:space="0" w:color="auto"/>
                        <w:left w:val="none" w:sz="0" w:space="0" w:color="auto"/>
                        <w:bottom w:val="none" w:sz="0" w:space="0" w:color="auto"/>
                        <w:right w:val="none" w:sz="0" w:space="0" w:color="auto"/>
                      </w:divBdr>
                      <w:divsChild>
                        <w:div w:id="571355992">
                          <w:marLeft w:val="0"/>
                          <w:marRight w:val="0"/>
                          <w:marTop w:val="0"/>
                          <w:marBottom w:val="0"/>
                          <w:divBdr>
                            <w:top w:val="none" w:sz="0" w:space="0" w:color="auto"/>
                            <w:left w:val="none" w:sz="0" w:space="0" w:color="auto"/>
                            <w:bottom w:val="none" w:sz="0" w:space="0" w:color="auto"/>
                            <w:right w:val="none" w:sz="0" w:space="0" w:color="auto"/>
                          </w:divBdr>
                          <w:divsChild>
                            <w:div w:id="1742019880">
                              <w:marLeft w:val="0"/>
                              <w:marRight w:val="0"/>
                              <w:marTop w:val="0"/>
                              <w:marBottom w:val="0"/>
                              <w:divBdr>
                                <w:top w:val="none" w:sz="0" w:space="0" w:color="auto"/>
                                <w:left w:val="none" w:sz="0" w:space="0" w:color="auto"/>
                                <w:bottom w:val="none" w:sz="0" w:space="0" w:color="auto"/>
                                <w:right w:val="none" w:sz="0" w:space="0" w:color="auto"/>
                              </w:divBdr>
                              <w:divsChild>
                                <w:div w:id="648098465">
                                  <w:marLeft w:val="0"/>
                                  <w:marRight w:val="0"/>
                                  <w:marTop w:val="0"/>
                                  <w:marBottom w:val="0"/>
                                  <w:divBdr>
                                    <w:top w:val="none" w:sz="0" w:space="0" w:color="auto"/>
                                    <w:left w:val="none" w:sz="0" w:space="0" w:color="auto"/>
                                    <w:bottom w:val="none" w:sz="0" w:space="0" w:color="auto"/>
                                    <w:right w:val="none" w:sz="0" w:space="0" w:color="auto"/>
                                  </w:divBdr>
                                  <w:divsChild>
                                    <w:div w:id="14067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50892">
                  <w:marLeft w:val="0"/>
                  <w:marRight w:val="0"/>
                  <w:marTop w:val="0"/>
                  <w:marBottom w:val="0"/>
                  <w:divBdr>
                    <w:top w:val="none" w:sz="0" w:space="0" w:color="auto"/>
                    <w:left w:val="none" w:sz="0" w:space="0" w:color="auto"/>
                    <w:bottom w:val="none" w:sz="0" w:space="0" w:color="auto"/>
                    <w:right w:val="none" w:sz="0" w:space="0" w:color="auto"/>
                  </w:divBdr>
                  <w:divsChild>
                    <w:div w:id="1968899353">
                      <w:marLeft w:val="0"/>
                      <w:marRight w:val="0"/>
                      <w:marTop w:val="0"/>
                      <w:marBottom w:val="0"/>
                      <w:divBdr>
                        <w:top w:val="none" w:sz="0" w:space="0" w:color="auto"/>
                        <w:left w:val="none" w:sz="0" w:space="0" w:color="auto"/>
                        <w:bottom w:val="none" w:sz="0" w:space="0" w:color="auto"/>
                        <w:right w:val="none" w:sz="0" w:space="0" w:color="auto"/>
                      </w:divBdr>
                    </w:div>
                  </w:divsChild>
                </w:div>
                <w:div w:id="526455166">
                  <w:marLeft w:val="0"/>
                  <w:marRight w:val="0"/>
                  <w:marTop w:val="0"/>
                  <w:marBottom w:val="0"/>
                  <w:divBdr>
                    <w:top w:val="none" w:sz="0" w:space="0" w:color="auto"/>
                    <w:left w:val="none" w:sz="0" w:space="0" w:color="auto"/>
                    <w:bottom w:val="none" w:sz="0" w:space="0" w:color="auto"/>
                    <w:right w:val="none" w:sz="0" w:space="0" w:color="auto"/>
                  </w:divBdr>
                  <w:divsChild>
                    <w:div w:id="1382486345">
                      <w:marLeft w:val="0"/>
                      <w:marRight w:val="0"/>
                      <w:marTop w:val="0"/>
                      <w:marBottom w:val="0"/>
                      <w:divBdr>
                        <w:top w:val="none" w:sz="0" w:space="0" w:color="auto"/>
                        <w:left w:val="none" w:sz="0" w:space="0" w:color="auto"/>
                        <w:bottom w:val="none" w:sz="0" w:space="0" w:color="auto"/>
                        <w:right w:val="none" w:sz="0" w:space="0" w:color="auto"/>
                      </w:divBdr>
                    </w:div>
                  </w:divsChild>
                </w:div>
                <w:div w:id="652489723">
                  <w:marLeft w:val="0"/>
                  <w:marRight w:val="0"/>
                  <w:marTop w:val="0"/>
                  <w:marBottom w:val="0"/>
                  <w:divBdr>
                    <w:top w:val="none" w:sz="0" w:space="0" w:color="auto"/>
                    <w:left w:val="none" w:sz="0" w:space="0" w:color="auto"/>
                    <w:bottom w:val="none" w:sz="0" w:space="0" w:color="auto"/>
                    <w:right w:val="none" w:sz="0" w:space="0" w:color="auto"/>
                  </w:divBdr>
                  <w:divsChild>
                    <w:div w:id="1824812020">
                      <w:marLeft w:val="0"/>
                      <w:marRight w:val="0"/>
                      <w:marTop w:val="0"/>
                      <w:marBottom w:val="0"/>
                      <w:divBdr>
                        <w:top w:val="none" w:sz="0" w:space="0" w:color="auto"/>
                        <w:left w:val="none" w:sz="0" w:space="0" w:color="auto"/>
                        <w:bottom w:val="none" w:sz="0" w:space="0" w:color="auto"/>
                        <w:right w:val="none" w:sz="0" w:space="0" w:color="auto"/>
                      </w:divBdr>
                    </w:div>
                  </w:divsChild>
                </w:div>
                <w:div w:id="756054028">
                  <w:marLeft w:val="0"/>
                  <w:marRight w:val="0"/>
                  <w:marTop w:val="0"/>
                  <w:marBottom w:val="0"/>
                  <w:divBdr>
                    <w:top w:val="none" w:sz="0" w:space="0" w:color="auto"/>
                    <w:left w:val="none" w:sz="0" w:space="0" w:color="auto"/>
                    <w:bottom w:val="none" w:sz="0" w:space="0" w:color="auto"/>
                    <w:right w:val="none" w:sz="0" w:space="0" w:color="auto"/>
                  </w:divBdr>
                  <w:divsChild>
                    <w:div w:id="89129588">
                      <w:marLeft w:val="0"/>
                      <w:marRight w:val="0"/>
                      <w:marTop w:val="0"/>
                      <w:marBottom w:val="0"/>
                      <w:divBdr>
                        <w:top w:val="none" w:sz="0" w:space="0" w:color="auto"/>
                        <w:left w:val="none" w:sz="0" w:space="0" w:color="auto"/>
                        <w:bottom w:val="none" w:sz="0" w:space="0" w:color="auto"/>
                        <w:right w:val="none" w:sz="0" w:space="0" w:color="auto"/>
                      </w:divBdr>
                    </w:div>
                  </w:divsChild>
                </w:div>
                <w:div w:id="768621365">
                  <w:marLeft w:val="0"/>
                  <w:marRight w:val="0"/>
                  <w:marTop w:val="0"/>
                  <w:marBottom w:val="0"/>
                  <w:divBdr>
                    <w:top w:val="none" w:sz="0" w:space="0" w:color="auto"/>
                    <w:left w:val="none" w:sz="0" w:space="0" w:color="auto"/>
                    <w:bottom w:val="none" w:sz="0" w:space="0" w:color="auto"/>
                    <w:right w:val="none" w:sz="0" w:space="0" w:color="auto"/>
                  </w:divBdr>
                  <w:divsChild>
                    <w:div w:id="109784088">
                      <w:marLeft w:val="0"/>
                      <w:marRight w:val="0"/>
                      <w:marTop w:val="0"/>
                      <w:marBottom w:val="0"/>
                      <w:divBdr>
                        <w:top w:val="none" w:sz="0" w:space="0" w:color="auto"/>
                        <w:left w:val="none" w:sz="0" w:space="0" w:color="auto"/>
                        <w:bottom w:val="none" w:sz="0" w:space="0" w:color="auto"/>
                        <w:right w:val="none" w:sz="0" w:space="0" w:color="auto"/>
                      </w:divBdr>
                    </w:div>
                  </w:divsChild>
                </w:div>
                <w:div w:id="801919276">
                  <w:marLeft w:val="0"/>
                  <w:marRight w:val="0"/>
                  <w:marTop w:val="0"/>
                  <w:marBottom w:val="0"/>
                  <w:divBdr>
                    <w:top w:val="none" w:sz="0" w:space="0" w:color="auto"/>
                    <w:left w:val="none" w:sz="0" w:space="0" w:color="auto"/>
                    <w:bottom w:val="none" w:sz="0" w:space="0" w:color="auto"/>
                    <w:right w:val="none" w:sz="0" w:space="0" w:color="auto"/>
                  </w:divBdr>
                  <w:divsChild>
                    <w:div w:id="2107800005">
                      <w:marLeft w:val="0"/>
                      <w:marRight w:val="0"/>
                      <w:marTop w:val="0"/>
                      <w:marBottom w:val="0"/>
                      <w:divBdr>
                        <w:top w:val="none" w:sz="0" w:space="0" w:color="auto"/>
                        <w:left w:val="none" w:sz="0" w:space="0" w:color="auto"/>
                        <w:bottom w:val="none" w:sz="0" w:space="0" w:color="auto"/>
                        <w:right w:val="none" w:sz="0" w:space="0" w:color="auto"/>
                      </w:divBdr>
                    </w:div>
                  </w:divsChild>
                </w:div>
                <w:div w:id="992444049">
                  <w:marLeft w:val="0"/>
                  <w:marRight w:val="0"/>
                  <w:marTop w:val="0"/>
                  <w:marBottom w:val="0"/>
                  <w:divBdr>
                    <w:top w:val="none" w:sz="0" w:space="0" w:color="auto"/>
                    <w:left w:val="none" w:sz="0" w:space="0" w:color="auto"/>
                    <w:bottom w:val="none" w:sz="0" w:space="0" w:color="auto"/>
                    <w:right w:val="none" w:sz="0" w:space="0" w:color="auto"/>
                  </w:divBdr>
                  <w:divsChild>
                    <w:div w:id="146170348">
                      <w:marLeft w:val="0"/>
                      <w:marRight w:val="0"/>
                      <w:marTop w:val="0"/>
                      <w:marBottom w:val="0"/>
                      <w:divBdr>
                        <w:top w:val="none" w:sz="0" w:space="0" w:color="auto"/>
                        <w:left w:val="none" w:sz="0" w:space="0" w:color="auto"/>
                        <w:bottom w:val="none" w:sz="0" w:space="0" w:color="auto"/>
                        <w:right w:val="none" w:sz="0" w:space="0" w:color="auto"/>
                      </w:divBdr>
                    </w:div>
                  </w:divsChild>
                </w:div>
                <w:div w:id="1138373259">
                  <w:marLeft w:val="0"/>
                  <w:marRight w:val="0"/>
                  <w:marTop w:val="0"/>
                  <w:marBottom w:val="0"/>
                  <w:divBdr>
                    <w:top w:val="none" w:sz="0" w:space="0" w:color="auto"/>
                    <w:left w:val="none" w:sz="0" w:space="0" w:color="auto"/>
                    <w:bottom w:val="none" w:sz="0" w:space="0" w:color="auto"/>
                    <w:right w:val="none" w:sz="0" w:space="0" w:color="auto"/>
                  </w:divBdr>
                  <w:divsChild>
                    <w:div w:id="1998679383">
                      <w:marLeft w:val="0"/>
                      <w:marRight w:val="0"/>
                      <w:marTop w:val="0"/>
                      <w:marBottom w:val="0"/>
                      <w:divBdr>
                        <w:top w:val="none" w:sz="0" w:space="0" w:color="auto"/>
                        <w:left w:val="none" w:sz="0" w:space="0" w:color="auto"/>
                        <w:bottom w:val="none" w:sz="0" w:space="0" w:color="auto"/>
                        <w:right w:val="none" w:sz="0" w:space="0" w:color="auto"/>
                      </w:divBdr>
                    </w:div>
                  </w:divsChild>
                </w:div>
                <w:div w:id="1309673298">
                  <w:marLeft w:val="0"/>
                  <w:marRight w:val="0"/>
                  <w:marTop w:val="0"/>
                  <w:marBottom w:val="0"/>
                  <w:divBdr>
                    <w:top w:val="none" w:sz="0" w:space="0" w:color="auto"/>
                    <w:left w:val="none" w:sz="0" w:space="0" w:color="auto"/>
                    <w:bottom w:val="none" w:sz="0" w:space="0" w:color="auto"/>
                    <w:right w:val="none" w:sz="0" w:space="0" w:color="auto"/>
                  </w:divBdr>
                  <w:divsChild>
                    <w:div w:id="892810432">
                      <w:marLeft w:val="0"/>
                      <w:marRight w:val="0"/>
                      <w:marTop w:val="0"/>
                      <w:marBottom w:val="0"/>
                      <w:divBdr>
                        <w:top w:val="none" w:sz="0" w:space="0" w:color="auto"/>
                        <w:left w:val="none" w:sz="0" w:space="0" w:color="auto"/>
                        <w:bottom w:val="none" w:sz="0" w:space="0" w:color="auto"/>
                        <w:right w:val="none" w:sz="0" w:space="0" w:color="auto"/>
                      </w:divBdr>
                    </w:div>
                  </w:divsChild>
                </w:div>
                <w:div w:id="1509559925">
                  <w:marLeft w:val="0"/>
                  <w:marRight w:val="0"/>
                  <w:marTop w:val="0"/>
                  <w:marBottom w:val="0"/>
                  <w:divBdr>
                    <w:top w:val="none" w:sz="0" w:space="0" w:color="auto"/>
                    <w:left w:val="none" w:sz="0" w:space="0" w:color="auto"/>
                    <w:bottom w:val="none" w:sz="0" w:space="0" w:color="auto"/>
                    <w:right w:val="none" w:sz="0" w:space="0" w:color="auto"/>
                  </w:divBdr>
                  <w:divsChild>
                    <w:div w:id="1299800533">
                      <w:marLeft w:val="0"/>
                      <w:marRight w:val="0"/>
                      <w:marTop w:val="0"/>
                      <w:marBottom w:val="0"/>
                      <w:divBdr>
                        <w:top w:val="none" w:sz="0" w:space="0" w:color="auto"/>
                        <w:left w:val="none" w:sz="0" w:space="0" w:color="auto"/>
                        <w:bottom w:val="none" w:sz="0" w:space="0" w:color="auto"/>
                        <w:right w:val="none" w:sz="0" w:space="0" w:color="auto"/>
                      </w:divBdr>
                    </w:div>
                  </w:divsChild>
                </w:div>
                <w:div w:id="1693536517">
                  <w:marLeft w:val="0"/>
                  <w:marRight w:val="0"/>
                  <w:marTop w:val="0"/>
                  <w:marBottom w:val="0"/>
                  <w:divBdr>
                    <w:top w:val="none" w:sz="0" w:space="0" w:color="auto"/>
                    <w:left w:val="none" w:sz="0" w:space="0" w:color="auto"/>
                    <w:bottom w:val="none" w:sz="0" w:space="0" w:color="auto"/>
                    <w:right w:val="none" w:sz="0" w:space="0" w:color="auto"/>
                  </w:divBdr>
                  <w:divsChild>
                    <w:div w:id="399180292">
                      <w:marLeft w:val="0"/>
                      <w:marRight w:val="0"/>
                      <w:marTop w:val="0"/>
                      <w:marBottom w:val="0"/>
                      <w:divBdr>
                        <w:top w:val="none" w:sz="0" w:space="0" w:color="auto"/>
                        <w:left w:val="none" w:sz="0" w:space="0" w:color="auto"/>
                        <w:bottom w:val="none" w:sz="0" w:space="0" w:color="auto"/>
                        <w:right w:val="none" w:sz="0" w:space="0" w:color="auto"/>
                      </w:divBdr>
                    </w:div>
                  </w:divsChild>
                </w:div>
                <w:div w:id="1761442882">
                  <w:marLeft w:val="0"/>
                  <w:marRight w:val="0"/>
                  <w:marTop w:val="0"/>
                  <w:marBottom w:val="0"/>
                  <w:divBdr>
                    <w:top w:val="none" w:sz="0" w:space="0" w:color="auto"/>
                    <w:left w:val="none" w:sz="0" w:space="0" w:color="auto"/>
                    <w:bottom w:val="none" w:sz="0" w:space="0" w:color="auto"/>
                    <w:right w:val="none" w:sz="0" w:space="0" w:color="auto"/>
                  </w:divBdr>
                  <w:divsChild>
                    <w:div w:id="538006690">
                      <w:marLeft w:val="0"/>
                      <w:marRight w:val="0"/>
                      <w:marTop w:val="0"/>
                      <w:marBottom w:val="0"/>
                      <w:divBdr>
                        <w:top w:val="none" w:sz="0" w:space="0" w:color="auto"/>
                        <w:left w:val="none" w:sz="0" w:space="0" w:color="auto"/>
                        <w:bottom w:val="none" w:sz="0" w:space="0" w:color="auto"/>
                        <w:right w:val="none" w:sz="0" w:space="0" w:color="auto"/>
                      </w:divBdr>
                    </w:div>
                  </w:divsChild>
                </w:div>
                <w:div w:id="1824350480">
                  <w:marLeft w:val="0"/>
                  <w:marRight w:val="0"/>
                  <w:marTop w:val="0"/>
                  <w:marBottom w:val="0"/>
                  <w:divBdr>
                    <w:top w:val="none" w:sz="0" w:space="0" w:color="auto"/>
                    <w:left w:val="none" w:sz="0" w:space="0" w:color="auto"/>
                    <w:bottom w:val="none" w:sz="0" w:space="0" w:color="auto"/>
                    <w:right w:val="none" w:sz="0" w:space="0" w:color="auto"/>
                  </w:divBdr>
                  <w:divsChild>
                    <w:div w:id="91702950">
                      <w:marLeft w:val="0"/>
                      <w:marRight w:val="0"/>
                      <w:marTop w:val="0"/>
                      <w:marBottom w:val="0"/>
                      <w:divBdr>
                        <w:top w:val="none" w:sz="0" w:space="0" w:color="auto"/>
                        <w:left w:val="none" w:sz="0" w:space="0" w:color="auto"/>
                        <w:bottom w:val="none" w:sz="0" w:space="0" w:color="auto"/>
                        <w:right w:val="none" w:sz="0" w:space="0" w:color="auto"/>
                      </w:divBdr>
                    </w:div>
                  </w:divsChild>
                </w:div>
                <w:div w:id="2114669433">
                  <w:marLeft w:val="0"/>
                  <w:marRight w:val="0"/>
                  <w:marTop w:val="0"/>
                  <w:marBottom w:val="0"/>
                  <w:divBdr>
                    <w:top w:val="none" w:sz="0" w:space="0" w:color="auto"/>
                    <w:left w:val="none" w:sz="0" w:space="0" w:color="auto"/>
                    <w:bottom w:val="none" w:sz="0" w:space="0" w:color="auto"/>
                    <w:right w:val="none" w:sz="0" w:space="0" w:color="auto"/>
                  </w:divBdr>
                  <w:divsChild>
                    <w:div w:id="9562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1068">
          <w:marLeft w:val="0"/>
          <w:marRight w:val="0"/>
          <w:marTop w:val="0"/>
          <w:marBottom w:val="0"/>
          <w:divBdr>
            <w:top w:val="none" w:sz="0" w:space="0" w:color="auto"/>
            <w:left w:val="none" w:sz="0" w:space="0" w:color="auto"/>
            <w:bottom w:val="none" w:sz="0" w:space="0" w:color="auto"/>
            <w:right w:val="none" w:sz="0" w:space="0" w:color="auto"/>
          </w:divBdr>
        </w:div>
        <w:div w:id="1371809130">
          <w:marLeft w:val="0"/>
          <w:marRight w:val="0"/>
          <w:marTop w:val="0"/>
          <w:marBottom w:val="0"/>
          <w:divBdr>
            <w:top w:val="none" w:sz="0" w:space="0" w:color="auto"/>
            <w:left w:val="none" w:sz="0" w:space="0" w:color="auto"/>
            <w:bottom w:val="none" w:sz="0" w:space="0" w:color="auto"/>
            <w:right w:val="none" w:sz="0" w:space="0" w:color="auto"/>
          </w:divBdr>
        </w:div>
        <w:div w:id="1772045260">
          <w:marLeft w:val="0"/>
          <w:marRight w:val="0"/>
          <w:marTop w:val="0"/>
          <w:marBottom w:val="0"/>
          <w:divBdr>
            <w:top w:val="none" w:sz="0" w:space="0" w:color="auto"/>
            <w:left w:val="none" w:sz="0" w:space="0" w:color="auto"/>
            <w:bottom w:val="none" w:sz="0" w:space="0" w:color="auto"/>
            <w:right w:val="none" w:sz="0" w:space="0" w:color="auto"/>
          </w:divBdr>
        </w:div>
        <w:div w:id="1793864954">
          <w:marLeft w:val="0"/>
          <w:marRight w:val="0"/>
          <w:marTop w:val="0"/>
          <w:marBottom w:val="0"/>
          <w:divBdr>
            <w:top w:val="none" w:sz="0" w:space="0" w:color="auto"/>
            <w:left w:val="none" w:sz="0" w:space="0" w:color="auto"/>
            <w:bottom w:val="none" w:sz="0" w:space="0" w:color="auto"/>
            <w:right w:val="none" w:sz="0" w:space="0" w:color="auto"/>
          </w:divBdr>
        </w:div>
        <w:div w:id="1801023925">
          <w:marLeft w:val="0"/>
          <w:marRight w:val="0"/>
          <w:marTop w:val="0"/>
          <w:marBottom w:val="0"/>
          <w:divBdr>
            <w:top w:val="none" w:sz="0" w:space="0" w:color="auto"/>
            <w:left w:val="none" w:sz="0" w:space="0" w:color="auto"/>
            <w:bottom w:val="none" w:sz="0" w:space="0" w:color="auto"/>
            <w:right w:val="none" w:sz="0" w:space="0" w:color="auto"/>
          </w:divBdr>
        </w:div>
        <w:div w:id="1845632660">
          <w:marLeft w:val="0"/>
          <w:marRight w:val="0"/>
          <w:marTop w:val="0"/>
          <w:marBottom w:val="0"/>
          <w:divBdr>
            <w:top w:val="none" w:sz="0" w:space="0" w:color="auto"/>
            <w:left w:val="none" w:sz="0" w:space="0" w:color="auto"/>
            <w:bottom w:val="none" w:sz="0" w:space="0" w:color="auto"/>
            <w:right w:val="none" w:sz="0" w:space="0" w:color="auto"/>
          </w:divBdr>
        </w:div>
        <w:div w:id="1915624475">
          <w:marLeft w:val="0"/>
          <w:marRight w:val="0"/>
          <w:marTop w:val="0"/>
          <w:marBottom w:val="0"/>
          <w:divBdr>
            <w:top w:val="none" w:sz="0" w:space="0" w:color="auto"/>
            <w:left w:val="none" w:sz="0" w:space="0" w:color="auto"/>
            <w:bottom w:val="none" w:sz="0" w:space="0" w:color="auto"/>
            <w:right w:val="none" w:sz="0" w:space="0" w:color="auto"/>
          </w:divBdr>
        </w:div>
        <w:div w:id="1920944003">
          <w:marLeft w:val="0"/>
          <w:marRight w:val="0"/>
          <w:marTop w:val="0"/>
          <w:marBottom w:val="0"/>
          <w:divBdr>
            <w:top w:val="none" w:sz="0" w:space="0" w:color="auto"/>
            <w:left w:val="none" w:sz="0" w:space="0" w:color="auto"/>
            <w:bottom w:val="none" w:sz="0" w:space="0" w:color="auto"/>
            <w:right w:val="none" w:sz="0" w:space="0" w:color="auto"/>
          </w:divBdr>
        </w:div>
        <w:div w:id="2076511689">
          <w:marLeft w:val="0"/>
          <w:marRight w:val="0"/>
          <w:marTop w:val="0"/>
          <w:marBottom w:val="0"/>
          <w:divBdr>
            <w:top w:val="none" w:sz="0" w:space="0" w:color="auto"/>
            <w:left w:val="none" w:sz="0" w:space="0" w:color="auto"/>
            <w:bottom w:val="none" w:sz="0" w:space="0" w:color="auto"/>
            <w:right w:val="none" w:sz="0" w:space="0" w:color="auto"/>
          </w:divBdr>
          <w:divsChild>
            <w:div w:id="1997612618">
              <w:marLeft w:val="0"/>
              <w:marRight w:val="0"/>
              <w:marTop w:val="30"/>
              <w:marBottom w:val="30"/>
              <w:divBdr>
                <w:top w:val="none" w:sz="0" w:space="0" w:color="auto"/>
                <w:left w:val="none" w:sz="0" w:space="0" w:color="auto"/>
                <w:bottom w:val="none" w:sz="0" w:space="0" w:color="auto"/>
                <w:right w:val="none" w:sz="0" w:space="0" w:color="auto"/>
              </w:divBdr>
              <w:divsChild>
                <w:div w:id="5981448">
                  <w:marLeft w:val="0"/>
                  <w:marRight w:val="0"/>
                  <w:marTop w:val="0"/>
                  <w:marBottom w:val="0"/>
                  <w:divBdr>
                    <w:top w:val="none" w:sz="0" w:space="0" w:color="auto"/>
                    <w:left w:val="none" w:sz="0" w:space="0" w:color="auto"/>
                    <w:bottom w:val="none" w:sz="0" w:space="0" w:color="auto"/>
                    <w:right w:val="none" w:sz="0" w:space="0" w:color="auto"/>
                  </w:divBdr>
                  <w:divsChild>
                    <w:div w:id="1244729138">
                      <w:marLeft w:val="0"/>
                      <w:marRight w:val="0"/>
                      <w:marTop w:val="0"/>
                      <w:marBottom w:val="0"/>
                      <w:divBdr>
                        <w:top w:val="none" w:sz="0" w:space="0" w:color="auto"/>
                        <w:left w:val="none" w:sz="0" w:space="0" w:color="auto"/>
                        <w:bottom w:val="none" w:sz="0" w:space="0" w:color="auto"/>
                        <w:right w:val="none" w:sz="0" w:space="0" w:color="auto"/>
                      </w:divBdr>
                    </w:div>
                  </w:divsChild>
                </w:div>
                <w:div w:id="134875654">
                  <w:marLeft w:val="0"/>
                  <w:marRight w:val="0"/>
                  <w:marTop w:val="0"/>
                  <w:marBottom w:val="0"/>
                  <w:divBdr>
                    <w:top w:val="none" w:sz="0" w:space="0" w:color="auto"/>
                    <w:left w:val="none" w:sz="0" w:space="0" w:color="auto"/>
                    <w:bottom w:val="none" w:sz="0" w:space="0" w:color="auto"/>
                    <w:right w:val="none" w:sz="0" w:space="0" w:color="auto"/>
                  </w:divBdr>
                  <w:divsChild>
                    <w:div w:id="2005743233">
                      <w:marLeft w:val="0"/>
                      <w:marRight w:val="0"/>
                      <w:marTop w:val="0"/>
                      <w:marBottom w:val="0"/>
                      <w:divBdr>
                        <w:top w:val="none" w:sz="0" w:space="0" w:color="auto"/>
                        <w:left w:val="none" w:sz="0" w:space="0" w:color="auto"/>
                        <w:bottom w:val="none" w:sz="0" w:space="0" w:color="auto"/>
                        <w:right w:val="none" w:sz="0" w:space="0" w:color="auto"/>
                      </w:divBdr>
                    </w:div>
                  </w:divsChild>
                </w:div>
                <w:div w:id="143352435">
                  <w:marLeft w:val="0"/>
                  <w:marRight w:val="0"/>
                  <w:marTop w:val="0"/>
                  <w:marBottom w:val="0"/>
                  <w:divBdr>
                    <w:top w:val="none" w:sz="0" w:space="0" w:color="auto"/>
                    <w:left w:val="none" w:sz="0" w:space="0" w:color="auto"/>
                    <w:bottom w:val="none" w:sz="0" w:space="0" w:color="auto"/>
                    <w:right w:val="none" w:sz="0" w:space="0" w:color="auto"/>
                  </w:divBdr>
                  <w:divsChild>
                    <w:div w:id="323123716">
                      <w:marLeft w:val="0"/>
                      <w:marRight w:val="0"/>
                      <w:marTop w:val="0"/>
                      <w:marBottom w:val="0"/>
                      <w:divBdr>
                        <w:top w:val="none" w:sz="0" w:space="0" w:color="auto"/>
                        <w:left w:val="none" w:sz="0" w:space="0" w:color="auto"/>
                        <w:bottom w:val="none" w:sz="0" w:space="0" w:color="auto"/>
                        <w:right w:val="none" w:sz="0" w:space="0" w:color="auto"/>
                      </w:divBdr>
                    </w:div>
                  </w:divsChild>
                </w:div>
                <w:div w:id="148795065">
                  <w:marLeft w:val="0"/>
                  <w:marRight w:val="0"/>
                  <w:marTop w:val="0"/>
                  <w:marBottom w:val="0"/>
                  <w:divBdr>
                    <w:top w:val="none" w:sz="0" w:space="0" w:color="auto"/>
                    <w:left w:val="none" w:sz="0" w:space="0" w:color="auto"/>
                    <w:bottom w:val="none" w:sz="0" w:space="0" w:color="auto"/>
                    <w:right w:val="none" w:sz="0" w:space="0" w:color="auto"/>
                  </w:divBdr>
                  <w:divsChild>
                    <w:div w:id="384842800">
                      <w:marLeft w:val="0"/>
                      <w:marRight w:val="0"/>
                      <w:marTop w:val="0"/>
                      <w:marBottom w:val="0"/>
                      <w:divBdr>
                        <w:top w:val="none" w:sz="0" w:space="0" w:color="auto"/>
                        <w:left w:val="none" w:sz="0" w:space="0" w:color="auto"/>
                        <w:bottom w:val="none" w:sz="0" w:space="0" w:color="auto"/>
                        <w:right w:val="none" w:sz="0" w:space="0" w:color="auto"/>
                      </w:divBdr>
                    </w:div>
                  </w:divsChild>
                </w:div>
                <w:div w:id="150876842">
                  <w:marLeft w:val="0"/>
                  <w:marRight w:val="0"/>
                  <w:marTop w:val="0"/>
                  <w:marBottom w:val="0"/>
                  <w:divBdr>
                    <w:top w:val="none" w:sz="0" w:space="0" w:color="auto"/>
                    <w:left w:val="none" w:sz="0" w:space="0" w:color="auto"/>
                    <w:bottom w:val="none" w:sz="0" w:space="0" w:color="auto"/>
                    <w:right w:val="none" w:sz="0" w:space="0" w:color="auto"/>
                  </w:divBdr>
                  <w:divsChild>
                    <w:div w:id="624387436">
                      <w:marLeft w:val="0"/>
                      <w:marRight w:val="0"/>
                      <w:marTop w:val="0"/>
                      <w:marBottom w:val="0"/>
                      <w:divBdr>
                        <w:top w:val="none" w:sz="0" w:space="0" w:color="auto"/>
                        <w:left w:val="none" w:sz="0" w:space="0" w:color="auto"/>
                        <w:bottom w:val="none" w:sz="0" w:space="0" w:color="auto"/>
                        <w:right w:val="none" w:sz="0" w:space="0" w:color="auto"/>
                      </w:divBdr>
                    </w:div>
                  </w:divsChild>
                </w:div>
                <w:div w:id="269044745">
                  <w:marLeft w:val="0"/>
                  <w:marRight w:val="0"/>
                  <w:marTop w:val="0"/>
                  <w:marBottom w:val="0"/>
                  <w:divBdr>
                    <w:top w:val="none" w:sz="0" w:space="0" w:color="auto"/>
                    <w:left w:val="none" w:sz="0" w:space="0" w:color="auto"/>
                    <w:bottom w:val="none" w:sz="0" w:space="0" w:color="auto"/>
                    <w:right w:val="none" w:sz="0" w:space="0" w:color="auto"/>
                  </w:divBdr>
                  <w:divsChild>
                    <w:div w:id="617414967">
                      <w:marLeft w:val="0"/>
                      <w:marRight w:val="0"/>
                      <w:marTop w:val="0"/>
                      <w:marBottom w:val="0"/>
                      <w:divBdr>
                        <w:top w:val="none" w:sz="0" w:space="0" w:color="auto"/>
                        <w:left w:val="none" w:sz="0" w:space="0" w:color="auto"/>
                        <w:bottom w:val="none" w:sz="0" w:space="0" w:color="auto"/>
                        <w:right w:val="none" w:sz="0" w:space="0" w:color="auto"/>
                      </w:divBdr>
                    </w:div>
                  </w:divsChild>
                </w:div>
                <w:div w:id="280111880">
                  <w:marLeft w:val="0"/>
                  <w:marRight w:val="0"/>
                  <w:marTop w:val="0"/>
                  <w:marBottom w:val="0"/>
                  <w:divBdr>
                    <w:top w:val="none" w:sz="0" w:space="0" w:color="auto"/>
                    <w:left w:val="none" w:sz="0" w:space="0" w:color="auto"/>
                    <w:bottom w:val="none" w:sz="0" w:space="0" w:color="auto"/>
                    <w:right w:val="none" w:sz="0" w:space="0" w:color="auto"/>
                  </w:divBdr>
                  <w:divsChild>
                    <w:div w:id="304547320">
                      <w:marLeft w:val="0"/>
                      <w:marRight w:val="0"/>
                      <w:marTop w:val="0"/>
                      <w:marBottom w:val="0"/>
                      <w:divBdr>
                        <w:top w:val="none" w:sz="0" w:space="0" w:color="auto"/>
                        <w:left w:val="none" w:sz="0" w:space="0" w:color="auto"/>
                        <w:bottom w:val="none" w:sz="0" w:space="0" w:color="auto"/>
                        <w:right w:val="none" w:sz="0" w:space="0" w:color="auto"/>
                      </w:divBdr>
                    </w:div>
                  </w:divsChild>
                </w:div>
                <w:div w:id="343173646">
                  <w:marLeft w:val="0"/>
                  <w:marRight w:val="0"/>
                  <w:marTop w:val="0"/>
                  <w:marBottom w:val="0"/>
                  <w:divBdr>
                    <w:top w:val="none" w:sz="0" w:space="0" w:color="auto"/>
                    <w:left w:val="none" w:sz="0" w:space="0" w:color="auto"/>
                    <w:bottom w:val="none" w:sz="0" w:space="0" w:color="auto"/>
                    <w:right w:val="none" w:sz="0" w:space="0" w:color="auto"/>
                  </w:divBdr>
                  <w:divsChild>
                    <w:div w:id="1145589723">
                      <w:marLeft w:val="0"/>
                      <w:marRight w:val="0"/>
                      <w:marTop w:val="0"/>
                      <w:marBottom w:val="0"/>
                      <w:divBdr>
                        <w:top w:val="none" w:sz="0" w:space="0" w:color="auto"/>
                        <w:left w:val="none" w:sz="0" w:space="0" w:color="auto"/>
                        <w:bottom w:val="none" w:sz="0" w:space="0" w:color="auto"/>
                        <w:right w:val="none" w:sz="0" w:space="0" w:color="auto"/>
                      </w:divBdr>
                    </w:div>
                  </w:divsChild>
                </w:div>
                <w:div w:id="379944063">
                  <w:marLeft w:val="0"/>
                  <w:marRight w:val="0"/>
                  <w:marTop w:val="0"/>
                  <w:marBottom w:val="0"/>
                  <w:divBdr>
                    <w:top w:val="none" w:sz="0" w:space="0" w:color="auto"/>
                    <w:left w:val="none" w:sz="0" w:space="0" w:color="auto"/>
                    <w:bottom w:val="none" w:sz="0" w:space="0" w:color="auto"/>
                    <w:right w:val="none" w:sz="0" w:space="0" w:color="auto"/>
                  </w:divBdr>
                  <w:divsChild>
                    <w:div w:id="931662793">
                      <w:marLeft w:val="0"/>
                      <w:marRight w:val="0"/>
                      <w:marTop w:val="0"/>
                      <w:marBottom w:val="0"/>
                      <w:divBdr>
                        <w:top w:val="none" w:sz="0" w:space="0" w:color="auto"/>
                        <w:left w:val="none" w:sz="0" w:space="0" w:color="auto"/>
                        <w:bottom w:val="none" w:sz="0" w:space="0" w:color="auto"/>
                        <w:right w:val="none" w:sz="0" w:space="0" w:color="auto"/>
                      </w:divBdr>
                    </w:div>
                  </w:divsChild>
                </w:div>
                <w:div w:id="406879255">
                  <w:marLeft w:val="0"/>
                  <w:marRight w:val="0"/>
                  <w:marTop w:val="0"/>
                  <w:marBottom w:val="0"/>
                  <w:divBdr>
                    <w:top w:val="none" w:sz="0" w:space="0" w:color="auto"/>
                    <w:left w:val="none" w:sz="0" w:space="0" w:color="auto"/>
                    <w:bottom w:val="none" w:sz="0" w:space="0" w:color="auto"/>
                    <w:right w:val="none" w:sz="0" w:space="0" w:color="auto"/>
                  </w:divBdr>
                  <w:divsChild>
                    <w:div w:id="135607564">
                      <w:marLeft w:val="0"/>
                      <w:marRight w:val="0"/>
                      <w:marTop w:val="0"/>
                      <w:marBottom w:val="0"/>
                      <w:divBdr>
                        <w:top w:val="none" w:sz="0" w:space="0" w:color="auto"/>
                        <w:left w:val="none" w:sz="0" w:space="0" w:color="auto"/>
                        <w:bottom w:val="none" w:sz="0" w:space="0" w:color="auto"/>
                        <w:right w:val="none" w:sz="0" w:space="0" w:color="auto"/>
                      </w:divBdr>
                    </w:div>
                  </w:divsChild>
                </w:div>
                <w:div w:id="442726643">
                  <w:marLeft w:val="0"/>
                  <w:marRight w:val="0"/>
                  <w:marTop w:val="0"/>
                  <w:marBottom w:val="0"/>
                  <w:divBdr>
                    <w:top w:val="none" w:sz="0" w:space="0" w:color="auto"/>
                    <w:left w:val="none" w:sz="0" w:space="0" w:color="auto"/>
                    <w:bottom w:val="none" w:sz="0" w:space="0" w:color="auto"/>
                    <w:right w:val="none" w:sz="0" w:space="0" w:color="auto"/>
                  </w:divBdr>
                  <w:divsChild>
                    <w:div w:id="429548171">
                      <w:marLeft w:val="0"/>
                      <w:marRight w:val="0"/>
                      <w:marTop w:val="0"/>
                      <w:marBottom w:val="0"/>
                      <w:divBdr>
                        <w:top w:val="none" w:sz="0" w:space="0" w:color="auto"/>
                        <w:left w:val="none" w:sz="0" w:space="0" w:color="auto"/>
                        <w:bottom w:val="none" w:sz="0" w:space="0" w:color="auto"/>
                        <w:right w:val="none" w:sz="0" w:space="0" w:color="auto"/>
                      </w:divBdr>
                    </w:div>
                  </w:divsChild>
                </w:div>
                <w:div w:id="522128563">
                  <w:marLeft w:val="0"/>
                  <w:marRight w:val="0"/>
                  <w:marTop w:val="0"/>
                  <w:marBottom w:val="0"/>
                  <w:divBdr>
                    <w:top w:val="none" w:sz="0" w:space="0" w:color="auto"/>
                    <w:left w:val="none" w:sz="0" w:space="0" w:color="auto"/>
                    <w:bottom w:val="none" w:sz="0" w:space="0" w:color="auto"/>
                    <w:right w:val="none" w:sz="0" w:space="0" w:color="auto"/>
                  </w:divBdr>
                  <w:divsChild>
                    <w:div w:id="1168521487">
                      <w:marLeft w:val="0"/>
                      <w:marRight w:val="0"/>
                      <w:marTop w:val="0"/>
                      <w:marBottom w:val="0"/>
                      <w:divBdr>
                        <w:top w:val="none" w:sz="0" w:space="0" w:color="auto"/>
                        <w:left w:val="none" w:sz="0" w:space="0" w:color="auto"/>
                        <w:bottom w:val="none" w:sz="0" w:space="0" w:color="auto"/>
                        <w:right w:val="none" w:sz="0" w:space="0" w:color="auto"/>
                      </w:divBdr>
                    </w:div>
                  </w:divsChild>
                </w:div>
                <w:div w:id="564876653">
                  <w:marLeft w:val="0"/>
                  <w:marRight w:val="0"/>
                  <w:marTop w:val="0"/>
                  <w:marBottom w:val="0"/>
                  <w:divBdr>
                    <w:top w:val="none" w:sz="0" w:space="0" w:color="auto"/>
                    <w:left w:val="none" w:sz="0" w:space="0" w:color="auto"/>
                    <w:bottom w:val="none" w:sz="0" w:space="0" w:color="auto"/>
                    <w:right w:val="none" w:sz="0" w:space="0" w:color="auto"/>
                  </w:divBdr>
                  <w:divsChild>
                    <w:div w:id="886995380">
                      <w:marLeft w:val="0"/>
                      <w:marRight w:val="0"/>
                      <w:marTop w:val="0"/>
                      <w:marBottom w:val="0"/>
                      <w:divBdr>
                        <w:top w:val="none" w:sz="0" w:space="0" w:color="auto"/>
                        <w:left w:val="none" w:sz="0" w:space="0" w:color="auto"/>
                        <w:bottom w:val="none" w:sz="0" w:space="0" w:color="auto"/>
                        <w:right w:val="none" w:sz="0" w:space="0" w:color="auto"/>
                      </w:divBdr>
                    </w:div>
                  </w:divsChild>
                </w:div>
                <w:div w:id="593056384">
                  <w:marLeft w:val="0"/>
                  <w:marRight w:val="0"/>
                  <w:marTop w:val="0"/>
                  <w:marBottom w:val="0"/>
                  <w:divBdr>
                    <w:top w:val="none" w:sz="0" w:space="0" w:color="auto"/>
                    <w:left w:val="none" w:sz="0" w:space="0" w:color="auto"/>
                    <w:bottom w:val="none" w:sz="0" w:space="0" w:color="auto"/>
                    <w:right w:val="none" w:sz="0" w:space="0" w:color="auto"/>
                  </w:divBdr>
                  <w:divsChild>
                    <w:div w:id="638071055">
                      <w:marLeft w:val="0"/>
                      <w:marRight w:val="0"/>
                      <w:marTop w:val="0"/>
                      <w:marBottom w:val="0"/>
                      <w:divBdr>
                        <w:top w:val="none" w:sz="0" w:space="0" w:color="auto"/>
                        <w:left w:val="none" w:sz="0" w:space="0" w:color="auto"/>
                        <w:bottom w:val="none" w:sz="0" w:space="0" w:color="auto"/>
                        <w:right w:val="none" w:sz="0" w:space="0" w:color="auto"/>
                      </w:divBdr>
                    </w:div>
                  </w:divsChild>
                </w:div>
                <w:div w:id="598954096">
                  <w:marLeft w:val="0"/>
                  <w:marRight w:val="0"/>
                  <w:marTop w:val="0"/>
                  <w:marBottom w:val="0"/>
                  <w:divBdr>
                    <w:top w:val="none" w:sz="0" w:space="0" w:color="auto"/>
                    <w:left w:val="none" w:sz="0" w:space="0" w:color="auto"/>
                    <w:bottom w:val="none" w:sz="0" w:space="0" w:color="auto"/>
                    <w:right w:val="none" w:sz="0" w:space="0" w:color="auto"/>
                  </w:divBdr>
                  <w:divsChild>
                    <w:div w:id="1162624609">
                      <w:marLeft w:val="0"/>
                      <w:marRight w:val="0"/>
                      <w:marTop w:val="0"/>
                      <w:marBottom w:val="0"/>
                      <w:divBdr>
                        <w:top w:val="none" w:sz="0" w:space="0" w:color="auto"/>
                        <w:left w:val="none" w:sz="0" w:space="0" w:color="auto"/>
                        <w:bottom w:val="none" w:sz="0" w:space="0" w:color="auto"/>
                        <w:right w:val="none" w:sz="0" w:space="0" w:color="auto"/>
                      </w:divBdr>
                    </w:div>
                  </w:divsChild>
                </w:div>
                <w:div w:id="855265539">
                  <w:marLeft w:val="0"/>
                  <w:marRight w:val="0"/>
                  <w:marTop w:val="0"/>
                  <w:marBottom w:val="0"/>
                  <w:divBdr>
                    <w:top w:val="none" w:sz="0" w:space="0" w:color="auto"/>
                    <w:left w:val="none" w:sz="0" w:space="0" w:color="auto"/>
                    <w:bottom w:val="none" w:sz="0" w:space="0" w:color="auto"/>
                    <w:right w:val="none" w:sz="0" w:space="0" w:color="auto"/>
                  </w:divBdr>
                  <w:divsChild>
                    <w:div w:id="860433833">
                      <w:marLeft w:val="0"/>
                      <w:marRight w:val="0"/>
                      <w:marTop w:val="0"/>
                      <w:marBottom w:val="0"/>
                      <w:divBdr>
                        <w:top w:val="none" w:sz="0" w:space="0" w:color="auto"/>
                        <w:left w:val="none" w:sz="0" w:space="0" w:color="auto"/>
                        <w:bottom w:val="none" w:sz="0" w:space="0" w:color="auto"/>
                        <w:right w:val="none" w:sz="0" w:space="0" w:color="auto"/>
                      </w:divBdr>
                    </w:div>
                  </w:divsChild>
                </w:div>
                <w:div w:id="900209727">
                  <w:marLeft w:val="0"/>
                  <w:marRight w:val="0"/>
                  <w:marTop w:val="0"/>
                  <w:marBottom w:val="0"/>
                  <w:divBdr>
                    <w:top w:val="none" w:sz="0" w:space="0" w:color="auto"/>
                    <w:left w:val="none" w:sz="0" w:space="0" w:color="auto"/>
                    <w:bottom w:val="none" w:sz="0" w:space="0" w:color="auto"/>
                    <w:right w:val="none" w:sz="0" w:space="0" w:color="auto"/>
                  </w:divBdr>
                  <w:divsChild>
                    <w:div w:id="382338136">
                      <w:marLeft w:val="0"/>
                      <w:marRight w:val="0"/>
                      <w:marTop w:val="0"/>
                      <w:marBottom w:val="0"/>
                      <w:divBdr>
                        <w:top w:val="none" w:sz="0" w:space="0" w:color="auto"/>
                        <w:left w:val="none" w:sz="0" w:space="0" w:color="auto"/>
                        <w:bottom w:val="none" w:sz="0" w:space="0" w:color="auto"/>
                        <w:right w:val="none" w:sz="0" w:space="0" w:color="auto"/>
                      </w:divBdr>
                    </w:div>
                  </w:divsChild>
                </w:div>
                <w:div w:id="909004045">
                  <w:marLeft w:val="0"/>
                  <w:marRight w:val="0"/>
                  <w:marTop w:val="0"/>
                  <w:marBottom w:val="0"/>
                  <w:divBdr>
                    <w:top w:val="none" w:sz="0" w:space="0" w:color="auto"/>
                    <w:left w:val="none" w:sz="0" w:space="0" w:color="auto"/>
                    <w:bottom w:val="none" w:sz="0" w:space="0" w:color="auto"/>
                    <w:right w:val="none" w:sz="0" w:space="0" w:color="auto"/>
                  </w:divBdr>
                  <w:divsChild>
                    <w:div w:id="737361385">
                      <w:marLeft w:val="0"/>
                      <w:marRight w:val="0"/>
                      <w:marTop w:val="0"/>
                      <w:marBottom w:val="0"/>
                      <w:divBdr>
                        <w:top w:val="none" w:sz="0" w:space="0" w:color="auto"/>
                        <w:left w:val="none" w:sz="0" w:space="0" w:color="auto"/>
                        <w:bottom w:val="none" w:sz="0" w:space="0" w:color="auto"/>
                        <w:right w:val="none" w:sz="0" w:space="0" w:color="auto"/>
                      </w:divBdr>
                    </w:div>
                  </w:divsChild>
                </w:div>
                <w:div w:id="923731366">
                  <w:marLeft w:val="0"/>
                  <w:marRight w:val="0"/>
                  <w:marTop w:val="0"/>
                  <w:marBottom w:val="0"/>
                  <w:divBdr>
                    <w:top w:val="none" w:sz="0" w:space="0" w:color="auto"/>
                    <w:left w:val="none" w:sz="0" w:space="0" w:color="auto"/>
                    <w:bottom w:val="none" w:sz="0" w:space="0" w:color="auto"/>
                    <w:right w:val="none" w:sz="0" w:space="0" w:color="auto"/>
                  </w:divBdr>
                  <w:divsChild>
                    <w:div w:id="1474254268">
                      <w:marLeft w:val="0"/>
                      <w:marRight w:val="0"/>
                      <w:marTop w:val="0"/>
                      <w:marBottom w:val="0"/>
                      <w:divBdr>
                        <w:top w:val="none" w:sz="0" w:space="0" w:color="auto"/>
                        <w:left w:val="none" w:sz="0" w:space="0" w:color="auto"/>
                        <w:bottom w:val="none" w:sz="0" w:space="0" w:color="auto"/>
                        <w:right w:val="none" w:sz="0" w:space="0" w:color="auto"/>
                      </w:divBdr>
                    </w:div>
                  </w:divsChild>
                </w:div>
                <w:div w:id="958947803">
                  <w:marLeft w:val="0"/>
                  <w:marRight w:val="0"/>
                  <w:marTop w:val="0"/>
                  <w:marBottom w:val="0"/>
                  <w:divBdr>
                    <w:top w:val="none" w:sz="0" w:space="0" w:color="auto"/>
                    <w:left w:val="none" w:sz="0" w:space="0" w:color="auto"/>
                    <w:bottom w:val="none" w:sz="0" w:space="0" w:color="auto"/>
                    <w:right w:val="none" w:sz="0" w:space="0" w:color="auto"/>
                  </w:divBdr>
                  <w:divsChild>
                    <w:div w:id="1285885584">
                      <w:marLeft w:val="0"/>
                      <w:marRight w:val="0"/>
                      <w:marTop w:val="0"/>
                      <w:marBottom w:val="0"/>
                      <w:divBdr>
                        <w:top w:val="none" w:sz="0" w:space="0" w:color="auto"/>
                        <w:left w:val="none" w:sz="0" w:space="0" w:color="auto"/>
                        <w:bottom w:val="none" w:sz="0" w:space="0" w:color="auto"/>
                        <w:right w:val="none" w:sz="0" w:space="0" w:color="auto"/>
                      </w:divBdr>
                    </w:div>
                  </w:divsChild>
                </w:div>
                <w:div w:id="1007681831">
                  <w:marLeft w:val="0"/>
                  <w:marRight w:val="0"/>
                  <w:marTop w:val="0"/>
                  <w:marBottom w:val="0"/>
                  <w:divBdr>
                    <w:top w:val="none" w:sz="0" w:space="0" w:color="auto"/>
                    <w:left w:val="none" w:sz="0" w:space="0" w:color="auto"/>
                    <w:bottom w:val="none" w:sz="0" w:space="0" w:color="auto"/>
                    <w:right w:val="none" w:sz="0" w:space="0" w:color="auto"/>
                  </w:divBdr>
                  <w:divsChild>
                    <w:div w:id="700711621">
                      <w:marLeft w:val="0"/>
                      <w:marRight w:val="0"/>
                      <w:marTop w:val="0"/>
                      <w:marBottom w:val="0"/>
                      <w:divBdr>
                        <w:top w:val="none" w:sz="0" w:space="0" w:color="auto"/>
                        <w:left w:val="none" w:sz="0" w:space="0" w:color="auto"/>
                        <w:bottom w:val="none" w:sz="0" w:space="0" w:color="auto"/>
                        <w:right w:val="none" w:sz="0" w:space="0" w:color="auto"/>
                      </w:divBdr>
                    </w:div>
                  </w:divsChild>
                </w:div>
                <w:div w:id="1140263837">
                  <w:marLeft w:val="0"/>
                  <w:marRight w:val="0"/>
                  <w:marTop w:val="0"/>
                  <w:marBottom w:val="0"/>
                  <w:divBdr>
                    <w:top w:val="none" w:sz="0" w:space="0" w:color="auto"/>
                    <w:left w:val="none" w:sz="0" w:space="0" w:color="auto"/>
                    <w:bottom w:val="none" w:sz="0" w:space="0" w:color="auto"/>
                    <w:right w:val="none" w:sz="0" w:space="0" w:color="auto"/>
                  </w:divBdr>
                  <w:divsChild>
                    <w:div w:id="114755559">
                      <w:marLeft w:val="0"/>
                      <w:marRight w:val="0"/>
                      <w:marTop w:val="0"/>
                      <w:marBottom w:val="0"/>
                      <w:divBdr>
                        <w:top w:val="none" w:sz="0" w:space="0" w:color="auto"/>
                        <w:left w:val="none" w:sz="0" w:space="0" w:color="auto"/>
                        <w:bottom w:val="none" w:sz="0" w:space="0" w:color="auto"/>
                        <w:right w:val="none" w:sz="0" w:space="0" w:color="auto"/>
                      </w:divBdr>
                    </w:div>
                  </w:divsChild>
                </w:div>
                <w:div w:id="1233812490">
                  <w:marLeft w:val="0"/>
                  <w:marRight w:val="0"/>
                  <w:marTop w:val="0"/>
                  <w:marBottom w:val="0"/>
                  <w:divBdr>
                    <w:top w:val="none" w:sz="0" w:space="0" w:color="auto"/>
                    <w:left w:val="none" w:sz="0" w:space="0" w:color="auto"/>
                    <w:bottom w:val="none" w:sz="0" w:space="0" w:color="auto"/>
                    <w:right w:val="none" w:sz="0" w:space="0" w:color="auto"/>
                  </w:divBdr>
                  <w:divsChild>
                    <w:div w:id="1302346598">
                      <w:marLeft w:val="0"/>
                      <w:marRight w:val="0"/>
                      <w:marTop w:val="0"/>
                      <w:marBottom w:val="0"/>
                      <w:divBdr>
                        <w:top w:val="none" w:sz="0" w:space="0" w:color="auto"/>
                        <w:left w:val="none" w:sz="0" w:space="0" w:color="auto"/>
                        <w:bottom w:val="none" w:sz="0" w:space="0" w:color="auto"/>
                        <w:right w:val="none" w:sz="0" w:space="0" w:color="auto"/>
                      </w:divBdr>
                    </w:div>
                  </w:divsChild>
                </w:div>
                <w:div w:id="1281567238">
                  <w:marLeft w:val="0"/>
                  <w:marRight w:val="0"/>
                  <w:marTop w:val="0"/>
                  <w:marBottom w:val="0"/>
                  <w:divBdr>
                    <w:top w:val="none" w:sz="0" w:space="0" w:color="auto"/>
                    <w:left w:val="none" w:sz="0" w:space="0" w:color="auto"/>
                    <w:bottom w:val="none" w:sz="0" w:space="0" w:color="auto"/>
                    <w:right w:val="none" w:sz="0" w:space="0" w:color="auto"/>
                  </w:divBdr>
                  <w:divsChild>
                    <w:div w:id="1156721969">
                      <w:marLeft w:val="0"/>
                      <w:marRight w:val="0"/>
                      <w:marTop w:val="0"/>
                      <w:marBottom w:val="0"/>
                      <w:divBdr>
                        <w:top w:val="none" w:sz="0" w:space="0" w:color="auto"/>
                        <w:left w:val="none" w:sz="0" w:space="0" w:color="auto"/>
                        <w:bottom w:val="none" w:sz="0" w:space="0" w:color="auto"/>
                        <w:right w:val="none" w:sz="0" w:space="0" w:color="auto"/>
                      </w:divBdr>
                    </w:div>
                  </w:divsChild>
                </w:div>
                <w:div w:id="1283683113">
                  <w:marLeft w:val="0"/>
                  <w:marRight w:val="0"/>
                  <w:marTop w:val="0"/>
                  <w:marBottom w:val="0"/>
                  <w:divBdr>
                    <w:top w:val="none" w:sz="0" w:space="0" w:color="auto"/>
                    <w:left w:val="none" w:sz="0" w:space="0" w:color="auto"/>
                    <w:bottom w:val="none" w:sz="0" w:space="0" w:color="auto"/>
                    <w:right w:val="none" w:sz="0" w:space="0" w:color="auto"/>
                  </w:divBdr>
                  <w:divsChild>
                    <w:div w:id="328336867">
                      <w:marLeft w:val="0"/>
                      <w:marRight w:val="0"/>
                      <w:marTop w:val="0"/>
                      <w:marBottom w:val="0"/>
                      <w:divBdr>
                        <w:top w:val="none" w:sz="0" w:space="0" w:color="auto"/>
                        <w:left w:val="none" w:sz="0" w:space="0" w:color="auto"/>
                        <w:bottom w:val="none" w:sz="0" w:space="0" w:color="auto"/>
                        <w:right w:val="none" w:sz="0" w:space="0" w:color="auto"/>
                      </w:divBdr>
                    </w:div>
                  </w:divsChild>
                </w:div>
                <w:div w:id="1371954436">
                  <w:marLeft w:val="0"/>
                  <w:marRight w:val="0"/>
                  <w:marTop w:val="0"/>
                  <w:marBottom w:val="0"/>
                  <w:divBdr>
                    <w:top w:val="none" w:sz="0" w:space="0" w:color="auto"/>
                    <w:left w:val="none" w:sz="0" w:space="0" w:color="auto"/>
                    <w:bottom w:val="none" w:sz="0" w:space="0" w:color="auto"/>
                    <w:right w:val="none" w:sz="0" w:space="0" w:color="auto"/>
                  </w:divBdr>
                  <w:divsChild>
                    <w:div w:id="2011368471">
                      <w:marLeft w:val="0"/>
                      <w:marRight w:val="0"/>
                      <w:marTop w:val="0"/>
                      <w:marBottom w:val="0"/>
                      <w:divBdr>
                        <w:top w:val="none" w:sz="0" w:space="0" w:color="auto"/>
                        <w:left w:val="none" w:sz="0" w:space="0" w:color="auto"/>
                        <w:bottom w:val="none" w:sz="0" w:space="0" w:color="auto"/>
                        <w:right w:val="none" w:sz="0" w:space="0" w:color="auto"/>
                      </w:divBdr>
                    </w:div>
                  </w:divsChild>
                </w:div>
                <w:div w:id="1373116254">
                  <w:marLeft w:val="0"/>
                  <w:marRight w:val="0"/>
                  <w:marTop w:val="0"/>
                  <w:marBottom w:val="0"/>
                  <w:divBdr>
                    <w:top w:val="none" w:sz="0" w:space="0" w:color="auto"/>
                    <w:left w:val="none" w:sz="0" w:space="0" w:color="auto"/>
                    <w:bottom w:val="none" w:sz="0" w:space="0" w:color="auto"/>
                    <w:right w:val="none" w:sz="0" w:space="0" w:color="auto"/>
                  </w:divBdr>
                  <w:divsChild>
                    <w:div w:id="804277752">
                      <w:marLeft w:val="0"/>
                      <w:marRight w:val="0"/>
                      <w:marTop w:val="0"/>
                      <w:marBottom w:val="0"/>
                      <w:divBdr>
                        <w:top w:val="none" w:sz="0" w:space="0" w:color="auto"/>
                        <w:left w:val="none" w:sz="0" w:space="0" w:color="auto"/>
                        <w:bottom w:val="none" w:sz="0" w:space="0" w:color="auto"/>
                        <w:right w:val="none" w:sz="0" w:space="0" w:color="auto"/>
                      </w:divBdr>
                    </w:div>
                  </w:divsChild>
                </w:div>
                <w:div w:id="1444955107">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sChild>
                </w:div>
                <w:div w:id="1449474232">
                  <w:marLeft w:val="0"/>
                  <w:marRight w:val="0"/>
                  <w:marTop w:val="0"/>
                  <w:marBottom w:val="0"/>
                  <w:divBdr>
                    <w:top w:val="none" w:sz="0" w:space="0" w:color="auto"/>
                    <w:left w:val="none" w:sz="0" w:space="0" w:color="auto"/>
                    <w:bottom w:val="none" w:sz="0" w:space="0" w:color="auto"/>
                    <w:right w:val="none" w:sz="0" w:space="0" w:color="auto"/>
                  </w:divBdr>
                  <w:divsChild>
                    <w:div w:id="546725350">
                      <w:marLeft w:val="0"/>
                      <w:marRight w:val="0"/>
                      <w:marTop w:val="0"/>
                      <w:marBottom w:val="0"/>
                      <w:divBdr>
                        <w:top w:val="none" w:sz="0" w:space="0" w:color="auto"/>
                        <w:left w:val="none" w:sz="0" w:space="0" w:color="auto"/>
                        <w:bottom w:val="none" w:sz="0" w:space="0" w:color="auto"/>
                        <w:right w:val="none" w:sz="0" w:space="0" w:color="auto"/>
                      </w:divBdr>
                    </w:div>
                  </w:divsChild>
                </w:div>
                <w:div w:id="1475683526">
                  <w:marLeft w:val="0"/>
                  <w:marRight w:val="0"/>
                  <w:marTop w:val="0"/>
                  <w:marBottom w:val="0"/>
                  <w:divBdr>
                    <w:top w:val="none" w:sz="0" w:space="0" w:color="auto"/>
                    <w:left w:val="none" w:sz="0" w:space="0" w:color="auto"/>
                    <w:bottom w:val="none" w:sz="0" w:space="0" w:color="auto"/>
                    <w:right w:val="none" w:sz="0" w:space="0" w:color="auto"/>
                  </w:divBdr>
                  <w:divsChild>
                    <w:div w:id="1109542692">
                      <w:marLeft w:val="0"/>
                      <w:marRight w:val="0"/>
                      <w:marTop w:val="0"/>
                      <w:marBottom w:val="0"/>
                      <w:divBdr>
                        <w:top w:val="none" w:sz="0" w:space="0" w:color="auto"/>
                        <w:left w:val="none" w:sz="0" w:space="0" w:color="auto"/>
                        <w:bottom w:val="none" w:sz="0" w:space="0" w:color="auto"/>
                        <w:right w:val="none" w:sz="0" w:space="0" w:color="auto"/>
                      </w:divBdr>
                    </w:div>
                  </w:divsChild>
                </w:div>
                <w:div w:id="1504128354">
                  <w:marLeft w:val="0"/>
                  <w:marRight w:val="0"/>
                  <w:marTop w:val="0"/>
                  <w:marBottom w:val="0"/>
                  <w:divBdr>
                    <w:top w:val="none" w:sz="0" w:space="0" w:color="auto"/>
                    <w:left w:val="none" w:sz="0" w:space="0" w:color="auto"/>
                    <w:bottom w:val="none" w:sz="0" w:space="0" w:color="auto"/>
                    <w:right w:val="none" w:sz="0" w:space="0" w:color="auto"/>
                  </w:divBdr>
                  <w:divsChild>
                    <w:div w:id="1040280679">
                      <w:marLeft w:val="0"/>
                      <w:marRight w:val="0"/>
                      <w:marTop w:val="0"/>
                      <w:marBottom w:val="0"/>
                      <w:divBdr>
                        <w:top w:val="none" w:sz="0" w:space="0" w:color="auto"/>
                        <w:left w:val="none" w:sz="0" w:space="0" w:color="auto"/>
                        <w:bottom w:val="none" w:sz="0" w:space="0" w:color="auto"/>
                        <w:right w:val="none" w:sz="0" w:space="0" w:color="auto"/>
                      </w:divBdr>
                    </w:div>
                  </w:divsChild>
                </w:div>
                <w:div w:id="1529827848">
                  <w:marLeft w:val="0"/>
                  <w:marRight w:val="0"/>
                  <w:marTop w:val="0"/>
                  <w:marBottom w:val="0"/>
                  <w:divBdr>
                    <w:top w:val="none" w:sz="0" w:space="0" w:color="auto"/>
                    <w:left w:val="none" w:sz="0" w:space="0" w:color="auto"/>
                    <w:bottom w:val="none" w:sz="0" w:space="0" w:color="auto"/>
                    <w:right w:val="none" w:sz="0" w:space="0" w:color="auto"/>
                  </w:divBdr>
                  <w:divsChild>
                    <w:div w:id="81030144">
                      <w:marLeft w:val="0"/>
                      <w:marRight w:val="0"/>
                      <w:marTop w:val="0"/>
                      <w:marBottom w:val="0"/>
                      <w:divBdr>
                        <w:top w:val="none" w:sz="0" w:space="0" w:color="auto"/>
                        <w:left w:val="none" w:sz="0" w:space="0" w:color="auto"/>
                        <w:bottom w:val="none" w:sz="0" w:space="0" w:color="auto"/>
                        <w:right w:val="none" w:sz="0" w:space="0" w:color="auto"/>
                      </w:divBdr>
                    </w:div>
                  </w:divsChild>
                </w:div>
                <w:div w:id="1559196783">
                  <w:marLeft w:val="0"/>
                  <w:marRight w:val="0"/>
                  <w:marTop w:val="0"/>
                  <w:marBottom w:val="0"/>
                  <w:divBdr>
                    <w:top w:val="none" w:sz="0" w:space="0" w:color="auto"/>
                    <w:left w:val="none" w:sz="0" w:space="0" w:color="auto"/>
                    <w:bottom w:val="none" w:sz="0" w:space="0" w:color="auto"/>
                    <w:right w:val="none" w:sz="0" w:space="0" w:color="auto"/>
                  </w:divBdr>
                  <w:divsChild>
                    <w:div w:id="1931116028">
                      <w:marLeft w:val="0"/>
                      <w:marRight w:val="0"/>
                      <w:marTop w:val="0"/>
                      <w:marBottom w:val="0"/>
                      <w:divBdr>
                        <w:top w:val="none" w:sz="0" w:space="0" w:color="auto"/>
                        <w:left w:val="none" w:sz="0" w:space="0" w:color="auto"/>
                        <w:bottom w:val="none" w:sz="0" w:space="0" w:color="auto"/>
                        <w:right w:val="none" w:sz="0" w:space="0" w:color="auto"/>
                      </w:divBdr>
                    </w:div>
                  </w:divsChild>
                </w:div>
                <w:div w:id="1649748092">
                  <w:marLeft w:val="0"/>
                  <w:marRight w:val="0"/>
                  <w:marTop w:val="0"/>
                  <w:marBottom w:val="0"/>
                  <w:divBdr>
                    <w:top w:val="none" w:sz="0" w:space="0" w:color="auto"/>
                    <w:left w:val="none" w:sz="0" w:space="0" w:color="auto"/>
                    <w:bottom w:val="none" w:sz="0" w:space="0" w:color="auto"/>
                    <w:right w:val="none" w:sz="0" w:space="0" w:color="auto"/>
                  </w:divBdr>
                  <w:divsChild>
                    <w:div w:id="1726877099">
                      <w:marLeft w:val="0"/>
                      <w:marRight w:val="0"/>
                      <w:marTop w:val="0"/>
                      <w:marBottom w:val="0"/>
                      <w:divBdr>
                        <w:top w:val="none" w:sz="0" w:space="0" w:color="auto"/>
                        <w:left w:val="none" w:sz="0" w:space="0" w:color="auto"/>
                        <w:bottom w:val="none" w:sz="0" w:space="0" w:color="auto"/>
                        <w:right w:val="none" w:sz="0" w:space="0" w:color="auto"/>
                      </w:divBdr>
                    </w:div>
                  </w:divsChild>
                </w:div>
                <w:div w:id="1812021286">
                  <w:marLeft w:val="0"/>
                  <w:marRight w:val="0"/>
                  <w:marTop w:val="0"/>
                  <w:marBottom w:val="0"/>
                  <w:divBdr>
                    <w:top w:val="none" w:sz="0" w:space="0" w:color="auto"/>
                    <w:left w:val="none" w:sz="0" w:space="0" w:color="auto"/>
                    <w:bottom w:val="none" w:sz="0" w:space="0" w:color="auto"/>
                    <w:right w:val="none" w:sz="0" w:space="0" w:color="auto"/>
                  </w:divBdr>
                  <w:divsChild>
                    <w:div w:id="833185799">
                      <w:marLeft w:val="0"/>
                      <w:marRight w:val="0"/>
                      <w:marTop w:val="0"/>
                      <w:marBottom w:val="0"/>
                      <w:divBdr>
                        <w:top w:val="none" w:sz="0" w:space="0" w:color="auto"/>
                        <w:left w:val="none" w:sz="0" w:space="0" w:color="auto"/>
                        <w:bottom w:val="none" w:sz="0" w:space="0" w:color="auto"/>
                        <w:right w:val="none" w:sz="0" w:space="0" w:color="auto"/>
                      </w:divBdr>
                    </w:div>
                  </w:divsChild>
                </w:div>
                <w:div w:id="1866869588">
                  <w:marLeft w:val="0"/>
                  <w:marRight w:val="0"/>
                  <w:marTop w:val="0"/>
                  <w:marBottom w:val="0"/>
                  <w:divBdr>
                    <w:top w:val="none" w:sz="0" w:space="0" w:color="auto"/>
                    <w:left w:val="none" w:sz="0" w:space="0" w:color="auto"/>
                    <w:bottom w:val="none" w:sz="0" w:space="0" w:color="auto"/>
                    <w:right w:val="none" w:sz="0" w:space="0" w:color="auto"/>
                  </w:divBdr>
                  <w:divsChild>
                    <w:div w:id="1496343095">
                      <w:marLeft w:val="0"/>
                      <w:marRight w:val="0"/>
                      <w:marTop w:val="0"/>
                      <w:marBottom w:val="0"/>
                      <w:divBdr>
                        <w:top w:val="none" w:sz="0" w:space="0" w:color="auto"/>
                        <w:left w:val="none" w:sz="0" w:space="0" w:color="auto"/>
                        <w:bottom w:val="none" w:sz="0" w:space="0" w:color="auto"/>
                        <w:right w:val="none" w:sz="0" w:space="0" w:color="auto"/>
                      </w:divBdr>
                    </w:div>
                  </w:divsChild>
                </w:div>
                <w:div w:id="1876968825">
                  <w:marLeft w:val="0"/>
                  <w:marRight w:val="0"/>
                  <w:marTop w:val="0"/>
                  <w:marBottom w:val="0"/>
                  <w:divBdr>
                    <w:top w:val="none" w:sz="0" w:space="0" w:color="auto"/>
                    <w:left w:val="none" w:sz="0" w:space="0" w:color="auto"/>
                    <w:bottom w:val="none" w:sz="0" w:space="0" w:color="auto"/>
                    <w:right w:val="none" w:sz="0" w:space="0" w:color="auto"/>
                  </w:divBdr>
                  <w:divsChild>
                    <w:div w:id="1510870550">
                      <w:marLeft w:val="0"/>
                      <w:marRight w:val="0"/>
                      <w:marTop w:val="0"/>
                      <w:marBottom w:val="0"/>
                      <w:divBdr>
                        <w:top w:val="none" w:sz="0" w:space="0" w:color="auto"/>
                        <w:left w:val="none" w:sz="0" w:space="0" w:color="auto"/>
                        <w:bottom w:val="none" w:sz="0" w:space="0" w:color="auto"/>
                        <w:right w:val="none" w:sz="0" w:space="0" w:color="auto"/>
                      </w:divBdr>
                    </w:div>
                  </w:divsChild>
                </w:div>
                <w:div w:id="1973364037">
                  <w:marLeft w:val="0"/>
                  <w:marRight w:val="0"/>
                  <w:marTop w:val="0"/>
                  <w:marBottom w:val="0"/>
                  <w:divBdr>
                    <w:top w:val="none" w:sz="0" w:space="0" w:color="auto"/>
                    <w:left w:val="none" w:sz="0" w:space="0" w:color="auto"/>
                    <w:bottom w:val="none" w:sz="0" w:space="0" w:color="auto"/>
                    <w:right w:val="none" w:sz="0" w:space="0" w:color="auto"/>
                  </w:divBdr>
                  <w:divsChild>
                    <w:div w:id="1918007548">
                      <w:marLeft w:val="0"/>
                      <w:marRight w:val="0"/>
                      <w:marTop w:val="0"/>
                      <w:marBottom w:val="0"/>
                      <w:divBdr>
                        <w:top w:val="none" w:sz="0" w:space="0" w:color="auto"/>
                        <w:left w:val="none" w:sz="0" w:space="0" w:color="auto"/>
                        <w:bottom w:val="none" w:sz="0" w:space="0" w:color="auto"/>
                        <w:right w:val="none" w:sz="0" w:space="0" w:color="auto"/>
                      </w:divBdr>
                    </w:div>
                  </w:divsChild>
                </w:div>
                <w:div w:id="2022009081">
                  <w:marLeft w:val="0"/>
                  <w:marRight w:val="0"/>
                  <w:marTop w:val="0"/>
                  <w:marBottom w:val="0"/>
                  <w:divBdr>
                    <w:top w:val="none" w:sz="0" w:space="0" w:color="auto"/>
                    <w:left w:val="none" w:sz="0" w:space="0" w:color="auto"/>
                    <w:bottom w:val="none" w:sz="0" w:space="0" w:color="auto"/>
                    <w:right w:val="none" w:sz="0" w:space="0" w:color="auto"/>
                  </w:divBdr>
                  <w:divsChild>
                    <w:div w:id="529415646">
                      <w:marLeft w:val="0"/>
                      <w:marRight w:val="0"/>
                      <w:marTop w:val="0"/>
                      <w:marBottom w:val="0"/>
                      <w:divBdr>
                        <w:top w:val="none" w:sz="0" w:space="0" w:color="auto"/>
                        <w:left w:val="none" w:sz="0" w:space="0" w:color="auto"/>
                        <w:bottom w:val="none" w:sz="0" w:space="0" w:color="auto"/>
                        <w:right w:val="none" w:sz="0" w:space="0" w:color="auto"/>
                      </w:divBdr>
                    </w:div>
                  </w:divsChild>
                </w:div>
                <w:div w:id="2133480215">
                  <w:marLeft w:val="0"/>
                  <w:marRight w:val="0"/>
                  <w:marTop w:val="0"/>
                  <w:marBottom w:val="0"/>
                  <w:divBdr>
                    <w:top w:val="none" w:sz="0" w:space="0" w:color="auto"/>
                    <w:left w:val="none" w:sz="0" w:space="0" w:color="auto"/>
                    <w:bottom w:val="none" w:sz="0" w:space="0" w:color="auto"/>
                    <w:right w:val="none" w:sz="0" w:space="0" w:color="auto"/>
                  </w:divBdr>
                  <w:divsChild>
                    <w:div w:id="2818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3081">
          <w:marLeft w:val="0"/>
          <w:marRight w:val="0"/>
          <w:marTop w:val="0"/>
          <w:marBottom w:val="0"/>
          <w:divBdr>
            <w:top w:val="none" w:sz="0" w:space="0" w:color="auto"/>
            <w:left w:val="none" w:sz="0" w:space="0" w:color="auto"/>
            <w:bottom w:val="none" w:sz="0" w:space="0" w:color="auto"/>
            <w:right w:val="none" w:sz="0" w:space="0" w:color="auto"/>
          </w:divBdr>
        </w:div>
      </w:divsChild>
    </w:div>
    <w:div w:id="1318339973">
      <w:bodyDiv w:val="1"/>
      <w:marLeft w:val="0"/>
      <w:marRight w:val="0"/>
      <w:marTop w:val="0"/>
      <w:marBottom w:val="0"/>
      <w:divBdr>
        <w:top w:val="none" w:sz="0" w:space="0" w:color="auto"/>
        <w:left w:val="none" w:sz="0" w:space="0" w:color="auto"/>
        <w:bottom w:val="none" w:sz="0" w:space="0" w:color="auto"/>
        <w:right w:val="none" w:sz="0" w:space="0" w:color="auto"/>
      </w:divBdr>
      <w:divsChild>
        <w:div w:id="539781556">
          <w:marLeft w:val="0"/>
          <w:marRight w:val="0"/>
          <w:marTop w:val="0"/>
          <w:marBottom w:val="0"/>
          <w:divBdr>
            <w:top w:val="none" w:sz="0" w:space="0" w:color="auto"/>
            <w:left w:val="none" w:sz="0" w:space="0" w:color="auto"/>
            <w:bottom w:val="none" w:sz="0" w:space="0" w:color="auto"/>
            <w:right w:val="none" w:sz="0" w:space="0" w:color="auto"/>
          </w:divBdr>
        </w:div>
        <w:div w:id="593788234">
          <w:marLeft w:val="0"/>
          <w:marRight w:val="0"/>
          <w:marTop w:val="0"/>
          <w:marBottom w:val="0"/>
          <w:divBdr>
            <w:top w:val="none" w:sz="0" w:space="0" w:color="auto"/>
            <w:left w:val="none" w:sz="0" w:space="0" w:color="auto"/>
            <w:bottom w:val="none" w:sz="0" w:space="0" w:color="auto"/>
            <w:right w:val="none" w:sz="0" w:space="0" w:color="auto"/>
          </w:divBdr>
        </w:div>
        <w:div w:id="659191836">
          <w:marLeft w:val="0"/>
          <w:marRight w:val="0"/>
          <w:marTop w:val="0"/>
          <w:marBottom w:val="0"/>
          <w:divBdr>
            <w:top w:val="none" w:sz="0" w:space="0" w:color="auto"/>
            <w:left w:val="none" w:sz="0" w:space="0" w:color="auto"/>
            <w:bottom w:val="none" w:sz="0" w:space="0" w:color="auto"/>
            <w:right w:val="none" w:sz="0" w:space="0" w:color="auto"/>
          </w:divBdr>
        </w:div>
        <w:div w:id="756902935">
          <w:marLeft w:val="0"/>
          <w:marRight w:val="0"/>
          <w:marTop w:val="0"/>
          <w:marBottom w:val="0"/>
          <w:divBdr>
            <w:top w:val="none" w:sz="0" w:space="0" w:color="auto"/>
            <w:left w:val="none" w:sz="0" w:space="0" w:color="auto"/>
            <w:bottom w:val="none" w:sz="0" w:space="0" w:color="auto"/>
            <w:right w:val="none" w:sz="0" w:space="0" w:color="auto"/>
          </w:divBdr>
        </w:div>
        <w:div w:id="764765879">
          <w:marLeft w:val="0"/>
          <w:marRight w:val="0"/>
          <w:marTop w:val="0"/>
          <w:marBottom w:val="0"/>
          <w:divBdr>
            <w:top w:val="none" w:sz="0" w:space="0" w:color="auto"/>
            <w:left w:val="none" w:sz="0" w:space="0" w:color="auto"/>
            <w:bottom w:val="none" w:sz="0" w:space="0" w:color="auto"/>
            <w:right w:val="none" w:sz="0" w:space="0" w:color="auto"/>
          </w:divBdr>
        </w:div>
        <w:div w:id="774910097">
          <w:marLeft w:val="0"/>
          <w:marRight w:val="0"/>
          <w:marTop w:val="0"/>
          <w:marBottom w:val="0"/>
          <w:divBdr>
            <w:top w:val="none" w:sz="0" w:space="0" w:color="auto"/>
            <w:left w:val="none" w:sz="0" w:space="0" w:color="auto"/>
            <w:bottom w:val="none" w:sz="0" w:space="0" w:color="auto"/>
            <w:right w:val="none" w:sz="0" w:space="0" w:color="auto"/>
          </w:divBdr>
        </w:div>
        <w:div w:id="993945480">
          <w:marLeft w:val="0"/>
          <w:marRight w:val="0"/>
          <w:marTop w:val="0"/>
          <w:marBottom w:val="0"/>
          <w:divBdr>
            <w:top w:val="none" w:sz="0" w:space="0" w:color="auto"/>
            <w:left w:val="none" w:sz="0" w:space="0" w:color="auto"/>
            <w:bottom w:val="none" w:sz="0" w:space="0" w:color="auto"/>
            <w:right w:val="none" w:sz="0" w:space="0" w:color="auto"/>
          </w:divBdr>
        </w:div>
        <w:div w:id="1233197299">
          <w:marLeft w:val="0"/>
          <w:marRight w:val="0"/>
          <w:marTop w:val="0"/>
          <w:marBottom w:val="0"/>
          <w:divBdr>
            <w:top w:val="none" w:sz="0" w:space="0" w:color="auto"/>
            <w:left w:val="none" w:sz="0" w:space="0" w:color="auto"/>
            <w:bottom w:val="none" w:sz="0" w:space="0" w:color="auto"/>
            <w:right w:val="none" w:sz="0" w:space="0" w:color="auto"/>
          </w:divBdr>
        </w:div>
        <w:div w:id="1298030844">
          <w:marLeft w:val="0"/>
          <w:marRight w:val="0"/>
          <w:marTop w:val="0"/>
          <w:marBottom w:val="0"/>
          <w:divBdr>
            <w:top w:val="none" w:sz="0" w:space="0" w:color="auto"/>
            <w:left w:val="none" w:sz="0" w:space="0" w:color="auto"/>
            <w:bottom w:val="none" w:sz="0" w:space="0" w:color="auto"/>
            <w:right w:val="none" w:sz="0" w:space="0" w:color="auto"/>
          </w:divBdr>
        </w:div>
        <w:div w:id="1365255895">
          <w:marLeft w:val="0"/>
          <w:marRight w:val="0"/>
          <w:marTop w:val="0"/>
          <w:marBottom w:val="0"/>
          <w:divBdr>
            <w:top w:val="none" w:sz="0" w:space="0" w:color="auto"/>
            <w:left w:val="none" w:sz="0" w:space="0" w:color="auto"/>
            <w:bottom w:val="none" w:sz="0" w:space="0" w:color="auto"/>
            <w:right w:val="none" w:sz="0" w:space="0" w:color="auto"/>
          </w:divBdr>
        </w:div>
        <w:div w:id="1517498410">
          <w:marLeft w:val="0"/>
          <w:marRight w:val="0"/>
          <w:marTop w:val="0"/>
          <w:marBottom w:val="0"/>
          <w:divBdr>
            <w:top w:val="none" w:sz="0" w:space="0" w:color="auto"/>
            <w:left w:val="none" w:sz="0" w:space="0" w:color="auto"/>
            <w:bottom w:val="none" w:sz="0" w:space="0" w:color="auto"/>
            <w:right w:val="none" w:sz="0" w:space="0" w:color="auto"/>
          </w:divBdr>
        </w:div>
        <w:div w:id="1590889150">
          <w:marLeft w:val="0"/>
          <w:marRight w:val="0"/>
          <w:marTop w:val="0"/>
          <w:marBottom w:val="0"/>
          <w:divBdr>
            <w:top w:val="none" w:sz="0" w:space="0" w:color="auto"/>
            <w:left w:val="none" w:sz="0" w:space="0" w:color="auto"/>
            <w:bottom w:val="none" w:sz="0" w:space="0" w:color="auto"/>
            <w:right w:val="none" w:sz="0" w:space="0" w:color="auto"/>
          </w:divBdr>
        </w:div>
        <w:div w:id="1644775911">
          <w:marLeft w:val="0"/>
          <w:marRight w:val="0"/>
          <w:marTop w:val="0"/>
          <w:marBottom w:val="0"/>
          <w:divBdr>
            <w:top w:val="none" w:sz="0" w:space="0" w:color="auto"/>
            <w:left w:val="none" w:sz="0" w:space="0" w:color="auto"/>
            <w:bottom w:val="none" w:sz="0" w:space="0" w:color="auto"/>
            <w:right w:val="none" w:sz="0" w:space="0" w:color="auto"/>
          </w:divBdr>
          <w:divsChild>
            <w:div w:id="561334486">
              <w:marLeft w:val="0"/>
              <w:marRight w:val="0"/>
              <w:marTop w:val="30"/>
              <w:marBottom w:val="30"/>
              <w:divBdr>
                <w:top w:val="none" w:sz="0" w:space="0" w:color="auto"/>
                <w:left w:val="none" w:sz="0" w:space="0" w:color="auto"/>
                <w:bottom w:val="none" w:sz="0" w:space="0" w:color="auto"/>
                <w:right w:val="none" w:sz="0" w:space="0" w:color="auto"/>
              </w:divBdr>
              <w:divsChild>
                <w:div w:id="139201709">
                  <w:marLeft w:val="0"/>
                  <w:marRight w:val="0"/>
                  <w:marTop w:val="0"/>
                  <w:marBottom w:val="0"/>
                  <w:divBdr>
                    <w:top w:val="none" w:sz="0" w:space="0" w:color="auto"/>
                    <w:left w:val="none" w:sz="0" w:space="0" w:color="auto"/>
                    <w:bottom w:val="none" w:sz="0" w:space="0" w:color="auto"/>
                    <w:right w:val="none" w:sz="0" w:space="0" w:color="auto"/>
                  </w:divBdr>
                  <w:divsChild>
                    <w:div w:id="1013534963">
                      <w:marLeft w:val="0"/>
                      <w:marRight w:val="0"/>
                      <w:marTop w:val="0"/>
                      <w:marBottom w:val="0"/>
                      <w:divBdr>
                        <w:top w:val="none" w:sz="0" w:space="0" w:color="auto"/>
                        <w:left w:val="none" w:sz="0" w:space="0" w:color="auto"/>
                        <w:bottom w:val="none" w:sz="0" w:space="0" w:color="auto"/>
                        <w:right w:val="none" w:sz="0" w:space="0" w:color="auto"/>
                      </w:divBdr>
                    </w:div>
                  </w:divsChild>
                </w:div>
                <w:div w:id="146896942">
                  <w:marLeft w:val="0"/>
                  <w:marRight w:val="0"/>
                  <w:marTop w:val="0"/>
                  <w:marBottom w:val="0"/>
                  <w:divBdr>
                    <w:top w:val="none" w:sz="0" w:space="0" w:color="auto"/>
                    <w:left w:val="none" w:sz="0" w:space="0" w:color="auto"/>
                    <w:bottom w:val="none" w:sz="0" w:space="0" w:color="auto"/>
                    <w:right w:val="none" w:sz="0" w:space="0" w:color="auto"/>
                  </w:divBdr>
                  <w:divsChild>
                    <w:div w:id="315495121">
                      <w:marLeft w:val="0"/>
                      <w:marRight w:val="0"/>
                      <w:marTop w:val="0"/>
                      <w:marBottom w:val="0"/>
                      <w:divBdr>
                        <w:top w:val="none" w:sz="0" w:space="0" w:color="auto"/>
                        <w:left w:val="none" w:sz="0" w:space="0" w:color="auto"/>
                        <w:bottom w:val="none" w:sz="0" w:space="0" w:color="auto"/>
                        <w:right w:val="none" w:sz="0" w:space="0" w:color="auto"/>
                      </w:divBdr>
                    </w:div>
                    <w:div w:id="1200625225">
                      <w:marLeft w:val="0"/>
                      <w:marRight w:val="0"/>
                      <w:marTop w:val="0"/>
                      <w:marBottom w:val="0"/>
                      <w:divBdr>
                        <w:top w:val="none" w:sz="0" w:space="0" w:color="auto"/>
                        <w:left w:val="none" w:sz="0" w:space="0" w:color="auto"/>
                        <w:bottom w:val="none" w:sz="0" w:space="0" w:color="auto"/>
                        <w:right w:val="none" w:sz="0" w:space="0" w:color="auto"/>
                      </w:divBdr>
                    </w:div>
                    <w:div w:id="1635022768">
                      <w:marLeft w:val="0"/>
                      <w:marRight w:val="0"/>
                      <w:marTop w:val="0"/>
                      <w:marBottom w:val="0"/>
                      <w:divBdr>
                        <w:top w:val="none" w:sz="0" w:space="0" w:color="auto"/>
                        <w:left w:val="none" w:sz="0" w:space="0" w:color="auto"/>
                        <w:bottom w:val="none" w:sz="0" w:space="0" w:color="auto"/>
                        <w:right w:val="none" w:sz="0" w:space="0" w:color="auto"/>
                      </w:divBdr>
                      <w:divsChild>
                        <w:div w:id="1495879952">
                          <w:marLeft w:val="0"/>
                          <w:marRight w:val="0"/>
                          <w:marTop w:val="0"/>
                          <w:marBottom w:val="0"/>
                          <w:divBdr>
                            <w:top w:val="none" w:sz="0" w:space="0" w:color="auto"/>
                            <w:left w:val="none" w:sz="0" w:space="0" w:color="auto"/>
                            <w:bottom w:val="none" w:sz="0" w:space="0" w:color="auto"/>
                            <w:right w:val="none" w:sz="0" w:space="0" w:color="auto"/>
                          </w:divBdr>
                          <w:divsChild>
                            <w:div w:id="974259943">
                              <w:marLeft w:val="0"/>
                              <w:marRight w:val="0"/>
                              <w:marTop w:val="0"/>
                              <w:marBottom w:val="0"/>
                              <w:divBdr>
                                <w:top w:val="none" w:sz="0" w:space="0" w:color="auto"/>
                                <w:left w:val="none" w:sz="0" w:space="0" w:color="auto"/>
                                <w:bottom w:val="none" w:sz="0" w:space="0" w:color="auto"/>
                                <w:right w:val="none" w:sz="0" w:space="0" w:color="auto"/>
                              </w:divBdr>
                              <w:divsChild>
                                <w:div w:id="1280526633">
                                  <w:marLeft w:val="0"/>
                                  <w:marRight w:val="0"/>
                                  <w:marTop w:val="0"/>
                                  <w:marBottom w:val="0"/>
                                  <w:divBdr>
                                    <w:top w:val="none" w:sz="0" w:space="0" w:color="auto"/>
                                    <w:left w:val="none" w:sz="0" w:space="0" w:color="auto"/>
                                    <w:bottom w:val="none" w:sz="0" w:space="0" w:color="auto"/>
                                    <w:right w:val="none" w:sz="0" w:space="0" w:color="auto"/>
                                  </w:divBdr>
                                  <w:divsChild>
                                    <w:div w:id="19592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3781">
                  <w:marLeft w:val="0"/>
                  <w:marRight w:val="0"/>
                  <w:marTop w:val="0"/>
                  <w:marBottom w:val="0"/>
                  <w:divBdr>
                    <w:top w:val="none" w:sz="0" w:space="0" w:color="auto"/>
                    <w:left w:val="none" w:sz="0" w:space="0" w:color="auto"/>
                    <w:bottom w:val="none" w:sz="0" w:space="0" w:color="auto"/>
                    <w:right w:val="none" w:sz="0" w:space="0" w:color="auto"/>
                  </w:divBdr>
                  <w:divsChild>
                    <w:div w:id="341905827">
                      <w:marLeft w:val="0"/>
                      <w:marRight w:val="0"/>
                      <w:marTop w:val="0"/>
                      <w:marBottom w:val="0"/>
                      <w:divBdr>
                        <w:top w:val="none" w:sz="0" w:space="0" w:color="auto"/>
                        <w:left w:val="none" w:sz="0" w:space="0" w:color="auto"/>
                        <w:bottom w:val="none" w:sz="0" w:space="0" w:color="auto"/>
                        <w:right w:val="none" w:sz="0" w:space="0" w:color="auto"/>
                      </w:divBdr>
                    </w:div>
                    <w:div w:id="646280137">
                      <w:marLeft w:val="0"/>
                      <w:marRight w:val="0"/>
                      <w:marTop w:val="0"/>
                      <w:marBottom w:val="0"/>
                      <w:divBdr>
                        <w:top w:val="none" w:sz="0" w:space="0" w:color="auto"/>
                        <w:left w:val="none" w:sz="0" w:space="0" w:color="auto"/>
                        <w:bottom w:val="none" w:sz="0" w:space="0" w:color="auto"/>
                        <w:right w:val="none" w:sz="0" w:space="0" w:color="auto"/>
                      </w:divBdr>
                    </w:div>
                  </w:divsChild>
                </w:div>
                <w:div w:id="181211739">
                  <w:marLeft w:val="0"/>
                  <w:marRight w:val="0"/>
                  <w:marTop w:val="0"/>
                  <w:marBottom w:val="0"/>
                  <w:divBdr>
                    <w:top w:val="none" w:sz="0" w:space="0" w:color="auto"/>
                    <w:left w:val="none" w:sz="0" w:space="0" w:color="auto"/>
                    <w:bottom w:val="none" w:sz="0" w:space="0" w:color="auto"/>
                    <w:right w:val="none" w:sz="0" w:space="0" w:color="auto"/>
                  </w:divBdr>
                  <w:divsChild>
                    <w:div w:id="1927692853">
                      <w:marLeft w:val="0"/>
                      <w:marRight w:val="0"/>
                      <w:marTop w:val="0"/>
                      <w:marBottom w:val="0"/>
                      <w:divBdr>
                        <w:top w:val="none" w:sz="0" w:space="0" w:color="auto"/>
                        <w:left w:val="none" w:sz="0" w:space="0" w:color="auto"/>
                        <w:bottom w:val="none" w:sz="0" w:space="0" w:color="auto"/>
                        <w:right w:val="none" w:sz="0" w:space="0" w:color="auto"/>
                      </w:divBdr>
                    </w:div>
                  </w:divsChild>
                </w:div>
                <w:div w:id="267198540">
                  <w:marLeft w:val="0"/>
                  <w:marRight w:val="0"/>
                  <w:marTop w:val="0"/>
                  <w:marBottom w:val="0"/>
                  <w:divBdr>
                    <w:top w:val="none" w:sz="0" w:space="0" w:color="auto"/>
                    <w:left w:val="none" w:sz="0" w:space="0" w:color="auto"/>
                    <w:bottom w:val="none" w:sz="0" w:space="0" w:color="auto"/>
                    <w:right w:val="none" w:sz="0" w:space="0" w:color="auto"/>
                  </w:divBdr>
                  <w:divsChild>
                    <w:div w:id="1240217624">
                      <w:marLeft w:val="0"/>
                      <w:marRight w:val="0"/>
                      <w:marTop w:val="0"/>
                      <w:marBottom w:val="0"/>
                      <w:divBdr>
                        <w:top w:val="none" w:sz="0" w:space="0" w:color="auto"/>
                        <w:left w:val="none" w:sz="0" w:space="0" w:color="auto"/>
                        <w:bottom w:val="none" w:sz="0" w:space="0" w:color="auto"/>
                        <w:right w:val="none" w:sz="0" w:space="0" w:color="auto"/>
                      </w:divBdr>
                    </w:div>
                  </w:divsChild>
                </w:div>
                <w:div w:id="1029917857">
                  <w:marLeft w:val="0"/>
                  <w:marRight w:val="0"/>
                  <w:marTop w:val="0"/>
                  <w:marBottom w:val="0"/>
                  <w:divBdr>
                    <w:top w:val="none" w:sz="0" w:space="0" w:color="auto"/>
                    <w:left w:val="none" w:sz="0" w:space="0" w:color="auto"/>
                    <w:bottom w:val="none" w:sz="0" w:space="0" w:color="auto"/>
                    <w:right w:val="none" w:sz="0" w:space="0" w:color="auto"/>
                  </w:divBdr>
                  <w:divsChild>
                    <w:div w:id="747045329">
                      <w:marLeft w:val="0"/>
                      <w:marRight w:val="0"/>
                      <w:marTop w:val="0"/>
                      <w:marBottom w:val="0"/>
                      <w:divBdr>
                        <w:top w:val="none" w:sz="0" w:space="0" w:color="auto"/>
                        <w:left w:val="none" w:sz="0" w:space="0" w:color="auto"/>
                        <w:bottom w:val="none" w:sz="0" w:space="0" w:color="auto"/>
                        <w:right w:val="none" w:sz="0" w:space="0" w:color="auto"/>
                      </w:divBdr>
                    </w:div>
                  </w:divsChild>
                </w:div>
                <w:div w:id="1065956368">
                  <w:marLeft w:val="0"/>
                  <w:marRight w:val="0"/>
                  <w:marTop w:val="0"/>
                  <w:marBottom w:val="0"/>
                  <w:divBdr>
                    <w:top w:val="none" w:sz="0" w:space="0" w:color="auto"/>
                    <w:left w:val="none" w:sz="0" w:space="0" w:color="auto"/>
                    <w:bottom w:val="none" w:sz="0" w:space="0" w:color="auto"/>
                    <w:right w:val="none" w:sz="0" w:space="0" w:color="auto"/>
                  </w:divBdr>
                  <w:divsChild>
                    <w:div w:id="880092621">
                      <w:marLeft w:val="0"/>
                      <w:marRight w:val="0"/>
                      <w:marTop w:val="0"/>
                      <w:marBottom w:val="0"/>
                      <w:divBdr>
                        <w:top w:val="none" w:sz="0" w:space="0" w:color="auto"/>
                        <w:left w:val="none" w:sz="0" w:space="0" w:color="auto"/>
                        <w:bottom w:val="none" w:sz="0" w:space="0" w:color="auto"/>
                        <w:right w:val="none" w:sz="0" w:space="0" w:color="auto"/>
                      </w:divBdr>
                    </w:div>
                  </w:divsChild>
                </w:div>
                <w:div w:id="1236210945">
                  <w:marLeft w:val="0"/>
                  <w:marRight w:val="0"/>
                  <w:marTop w:val="0"/>
                  <w:marBottom w:val="0"/>
                  <w:divBdr>
                    <w:top w:val="none" w:sz="0" w:space="0" w:color="auto"/>
                    <w:left w:val="none" w:sz="0" w:space="0" w:color="auto"/>
                    <w:bottom w:val="none" w:sz="0" w:space="0" w:color="auto"/>
                    <w:right w:val="none" w:sz="0" w:space="0" w:color="auto"/>
                  </w:divBdr>
                  <w:divsChild>
                    <w:div w:id="1565337121">
                      <w:marLeft w:val="0"/>
                      <w:marRight w:val="0"/>
                      <w:marTop w:val="0"/>
                      <w:marBottom w:val="0"/>
                      <w:divBdr>
                        <w:top w:val="none" w:sz="0" w:space="0" w:color="auto"/>
                        <w:left w:val="none" w:sz="0" w:space="0" w:color="auto"/>
                        <w:bottom w:val="none" w:sz="0" w:space="0" w:color="auto"/>
                        <w:right w:val="none" w:sz="0" w:space="0" w:color="auto"/>
                      </w:divBdr>
                    </w:div>
                  </w:divsChild>
                </w:div>
                <w:div w:id="1363284875">
                  <w:marLeft w:val="0"/>
                  <w:marRight w:val="0"/>
                  <w:marTop w:val="0"/>
                  <w:marBottom w:val="0"/>
                  <w:divBdr>
                    <w:top w:val="none" w:sz="0" w:space="0" w:color="auto"/>
                    <w:left w:val="none" w:sz="0" w:space="0" w:color="auto"/>
                    <w:bottom w:val="none" w:sz="0" w:space="0" w:color="auto"/>
                    <w:right w:val="none" w:sz="0" w:space="0" w:color="auto"/>
                  </w:divBdr>
                  <w:divsChild>
                    <w:div w:id="1193230212">
                      <w:marLeft w:val="0"/>
                      <w:marRight w:val="0"/>
                      <w:marTop w:val="0"/>
                      <w:marBottom w:val="0"/>
                      <w:divBdr>
                        <w:top w:val="none" w:sz="0" w:space="0" w:color="auto"/>
                        <w:left w:val="none" w:sz="0" w:space="0" w:color="auto"/>
                        <w:bottom w:val="none" w:sz="0" w:space="0" w:color="auto"/>
                        <w:right w:val="none" w:sz="0" w:space="0" w:color="auto"/>
                      </w:divBdr>
                    </w:div>
                  </w:divsChild>
                </w:div>
                <w:div w:id="1465083067">
                  <w:marLeft w:val="0"/>
                  <w:marRight w:val="0"/>
                  <w:marTop w:val="0"/>
                  <w:marBottom w:val="0"/>
                  <w:divBdr>
                    <w:top w:val="none" w:sz="0" w:space="0" w:color="auto"/>
                    <w:left w:val="none" w:sz="0" w:space="0" w:color="auto"/>
                    <w:bottom w:val="none" w:sz="0" w:space="0" w:color="auto"/>
                    <w:right w:val="none" w:sz="0" w:space="0" w:color="auto"/>
                  </w:divBdr>
                  <w:divsChild>
                    <w:div w:id="203757128">
                      <w:marLeft w:val="0"/>
                      <w:marRight w:val="0"/>
                      <w:marTop w:val="0"/>
                      <w:marBottom w:val="0"/>
                      <w:divBdr>
                        <w:top w:val="none" w:sz="0" w:space="0" w:color="auto"/>
                        <w:left w:val="none" w:sz="0" w:space="0" w:color="auto"/>
                        <w:bottom w:val="none" w:sz="0" w:space="0" w:color="auto"/>
                        <w:right w:val="none" w:sz="0" w:space="0" w:color="auto"/>
                      </w:divBdr>
                    </w:div>
                  </w:divsChild>
                </w:div>
                <w:div w:id="1555199426">
                  <w:marLeft w:val="0"/>
                  <w:marRight w:val="0"/>
                  <w:marTop w:val="0"/>
                  <w:marBottom w:val="0"/>
                  <w:divBdr>
                    <w:top w:val="none" w:sz="0" w:space="0" w:color="auto"/>
                    <w:left w:val="none" w:sz="0" w:space="0" w:color="auto"/>
                    <w:bottom w:val="none" w:sz="0" w:space="0" w:color="auto"/>
                    <w:right w:val="none" w:sz="0" w:space="0" w:color="auto"/>
                  </w:divBdr>
                  <w:divsChild>
                    <w:div w:id="855003240">
                      <w:marLeft w:val="0"/>
                      <w:marRight w:val="0"/>
                      <w:marTop w:val="0"/>
                      <w:marBottom w:val="0"/>
                      <w:divBdr>
                        <w:top w:val="none" w:sz="0" w:space="0" w:color="auto"/>
                        <w:left w:val="none" w:sz="0" w:space="0" w:color="auto"/>
                        <w:bottom w:val="none" w:sz="0" w:space="0" w:color="auto"/>
                        <w:right w:val="none" w:sz="0" w:space="0" w:color="auto"/>
                      </w:divBdr>
                      <w:divsChild>
                        <w:div w:id="248855981">
                          <w:marLeft w:val="0"/>
                          <w:marRight w:val="0"/>
                          <w:marTop w:val="0"/>
                          <w:marBottom w:val="0"/>
                          <w:divBdr>
                            <w:top w:val="none" w:sz="0" w:space="0" w:color="auto"/>
                            <w:left w:val="none" w:sz="0" w:space="0" w:color="auto"/>
                            <w:bottom w:val="none" w:sz="0" w:space="0" w:color="auto"/>
                            <w:right w:val="none" w:sz="0" w:space="0" w:color="auto"/>
                          </w:divBdr>
                          <w:divsChild>
                            <w:div w:id="1806972098">
                              <w:marLeft w:val="0"/>
                              <w:marRight w:val="0"/>
                              <w:marTop w:val="0"/>
                              <w:marBottom w:val="0"/>
                              <w:divBdr>
                                <w:top w:val="none" w:sz="0" w:space="0" w:color="auto"/>
                                <w:left w:val="none" w:sz="0" w:space="0" w:color="auto"/>
                                <w:bottom w:val="none" w:sz="0" w:space="0" w:color="auto"/>
                                <w:right w:val="none" w:sz="0" w:space="0" w:color="auto"/>
                              </w:divBdr>
                              <w:divsChild>
                                <w:div w:id="329985687">
                                  <w:marLeft w:val="0"/>
                                  <w:marRight w:val="0"/>
                                  <w:marTop w:val="0"/>
                                  <w:marBottom w:val="0"/>
                                  <w:divBdr>
                                    <w:top w:val="none" w:sz="0" w:space="0" w:color="auto"/>
                                    <w:left w:val="none" w:sz="0" w:space="0" w:color="auto"/>
                                    <w:bottom w:val="none" w:sz="0" w:space="0" w:color="auto"/>
                                    <w:right w:val="none" w:sz="0" w:space="0" w:color="auto"/>
                                  </w:divBdr>
                                  <w:divsChild>
                                    <w:div w:id="15863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63898">
                      <w:marLeft w:val="0"/>
                      <w:marRight w:val="0"/>
                      <w:marTop w:val="0"/>
                      <w:marBottom w:val="0"/>
                      <w:divBdr>
                        <w:top w:val="none" w:sz="0" w:space="0" w:color="auto"/>
                        <w:left w:val="none" w:sz="0" w:space="0" w:color="auto"/>
                        <w:bottom w:val="none" w:sz="0" w:space="0" w:color="auto"/>
                        <w:right w:val="none" w:sz="0" w:space="0" w:color="auto"/>
                      </w:divBdr>
                    </w:div>
                    <w:div w:id="1558054795">
                      <w:marLeft w:val="0"/>
                      <w:marRight w:val="0"/>
                      <w:marTop w:val="0"/>
                      <w:marBottom w:val="0"/>
                      <w:divBdr>
                        <w:top w:val="none" w:sz="0" w:space="0" w:color="auto"/>
                        <w:left w:val="none" w:sz="0" w:space="0" w:color="auto"/>
                        <w:bottom w:val="none" w:sz="0" w:space="0" w:color="auto"/>
                        <w:right w:val="none" w:sz="0" w:space="0" w:color="auto"/>
                      </w:divBdr>
                    </w:div>
                  </w:divsChild>
                </w:div>
                <w:div w:id="1580216369">
                  <w:marLeft w:val="0"/>
                  <w:marRight w:val="0"/>
                  <w:marTop w:val="0"/>
                  <w:marBottom w:val="0"/>
                  <w:divBdr>
                    <w:top w:val="none" w:sz="0" w:space="0" w:color="auto"/>
                    <w:left w:val="none" w:sz="0" w:space="0" w:color="auto"/>
                    <w:bottom w:val="none" w:sz="0" w:space="0" w:color="auto"/>
                    <w:right w:val="none" w:sz="0" w:space="0" w:color="auto"/>
                  </w:divBdr>
                  <w:divsChild>
                    <w:div w:id="1598518206">
                      <w:marLeft w:val="0"/>
                      <w:marRight w:val="0"/>
                      <w:marTop w:val="0"/>
                      <w:marBottom w:val="0"/>
                      <w:divBdr>
                        <w:top w:val="none" w:sz="0" w:space="0" w:color="auto"/>
                        <w:left w:val="none" w:sz="0" w:space="0" w:color="auto"/>
                        <w:bottom w:val="none" w:sz="0" w:space="0" w:color="auto"/>
                        <w:right w:val="none" w:sz="0" w:space="0" w:color="auto"/>
                      </w:divBdr>
                    </w:div>
                  </w:divsChild>
                </w:div>
                <w:div w:id="1629244569">
                  <w:marLeft w:val="0"/>
                  <w:marRight w:val="0"/>
                  <w:marTop w:val="0"/>
                  <w:marBottom w:val="0"/>
                  <w:divBdr>
                    <w:top w:val="none" w:sz="0" w:space="0" w:color="auto"/>
                    <w:left w:val="none" w:sz="0" w:space="0" w:color="auto"/>
                    <w:bottom w:val="none" w:sz="0" w:space="0" w:color="auto"/>
                    <w:right w:val="none" w:sz="0" w:space="0" w:color="auto"/>
                  </w:divBdr>
                  <w:divsChild>
                    <w:div w:id="2009628303">
                      <w:marLeft w:val="0"/>
                      <w:marRight w:val="0"/>
                      <w:marTop w:val="0"/>
                      <w:marBottom w:val="0"/>
                      <w:divBdr>
                        <w:top w:val="none" w:sz="0" w:space="0" w:color="auto"/>
                        <w:left w:val="none" w:sz="0" w:space="0" w:color="auto"/>
                        <w:bottom w:val="none" w:sz="0" w:space="0" w:color="auto"/>
                        <w:right w:val="none" w:sz="0" w:space="0" w:color="auto"/>
                      </w:divBdr>
                    </w:div>
                  </w:divsChild>
                </w:div>
                <w:div w:id="1671373073">
                  <w:marLeft w:val="0"/>
                  <w:marRight w:val="0"/>
                  <w:marTop w:val="0"/>
                  <w:marBottom w:val="0"/>
                  <w:divBdr>
                    <w:top w:val="none" w:sz="0" w:space="0" w:color="auto"/>
                    <w:left w:val="none" w:sz="0" w:space="0" w:color="auto"/>
                    <w:bottom w:val="none" w:sz="0" w:space="0" w:color="auto"/>
                    <w:right w:val="none" w:sz="0" w:space="0" w:color="auto"/>
                  </w:divBdr>
                  <w:divsChild>
                    <w:div w:id="397021127">
                      <w:marLeft w:val="0"/>
                      <w:marRight w:val="0"/>
                      <w:marTop w:val="0"/>
                      <w:marBottom w:val="0"/>
                      <w:divBdr>
                        <w:top w:val="none" w:sz="0" w:space="0" w:color="auto"/>
                        <w:left w:val="none" w:sz="0" w:space="0" w:color="auto"/>
                        <w:bottom w:val="none" w:sz="0" w:space="0" w:color="auto"/>
                        <w:right w:val="none" w:sz="0" w:space="0" w:color="auto"/>
                      </w:divBdr>
                    </w:div>
                  </w:divsChild>
                </w:div>
                <w:div w:id="1744252014">
                  <w:marLeft w:val="0"/>
                  <w:marRight w:val="0"/>
                  <w:marTop w:val="0"/>
                  <w:marBottom w:val="0"/>
                  <w:divBdr>
                    <w:top w:val="none" w:sz="0" w:space="0" w:color="auto"/>
                    <w:left w:val="none" w:sz="0" w:space="0" w:color="auto"/>
                    <w:bottom w:val="none" w:sz="0" w:space="0" w:color="auto"/>
                    <w:right w:val="none" w:sz="0" w:space="0" w:color="auto"/>
                  </w:divBdr>
                  <w:divsChild>
                    <w:div w:id="1694309641">
                      <w:marLeft w:val="0"/>
                      <w:marRight w:val="0"/>
                      <w:marTop w:val="0"/>
                      <w:marBottom w:val="0"/>
                      <w:divBdr>
                        <w:top w:val="none" w:sz="0" w:space="0" w:color="auto"/>
                        <w:left w:val="none" w:sz="0" w:space="0" w:color="auto"/>
                        <w:bottom w:val="none" w:sz="0" w:space="0" w:color="auto"/>
                        <w:right w:val="none" w:sz="0" w:space="0" w:color="auto"/>
                      </w:divBdr>
                    </w:div>
                  </w:divsChild>
                </w:div>
                <w:div w:id="1744529335">
                  <w:marLeft w:val="0"/>
                  <w:marRight w:val="0"/>
                  <w:marTop w:val="0"/>
                  <w:marBottom w:val="0"/>
                  <w:divBdr>
                    <w:top w:val="none" w:sz="0" w:space="0" w:color="auto"/>
                    <w:left w:val="none" w:sz="0" w:space="0" w:color="auto"/>
                    <w:bottom w:val="none" w:sz="0" w:space="0" w:color="auto"/>
                    <w:right w:val="none" w:sz="0" w:space="0" w:color="auto"/>
                  </w:divBdr>
                  <w:divsChild>
                    <w:div w:id="762380651">
                      <w:marLeft w:val="0"/>
                      <w:marRight w:val="0"/>
                      <w:marTop w:val="0"/>
                      <w:marBottom w:val="0"/>
                      <w:divBdr>
                        <w:top w:val="none" w:sz="0" w:space="0" w:color="auto"/>
                        <w:left w:val="none" w:sz="0" w:space="0" w:color="auto"/>
                        <w:bottom w:val="none" w:sz="0" w:space="0" w:color="auto"/>
                        <w:right w:val="none" w:sz="0" w:space="0" w:color="auto"/>
                      </w:divBdr>
                    </w:div>
                  </w:divsChild>
                </w:div>
                <w:div w:id="1859538891">
                  <w:marLeft w:val="0"/>
                  <w:marRight w:val="0"/>
                  <w:marTop w:val="0"/>
                  <w:marBottom w:val="0"/>
                  <w:divBdr>
                    <w:top w:val="none" w:sz="0" w:space="0" w:color="auto"/>
                    <w:left w:val="none" w:sz="0" w:space="0" w:color="auto"/>
                    <w:bottom w:val="none" w:sz="0" w:space="0" w:color="auto"/>
                    <w:right w:val="none" w:sz="0" w:space="0" w:color="auto"/>
                  </w:divBdr>
                  <w:divsChild>
                    <w:div w:id="283780955">
                      <w:marLeft w:val="0"/>
                      <w:marRight w:val="0"/>
                      <w:marTop w:val="0"/>
                      <w:marBottom w:val="0"/>
                      <w:divBdr>
                        <w:top w:val="none" w:sz="0" w:space="0" w:color="auto"/>
                        <w:left w:val="none" w:sz="0" w:space="0" w:color="auto"/>
                        <w:bottom w:val="none" w:sz="0" w:space="0" w:color="auto"/>
                        <w:right w:val="none" w:sz="0" w:space="0" w:color="auto"/>
                      </w:divBdr>
                    </w:div>
                  </w:divsChild>
                </w:div>
                <w:div w:id="1979260519">
                  <w:marLeft w:val="0"/>
                  <w:marRight w:val="0"/>
                  <w:marTop w:val="0"/>
                  <w:marBottom w:val="0"/>
                  <w:divBdr>
                    <w:top w:val="none" w:sz="0" w:space="0" w:color="auto"/>
                    <w:left w:val="none" w:sz="0" w:space="0" w:color="auto"/>
                    <w:bottom w:val="none" w:sz="0" w:space="0" w:color="auto"/>
                    <w:right w:val="none" w:sz="0" w:space="0" w:color="auto"/>
                  </w:divBdr>
                  <w:divsChild>
                    <w:div w:id="2146846007">
                      <w:marLeft w:val="0"/>
                      <w:marRight w:val="0"/>
                      <w:marTop w:val="0"/>
                      <w:marBottom w:val="0"/>
                      <w:divBdr>
                        <w:top w:val="none" w:sz="0" w:space="0" w:color="auto"/>
                        <w:left w:val="none" w:sz="0" w:space="0" w:color="auto"/>
                        <w:bottom w:val="none" w:sz="0" w:space="0" w:color="auto"/>
                        <w:right w:val="none" w:sz="0" w:space="0" w:color="auto"/>
                      </w:divBdr>
                    </w:div>
                  </w:divsChild>
                </w:div>
                <w:div w:id="2074161766">
                  <w:marLeft w:val="0"/>
                  <w:marRight w:val="0"/>
                  <w:marTop w:val="0"/>
                  <w:marBottom w:val="0"/>
                  <w:divBdr>
                    <w:top w:val="none" w:sz="0" w:space="0" w:color="auto"/>
                    <w:left w:val="none" w:sz="0" w:space="0" w:color="auto"/>
                    <w:bottom w:val="none" w:sz="0" w:space="0" w:color="auto"/>
                    <w:right w:val="none" w:sz="0" w:space="0" w:color="auto"/>
                  </w:divBdr>
                  <w:divsChild>
                    <w:div w:id="927808129">
                      <w:marLeft w:val="0"/>
                      <w:marRight w:val="0"/>
                      <w:marTop w:val="0"/>
                      <w:marBottom w:val="0"/>
                      <w:divBdr>
                        <w:top w:val="none" w:sz="0" w:space="0" w:color="auto"/>
                        <w:left w:val="none" w:sz="0" w:space="0" w:color="auto"/>
                        <w:bottom w:val="none" w:sz="0" w:space="0" w:color="auto"/>
                        <w:right w:val="none" w:sz="0" w:space="0" w:color="auto"/>
                      </w:divBdr>
                    </w:div>
                  </w:divsChild>
                </w:div>
                <w:div w:id="2139562930">
                  <w:marLeft w:val="0"/>
                  <w:marRight w:val="0"/>
                  <w:marTop w:val="0"/>
                  <w:marBottom w:val="0"/>
                  <w:divBdr>
                    <w:top w:val="none" w:sz="0" w:space="0" w:color="auto"/>
                    <w:left w:val="none" w:sz="0" w:space="0" w:color="auto"/>
                    <w:bottom w:val="none" w:sz="0" w:space="0" w:color="auto"/>
                    <w:right w:val="none" w:sz="0" w:space="0" w:color="auto"/>
                  </w:divBdr>
                  <w:divsChild>
                    <w:div w:id="11253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4585">
          <w:marLeft w:val="0"/>
          <w:marRight w:val="0"/>
          <w:marTop w:val="0"/>
          <w:marBottom w:val="0"/>
          <w:divBdr>
            <w:top w:val="none" w:sz="0" w:space="0" w:color="auto"/>
            <w:left w:val="none" w:sz="0" w:space="0" w:color="auto"/>
            <w:bottom w:val="none" w:sz="0" w:space="0" w:color="auto"/>
            <w:right w:val="none" w:sz="0" w:space="0" w:color="auto"/>
          </w:divBdr>
        </w:div>
        <w:div w:id="2103796053">
          <w:marLeft w:val="0"/>
          <w:marRight w:val="0"/>
          <w:marTop w:val="0"/>
          <w:marBottom w:val="0"/>
          <w:divBdr>
            <w:top w:val="none" w:sz="0" w:space="0" w:color="auto"/>
            <w:left w:val="none" w:sz="0" w:space="0" w:color="auto"/>
            <w:bottom w:val="none" w:sz="0" w:space="0" w:color="auto"/>
            <w:right w:val="none" w:sz="0" w:space="0" w:color="auto"/>
          </w:divBdr>
          <w:divsChild>
            <w:div w:id="10378159">
              <w:marLeft w:val="0"/>
              <w:marRight w:val="0"/>
              <w:marTop w:val="30"/>
              <w:marBottom w:val="30"/>
              <w:divBdr>
                <w:top w:val="none" w:sz="0" w:space="0" w:color="auto"/>
                <w:left w:val="none" w:sz="0" w:space="0" w:color="auto"/>
                <w:bottom w:val="none" w:sz="0" w:space="0" w:color="auto"/>
                <w:right w:val="none" w:sz="0" w:space="0" w:color="auto"/>
              </w:divBdr>
              <w:divsChild>
                <w:div w:id="41054104">
                  <w:marLeft w:val="0"/>
                  <w:marRight w:val="0"/>
                  <w:marTop w:val="0"/>
                  <w:marBottom w:val="0"/>
                  <w:divBdr>
                    <w:top w:val="none" w:sz="0" w:space="0" w:color="auto"/>
                    <w:left w:val="none" w:sz="0" w:space="0" w:color="auto"/>
                    <w:bottom w:val="none" w:sz="0" w:space="0" w:color="auto"/>
                    <w:right w:val="none" w:sz="0" w:space="0" w:color="auto"/>
                  </w:divBdr>
                  <w:divsChild>
                    <w:div w:id="213850898">
                      <w:marLeft w:val="0"/>
                      <w:marRight w:val="0"/>
                      <w:marTop w:val="0"/>
                      <w:marBottom w:val="0"/>
                      <w:divBdr>
                        <w:top w:val="none" w:sz="0" w:space="0" w:color="auto"/>
                        <w:left w:val="none" w:sz="0" w:space="0" w:color="auto"/>
                        <w:bottom w:val="none" w:sz="0" w:space="0" w:color="auto"/>
                        <w:right w:val="none" w:sz="0" w:space="0" w:color="auto"/>
                      </w:divBdr>
                    </w:div>
                  </w:divsChild>
                </w:div>
                <w:div w:id="106314745">
                  <w:marLeft w:val="0"/>
                  <w:marRight w:val="0"/>
                  <w:marTop w:val="0"/>
                  <w:marBottom w:val="0"/>
                  <w:divBdr>
                    <w:top w:val="none" w:sz="0" w:space="0" w:color="auto"/>
                    <w:left w:val="none" w:sz="0" w:space="0" w:color="auto"/>
                    <w:bottom w:val="none" w:sz="0" w:space="0" w:color="auto"/>
                    <w:right w:val="none" w:sz="0" w:space="0" w:color="auto"/>
                  </w:divBdr>
                  <w:divsChild>
                    <w:div w:id="1963799889">
                      <w:marLeft w:val="0"/>
                      <w:marRight w:val="0"/>
                      <w:marTop w:val="0"/>
                      <w:marBottom w:val="0"/>
                      <w:divBdr>
                        <w:top w:val="none" w:sz="0" w:space="0" w:color="auto"/>
                        <w:left w:val="none" w:sz="0" w:space="0" w:color="auto"/>
                        <w:bottom w:val="none" w:sz="0" w:space="0" w:color="auto"/>
                        <w:right w:val="none" w:sz="0" w:space="0" w:color="auto"/>
                      </w:divBdr>
                    </w:div>
                  </w:divsChild>
                </w:div>
                <w:div w:id="172427156">
                  <w:marLeft w:val="0"/>
                  <w:marRight w:val="0"/>
                  <w:marTop w:val="0"/>
                  <w:marBottom w:val="0"/>
                  <w:divBdr>
                    <w:top w:val="none" w:sz="0" w:space="0" w:color="auto"/>
                    <w:left w:val="none" w:sz="0" w:space="0" w:color="auto"/>
                    <w:bottom w:val="none" w:sz="0" w:space="0" w:color="auto"/>
                    <w:right w:val="none" w:sz="0" w:space="0" w:color="auto"/>
                  </w:divBdr>
                  <w:divsChild>
                    <w:div w:id="1655717055">
                      <w:marLeft w:val="0"/>
                      <w:marRight w:val="0"/>
                      <w:marTop w:val="0"/>
                      <w:marBottom w:val="0"/>
                      <w:divBdr>
                        <w:top w:val="none" w:sz="0" w:space="0" w:color="auto"/>
                        <w:left w:val="none" w:sz="0" w:space="0" w:color="auto"/>
                        <w:bottom w:val="none" w:sz="0" w:space="0" w:color="auto"/>
                        <w:right w:val="none" w:sz="0" w:space="0" w:color="auto"/>
                      </w:divBdr>
                    </w:div>
                  </w:divsChild>
                </w:div>
                <w:div w:id="238712956">
                  <w:marLeft w:val="0"/>
                  <w:marRight w:val="0"/>
                  <w:marTop w:val="0"/>
                  <w:marBottom w:val="0"/>
                  <w:divBdr>
                    <w:top w:val="none" w:sz="0" w:space="0" w:color="auto"/>
                    <w:left w:val="none" w:sz="0" w:space="0" w:color="auto"/>
                    <w:bottom w:val="none" w:sz="0" w:space="0" w:color="auto"/>
                    <w:right w:val="none" w:sz="0" w:space="0" w:color="auto"/>
                  </w:divBdr>
                  <w:divsChild>
                    <w:div w:id="1945764714">
                      <w:marLeft w:val="0"/>
                      <w:marRight w:val="0"/>
                      <w:marTop w:val="0"/>
                      <w:marBottom w:val="0"/>
                      <w:divBdr>
                        <w:top w:val="none" w:sz="0" w:space="0" w:color="auto"/>
                        <w:left w:val="none" w:sz="0" w:space="0" w:color="auto"/>
                        <w:bottom w:val="none" w:sz="0" w:space="0" w:color="auto"/>
                        <w:right w:val="none" w:sz="0" w:space="0" w:color="auto"/>
                      </w:divBdr>
                    </w:div>
                  </w:divsChild>
                </w:div>
                <w:div w:id="268857262">
                  <w:marLeft w:val="0"/>
                  <w:marRight w:val="0"/>
                  <w:marTop w:val="0"/>
                  <w:marBottom w:val="0"/>
                  <w:divBdr>
                    <w:top w:val="none" w:sz="0" w:space="0" w:color="auto"/>
                    <w:left w:val="none" w:sz="0" w:space="0" w:color="auto"/>
                    <w:bottom w:val="none" w:sz="0" w:space="0" w:color="auto"/>
                    <w:right w:val="none" w:sz="0" w:space="0" w:color="auto"/>
                  </w:divBdr>
                  <w:divsChild>
                    <w:div w:id="278152200">
                      <w:marLeft w:val="0"/>
                      <w:marRight w:val="0"/>
                      <w:marTop w:val="0"/>
                      <w:marBottom w:val="0"/>
                      <w:divBdr>
                        <w:top w:val="none" w:sz="0" w:space="0" w:color="auto"/>
                        <w:left w:val="none" w:sz="0" w:space="0" w:color="auto"/>
                        <w:bottom w:val="none" w:sz="0" w:space="0" w:color="auto"/>
                        <w:right w:val="none" w:sz="0" w:space="0" w:color="auto"/>
                      </w:divBdr>
                    </w:div>
                  </w:divsChild>
                </w:div>
                <w:div w:id="326834872">
                  <w:marLeft w:val="0"/>
                  <w:marRight w:val="0"/>
                  <w:marTop w:val="0"/>
                  <w:marBottom w:val="0"/>
                  <w:divBdr>
                    <w:top w:val="none" w:sz="0" w:space="0" w:color="auto"/>
                    <w:left w:val="none" w:sz="0" w:space="0" w:color="auto"/>
                    <w:bottom w:val="none" w:sz="0" w:space="0" w:color="auto"/>
                    <w:right w:val="none" w:sz="0" w:space="0" w:color="auto"/>
                  </w:divBdr>
                  <w:divsChild>
                    <w:div w:id="873613074">
                      <w:marLeft w:val="0"/>
                      <w:marRight w:val="0"/>
                      <w:marTop w:val="0"/>
                      <w:marBottom w:val="0"/>
                      <w:divBdr>
                        <w:top w:val="none" w:sz="0" w:space="0" w:color="auto"/>
                        <w:left w:val="none" w:sz="0" w:space="0" w:color="auto"/>
                        <w:bottom w:val="none" w:sz="0" w:space="0" w:color="auto"/>
                        <w:right w:val="none" w:sz="0" w:space="0" w:color="auto"/>
                      </w:divBdr>
                    </w:div>
                  </w:divsChild>
                </w:div>
                <w:div w:id="348915645">
                  <w:marLeft w:val="0"/>
                  <w:marRight w:val="0"/>
                  <w:marTop w:val="0"/>
                  <w:marBottom w:val="0"/>
                  <w:divBdr>
                    <w:top w:val="none" w:sz="0" w:space="0" w:color="auto"/>
                    <w:left w:val="none" w:sz="0" w:space="0" w:color="auto"/>
                    <w:bottom w:val="none" w:sz="0" w:space="0" w:color="auto"/>
                    <w:right w:val="none" w:sz="0" w:space="0" w:color="auto"/>
                  </w:divBdr>
                  <w:divsChild>
                    <w:div w:id="1143500314">
                      <w:marLeft w:val="0"/>
                      <w:marRight w:val="0"/>
                      <w:marTop w:val="0"/>
                      <w:marBottom w:val="0"/>
                      <w:divBdr>
                        <w:top w:val="none" w:sz="0" w:space="0" w:color="auto"/>
                        <w:left w:val="none" w:sz="0" w:space="0" w:color="auto"/>
                        <w:bottom w:val="none" w:sz="0" w:space="0" w:color="auto"/>
                        <w:right w:val="none" w:sz="0" w:space="0" w:color="auto"/>
                      </w:divBdr>
                    </w:div>
                  </w:divsChild>
                </w:div>
                <w:div w:id="442572932">
                  <w:marLeft w:val="0"/>
                  <w:marRight w:val="0"/>
                  <w:marTop w:val="0"/>
                  <w:marBottom w:val="0"/>
                  <w:divBdr>
                    <w:top w:val="none" w:sz="0" w:space="0" w:color="auto"/>
                    <w:left w:val="none" w:sz="0" w:space="0" w:color="auto"/>
                    <w:bottom w:val="none" w:sz="0" w:space="0" w:color="auto"/>
                    <w:right w:val="none" w:sz="0" w:space="0" w:color="auto"/>
                  </w:divBdr>
                  <w:divsChild>
                    <w:div w:id="438915842">
                      <w:marLeft w:val="0"/>
                      <w:marRight w:val="0"/>
                      <w:marTop w:val="0"/>
                      <w:marBottom w:val="0"/>
                      <w:divBdr>
                        <w:top w:val="none" w:sz="0" w:space="0" w:color="auto"/>
                        <w:left w:val="none" w:sz="0" w:space="0" w:color="auto"/>
                        <w:bottom w:val="none" w:sz="0" w:space="0" w:color="auto"/>
                        <w:right w:val="none" w:sz="0" w:space="0" w:color="auto"/>
                      </w:divBdr>
                    </w:div>
                  </w:divsChild>
                </w:div>
                <w:div w:id="483661117">
                  <w:marLeft w:val="0"/>
                  <w:marRight w:val="0"/>
                  <w:marTop w:val="0"/>
                  <w:marBottom w:val="0"/>
                  <w:divBdr>
                    <w:top w:val="none" w:sz="0" w:space="0" w:color="auto"/>
                    <w:left w:val="none" w:sz="0" w:space="0" w:color="auto"/>
                    <w:bottom w:val="none" w:sz="0" w:space="0" w:color="auto"/>
                    <w:right w:val="none" w:sz="0" w:space="0" w:color="auto"/>
                  </w:divBdr>
                  <w:divsChild>
                    <w:div w:id="726033606">
                      <w:marLeft w:val="0"/>
                      <w:marRight w:val="0"/>
                      <w:marTop w:val="0"/>
                      <w:marBottom w:val="0"/>
                      <w:divBdr>
                        <w:top w:val="none" w:sz="0" w:space="0" w:color="auto"/>
                        <w:left w:val="none" w:sz="0" w:space="0" w:color="auto"/>
                        <w:bottom w:val="none" w:sz="0" w:space="0" w:color="auto"/>
                        <w:right w:val="none" w:sz="0" w:space="0" w:color="auto"/>
                      </w:divBdr>
                    </w:div>
                  </w:divsChild>
                </w:div>
                <w:div w:id="517742340">
                  <w:marLeft w:val="0"/>
                  <w:marRight w:val="0"/>
                  <w:marTop w:val="0"/>
                  <w:marBottom w:val="0"/>
                  <w:divBdr>
                    <w:top w:val="none" w:sz="0" w:space="0" w:color="auto"/>
                    <w:left w:val="none" w:sz="0" w:space="0" w:color="auto"/>
                    <w:bottom w:val="none" w:sz="0" w:space="0" w:color="auto"/>
                    <w:right w:val="none" w:sz="0" w:space="0" w:color="auto"/>
                  </w:divBdr>
                  <w:divsChild>
                    <w:div w:id="831524662">
                      <w:marLeft w:val="0"/>
                      <w:marRight w:val="0"/>
                      <w:marTop w:val="0"/>
                      <w:marBottom w:val="0"/>
                      <w:divBdr>
                        <w:top w:val="none" w:sz="0" w:space="0" w:color="auto"/>
                        <w:left w:val="none" w:sz="0" w:space="0" w:color="auto"/>
                        <w:bottom w:val="none" w:sz="0" w:space="0" w:color="auto"/>
                        <w:right w:val="none" w:sz="0" w:space="0" w:color="auto"/>
                      </w:divBdr>
                    </w:div>
                  </w:divsChild>
                </w:div>
                <w:div w:id="529072627">
                  <w:marLeft w:val="0"/>
                  <w:marRight w:val="0"/>
                  <w:marTop w:val="0"/>
                  <w:marBottom w:val="0"/>
                  <w:divBdr>
                    <w:top w:val="none" w:sz="0" w:space="0" w:color="auto"/>
                    <w:left w:val="none" w:sz="0" w:space="0" w:color="auto"/>
                    <w:bottom w:val="none" w:sz="0" w:space="0" w:color="auto"/>
                    <w:right w:val="none" w:sz="0" w:space="0" w:color="auto"/>
                  </w:divBdr>
                  <w:divsChild>
                    <w:div w:id="1327396840">
                      <w:marLeft w:val="0"/>
                      <w:marRight w:val="0"/>
                      <w:marTop w:val="0"/>
                      <w:marBottom w:val="0"/>
                      <w:divBdr>
                        <w:top w:val="none" w:sz="0" w:space="0" w:color="auto"/>
                        <w:left w:val="none" w:sz="0" w:space="0" w:color="auto"/>
                        <w:bottom w:val="none" w:sz="0" w:space="0" w:color="auto"/>
                        <w:right w:val="none" w:sz="0" w:space="0" w:color="auto"/>
                      </w:divBdr>
                    </w:div>
                  </w:divsChild>
                </w:div>
                <w:div w:id="570653526">
                  <w:marLeft w:val="0"/>
                  <w:marRight w:val="0"/>
                  <w:marTop w:val="0"/>
                  <w:marBottom w:val="0"/>
                  <w:divBdr>
                    <w:top w:val="none" w:sz="0" w:space="0" w:color="auto"/>
                    <w:left w:val="none" w:sz="0" w:space="0" w:color="auto"/>
                    <w:bottom w:val="none" w:sz="0" w:space="0" w:color="auto"/>
                    <w:right w:val="none" w:sz="0" w:space="0" w:color="auto"/>
                  </w:divBdr>
                  <w:divsChild>
                    <w:div w:id="1922178451">
                      <w:marLeft w:val="0"/>
                      <w:marRight w:val="0"/>
                      <w:marTop w:val="0"/>
                      <w:marBottom w:val="0"/>
                      <w:divBdr>
                        <w:top w:val="none" w:sz="0" w:space="0" w:color="auto"/>
                        <w:left w:val="none" w:sz="0" w:space="0" w:color="auto"/>
                        <w:bottom w:val="none" w:sz="0" w:space="0" w:color="auto"/>
                        <w:right w:val="none" w:sz="0" w:space="0" w:color="auto"/>
                      </w:divBdr>
                    </w:div>
                  </w:divsChild>
                </w:div>
                <w:div w:id="610285037">
                  <w:marLeft w:val="0"/>
                  <w:marRight w:val="0"/>
                  <w:marTop w:val="0"/>
                  <w:marBottom w:val="0"/>
                  <w:divBdr>
                    <w:top w:val="none" w:sz="0" w:space="0" w:color="auto"/>
                    <w:left w:val="none" w:sz="0" w:space="0" w:color="auto"/>
                    <w:bottom w:val="none" w:sz="0" w:space="0" w:color="auto"/>
                    <w:right w:val="none" w:sz="0" w:space="0" w:color="auto"/>
                  </w:divBdr>
                  <w:divsChild>
                    <w:div w:id="678777376">
                      <w:marLeft w:val="0"/>
                      <w:marRight w:val="0"/>
                      <w:marTop w:val="0"/>
                      <w:marBottom w:val="0"/>
                      <w:divBdr>
                        <w:top w:val="none" w:sz="0" w:space="0" w:color="auto"/>
                        <w:left w:val="none" w:sz="0" w:space="0" w:color="auto"/>
                        <w:bottom w:val="none" w:sz="0" w:space="0" w:color="auto"/>
                        <w:right w:val="none" w:sz="0" w:space="0" w:color="auto"/>
                      </w:divBdr>
                    </w:div>
                  </w:divsChild>
                </w:div>
                <w:div w:id="706367268">
                  <w:marLeft w:val="0"/>
                  <w:marRight w:val="0"/>
                  <w:marTop w:val="0"/>
                  <w:marBottom w:val="0"/>
                  <w:divBdr>
                    <w:top w:val="none" w:sz="0" w:space="0" w:color="auto"/>
                    <w:left w:val="none" w:sz="0" w:space="0" w:color="auto"/>
                    <w:bottom w:val="none" w:sz="0" w:space="0" w:color="auto"/>
                    <w:right w:val="none" w:sz="0" w:space="0" w:color="auto"/>
                  </w:divBdr>
                  <w:divsChild>
                    <w:div w:id="1374114910">
                      <w:marLeft w:val="0"/>
                      <w:marRight w:val="0"/>
                      <w:marTop w:val="0"/>
                      <w:marBottom w:val="0"/>
                      <w:divBdr>
                        <w:top w:val="none" w:sz="0" w:space="0" w:color="auto"/>
                        <w:left w:val="none" w:sz="0" w:space="0" w:color="auto"/>
                        <w:bottom w:val="none" w:sz="0" w:space="0" w:color="auto"/>
                        <w:right w:val="none" w:sz="0" w:space="0" w:color="auto"/>
                      </w:divBdr>
                    </w:div>
                  </w:divsChild>
                </w:div>
                <w:div w:id="717558462">
                  <w:marLeft w:val="0"/>
                  <w:marRight w:val="0"/>
                  <w:marTop w:val="0"/>
                  <w:marBottom w:val="0"/>
                  <w:divBdr>
                    <w:top w:val="none" w:sz="0" w:space="0" w:color="auto"/>
                    <w:left w:val="none" w:sz="0" w:space="0" w:color="auto"/>
                    <w:bottom w:val="none" w:sz="0" w:space="0" w:color="auto"/>
                    <w:right w:val="none" w:sz="0" w:space="0" w:color="auto"/>
                  </w:divBdr>
                  <w:divsChild>
                    <w:div w:id="58987032">
                      <w:marLeft w:val="0"/>
                      <w:marRight w:val="0"/>
                      <w:marTop w:val="0"/>
                      <w:marBottom w:val="0"/>
                      <w:divBdr>
                        <w:top w:val="none" w:sz="0" w:space="0" w:color="auto"/>
                        <w:left w:val="none" w:sz="0" w:space="0" w:color="auto"/>
                        <w:bottom w:val="none" w:sz="0" w:space="0" w:color="auto"/>
                        <w:right w:val="none" w:sz="0" w:space="0" w:color="auto"/>
                      </w:divBdr>
                    </w:div>
                  </w:divsChild>
                </w:div>
                <w:div w:id="728385704">
                  <w:marLeft w:val="0"/>
                  <w:marRight w:val="0"/>
                  <w:marTop w:val="0"/>
                  <w:marBottom w:val="0"/>
                  <w:divBdr>
                    <w:top w:val="none" w:sz="0" w:space="0" w:color="auto"/>
                    <w:left w:val="none" w:sz="0" w:space="0" w:color="auto"/>
                    <w:bottom w:val="none" w:sz="0" w:space="0" w:color="auto"/>
                    <w:right w:val="none" w:sz="0" w:space="0" w:color="auto"/>
                  </w:divBdr>
                  <w:divsChild>
                    <w:div w:id="1977758514">
                      <w:marLeft w:val="0"/>
                      <w:marRight w:val="0"/>
                      <w:marTop w:val="0"/>
                      <w:marBottom w:val="0"/>
                      <w:divBdr>
                        <w:top w:val="none" w:sz="0" w:space="0" w:color="auto"/>
                        <w:left w:val="none" w:sz="0" w:space="0" w:color="auto"/>
                        <w:bottom w:val="none" w:sz="0" w:space="0" w:color="auto"/>
                        <w:right w:val="none" w:sz="0" w:space="0" w:color="auto"/>
                      </w:divBdr>
                    </w:div>
                  </w:divsChild>
                </w:div>
                <w:div w:id="809244763">
                  <w:marLeft w:val="0"/>
                  <w:marRight w:val="0"/>
                  <w:marTop w:val="0"/>
                  <w:marBottom w:val="0"/>
                  <w:divBdr>
                    <w:top w:val="none" w:sz="0" w:space="0" w:color="auto"/>
                    <w:left w:val="none" w:sz="0" w:space="0" w:color="auto"/>
                    <w:bottom w:val="none" w:sz="0" w:space="0" w:color="auto"/>
                    <w:right w:val="none" w:sz="0" w:space="0" w:color="auto"/>
                  </w:divBdr>
                  <w:divsChild>
                    <w:div w:id="1556814020">
                      <w:marLeft w:val="0"/>
                      <w:marRight w:val="0"/>
                      <w:marTop w:val="0"/>
                      <w:marBottom w:val="0"/>
                      <w:divBdr>
                        <w:top w:val="none" w:sz="0" w:space="0" w:color="auto"/>
                        <w:left w:val="none" w:sz="0" w:space="0" w:color="auto"/>
                        <w:bottom w:val="none" w:sz="0" w:space="0" w:color="auto"/>
                        <w:right w:val="none" w:sz="0" w:space="0" w:color="auto"/>
                      </w:divBdr>
                    </w:div>
                  </w:divsChild>
                </w:div>
                <w:div w:id="907423090">
                  <w:marLeft w:val="0"/>
                  <w:marRight w:val="0"/>
                  <w:marTop w:val="0"/>
                  <w:marBottom w:val="0"/>
                  <w:divBdr>
                    <w:top w:val="none" w:sz="0" w:space="0" w:color="auto"/>
                    <w:left w:val="none" w:sz="0" w:space="0" w:color="auto"/>
                    <w:bottom w:val="none" w:sz="0" w:space="0" w:color="auto"/>
                    <w:right w:val="none" w:sz="0" w:space="0" w:color="auto"/>
                  </w:divBdr>
                  <w:divsChild>
                    <w:div w:id="66655145">
                      <w:marLeft w:val="0"/>
                      <w:marRight w:val="0"/>
                      <w:marTop w:val="0"/>
                      <w:marBottom w:val="0"/>
                      <w:divBdr>
                        <w:top w:val="none" w:sz="0" w:space="0" w:color="auto"/>
                        <w:left w:val="none" w:sz="0" w:space="0" w:color="auto"/>
                        <w:bottom w:val="none" w:sz="0" w:space="0" w:color="auto"/>
                        <w:right w:val="none" w:sz="0" w:space="0" w:color="auto"/>
                      </w:divBdr>
                    </w:div>
                  </w:divsChild>
                </w:div>
                <w:div w:id="937059433">
                  <w:marLeft w:val="0"/>
                  <w:marRight w:val="0"/>
                  <w:marTop w:val="0"/>
                  <w:marBottom w:val="0"/>
                  <w:divBdr>
                    <w:top w:val="none" w:sz="0" w:space="0" w:color="auto"/>
                    <w:left w:val="none" w:sz="0" w:space="0" w:color="auto"/>
                    <w:bottom w:val="none" w:sz="0" w:space="0" w:color="auto"/>
                    <w:right w:val="none" w:sz="0" w:space="0" w:color="auto"/>
                  </w:divBdr>
                  <w:divsChild>
                    <w:div w:id="1027684167">
                      <w:marLeft w:val="0"/>
                      <w:marRight w:val="0"/>
                      <w:marTop w:val="0"/>
                      <w:marBottom w:val="0"/>
                      <w:divBdr>
                        <w:top w:val="none" w:sz="0" w:space="0" w:color="auto"/>
                        <w:left w:val="none" w:sz="0" w:space="0" w:color="auto"/>
                        <w:bottom w:val="none" w:sz="0" w:space="0" w:color="auto"/>
                        <w:right w:val="none" w:sz="0" w:space="0" w:color="auto"/>
                      </w:divBdr>
                    </w:div>
                  </w:divsChild>
                </w:div>
                <w:div w:id="939218501">
                  <w:marLeft w:val="0"/>
                  <w:marRight w:val="0"/>
                  <w:marTop w:val="0"/>
                  <w:marBottom w:val="0"/>
                  <w:divBdr>
                    <w:top w:val="none" w:sz="0" w:space="0" w:color="auto"/>
                    <w:left w:val="none" w:sz="0" w:space="0" w:color="auto"/>
                    <w:bottom w:val="none" w:sz="0" w:space="0" w:color="auto"/>
                    <w:right w:val="none" w:sz="0" w:space="0" w:color="auto"/>
                  </w:divBdr>
                  <w:divsChild>
                    <w:div w:id="1364674303">
                      <w:marLeft w:val="0"/>
                      <w:marRight w:val="0"/>
                      <w:marTop w:val="0"/>
                      <w:marBottom w:val="0"/>
                      <w:divBdr>
                        <w:top w:val="none" w:sz="0" w:space="0" w:color="auto"/>
                        <w:left w:val="none" w:sz="0" w:space="0" w:color="auto"/>
                        <w:bottom w:val="none" w:sz="0" w:space="0" w:color="auto"/>
                        <w:right w:val="none" w:sz="0" w:space="0" w:color="auto"/>
                      </w:divBdr>
                    </w:div>
                  </w:divsChild>
                </w:div>
                <w:div w:id="996618548">
                  <w:marLeft w:val="0"/>
                  <w:marRight w:val="0"/>
                  <w:marTop w:val="0"/>
                  <w:marBottom w:val="0"/>
                  <w:divBdr>
                    <w:top w:val="none" w:sz="0" w:space="0" w:color="auto"/>
                    <w:left w:val="none" w:sz="0" w:space="0" w:color="auto"/>
                    <w:bottom w:val="none" w:sz="0" w:space="0" w:color="auto"/>
                    <w:right w:val="none" w:sz="0" w:space="0" w:color="auto"/>
                  </w:divBdr>
                  <w:divsChild>
                    <w:div w:id="1210652588">
                      <w:marLeft w:val="0"/>
                      <w:marRight w:val="0"/>
                      <w:marTop w:val="0"/>
                      <w:marBottom w:val="0"/>
                      <w:divBdr>
                        <w:top w:val="none" w:sz="0" w:space="0" w:color="auto"/>
                        <w:left w:val="none" w:sz="0" w:space="0" w:color="auto"/>
                        <w:bottom w:val="none" w:sz="0" w:space="0" w:color="auto"/>
                        <w:right w:val="none" w:sz="0" w:space="0" w:color="auto"/>
                      </w:divBdr>
                    </w:div>
                  </w:divsChild>
                </w:div>
                <w:div w:id="1036546082">
                  <w:marLeft w:val="0"/>
                  <w:marRight w:val="0"/>
                  <w:marTop w:val="0"/>
                  <w:marBottom w:val="0"/>
                  <w:divBdr>
                    <w:top w:val="none" w:sz="0" w:space="0" w:color="auto"/>
                    <w:left w:val="none" w:sz="0" w:space="0" w:color="auto"/>
                    <w:bottom w:val="none" w:sz="0" w:space="0" w:color="auto"/>
                    <w:right w:val="none" w:sz="0" w:space="0" w:color="auto"/>
                  </w:divBdr>
                  <w:divsChild>
                    <w:div w:id="181674305">
                      <w:marLeft w:val="0"/>
                      <w:marRight w:val="0"/>
                      <w:marTop w:val="0"/>
                      <w:marBottom w:val="0"/>
                      <w:divBdr>
                        <w:top w:val="none" w:sz="0" w:space="0" w:color="auto"/>
                        <w:left w:val="none" w:sz="0" w:space="0" w:color="auto"/>
                        <w:bottom w:val="none" w:sz="0" w:space="0" w:color="auto"/>
                        <w:right w:val="none" w:sz="0" w:space="0" w:color="auto"/>
                      </w:divBdr>
                    </w:div>
                  </w:divsChild>
                </w:div>
                <w:div w:id="1062018189">
                  <w:marLeft w:val="0"/>
                  <w:marRight w:val="0"/>
                  <w:marTop w:val="0"/>
                  <w:marBottom w:val="0"/>
                  <w:divBdr>
                    <w:top w:val="none" w:sz="0" w:space="0" w:color="auto"/>
                    <w:left w:val="none" w:sz="0" w:space="0" w:color="auto"/>
                    <w:bottom w:val="none" w:sz="0" w:space="0" w:color="auto"/>
                    <w:right w:val="none" w:sz="0" w:space="0" w:color="auto"/>
                  </w:divBdr>
                  <w:divsChild>
                    <w:div w:id="916986176">
                      <w:marLeft w:val="0"/>
                      <w:marRight w:val="0"/>
                      <w:marTop w:val="0"/>
                      <w:marBottom w:val="0"/>
                      <w:divBdr>
                        <w:top w:val="none" w:sz="0" w:space="0" w:color="auto"/>
                        <w:left w:val="none" w:sz="0" w:space="0" w:color="auto"/>
                        <w:bottom w:val="none" w:sz="0" w:space="0" w:color="auto"/>
                        <w:right w:val="none" w:sz="0" w:space="0" w:color="auto"/>
                      </w:divBdr>
                    </w:div>
                  </w:divsChild>
                </w:div>
                <w:div w:id="1194459478">
                  <w:marLeft w:val="0"/>
                  <w:marRight w:val="0"/>
                  <w:marTop w:val="0"/>
                  <w:marBottom w:val="0"/>
                  <w:divBdr>
                    <w:top w:val="none" w:sz="0" w:space="0" w:color="auto"/>
                    <w:left w:val="none" w:sz="0" w:space="0" w:color="auto"/>
                    <w:bottom w:val="none" w:sz="0" w:space="0" w:color="auto"/>
                    <w:right w:val="none" w:sz="0" w:space="0" w:color="auto"/>
                  </w:divBdr>
                  <w:divsChild>
                    <w:div w:id="1823690469">
                      <w:marLeft w:val="0"/>
                      <w:marRight w:val="0"/>
                      <w:marTop w:val="0"/>
                      <w:marBottom w:val="0"/>
                      <w:divBdr>
                        <w:top w:val="none" w:sz="0" w:space="0" w:color="auto"/>
                        <w:left w:val="none" w:sz="0" w:space="0" w:color="auto"/>
                        <w:bottom w:val="none" w:sz="0" w:space="0" w:color="auto"/>
                        <w:right w:val="none" w:sz="0" w:space="0" w:color="auto"/>
                      </w:divBdr>
                    </w:div>
                  </w:divsChild>
                </w:div>
                <w:div w:id="1253200135">
                  <w:marLeft w:val="0"/>
                  <w:marRight w:val="0"/>
                  <w:marTop w:val="0"/>
                  <w:marBottom w:val="0"/>
                  <w:divBdr>
                    <w:top w:val="none" w:sz="0" w:space="0" w:color="auto"/>
                    <w:left w:val="none" w:sz="0" w:space="0" w:color="auto"/>
                    <w:bottom w:val="none" w:sz="0" w:space="0" w:color="auto"/>
                    <w:right w:val="none" w:sz="0" w:space="0" w:color="auto"/>
                  </w:divBdr>
                  <w:divsChild>
                    <w:div w:id="990714150">
                      <w:marLeft w:val="0"/>
                      <w:marRight w:val="0"/>
                      <w:marTop w:val="0"/>
                      <w:marBottom w:val="0"/>
                      <w:divBdr>
                        <w:top w:val="none" w:sz="0" w:space="0" w:color="auto"/>
                        <w:left w:val="none" w:sz="0" w:space="0" w:color="auto"/>
                        <w:bottom w:val="none" w:sz="0" w:space="0" w:color="auto"/>
                        <w:right w:val="none" w:sz="0" w:space="0" w:color="auto"/>
                      </w:divBdr>
                    </w:div>
                  </w:divsChild>
                </w:div>
                <w:div w:id="1279072175">
                  <w:marLeft w:val="0"/>
                  <w:marRight w:val="0"/>
                  <w:marTop w:val="0"/>
                  <w:marBottom w:val="0"/>
                  <w:divBdr>
                    <w:top w:val="none" w:sz="0" w:space="0" w:color="auto"/>
                    <w:left w:val="none" w:sz="0" w:space="0" w:color="auto"/>
                    <w:bottom w:val="none" w:sz="0" w:space="0" w:color="auto"/>
                    <w:right w:val="none" w:sz="0" w:space="0" w:color="auto"/>
                  </w:divBdr>
                  <w:divsChild>
                    <w:div w:id="1378890204">
                      <w:marLeft w:val="0"/>
                      <w:marRight w:val="0"/>
                      <w:marTop w:val="0"/>
                      <w:marBottom w:val="0"/>
                      <w:divBdr>
                        <w:top w:val="none" w:sz="0" w:space="0" w:color="auto"/>
                        <w:left w:val="none" w:sz="0" w:space="0" w:color="auto"/>
                        <w:bottom w:val="none" w:sz="0" w:space="0" w:color="auto"/>
                        <w:right w:val="none" w:sz="0" w:space="0" w:color="auto"/>
                      </w:divBdr>
                    </w:div>
                  </w:divsChild>
                </w:div>
                <w:div w:id="1364399570">
                  <w:marLeft w:val="0"/>
                  <w:marRight w:val="0"/>
                  <w:marTop w:val="0"/>
                  <w:marBottom w:val="0"/>
                  <w:divBdr>
                    <w:top w:val="none" w:sz="0" w:space="0" w:color="auto"/>
                    <w:left w:val="none" w:sz="0" w:space="0" w:color="auto"/>
                    <w:bottom w:val="none" w:sz="0" w:space="0" w:color="auto"/>
                    <w:right w:val="none" w:sz="0" w:space="0" w:color="auto"/>
                  </w:divBdr>
                  <w:divsChild>
                    <w:div w:id="63065969">
                      <w:marLeft w:val="0"/>
                      <w:marRight w:val="0"/>
                      <w:marTop w:val="0"/>
                      <w:marBottom w:val="0"/>
                      <w:divBdr>
                        <w:top w:val="none" w:sz="0" w:space="0" w:color="auto"/>
                        <w:left w:val="none" w:sz="0" w:space="0" w:color="auto"/>
                        <w:bottom w:val="none" w:sz="0" w:space="0" w:color="auto"/>
                        <w:right w:val="none" w:sz="0" w:space="0" w:color="auto"/>
                      </w:divBdr>
                    </w:div>
                  </w:divsChild>
                </w:div>
                <w:div w:id="1428426073">
                  <w:marLeft w:val="0"/>
                  <w:marRight w:val="0"/>
                  <w:marTop w:val="0"/>
                  <w:marBottom w:val="0"/>
                  <w:divBdr>
                    <w:top w:val="none" w:sz="0" w:space="0" w:color="auto"/>
                    <w:left w:val="none" w:sz="0" w:space="0" w:color="auto"/>
                    <w:bottom w:val="none" w:sz="0" w:space="0" w:color="auto"/>
                    <w:right w:val="none" w:sz="0" w:space="0" w:color="auto"/>
                  </w:divBdr>
                  <w:divsChild>
                    <w:div w:id="914826625">
                      <w:marLeft w:val="0"/>
                      <w:marRight w:val="0"/>
                      <w:marTop w:val="0"/>
                      <w:marBottom w:val="0"/>
                      <w:divBdr>
                        <w:top w:val="none" w:sz="0" w:space="0" w:color="auto"/>
                        <w:left w:val="none" w:sz="0" w:space="0" w:color="auto"/>
                        <w:bottom w:val="none" w:sz="0" w:space="0" w:color="auto"/>
                        <w:right w:val="none" w:sz="0" w:space="0" w:color="auto"/>
                      </w:divBdr>
                    </w:div>
                  </w:divsChild>
                </w:div>
                <w:div w:id="1433238230">
                  <w:marLeft w:val="0"/>
                  <w:marRight w:val="0"/>
                  <w:marTop w:val="0"/>
                  <w:marBottom w:val="0"/>
                  <w:divBdr>
                    <w:top w:val="none" w:sz="0" w:space="0" w:color="auto"/>
                    <w:left w:val="none" w:sz="0" w:space="0" w:color="auto"/>
                    <w:bottom w:val="none" w:sz="0" w:space="0" w:color="auto"/>
                    <w:right w:val="none" w:sz="0" w:space="0" w:color="auto"/>
                  </w:divBdr>
                  <w:divsChild>
                    <w:div w:id="715661376">
                      <w:marLeft w:val="0"/>
                      <w:marRight w:val="0"/>
                      <w:marTop w:val="0"/>
                      <w:marBottom w:val="0"/>
                      <w:divBdr>
                        <w:top w:val="none" w:sz="0" w:space="0" w:color="auto"/>
                        <w:left w:val="none" w:sz="0" w:space="0" w:color="auto"/>
                        <w:bottom w:val="none" w:sz="0" w:space="0" w:color="auto"/>
                        <w:right w:val="none" w:sz="0" w:space="0" w:color="auto"/>
                      </w:divBdr>
                    </w:div>
                  </w:divsChild>
                </w:div>
                <w:div w:id="1518696509">
                  <w:marLeft w:val="0"/>
                  <w:marRight w:val="0"/>
                  <w:marTop w:val="0"/>
                  <w:marBottom w:val="0"/>
                  <w:divBdr>
                    <w:top w:val="none" w:sz="0" w:space="0" w:color="auto"/>
                    <w:left w:val="none" w:sz="0" w:space="0" w:color="auto"/>
                    <w:bottom w:val="none" w:sz="0" w:space="0" w:color="auto"/>
                    <w:right w:val="none" w:sz="0" w:space="0" w:color="auto"/>
                  </w:divBdr>
                  <w:divsChild>
                    <w:div w:id="2042973515">
                      <w:marLeft w:val="0"/>
                      <w:marRight w:val="0"/>
                      <w:marTop w:val="0"/>
                      <w:marBottom w:val="0"/>
                      <w:divBdr>
                        <w:top w:val="none" w:sz="0" w:space="0" w:color="auto"/>
                        <w:left w:val="none" w:sz="0" w:space="0" w:color="auto"/>
                        <w:bottom w:val="none" w:sz="0" w:space="0" w:color="auto"/>
                        <w:right w:val="none" w:sz="0" w:space="0" w:color="auto"/>
                      </w:divBdr>
                    </w:div>
                  </w:divsChild>
                </w:div>
                <w:div w:id="1570922729">
                  <w:marLeft w:val="0"/>
                  <w:marRight w:val="0"/>
                  <w:marTop w:val="0"/>
                  <w:marBottom w:val="0"/>
                  <w:divBdr>
                    <w:top w:val="none" w:sz="0" w:space="0" w:color="auto"/>
                    <w:left w:val="none" w:sz="0" w:space="0" w:color="auto"/>
                    <w:bottom w:val="none" w:sz="0" w:space="0" w:color="auto"/>
                    <w:right w:val="none" w:sz="0" w:space="0" w:color="auto"/>
                  </w:divBdr>
                  <w:divsChild>
                    <w:div w:id="693651787">
                      <w:marLeft w:val="0"/>
                      <w:marRight w:val="0"/>
                      <w:marTop w:val="0"/>
                      <w:marBottom w:val="0"/>
                      <w:divBdr>
                        <w:top w:val="none" w:sz="0" w:space="0" w:color="auto"/>
                        <w:left w:val="none" w:sz="0" w:space="0" w:color="auto"/>
                        <w:bottom w:val="none" w:sz="0" w:space="0" w:color="auto"/>
                        <w:right w:val="none" w:sz="0" w:space="0" w:color="auto"/>
                      </w:divBdr>
                    </w:div>
                  </w:divsChild>
                </w:div>
                <w:div w:id="1595556409">
                  <w:marLeft w:val="0"/>
                  <w:marRight w:val="0"/>
                  <w:marTop w:val="0"/>
                  <w:marBottom w:val="0"/>
                  <w:divBdr>
                    <w:top w:val="none" w:sz="0" w:space="0" w:color="auto"/>
                    <w:left w:val="none" w:sz="0" w:space="0" w:color="auto"/>
                    <w:bottom w:val="none" w:sz="0" w:space="0" w:color="auto"/>
                    <w:right w:val="none" w:sz="0" w:space="0" w:color="auto"/>
                  </w:divBdr>
                  <w:divsChild>
                    <w:div w:id="1080835532">
                      <w:marLeft w:val="0"/>
                      <w:marRight w:val="0"/>
                      <w:marTop w:val="0"/>
                      <w:marBottom w:val="0"/>
                      <w:divBdr>
                        <w:top w:val="none" w:sz="0" w:space="0" w:color="auto"/>
                        <w:left w:val="none" w:sz="0" w:space="0" w:color="auto"/>
                        <w:bottom w:val="none" w:sz="0" w:space="0" w:color="auto"/>
                        <w:right w:val="none" w:sz="0" w:space="0" w:color="auto"/>
                      </w:divBdr>
                    </w:div>
                  </w:divsChild>
                </w:div>
                <w:div w:id="1638802014">
                  <w:marLeft w:val="0"/>
                  <w:marRight w:val="0"/>
                  <w:marTop w:val="0"/>
                  <w:marBottom w:val="0"/>
                  <w:divBdr>
                    <w:top w:val="none" w:sz="0" w:space="0" w:color="auto"/>
                    <w:left w:val="none" w:sz="0" w:space="0" w:color="auto"/>
                    <w:bottom w:val="none" w:sz="0" w:space="0" w:color="auto"/>
                    <w:right w:val="none" w:sz="0" w:space="0" w:color="auto"/>
                  </w:divBdr>
                  <w:divsChild>
                    <w:div w:id="1916478419">
                      <w:marLeft w:val="0"/>
                      <w:marRight w:val="0"/>
                      <w:marTop w:val="0"/>
                      <w:marBottom w:val="0"/>
                      <w:divBdr>
                        <w:top w:val="none" w:sz="0" w:space="0" w:color="auto"/>
                        <w:left w:val="none" w:sz="0" w:space="0" w:color="auto"/>
                        <w:bottom w:val="none" w:sz="0" w:space="0" w:color="auto"/>
                        <w:right w:val="none" w:sz="0" w:space="0" w:color="auto"/>
                      </w:divBdr>
                    </w:div>
                  </w:divsChild>
                </w:div>
                <w:div w:id="1723555267">
                  <w:marLeft w:val="0"/>
                  <w:marRight w:val="0"/>
                  <w:marTop w:val="0"/>
                  <w:marBottom w:val="0"/>
                  <w:divBdr>
                    <w:top w:val="none" w:sz="0" w:space="0" w:color="auto"/>
                    <w:left w:val="none" w:sz="0" w:space="0" w:color="auto"/>
                    <w:bottom w:val="none" w:sz="0" w:space="0" w:color="auto"/>
                    <w:right w:val="none" w:sz="0" w:space="0" w:color="auto"/>
                  </w:divBdr>
                  <w:divsChild>
                    <w:div w:id="1630739197">
                      <w:marLeft w:val="0"/>
                      <w:marRight w:val="0"/>
                      <w:marTop w:val="0"/>
                      <w:marBottom w:val="0"/>
                      <w:divBdr>
                        <w:top w:val="none" w:sz="0" w:space="0" w:color="auto"/>
                        <w:left w:val="none" w:sz="0" w:space="0" w:color="auto"/>
                        <w:bottom w:val="none" w:sz="0" w:space="0" w:color="auto"/>
                        <w:right w:val="none" w:sz="0" w:space="0" w:color="auto"/>
                      </w:divBdr>
                    </w:div>
                  </w:divsChild>
                </w:div>
                <w:div w:id="1768428356">
                  <w:marLeft w:val="0"/>
                  <w:marRight w:val="0"/>
                  <w:marTop w:val="0"/>
                  <w:marBottom w:val="0"/>
                  <w:divBdr>
                    <w:top w:val="none" w:sz="0" w:space="0" w:color="auto"/>
                    <w:left w:val="none" w:sz="0" w:space="0" w:color="auto"/>
                    <w:bottom w:val="none" w:sz="0" w:space="0" w:color="auto"/>
                    <w:right w:val="none" w:sz="0" w:space="0" w:color="auto"/>
                  </w:divBdr>
                  <w:divsChild>
                    <w:div w:id="2092043551">
                      <w:marLeft w:val="0"/>
                      <w:marRight w:val="0"/>
                      <w:marTop w:val="0"/>
                      <w:marBottom w:val="0"/>
                      <w:divBdr>
                        <w:top w:val="none" w:sz="0" w:space="0" w:color="auto"/>
                        <w:left w:val="none" w:sz="0" w:space="0" w:color="auto"/>
                        <w:bottom w:val="none" w:sz="0" w:space="0" w:color="auto"/>
                        <w:right w:val="none" w:sz="0" w:space="0" w:color="auto"/>
                      </w:divBdr>
                    </w:div>
                  </w:divsChild>
                </w:div>
                <w:div w:id="1905748724">
                  <w:marLeft w:val="0"/>
                  <w:marRight w:val="0"/>
                  <w:marTop w:val="0"/>
                  <w:marBottom w:val="0"/>
                  <w:divBdr>
                    <w:top w:val="none" w:sz="0" w:space="0" w:color="auto"/>
                    <w:left w:val="none" w:sz="0" w:space="0" w:color="auto"/>
                    <w:bottom w:val="none" w:sz="0" w:space="0" w:color="auto"/>
                    <w:right w:val="none" w:sz="0" w:space="0" w:color="auto"/>
                  </w:divBdr>
                  <w:divsChild>
                    <w:div w:id="1767193016">
                      <w:marLeft w:val="0"/>
                      <w:marRight w:val="0"/>
                      <w:marTop w:val="0"/>
                      <w:marBottom w:val="0"/>
                      <w:divBdr>
                        <w:top w:val="none" w:sz="0" w:space="0" w:color="auto"/>
                        <w:left w:val="none" w:sz="0" w:space="0" w:color="auto"/>
                        <w:bottom w:val="none" w:sz="0" w:space="0" w:color="auto"/>
                        <w:right w:val="none" w:sz="0" w:space="0" w:color="auto"/>
                      </w:divBdr>
                    </w:div>
                  </w:divsChild>
                </w:div>
                <w:div w:id="1937206935">
                  <w:marLeft w:val="0"/>
                  <w:marRight w:val="0"/>
                  <w:marTop w:val="0"/>
                  <w:marBottom w:val="0"/>
                  <w:divBdr>
                    <w:top w:val="none" w:sz="0" w:space="0" w:color="auto"/>
                    <w:left w:val="none" w:sz="0" w:space="0" w:color="auto"/>
                    <w:bottom w:val="none" w:sz="0" w:space="0" w:color="auto"/>
                    <w:right w:val="none" w:sz="0" w:space="0" w:color="auto"/>
                  </w:divBdr>
                  <w:divsChild>
                    <w:div w:id="1068724839">
                      <w:marLeft w:val="0"/>
                      <w:marRight w:val="0"/>
                      <w:marTop w:val="0"/>
                      <w:marBottom w:val="0"/>
                      <w:divBdr>
                        <w:top w:val="none" w:sz="0" w:space="0" w:color="auto"/>
                        <w:left w:val="none" w:sz="0" w:space="0" w:color="auto"/>
                        <w:bottom w:val="none" w:sz="0" w:space="0" w:color="auto"/>
                        <w:right w:val="none" w:sz="0" w:space="0" w:color="auto"/>
                      </w:divBdr>
                    </w:div>
                  </w:divsChild>
                </w:div>
                <w:div w:id="1981030154">
                  <w:marLeft w:val="0"/>
                  <w:marRight w:val="0"/>
                  <w:marTop w:val="0"/>
                  <w:marBottom w:val="0"/>
                  <w:divBdr>
                    <w:top w:val="none" w:sz="0" w:space="0" w:color="auto"/>
                    <w:left w:val="none" w:sz="0" w:space="0" w:color="auto"/>
                    <w:bottom w:val="none" w:sz="0" w:space="0" w:color="auto"/>
                    <w:right w:val="none" w:sz="0" w:space="0" w:color="auto"/>
                  </w:divBdr>
                  <w:divsChild>
                    <w:div w:id="685599087">
                      <w:marLeft w:val="0"/>
                      <w:marRight w:val="0"/>
                      <w:marTop w:val="0"/>
                      <w:marBottom w:val="0"/>
                      <w:divBdr>
                        <w:top w:val="none" w:sz="0" w:space="0" w:color="auto"/>
                        <w:left w:val="none" w:sz="0" w:space="0" w:color="auto"/>
                        <w:bottom w:val="none" w:sz="0" w:space="0" w:color="auto"/>
                        <w:right w:val="none" w:sz="0" w:space="0" w:color="auto"/>
                      </w:divBdr>
                    </w:div>
                  </w:divsChild>
                </w:div>
                <w:div w:id="2027054572">
                  <w:marLeft w:val="0"/>
                  <w:marRight w:val="0"/>
                  <w:marTop w:val="0"/>
                  <w:marBottom w:val="0"/>
                  <w:divBdr>
                    <w:top w:val="none" w:sz="0" w:space="0" w:color="auto"/>
                    <w:left w:val="none" w:sz="0" w:space="0" w:color="auto"/>
                    <w:bottom w:val="none" w:sz="0" w:space="0" w:color="auto"/>
                    <w:right w:val="none" w:sz="0" w:space="0" w:color="auto"/>
                  </w:divBdr>
                  <w:divsChild>
                    <w:div w:id="1495993768">
                      <w:marLeft w:val="0"/>
                      <w:marRight w:val="0"/>
                      <w:marTop w:val="0"/>
                      <w:marBottom w:val="0"/>
                      <w:divBdr>
                        <w:top w:val="none" w:sz="0" w:space="0" w:color="auto"/>
                        <w:left w:val="none" w:sz="0" w:space="0" w:color="auto"/>
                        <w:bottom w:val="none" w:sz="0" w:space="0" w:color="auto"/>
                        <w:right w:val="none" w:sz="0" w:space="0" w:color="auto"/>
                      </w:divBdr>
                    </w:div>
                  </w:divsChild>
                </w:div>
                <w:div w:id="2143189073">
                  <w:marLeft w:val="0"/>
                  <w:marRight w:val="0"/>
                  <w:marTop w:val="0"/>
                  <w:marBottom w:val="0"/>
                  <w:divBdr>
                    <w:top w:val="none" w:sz="0" w:space="0" w:color="auto"/>
                    <w:left w:val="none" w:sz="0" w:space="0" w:color="auto"/>
                    <w:bottom w:val="none" w:sz="0" w:space="0" w:color="auto"/>
                    <w:right w:val="none" w:sz="0" w:space="0" w:color="auto"/>
                  </w:divBdr>
                  <w:divsChild>
                    <w:div w:id="7381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8525">
          <w:marLeft w:val="0"/>
          <w:marRight w:val="0"/>
          <w:marTop w:val="0"/>
          <w:marBottom w:val="0"/>
          <w:divBdr>
            <w:top w:val="none" w:sz="0" w:space="0" w:color="auto"/>
            <w:left w:val="none" w:sz="0" w:space="0" w:color="auto"/>
            <w:bottom w:val="none" w:sz="0" w:space="0" w:color="auto"/>
            <w:right w:val="none" w:sz="0" w:space="0" w:color="auto"/>
          </w:divBdr>
        </w:div>
      </w:divsChild>
    </w:div>
    <w:div w:id="1924216184">
      <w:bodyDiv w:val="1"/>
      <w:marLeft w:val="0"/>
      <w:marRight w:val="0"/>
      <w:marTop w:val="0"/>
      <w:marBottom w:val="0"/>
      <w:divBdr>
        <w:top w:val="none" w:sz="0" w:space="0" w:color="auto"/>
        <w:left w:val="none" w:sz="0" w:space="0" w:color="auto"/>
        <w:bottom w:val="none" w:sz="0" w:space="0" w:color="auto"/>
        <w:right w:val="none" w:sz="0" w:space="0" w:color="auto"/>
      </w:divBdr>
      <w:divsChild>
        <w:div w:id="248659431">
          <w:marLeft w:val="0"/>
          <w:marRight w:val="0"/>
          <w:marTop w:val="0"/>
          <w:marBottom w:val="0"/>
          <w:divBdr>
            <w:top w:val="none" w:sz="0" w:space="0" w:color="auto"/>
            <w:left w:val="none" w:sz="0" w:space="0" w:color="auto"/>
            <w:bottom w:val="none" w:sz="0" w:space="0" w:color="auto"/>
            <w:right w:val="none" w:sz="0" w:space="0" w:color="auto"/>
          </w:divBdr>
        </w:div>
        <w:div w:id="282276552">
          <w:marLeft w:val="0"/>
          <w:marRight w:val="0"/>
          <w:marTop w:val="0"/>
          <w:marBottom w:val="0"/>
          <w:divBdr>
            <w:top w:val="none" w:sz="0" w:space="0" w:color="auto"/>
            <w:left w:val="none" w:sz="0" w:space="0" w:color="auto"/>
            <w:bottom w:val="none" w:sz="0" w:space="0" w:color="auto"/>
            <w:right w:val="none" w:sz="0" w:space="0" w:color="auto"/>
          </w:divBdr>
        </w:div>
        <w:div w:id="377441734">
          <w:marLeft w:val="0"/>
          <w:marRight w:val="0"/>
          <w:marTop w:val="0"/>
          <w:marBottom w:val="0"/>
          <w:divBdr>
            <w:top w:val="none" w:sz="0" w:space="0" w:color="auto"/>
            <w:left w:val="none" w:sz="0" w:space="0" w:color="auto"/>
            <w:bottom w:val="none" w:sz="0" w:space="0" w:color="auto"/>
            <w:right w:val="none" w:sz="0" w:space="0" w:color="auto"/>
          </w:divBdr>
        </w:div>
        <w:div w:id="384253551">
          <w:marLeft w:val="0"/>
          <w:marRight w:val="0"/>
          <w:marTop w:val="0"/>
          <w:marBottom w:val="0"/>
          <w:divBdr>
            <w:top w:val="none" w:sz="0" w:space="0" w:color="auto"/>
            <w:left w:val="none" w:sz="0" w:space="0" w:color="auto"/>
            <w:bottom w:val="none" w:sz="0" w:space="0" w:color="auto"/>
            <w:right w:val="none" w:sz="0" w:space="0" w:color="auto"/>
          </w:divBdr>
        </w:div>
        <w:div w:id="486438787">
          <w:marLeft w:val="0"/>
          <w:marRight w:val="0"/>
          <w:marTop w:val="0"/>
          <w:marBottom w:val="0"/>
          <w:divBdr>
            <w:top w:val="none" w:sz="0" w:space="0" w:color="auto"/>
            <w:left w:val="none" w:sz="0" w:space="0" w:color="auto"/>
            <w:bottom w:val="none" w:sz="0" w:space="0" w:color="auto"/>
            <w:right w:val="none" w:sz="0" w:space="0" w:color="auto"/>
          </w:divBdr>
        </w:div>
        <w:div w:id="521433372">
          <w:marLeft w:val="0"/>
          <w:marRight w:val="0"/>
          <w:marTop w:val="0"/>
          <w:marBottom w:val="0"/>
          <w:divBdr>
            <w:top w:val="none" w:sz="0" w:space="0" w:color="auto"/>
            <w:left w:val="none" w:sz="0" w:space="0" w:color="auto"/>
            <w:bottom w:val="none" w:sz="0" w:space="0" w:color="auto"/>
            <w:right w:val="none" w:sz="0" w:space="0" w:color="auto"/>
          </w:divBdr>
        </w:div>
        <w:div w:id="824787375">
          <w:marLeft w:val="0"/>
          <w:marRight w:val="0"/>
          <w:marTop w:val="0"/>
          <w:marBottom w:val="0"/>
          <w:divBdr>
            <w:top w:val="none" w:sz="0" w:space="0" w:color="auto"/>
            <w:left w:val="none" w:sz="0" w:space="0" w:color="auto"/>
            <w:bottom w:val="none" w:sz="0" w:space="0" w:color="auto"/>
            <w:right w:val="none" w:sz="0" w:space="0" w:color="auto"/>
          </w:divBdr>
          <w:divsChild>
            <w:div w:id="2142572563">
              <w:marLeft w:val="-75"/>
              <w:marRight w:val="0"/>
              <w:marTop w:val="30"/>
              <w:marBottom w:val="30"/>
              <w:divBdr>
                <w:top w:val="none" w:sz="0" w:space="0" w:color="auto"/>
                <w:left w:val="none" w:sz="0" w:space="0" w:color="auto"/>
                <w:bottom w:val="none" w:sz="0" w:space="0" w:color="auto"/>
                <w:right w:val="none" w:sz="0" w:space="0" w:color="auto"/>
              </w:divBdr>
              <w:divsChild>
                <w:div w:id="94374037">
                  <w:marLeft w:val="0"/>
                  <w:marRight w:val="0"/>
                  <w:marTop w:val="0"/>
                  <w:marBottom w:val="0"/>
                  <w:divBdr>
                    <w:top w:val="none" w:sz="0" w:space="0" w:color="auto"/>
                    <w:left w:val="none" w:sz="0" w:space="0" w:color="auto"/>
                    <w:bottom w:val="none" w:sz="0" w:space="0" w:color="auto"/>
                    <w:right w:val="none" w:sz="0" w:space="0" w:color="auto"/>
                  </w:divBdr>
                  <w:divsChild>
                    <w:div w:id="893085556">
                      <w:marLeft w:val="0"/>
                      <w:marRight w:val="0"/>
                      <w:marTop w:val="0"/>
                      <w:marBottom w:val="0"/>
                      <w:divBdr>
                        <w:top w:val="none" w:sz="0" w:space="0" w:color="auto"/>
                        <w:left w:val="none" w:sz="0" w:space="0" w:color="auto"/>
                        <w:bottom w:val="none" w:sz="0" w:space="0" w:color="auto"/>
                        <w:right w:val="none" w:sz="0" w:space="0" w:color="auto"/>
                      </w:divBdr>
                    </w:div>
                  </w:divsChild>
                </w:div>
                <w:div w:id="206994424">
                  <w:marLeft w:val="0"/>
                  <w:marRight w:val="0"/>
                  <w:marTop w:val="0"/>
                  <w:marBottom w:val="0"/>
                  <w:divBdr>
                    <w:top w:val="none" w:sz="0" w:space="0" w:color="auto"/>
                    <w:left w:val="none" w:sz="0" w:space="0" w:color="auto"/>
                    <w:bottom w:val="none" w:sz="0" w:space="0" w:color="auto"/>
                    <w:right w:val="none" w:sz="0" w:space="0" w:color="auto"/>
                  </w:divBdr>
                  <w:divsChild>
                    <w:div w:id="169026226">
                      <w:marLeft w:val="0"/>
                      <w:marRight w:val="0"/>
                      <w:marTop w:val="0"/>
                      <w:marBottom w:val="0"/>
                      <w:divBdr>
                        <w:top w:val="none" w:sz="0" w:space="0" w:color="auto"/>
                        <w:left w:val="none" w:sz="0" w:space="0" w:color="auto"/>
                        <w:bottom w:val="none" w:sz="0" w:space="0" w:color="auto"/>
                        <w:right w:val="none" w:sz="0" w:space="0" w:color="auto"/>
                      </w:divBdr>
                    </w:div>
                  </w:divsChild>
                </w:div>
                <w:div w:id="473564932">
                  <w:marLeft w:val="0"/>
                  <w:marRight w:val="0"/>
                  <w:marTop w:val="0"/>
                  <w:marBottom w:val="0"/>
                  <w:divBdr>
                    <w:top w:val="none" w:sz="0" w:space="0" w:color="auto"/>
                    <w:left w:val="none" w:sz="0" w:space="0" w:color="auto"/>
                    <w:bottom w:val="none" w:sz="0" w:space="0" w:color="auto"/>
                    <w:right w:val="none" w:sz="0" w:space="0" w:color="auto"/>
                  </w:divBdr>
                  <w:divsChild>
                    <w:div w:id="1439373938">
                      <w:marLeft w:val="0"/>
                      <w:marRight w:val="0"/>
                      <w:marTop w:val="0"/>
                      <w:marBottom w:val="0"/>
                      <w:divBdr>
                        <w:top w:val="none" w:sz="0" w:space="0" w:color="auto"/>
                        <w:left w:val="none" w:sz="0" w:space="0" w:color="auto"/>
                        <w:bottom w:val="none" w:sz="0" w:space="0" w:color="auto"/>
                        <w:right w:val="none" w:sz="0" w:space="0" w:color="auto"/>
                      </w:divBdr>
                    </w:div>
                  </w:divsChild>
                </w:div>
                <w:div w:id="1426997411">
                  <w:marLeft w:val="0"/>
                  <w:marRight w:val="0"/>
                  <w:marTop w:val="0"/>
                  <w:marBottom w:val="0"/>
                  <w:divBdr>
                    <w:top w:val="none" w:sz="0" w:space="0" w:color="auto"/>
                    <w:left w:val="none" w:sz="0" w:space="0" w:color="auto"/>
                    <w:bottom w:val="none" w:sz="0" w:space="0" w:color="auto"/>
                    <w:right w:val="none" w:sz="0" w:space="0" w:color="auto"/>
                  </w:divBdr>
                  <w:divsChild>
                    <w:div w:id="1281064380">
                      <w:marLeft w:val="0"/>
                      <w:marRight w:val="0"/>
                      <w:marTop w:val="0"/>
                      <w:marBottom w:val="0"/>
                      <w:divBdr>
                        <w:top w:val="none" w:sz="0" w:space="0" w:color="auto"/>
                        <w:left w:val="none" w:sz="0" w:space="0" w:color="auto"/>
                        <w:bottom w:val="none" w:sz="0" w:space="0" w:color="auto"/>
                        <w:right w:val="none" w:sz="0" w:space="0" w:color="auto"/>
                      </w:divBdr>
                    </w:div>
                  </w:divsChild>
                </w:div>
                <w:div w:id="1472212623">
                  <w:marLeft w:val="0"/>
                  <w:marRight w:val="0"/>
                  <w:marTop w:val="0"/>
                  <w:marBottom w:val="0"/>
                  <w:divBdr>
                    <w:top w:val="none" w:sz="0" w:space="0" w:color="auto"/>
                    <w:left w:val="none" w:sz="0" w:space="0" w:color="auto"/>
                    <w:bottom w:val="none" w:sz="0" w:space="0" w:color="auto"/>
                    <w:right w:val="none" w:sz="0" w:space="0" w:color="auto"/>
                  </w:divBdr>
                  <w:divsChild>
                    <w:div w:id="184028843">
                      <w:marLeft w:val="0"/>
                      <w:marRight w:val="0"/>
                      <w:marTop w:val="0"/>
                      <w:marBottom w:val="0"/>
                      <w:divBdr>
                        <w:top w:val="none" w:sz="0" w:space="0" w:color="auto"/>
                        <w:left w:val="none" w:sz="0" w:space="0" w:color="auto"/>
                        <w:bottom w:val="none" w:sz="0" w:space="0" w:color="auto"/>
                        <w:right w:val="none" w:sz="0" w:space="0" w:color="auto"/>
                      </w:divBdr>
                    </w:div>
                    <w:div w:id="1180974603">
                      <w:marLeft w:val="0"/>
                      <w:marRight w:val="0"/>
                      <w:marTop w:val="0"/>
                      <w:marBottom w:val="0"/>
                      <w:divBdr>
                        <w:top w:val="none" w:sz="0" w:space="0" w:color="auto"/>
                        <w:left w:val="none" w:sz="0" w:space="0" w:color="auto"/>
                        <w:bottom w:val="none" w:sz="0" w:space="0" w:color="auto"/>
                        <w:right w:val="none" w:sz="0" w:space="0" w:color="auto"/>
                      </w:divBdr>
                    </w:div>
                  </w:divsChild>
                </w:div>
                <w:div w:id="1604067290">
                  <w:marLeft w:val="0"/>
                  <w:marRight w:val="0"/>
                  <w:marTop w:val="0"/>
                  <w:marBottom w:val="0"/>
                  <w:divBdr>
                    <w:top w:val="none" w:sz="0" w:space="0" w:color="auto"/>
                    <w:left w:val="none" w:sz="0" w:space="0" w:color="auto"/>
                    <w:bottom w:val="none" w:sz="0" w:space="0" w:color="auto"/>
                    <w:right w:val="none" w:sz="0" w:space="0" w:color="auto"/>
                  </w:divBdr>
                  <w:divsChild>
                    <w:div w:id="11828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2991">
          <w:marLeft w:val="0"/>
          <w:marRight w:val="0"/>
          <w:marTop w:val="0"/>
          <w:marBottom w:val="0"/>
          <w:divBdr>
            <w:top w:val="none" w:sz="0" w:space="0" w:color="auto"/>
            <w:left w:val="none" w:sz="0" w:space="0" w:color="auto"/>
            <w:bottom w:val="none" w:sz="0" w:space="0" w:color="auto"/>
            <w:right w:val="none" w:sz="0" w:space="0" w:color="auto"/>
          </w:divBdr>
        </w:div>
        <w:div w:id="1130629096">
          <w:marLeft w:val="0"/>
          <w:marRight w:val="0"/>
          <w:marTop w:val="0"/>
          <w:marBottom w:val="0"/>
          <w:divBdr>
            <w:top w:val="none" w:sz="0" w:space="0" w:color="auto"/>
            <w:left w:val="none" w:sz="0" w:space="0" w:color="auto"/>
            <w:bottom w:val="none" w:sz="0" w:space="0" w:color="auto"/>
            <w:right w:val="none" w:sz="0" w:space="0" w:color="auto"/>
          </w:divBdr>
        </w:div>
        <w:div w:id="1231235441">
          <w:marLeft w:val="0"/>
          <w:marRight w:val="0"/>
          <w:marTop w:val="0"/>
          <w:marBottom w:val="0"/>
          <w:divBdr>
            <w:top w:val="none" w:sz="0" w:space="0" w:color="auto"/>
            <w:left w:val="none" w:sz="0" w:space="0" w:color="auto"/>
            <w:bottom w:val="none" w:sz="0" w:space="0" w:color="auto"/>
            <w:right w:val="none" w:sz="0" w:space="0" w:color="auto"/>
          </w:divBdr>
        </w:div>
        <w:div w:id="1257130089">
          <w:marLeft w:val="0"/>
          <w:marRight w:val="0"/>
          <w:marTop w:val="0"/>
          <w:marBottom w:val="0"/>
          <w:divBdr>
            <w:top w:val="none" w:sz="0" w:space="0" w:color="auto"/>
            <w:left w:val="none" w:sz="0" w:space="0" w:color="auto"/>
            <w:bottom w:val="none" w:sz="0" w:space="0" w:color="auto"/>
            <w:right w:val="none" w:sz="0" w:space="0" w:color="auto"/>
          </w:divBdr>
        </w:div>
        <w:div w:id="1303272909">
          <w:marLeft w:val="0"/>
          <w:marRight w:val="0"/>
          <w:marTop w:val="0"/>
          <w:marBottom w:val="0"/>
          <w:divBdr>
            <w:top w:val="none" w:sz="0" w:space="0" w:color="auto"/>
            <w:left w:val="none" w:sz="0" w:space="0" w:color="auto"/>
            <w:bottom w:val="none" w:sz="0" w:space="0" w:color="auto"/>
            <w:right w:val="none" w:sz="0" w:space="0" w:color="auto"/>
          </w:divBdr>
        </w:div>
        <w:div w:id="1438677825">
          <w:marLeft w:val="0"/>
          <w:marRight w:val="0"/>
          <w:marTop w:val="0"/>
          <w:marBottom w:val="0"/>
          <w:divBdr>
            <w:top w:val="none" w:sz="0" w:space="0" w:color="auto"/>
            <w:left w:val="none" w:sz="0" w:space="0" w:color="auto"/>
            <w:bottom w:val="none" w:sz="0" w:space="0" w:color="auto"/>
            <w:right w:val="none" w:sz="0" w:space="0" w:color="auto"/>
          </w:divBdr>
        </w:div>
        <w:div w:id="1585068425">
          <w:marLeft w:val="0"/>
          <w:marRight w:val="0"/>
          <w:marTop w:val="0"/>
          <w:marBottom w:val="0"/>
          <w:divBdr>
            <w:top w:val="none" w:sz="0" w:space="0" w:color="auto"/>
            <w:left w:val="none" w:sz="0" w:space="0" w:color="auto"/>
            <w:bottom w:val="none" w:sz="0" w:space="0" w:color="auto"/>
            <w:right w:val="none" w:sz="0" w:space="0" w:color="auto"/>
          </w:divBdr>
        </w:div>
        <w:div w:id="1694457206">
          <w:marLeft w:val="0"/>
          <w:marRight w:val="0"/>
          <w:marTop w:val="0"/>
          <w:marBottom w:val="0"/>
          <w:divBdr>
            <w:top w:val="none" w:sz="0" w:space="0" w:color="auto"/>
            <w:left w:val="none" w:sz="0" w:space="0" w:color="auto"/>
            <w:bottom w:val="none" w:sz="0" w:space="0" w:color="auto"/>
            <w:right w:val="none" w:sz="0" w:space="0" w:color="auto"/>
          </w:divBdr>
        </w:div>
        <w:div w:id="2021812245">
          <w:marLeft w:val="0"/>
          <w:marRight w:val="0"/>
          <w:marTop w:val="0"/>
          <w:marBottom w:val="0"/>
          <w:divBdr>
            <w:top w:val="none" w:sz="0" w:space="0" w:color="auto"/>
            <w:left w:val="none" w:sz="0" w:space="0" w:color="auto"/>
            <w:bottom w:val="none" w:sz="0" w:space="0" w:color="auto"/>
            <w:right w:val="none" w:sz="0" w:space="0" w:color="auto"/>
          </w:divBdr>
        </w:div>
        <w:div w:id="2025862409">
          <w:marLeft w:val="0"/>
          <w:marRight w:val="0"/>
          <w:marTop w:val="0"/>
          <w:marBottom w:val="0"/>
          <w:divBdr>
            <w:top w:val="none" w:sz="0" w:space="0" w:color="auto"/>
            <w:left w:val="none" w:sz="0" w:space="0" w:color="auto"/>
            <w:bottom w:val="none" w:sz="0" w:space="0" w:color="auto"/>
            <w:right w:val="none" w:sz="0" w:space="0" w:color="auto"/>
          </w:divBdr>
        </w:div>
        <w:div w:id="2069452188">
          <w:marLeft w:val="0"/>
          <w:marRight w:val="0"/>
          <w:marTop w:val="0"/>
          <w:marBottom w:val="0"/>
          <w:divBdr>
            <w:top w:val="none" w:sz="0" w:space="0" w:color="auto"/>
            <w:left w:val="none" w:sz="0" w:space="0" w:color="auto"/>
            <w:bottom w:val="none" w:sz="0" w:space="0" w:color="auto"/>
            <w:right w:val="none" w:sz="0" w:space="0" w:color="auto"/>
          </w:divBdr>
        </w:div>
      </w:divsChild>
    </w:div>
    <w:div w:id="2088531019">
      <w:bodyDiv w:val="1"/>
      <w:marLeft w:val="0"/>
      <w:marRight w:val="0"/>
      <w:marTop w:val="0"/>
      <w:marBottom w:val="0"/>
      <w:divBdr>
        <w:top w:val="none" w:sz="0" w:space="0" w:color="auto"/>
        <w:left w:val="none" w:sz="0" w:space="0" w:color="auto"/>
        <w:bottom w:val="none" w:sz="0" w:space="0" w:color="auto"/>
        <w:right w:val="none" w:sz="0" w:space="0" w:color="auto"/>
      </w:divBdr>
      <w:divsChild>
        <w:div w:id="352415180">
          <w:marLeft w:val="0"/>
          <w:marRight w:val="0"/>
          <w:marTop w:val="0"/>
          <w:marBottom w:val="0"/>
          <w:divBdr>
            <w:top w:val="none" w:sz="0" w:space="0" w:color="auto"/>
            <w:left w:val="none" w:sz="0" w:space="0" w:color="auto"/>
            <w:bottom w:val="none" w:sz="0" w:space="0" w:color="auto"/>
            <w:right w:val="none" w:sz="0" w:space="0" w:color="auto"/>
          </w:divBdr>
        </w:div>
        <w:div w:id="393699691">
          <w:marLeft w:val="0"/>
          <w:marRight w:val="0"/>
          <w:marTop w:val="0"/>
          <w:marBottom w:val="0"/>
          <w:divBdr>
            <w:top w:val="none" w:sz="0" w:space="0" w:color="auto"/>
            <w:left w:val="none" w:sz="0" w:space="0" w:color="auto"/>
            <w:bottom w:val="none" w:sz="0" w:space="0" w:color="auto"/>
            <w:right w:val="none" w:sz="0" w:space="0" w:color="auto"/>
          </w:divBdr>
        </w:div>
        <w:div w:id="589703425">
          <w:marLeft w:val="0"/>
          <w:marRight w:val="0"/>
          <w:marTop w:val="0"/>
          <w:marBottom w:val="0"/>
          <w:divBdr>
            <w:top w:val="none" w:sz="0" w:space="0" w:color="auto"/>
            <w:left w:val="none" w:sz="0" w:space="0" w:color="auto"/>
            <w:bottom w:val="none" w:sz="0" w:space="0" w:color="auto"/>
            <w:right w:val="none" w:sz="0" w:space="0" w:color="auto"/>
          </w:divBdr>
        </w:div>
        <w:div w:id="749813384">
          <w:marLeft w:val="0"/>
          <w:marRight w:val="0"/>
          <w:marTop w:val="0"/>
          <w:marBottom w:val="0"/>
          <w:divBdr>
            <w:top w:val="none" w:sz="0" w:space="0" w:color="auto"/>
            <w:left w:val="none" w:sz="0" w:space="0" w:color="auto"/>
            <w:bottom w:val="none" w:sz="0" w:space="0" w:color="auto"/>
            <w:right w:val="none" w:sz="0" w:space="0" w:color="auto"/>
          </w:divBdr>
        </w:div>
        <w:div w:id="1136526657">
          <w:marLeft w:val="0"/>
          <w:marRight w:val="0"/>
          <w:marTop w:val="0"/>
          <w:marBottom w:val="0"/>
          <w:divBdr>
            <w:top w:val="none" w:sz="0" w:space="0" w:color="auto"/>
            <w:left w:val="none" w:sz="0" w:space="0" w:color="auto"/>
            <w:bottom w:val="none" w:sz="0" w:space="0" w:color="auto"/>
            <w:right w:val="none" w:sz="0" w:space="0" w:color="auto"/>
          </w:divBdr>
        </w:div>
        <w:div w:id="1195969138">
          <w:marLeft w:val="0"/>
          <w:marRight w:val="0"/>
          <w:marTop w:val="0"/>
          <w:marBottom w:val="0"/>
          <w:divBdr>
            <w:top w:val="none" w:sz="0" w:space="0" w:color="auto"/>
            <w:left w:val="none" w:sz="0" w:space="0" w:color="auto"/>
            <w:bottom w:val="none" w:sz="0" w:space="0" w:color="auto"/>
            <w:right w:val="none" w:sz="0" w:space="0" w:color="auto"/>
          </w:divBdr>
        </w:div>
        <w:div w:id="1573000403">
          <w:marLeft w:val="0"/>
          <w:marRight w:val="0"/>
          <w:marTop w:val="0"/>
          <w:marBottom w:val="0"/>
          <w:divBdr>
            <w:top w:val="none" w:sz="0" w:space="0" w:color="auto"/>
            <w:left w:val="none" w:sz="0" w:space="0" w:color="auto"/>
            <w:bottom w:val="none" w:sz="0" w:space="0" w:color="auto"/>
            <w:right w:val="none" w:sz="0" w:space="0" w:color="auto"/>
          </w:divBdr>
        </w:div>
        <w:div w:id="1581866971">
          <w:marLeft w:val="0"/>
          <w:marRight w:val="0"/>
          <w:marTop w:val="0"/>
          <w:marBottom w:val="0"/>
          <w:divBdr>
            <w:top w:val="none" w:sz="0" w:space="0" w:color="auto"/>
            <w:left w:val="none" w:sz="0" w:space="0" w:color="auto"/>
            <w:bottom w:val="none" w:sz="0" w:space="0" w:color="auto"/>
            <w:right w:val="none" w:sz="0" w:space="0" w:color="auto"/>
          </w:divBdr>
        </w:div>
        <w:div w:id="20731947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25943A2C7C4188A307E438FCA28138"/>
        <w:category>
          <w:name w:val="Algemeen"/>
          <w:gallery w:val="placeholder"/>
        </w:category>
        <w:types>
          <w:type w:val="bbPlcHdr"/>
        </w:types>
        <w:behaviors>
          <w:behavior w:val="content"/>
        </w:behaviors>
        <w:guid w:val="{F7473EF9-7F6D-49F6-947D-3920A71E285C}"/>
      </w:docPartPr>
      <w:docPartBody>
        <w:p w:rsidR="00E21684" w:rsidRDefault="002C7914">
          <w:r w:rsidRPr="00D74CED">
            <w:rPr>
              <w:rStyle w:val="Tekstvantijdelijkeaanduiding"/>
            </w:rPr>
            <w:t>[Titel]</w:t>
          </w:r>
        </w:p>
      </w:docPartBody>
    </w:docPart>
    <w:docPart>
      <w:docPartPr>
        <w:name w:val="E560469159354900B84F754FDBC5DFED"/>
        <w:category>
          <w:name w:val="Algemeen"/>
          <w:gallery w:val="placeholder"/>
        </w:category>
        <w:types>
          <w:type w:val="bbPlcHdr"/>
        </w:types>
        <w:behaviors>
          <w:behavior w:val="content"/>
        </w:behaviors>
        <w:guid w:val="{CF0B1856-D218-4B47-9DBC-57BE9E5A520B}"/>
      </w:docPartPr>
      <w:docPartBody>
        <w:p w:rsidR="00920C6D" w:rsidRDefault="002C7914" w:rsidP="0080304A">
          <w:pPr>
            <w:pStyle w:val="E560469159354900B84F754FDBC5DFED"/>
          </w:pPr>
          <w:r w:rsidRPr="00D74CED">
            <w:rPr>
              <w:rStyle w:val="Tekstvantijdelijkeaanduiding"/>
            </w:rPr>
            <w:t>[Titel]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1ED" w:rsidRDefault="003911ED">
      <w:pPr>
        <w:spacing w:after="0" w:line="240" w:lineRule="auto"/>
      </w:pPr>
      <w:r>
        <w:separator/>
      </w:r>
    </w:p>
  </w:endnote>
  <w:endnote w:type="continuationSeparator" w:id="0">
    <w:p w:rsidR="003911ED" w:rsidRDefault="003911E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Segoe Script"/>
    <w:charset w:val="00"/>
    <w:family w:val="swiss"/>
    <w:pitch w:val="variable"/>
    <w:sig w:usb0="00000001" w:usb1="00000000" w:usb2="00000000" w:usb3="00000000" w:csb0="00000003" w:csb1="00000000"/>
  </w:font>
  <w:font w:name="Libre Baskerville">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 w:name="SymbolM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1ED" w:rsidRDefault="003911ED">
      <w:pPr>
        <w:spacing w:after="0" w:line="240" w:lineRule="auto"/>
      </w:pPr>
      <w:r>
        <w:separator/>
      </w:r>
    </w:p>
  </w:footnote>
  <w:footnote w:type="continuationSeparator" w:id="0">
    <w:p w:rsidR="003911ED" w:rsidRDefault="003911E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44"/>
    <w:rsid w:val="00002177"/>
    <w:rsid w:val="00017996"/>
    <w:rsid w:val="00023CAE"/>
    <w:rsid w:val="000252FF"/>
    <w:rsid w:val="00054FE9"/>
    <w:rsid w:val="000564BE"/>
    <w:rsid w:val="00063784"/>
    <w:rsid w:val="00065C90"/>
    <w:rsid w:val="00070B99"/>
    <w:rsid w:val="000730CD"/>
    <w:rsid w:val="000A0D54"/>
    <w:rsid w:val="000B1F24"/>
    <w:rsid w:val="000B616F"/>
    <w:rsid w:val="000C4191"/>
    <w:rsid w:val="000D1CD5"/>
    <w:rsid w:val="000D268A"/>
    <w:rsid w:val="000F430F"/>
    <w:rsid w:val="00105C4A"/>
    <w:rsid w:val="00117494"/>
    <w:rsid w:val="001340B0"/>
    <w:rsid w:val="0013745B"/>
    <w:rsid w:val="001427F3"/>
    <w:rsid w:val="00153B9A"/>
    <w:rsid w:val="00155D97"/>
    <w:rsid w:val="0016604F"/>
    <w:rsid w:val="001968E9"/>
    <w:rsid w:val="001B7702"/>
    <w:rsid w:val="001D1692"/>
    <w:rsid w:val="00200404"/>
    <w:rsid w:val="00222ADD"/>
    <w:rsid w:val="002249A7"/>
    <w:rsid w:val="00224BC2"/>
    <w:rsid w:val="00233810"/>
    <w:rsid w:val="00237406"/>
    <w:rsid w:val="00243846"/>
    <w:rsid w:val="00254AA5"/>
    <w:rsid w:val="0025653F"/>
    <w:rsid w:val="00273957"/>
    <w:rsid w:val="00277C90"/>
    <w:rsid w:val="00280AD0"/>
    <w:rsid w:val="002874D0"/>
    <w:rsid w:val="002A4A51"/>
    <w:rsid w:val="002B2787"/>
    <w:rsid w:val="002C7914"/>
    <w:rsid w:val="002D5664"/>
    <w:rsid w:val="002E7147"/>
    <w:rsid w:val="002F1B56"/>
    <w:rsid w:val="00310431"/>
    <w:rsid w:val="00311AC3"/>
    <w:rsid w:val="0035039B"/>
    <w:rsid w:val="00363CFD"/>
    <w:rsid w:val="0036729B"/>
    <w:rsid w:val="00385F46"/>
    <w:rsid w:val="003911ED"/>
    <w:rsid w:val="00395875"/>
    <w:rsid w:val="003A1EB9"/>
    <w:rsid w:val="003A2EC1"/>
    <w:rsid w:val="003D1396"/>
    <w:rsid w:val="003D7262"/>
    <w:rsid w:val="003F5912"/>
    <w:rsid w:val="00404F12"/>
    <w:rsid w:val="00410BB3"/>
    <w:rsid w:val="0042494D"/>
    <w:rsid w:val="00431B75"/>
    <w:rsid w:val="004550EA"/>
    <w:rsid w:val="004625FC"/>
    <w:rsid w:val="004916E4"/>
    <w:rsid w:val="004B2A6E"/>
    <w:rsid w:val="004E307E"/>
    <w:rsid w:val="004E31C7"/>
    <w:rsid w:val="004E7677"/>
    <w:rsid w:val="004F4DF2"/>
    <w:rsid w:val="005228BF"/>
    <w:rsid w:val="00522DFC"/>
    <w:rsid w:val="00534B45"/>
    <w:rsid w:val="0054747B"/>
    <w:rsid w:val="00566920"/>
    <w:rsid w:val="00570BCB"/>
    <w:rsid w:val="00572497"/>
    <w:rsid w:val="005804F9"/>
    <w:rsid w:val="00583947"/>
    <w:rsid w:val="005A6D57"/>
    <w:rsid w:val="005B1C8E"/>
    <w:rsid w:val="005C49F2"/>
    <w:rsid w:val="005E13D6"/>
    <w:rsid w:val="005F2F02"/>
    <w:rsid w:val="006001A7"/>
    <w:rsid w:val="00603F6C"/>
    <w:rsid w:val="006076E4"/>
    <w:rsid w:val="006365F8"/>
    <w:rsid w:val="00645F98"/>
    <w:rsid w:val="00651638"/>
    <w:rsid w:val="00652582"/>
    <w:rsid w:val="006553BD"/>
    <w:rsid w:val="006555E3"/>
    <w:rsid w:val="006576AE"/>
    <w:rsid w:val="00686725"/>
    <w:rsid w:val="00690BC5"/>
    <w:rsid w:val="006A398F"/>
    <w:rsid w:val="006D03CD"/>
    <w:rsid w:val="006E5815"/>
    <w:rsid w:val="006F45A9"/>
    <w:rsid w:val="00714912"/>
    <w:rsid w:val="00746F94"/>
    <w:rsid w:val="00746F9C"/>
    <w:rsid w:val="007539EE"/>
    <w:rsid w:val="00754B91"/>
    <w:rsid w:val="007554BF"/>
    <w:rsid w:val="00792940"/>
    <w:rsid w:val="007A039D"/>
    <w:rsid w:val="007A3DF1"/>
    <w:rsid w:val="007A645D"/>
    <w:rsid w:val="007A69F8"/>
    <w:rsid w:val="007B6CCB"/>
    <w:rsid w:val="007C2F2C"/>
    <w:rsid w:val="007D416E"/>
    <w:rsid w:val="0080304A"/>
    <w:rsid w:val="00811A1D"/>
    <w:rsid w:val="00822DC9"/>
    <w:rsid w:val="00827C01"/>
    <w:rsid w:val="008338A1"/>
    <w:rsid w:val="008466BD"/>
    <w:rsid w:val="008551B0"/>
    <w:rsid w:val="008850DD"/>
    <w:rsid w:val="008A5FD0"/>
    <w:rsid w:val="008B557C"/>
    <w:rsid w:val="008D0D5F"/>
    <w:rsid w:val="008D7CE2"/>
    <w:rsid w:val="00900F91"/>
    <w:rsid w:val="0090240F"/>
    <w:rsid w:val="00902B2E"/>
    <w:rsid w:val="009167B5"/>
    <w:rsid w:val="00920C6D"/>
    <w:rsid w:val="009260DD"/>
    <w:rsid w:val="0092696F"/>
    <w:rsid w:val="00932241"/>
    <w:rsid w:val="00940FFC"/>
    <w:rsid w:val="00946157"/>
    <w:rsid w:val="00946D64"/>
    <w:rsid w:val="00953EE5"/>
    <w:rsid w:val="00977229"/>
    <w:rsid w:val="0097795A"/>
    <w:rsid w:val="0098394A"/>
    <w:rsid w:val="00986639"/>
    <w:rsid w:val="009A02D8"/>
    <w:rsid w:val="009A4C6F"/>
    <w:rsid w:val="009C318E"/>
    <w:rsid w:val="009D6E93"/>
    <w:rsid w:val="009E4EE4"/>
    <w:rsid w:val="009E6890"/>
    <w:rsid w:val="00A06D44"/>
    <w:rsid w:val="00A107ED"/>
    <w:rsid w:val="00A505BB"/>
    <w:rsid w:val="00A57CFB"/>
    <w:rsid w:val="00A71693"/>
    <w:rsid w:val="00A73AEB"/>
    <w:rsid w:val="00A83FCE"/>
    <w:rsid w:val="00A87A03"/>
    <w:rsid w:val="00AA2EA3"/>
    <w:rsid w:val="00AA3BF8"/>
    <w:rsid w:val="00AA64F4"/>
    <w:rsid w:val="00AB552C"/>
    <w:rsid w:val="00AB6947"/>
    <w:rsid w:val="00AC38AA"/>
    <w:rsid w:val="00AD0E67"/>
    <w:rsid w:val="00AD13C4"/>
    <w:rsid w:val="00AE0A8A"/>
    <w:rsid w:val="00AE52F0"/>
    <w:rsid w:val="00AE7495"/>
    <w:rsid w:val="00B14DFA"/>
    <w:rsid w:val="00B1687E"/>
    <w:rsid w:val="00B30512"/>
    <w:rsid w:val="00B36B54"/>
    <w:rsid w:val="00B40CFF"/>
    <w:rsid w:val="00B458F9"/>
    <w:rsid w:val="00B50225"/>
    <w:rsid w:val="00B65E2C"/>
    <w:rsid w:val="00B845FA"/>
    <w:rsid w:val="00B84A3A"/>
    <w:rsid w:val="00B97E69"/>
    <w:rsid w:val="00BA1874"/>
    <w:rsid w:val="00BB34F1"/>
    <w:rsid w:val="00BB42DA"/>
    <w:rsid w:val="00BE5EAE"/>
    <w:rsid w:val="00BF0AFE"/>
    <w:rsid w:val="00BF1D3C"/>
    <w:rsid w:val="00BF2832"/>
    <w:rsid w:val="00BF6803"/>
    <w:rsid w:val="00C13438"/>
    <w:rsid w:val="00C30289"/>
    <w:rsid w:val="00C450E2"/>
    <w:rsid w:val="00C459A0"/>
    <w:rsid w:val="00C45DEE"/>
    <w:rsid w:val="00C54F96"/>
    <w:rsid w:val="00C550EC"/>
    <w:rsid w:val="00C570CC"/>
    <w:rsid w:val="00C6750D"/>
    <w:rsid w:val="00CB0990"/>
    <w:rsid w:val="00CB218A"/>
    <w:rsid w:val="00CB68FF"/>
    <w:rsid w:val="00CD6B0E"/>
    <w:rsid w:val="00CD710E"/>
    <w:rsid w:val="00CE367E"/>
    <w:rsid w:val="00CF1FF2"/>
    <w:rsid w:val="00CF6B00"/>
    <w:rsid w:val="00D26179"/>
    <w:rsid w:val="00D568A7"/>
    <w:rsid w:val="00D7289E"/>
    <w:rsid w:val="00DA17F5"/>
    <w:rsid w:val="00DA5EB3"/>
    <w:rsid w:val="00DB2AE7"/>
    <w:rsid w:val="00E06475"/>
    <w:rsid w:val="00E146D0"/>
    <w:rsid w:val="00E21684"/>
    <w:rsid w:val="00E2767E"/>
    <w:rsid w:val="00E32CCA"/>
    <w:rsid w:val="00E340B6"/>
    <w:rsid w:val="00E456AB"/>
    <w:rsid w:val="00E52301"/>
    <w:rsid w:val="00E67F0B"/>
    <w:rsid w:val="00E72CAB"/>
    <w:rsid w:val="00E739F7"/>
    <w:rsid w:val="00EA1B9F"/>
    <w:rsid w:val="00EA3293"/>
    <w:rsid w:val="00EA3C80"/>
    <w:rsid w:val="00EA3F9D"/>
    <w:rsid w:val="00EA42DF"/>
    <w:rsid w:val="00ED0042"/>
    <w:rsid w:val="00EE41E6"/>
    <w:rsid w:val="00F02512"/>
    <w:rsid w:val="00F30504"/>
    <w:rsid w:val="00F4051F"/>
    <w:rsid w:val="00F468A9"/>
    <w:rsid w:val="00F61428"/>
    <w:rsid w:val="00F77B4D"/>
    <w:rsid w:val="00F92BB2"/>
    <w:rsid w:val="00F95899"/>
    <w:rsid w:val="00FA2294"/>
    <w:rsid w:val="00FA257C"/>
    <w:rsid w:val="00FA7C5C"/>
    <w:rsid w:val="00FB685F"/>
    <w:rsid w:val="00FC40C8"/>
    <w:rsid w:val="00FC74E1"/>
    <w:rsid w:val="00FE1FB0"/>
    <w:rsid w:val="00FE46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6D44"/>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04A"/>
    <w:rPr>
      <w:color w:val="808080"/>
    </w:rPr>
  </w:style>
  <w:style w:type="paragraph" w:customStyle="1" w:styleId="E560469159354900B84F754FDBC5DFED">
    <w:name w:val="E560469159354900B84F754FDBC5DFED"/>
    <w:rsid w:val="00803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e1b9b6d-b887-446c-9dce-4968e9b06264" ContentTypeId="0x010100DCD422DC78816243BC06FDD53AB4B00001" PreviousValue="true"/>
</file>

<file path=customXml/item2.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x</Documentomschrijving>
    <KlantLand xmlns="c41d040b-1f23-46d8-95f8-73c4343eacb6">Nederland</KlantLand>
    <KlantAdres xmlns="c41d040b-1f23-46d8-95f8-73c4343eacb6" xsi:nil="true"/>
    <KlantVestigingsnummer xmlns="c41d040b-1f23-46d8-95f8-73c4343eacb6" xsi:nil="true"/>
    <KlantNaam xmlns="c41d040b-1f23-46d8-95f8-73c4343eacb6" xsi:nil="true"/>
    <ZaakId xmlns="c41d040b-1f23-46d8-95f8-73c4343eacb6">498108</ZaakId>
    <IdentificatiekenmerkTMLO xmlns="c41d040b-1f23-46d8-95f8-73c4343eacb6">Waterschap Limburg</IdentificatiekenmerkTMLO>
    <Zaaknummer xmlns="c41d040b-1f23-46d8-95f8-73c4343eacb6">2025-Z8239</Zaaknummer>
    <Documentsortering1 xmlns="c41d040b-1f23-46d8-95f8-73c4343eacb6" xsi:nil="true"/>
    <ContactTelefoon xmlns="c41d040b-1f23-46d8-95f8-73c4343eacb6" xsi:nil="true"/>
    <Verzenddatum xmlns="c41d040b-1f23-46d8-95f8-73c4343eacb6" xsi:nil="true"/>
    <Zaakbehandelaar xmlns="c41d040b-1f23-46d8-95f8-73c4343eacb6">Eef Lommen</Zaakbehandelaar>
    <DocumentSetDescription xmlns="http://schemas.microsoft.com/sharepoint/v3">Industrieel reinigen</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KlantPlaats xmlns="c41d040b-1f23-46d8-95f8-73c4343eacb6" xsi:nil="true"/>
    <DatumDocument xmlns="c41d040b-1f23-46d8-95f8-73c4343eacb6" xsi:nil="true"/>
    <DocumentcreatieXML xmlns="c41d040b-1f23-46d8-95f8-73c4343eacb6">74F0BE0550244357BBDAB8F916B3C1CD|A7B77787DBCA4FF89AE14006162972D1</DocumentcreatieXML>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ContactPostcode xmlns="c41d040b-1f23-46d8-95f8-73c4343eacb6" xsi:nil="true"/>
    <ContactEmail xmlns="c41d040b-1f23-46d8-95f8-73c4343eacb6" xsi:nil="true"/>
    <Bestandsgrootte xmlns="9729beee-8231-416b-840d-ac6e112eeed3" xsi:nil="true"/>
    <lcf76f155ced4ddcb4097134ff3c332f xmlns="dfc62a55-fff3-4b8d-9937-2b197328c51d" xsi:nil="true"/>
    <_dlc_DocId xmlns="9729beee-8231-416b-840d-ac6e112eeed3">WLDOC-1187088822-524182</_dlc_DocId>
    <_dlc_DocIdUrl xmlns="9729beee-8231-416b-840d-ac6e112eeed3">
      <Url>https://waterschaplimburg.sharepoint.com/sites/Inkoop/_layouts/15/DocIdRedir.aspx?ID=WLDOC-1187088822-524182</Url>
      <Description>WLDOC-1187088822-524182</Description>
    </_dlc_DocIdUrl>
    <ObjectId xmlns="dfc62a55-fff3-4b8d-9937-2b197328c51d" xsi:nil="true"/>
    <Object xmlns="dfc62a55-fff3-4b8d-9937-2b197328c51d" xsi:nil="true"/>
    <Gunningscriterium xmlns="9729beee-8231-416b-840d-ac6e112eeed3">Maak uw keuze</Gunningscriterium>
    <Inkoopcategorie xmlns="9729beee-8231-416b-840d-ac6e112eeed3">Maak uw keuze</Inkoopcategorie>
    <VoorgeschrevenProcedure xmlns="9729beee-8231-416b-840d-ac6e112eeed3">Maak uw keuze</VoorgeschrevenProcedure>
    <AfgewekenVanInkoopbeleid xmlns="9729beee-8231-416b-840d-ac6e112eeed3">Nee</AfgewekenVanInkoopbeleid>
    <DuurzaamheidscriteriumPianoo xmlns="9729beee-8231-416b-840d-ac6e112eeed3">Maak uw keuze</DuurzaamheidscriteriumPianoo>
  </documentManagement>
</p:properties>
</file>

<file path=customXml/item3.xml><?xml version="1.0" encoding="utf-8"?>
<ct:contentTypeSchema xmlns:ct="http://schemas.microsoft.com/office/2006/metadata/contentType" xmlns:ma="http://schemas.microsoft.com/office/2006/metadata/properties/metaAttributes" ct:_="" ma:_="" ma:contentTypeName="meervoudige onderhandse offerteaanvraag" ma:contentTypeID="0x010100DCD422DC78816243BC06FDD53AB4B0000100EF0241D82764D04F83E026F65A02B5460007841271CC6AE4458BD87F9394A671E0" ma:contentTypeVersion="507" ma:contentTypeDescription="meervoudige onderhandse offerteaanvraag" ma:contentTypeScope="" ma:versionID="0df3fc2dab004b1d6a538acdbdef78c0">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4da0dd3bbe07a3037035303ff979c24e"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KlantNaam" minOccurs="0"/>
                <xsd:element ref="ns4:Gunningscriterium" minOccurs="0"/>
                <xsd:element ref="ns4:Inkoopcategorie" minOccurs="0"/>
                <xsd:element ref="ns4:Bestandsgrootte" minOccurs="0"/>
                <xsd:element ref="ns5:ObjectId" minOccurs="0"/>
                <xsd:element ref="ns5:Object" minOccurs="0"/>
                <xsd:element ref="ns4:AfgewekenVanInkoopbeleid" minOccurs="0"/>
                <xsd:element ref="ns4:DuurzaamheidscriteriumPianoo" minOccurs="0"/>
                <xsd:element ref="ns4:VoorgeschrevenProcedure" minOccurs="0"/>
                <xsd:element ref="ns2:KlantLand" minOccurs="0"/>
                <xsd:element ref="ns2:KlantVestigingsnummer" minOccurs="0"/>
                <xsd:element ref="ns1:DocumentSetDescription" minOccurs="0"/>
                <xsd:element ref="ns2:KlantAdres" minOccurs="0"/>
                <xsd:element ref="ns2:KlantPlaats" minOccurs="0"/>
                <xsd:element ref="ns2:Zaaknummer" minOccurs="0"/>
                <xsd:element ref="ns5:lcf76f155ced4ddcb4097134ff3c332f" minOccurs="0"/>
                <xsd:element ref="ns2:IdentificatiekenmerkTMLO" minOccurs="0"/>
                <xsd:element ref="ns2:KlantPostcode" minOccurs="0"/>
                <xsd:element ref="ns2:Zaakbehandelaar" minOccurs="0"/>
                <xsd:element ref="ns2:Zaak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KlantNaam" ma:index="25" nillable="true" ma:displayName="Klant naam" ma:internalName="KlantNaam" ma:readOnly="false">
      <xsd:simpleType>
        <xsd:restriction base="dms:Text">
          <xsd:maxLength value="255"/>
        </xsd:restriction>
      </xsd:simpleType>
    </xsd:element>
    <xsd:element name="KlantLand" ma:index="34"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Vestigingsnummer" ma:index="35" nillable="true" ma:displayName="Klant vestigingsnummer" ma:internalName="KlantVestigingsnummer" ma:readOnly="false">
      <xsd:simpleType>
        <xsd:restriction base="dms:Text">
          <xsd:maxLength value="255"/>
        </xsd:restriction>
      </xsd:simpleType>
    </xsd:element>
    <xsd:element name="KlantAdres" ma:index="37" nillable="true" ma:displayName="Klant adres" ma:internalName="KlantAdres" ma:readOnly="false">
      <xsd:simpleType>
        <xsd:restriction base="dms:Text">
          <xsd:maxLength value="255"/>
        </xsd:restriction>
      </xsd:simpleType>
    </xsd:element>
    <xsd:element name="KlantPlaats" ma:index="38" nillable="true" ma:displayName="Klant plaats" ma:internalName="KlantPlaats" ma:readOnly="false">
      <xsd:simpleType>
        <xsd:restriction base="dms:Text">
          <xsd:maxLength value="255"/>
        </xsd:restriction>
      </xsd:simpleType>
    </xsd:element>
    <xsd:element name="Zaaknummer" ma:index="39" nillable="true" ma:displayName="Zaaknummer" ma:indexed="true" ma:internalName="Zaaknummer" ma:readOnly="false">
      <xsd:simpleType>
        <xsd:restriction base="dms:Text">
          <xsd:maxLength value="255"/>
        </xsd:restriction>
      </xsd:simpleType>
    </xsd:element>
    <xsd:element name="IdentificatiekenmerkTMLO" ma:index="41"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ostcode" ma:index="42" nillable="true" ma:displayName="Klant postcode" ma:internalName="KlantPostcode" ma:readOnly="false">
      <xsd:simpleType>
        <xsd:restriction base="dms:Text">
          <xsd:maxLength value="255"/>
        </xsd:restriction>
      </xsd:simpleType>
    </xsd:element>
    <xsd:element name="Zaakbehandelaar" ma:index="43"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6"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Inkoopcategorie" ma:index="27"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Bestandsgrootte" ma:index="28" nillable="true" ma:displayName="Bestandsgrootte" ma:internalName="Bestandsgrootte" ma:readOnly="false">
      <xsd:simpleType>
        <xsd:restriction base="dms:Text">
          <xsd:maxLength value="255"/>
        </xsd:restriction>
      </xsd:simpleType>
    </xsd:element>
    <xsd:element name="AfgewekenVanInkoopbeleid" ma:index="31"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3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45" nillable="true" ma:displayName="Waarde van de document-id" ma:description="De waarde van de document-id die aan dit item is toegewezen."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29" nillable="true" ma:displayName="ObjectId" ma:internalName="ObjectId">
      <xsd:simpleType>
        <xsd:restriction base="dms:Text">
          <xsd:maxLength value="255"/>
        </xsd:restriction>
      </xsd:simpleType>
    </xsd:element>
    <xsd:element name="Object" ma:index="30" nillable="true" ma:displayName="Object" ma:internalName="Object">
      <xsd:simpleType>
        <xsd:restriction base="dms:Text">
          <xsd:maxLength value="255"/>
        </xsd:restriction>
      </xsd:simpleType>
    </xsd:element>
    <xsd:element name="lcf76f155ced4ddcb4097134ff3c332f" ma:index="40"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E6CF10-C325-4C41-8383-40810C757F97}">
  <ds:schemaRefs>
    <ds:schemaRef ds:uri="Microsoft.SharePoint.Taxonomy.ContentTypeSync"/>
  </ds:schemaRefs>
</ds:datastoreItem>
</file>

<file path=customXml/itemProps2.xml><?xml version="1.0" encoding="utf-8"?>
<ds:datastoreItem xmlns:ds="http://schemas.openxmlformats.org/officeDocument/2006/customXml" ds:itemID="{A1EEC93B-51A2-4FD7-B35A-AE2BF728C193}">
  <ds:schemaRefs>
    <ds:schemaRef ds:uri="http://purl.org/dc/elements/1.1/"/>
    <ds:schemaRef ds:uri="http://www.w3.org/XML/1998/namespace"/>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dfc62a55-fff3-4b8d-9937-2b197328c51d"/>
    <ds:schemaRef ds:uri="9729beee-8231-416b-840d-ac6e112eeed3"/>
    <ds:schemaRef ds:uri="c41d040b-1f23-46d8-95f8-73c4343eacb6"/>
  </ds:schemaRefs>
</ds:datastoreItem>
</file>

<file path=customXml/itemProps3.xml><?xml version="1.0" encoding="utf-8"?>
<ds:datastoreItem xmlns:ds="http://schemas.openxmlformats.org/officeDocument/2006/customXml" ds:itemID="{EA69DA4D-B8F0-482E-91AA-84604DD0C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B615C-2D8C-4D05-BE04-945FD1D801C2}">
  <ds:schemaRefs>
    <ds:schemaRef ds:uri="http://schemas.openxmlformats.org/officeDocument/2006/bibliography"/>
  </ds:schemaRefs>
</ds:datastoreItem>
</file>

<file path=customXml/itemProps5.xml><?xml version="1.0" encoding="utf-8"?>
<ds:datastoreItem xmlns:ds="http://schemas.openxmlformats.org/officeDocument/2006/customXml" ds:itemID="{9DEFB2A1-48CA-4B2B-94A3-C7AE115450DA}">
  <ds:schemaRefs>
    <ds:schemaRef ds:uri="http://schemas.microsoft.com/sharepoint/v3/contenttype/forms"/>
  </ds:schemaRefs>
</ds:datastoreItem>
</file>

<file path=customXml/itemProps6.xml><?xml version="1.0" encoding="utf-8"?>
<ds:datastoreItem xmlns:ds="http://schemas.openxmlformats.org/officeDocument/2006/customXml" ds:itemID="{343582A3-90D2-452C-AF48-B182A5A7D1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1507</Words>
  <Characters>8290</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Lommen</dc:creator>
  <cp:keywords/>
  <cp:lastModifiedBy>Jean-Marie Huynen</cp:lastModifiedBy>
  <cp:revision>2</cp:revision>
  <cp:lastPrinted>2025-12-04T09:48:00Z</cp:lastPrinted>
  <dcterms:created xsi:type="dcterms:W3CDTF">2025-12-06T08:56:00Z</dcterms:created>
  <dcterms:modified xsi:type="dcterms:W3CDTF">2025-12-06T08:56:00Z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e.lommen@WaterschapLimburg.nl</vt:lpwstr>
  </property>
  <property fmtid="{D5CDD505-2E9C-101B-9397-08002B2CF9AE}" pid="3" name="Documentomschrijving">
    <vt:lpwstr>x</vt:lpwstr>
  </property>
  <property fmtid="{D5CDD505-2E9C-101B-9397-08002B2CF9AE}" pid="4" name="Documenttype">
    <vt:lpwstr/>
  </property>
  <property fmtid="{D5CDD505-2E9C-101B-9397-08002B2CF9AE}" pid="5" name="Template">
    <vt:lpwstr>Aanbestedingsleidraad openbaar</vt:lpwstr>
  </property>
  <property fmtid="{D5CDD505-2E9C-101B-9397-08002B2CF9AE}" pid="6" name="TemplateId">
    <vt:lpwstr>74F0BE0550244357BBDAB8F916B3C1CD</vt:lpwstr>
  </property>
  <property fmtid="{D5CDD505-2E9C-101B-9397-08002B2CF9AE}" pid="7" name="Typist">
    <vt:lpwstr>e.lommen@WaterschapLimburg.nl</vt:lpwstr>
  </property>
  <property fmtid="{D5CDD505-2E9C-101B-9397-08002B2CF9AE}" pid="8" name="ContentTypeId">
    <vt:lpwstr>0x010100DCD422DC78816243BC06FDD53AB4B0000100EF0241D82764D04F83E026F65A02B5460007841271CC6AE4458BD87F9394A671E0</vt:lpwstr>
  </property>
  <property fmtid="{D5CDD505-2E9C-101B-9397-08002B2CF9AE}" pid="9" name="_dlc_DocIdItemGuid">
    <vt:lpwstr>63619264-1f8b-47d1-84eb-2d2d7a374477</vt:lpwstr>
  </property>
  <property fmtid="{D5CDD505-2E9C-101B-9397-08002B2CF9AE}" pid="10" name="Cluster_x0020_of_x0020_Programma_x0020_of_x0020_Team">
    <vt:lpwstr/>
  </property>
  <property fmtid="{D5CDD505-2E9C-101B-9397-08002B2CF9AE}" pid="11" name="MediaServiceImageTags">
    <vt:lpwstr/>
  </property>
  <property fmtid="{D5CDD505-2E9C-101B-9397-08002B2CF9AE}" pid="12" name="n89f3d5da045466ca6559a89df89a6be">
    <vt:lpwstr/>
  </property>
  <property fmtid="{D5CDD505-2E9C-101B-9397-08002B2CF9AE}" pid="13" name="TaxCatchAll">
    <vt:lpwstr/>
  </property>
  <property fmtid="{D5CDD505-2E9C-101B-9397-08002B2CF9AE}" pid="14" name="Cluster of Programma of Team">
    <vt:lpwstr/>
  </property>
  <property fmtid="{D5CDD505-2E9C-101B-9397-08002B2CF9AE}" pid="15" name="ZaakbehandelaarLoginNaam">
    <vt:lpwstr/>
  </property>
  <property fmtid="{D5CDD505-2E9C-101B-9397-08002B2CF9AE}" pid="16" name="Order">
    <vt:r8>46421600</vt:r8>
  </property>
  <property fmtid="{D5CDD505-2E9C-101B-9397-08002B2CF9AE}" pid="17" name="GaNaarZaak">
    <vt:lpwstr/>
  </property>
  <property fmtid="{D5CDD505-2E9C-101B-9397-08002B2CF9AE}" pid="18" name="Resultaat">
    <vt:lpwstr/>
  </property>
  <property fmtid="{D5CDD505-2E9C-101B-9397-08002B2CF9AE}" pid="19" name="xd_ProgID">
    <vt:lpwstr/>
  </property>
  <property fmtid="{D5CDD505-2E9C-101B-9397-08002B2CF9AE}" pid="20" name="SoortAanbesteding">
    <vt:lpwstr>Maak uw keuze</vt:lpwstr>
  </property>
  <property fmtid="{D5CDD505-2E9C-101B-9397-08002B2CF9AE}" pid="21" name="Zaaksortering1">
    <vt:lpwstr/>
  </property>
  <property fmtid="{D5CDD505-2E9C-101B-9397-08002B2CF9AE}" pid="22" name="Inkoopcategorie">
    <vt:lpwstr>Maak uw keuze</vt:lpwstr>
  </property>
  <property fmtid="{D5CDD505-2E9C-101B-9397-08002B2CF9AE}" pid="23" name="ComplianceAssetId">
    <vt:lpwstr/>
  </property>
  <property fmtid="{D5CDD505-2E9C-101B-9397-08002B2CF9AE}" pid="24" name="TemplateUrl">
    <vt:lpwstr/>
  </property>
  <property fmtid="{D5CDD505-2E9C-101B-9397-08002B2CF9AE}" pid="25" name="RoutingRuleDescription">
    <vt:lpwstr/>
  </property>
  <property fmtid="{D5CDD505-2E9C-101B-9397-08002B2CF9AE}" pid="26" name="AanDezeZaakGerelateerd">
    <vt:lpwstr/>
  </property>
  <property fmtid="{D5CDD505-2E9C-101B-9397-08002B2CF9AE}" pid="27" name="Zaaksortering2">
    <vt:lpwstr/>
  </property>
  <property fmtid="{D5CDD505-2E9C-101B-9397-08002B2CF9AE}" pid="28" name="CRMID">
    <vt:lpwstr/>
  </property>
  <property fmtid="{D5CDD505-2E9C-101B-9397-08002B2CF9AE}" pid="29" name="VertrouwelijkBehalveVoor">
    <vt:lpwstr/>
  </property>
  <property fmtid="{D5CDD505-2E9C-101B-9397-08002B2CF9AE}" pid="30" name="Proces">
    <vt:lpwstr/>
  </property>
  <property fmtid="{D5CDD505-2E9C-101B-9397-08002B2CF9AE}" pid="31" name="Zaakbron">
    <vt:lpwstr/>
  </property>
  <property fmtid="{D5CDD505-2E9C-101B-9397-08002B2CF9AE}" pid="32" name="KlantTelefoon">
    <vt:lpwstr/>
  </property>
  <property fmtid="{D5CDD505-2E9C-101B-9397-08002B2CF9AE}" pid="33" name="RelatieId">
    <vt:lpwstr/>
  </property>
  <property fmtid="{D5CDD505-2E9C-101B-9397-08002B2CF9AE}" pid="34" name="AfgewekenVanInkoopbeleid">
    <vt:lpwstr>Nee</vt:lpwstr>
  </property>
  <property fmtid="{D5CDD505-2E9C-101B-9397-08002B2CF9AE}" pid="35" name="Zaakguid">
    <vt:lpwstr/>
  </property>
  <property fmtid="{D5CDD505-2E9C-101B-9397-08002B2CF9AE}" pid="36" name="KlantEmail">
    <vt:lpwstr/>
  </property>
  <property fmtid="{D5CDD505-2E9C-101B-9397-08002B2CF9AE}" pid="37" name="xd_Signature">
    <vt:bool>false</vt:bool>
  </property>
  <property fmtid="{D5CDD505-2E9C-101B-9397-08002B2CF9AE}" pid="38" name="Gunningscriterium">
    <vt:lpwstr>Maak uw keuze</vt:lpwstr>
  </property>
  <property fmtid="{D5CDD505-2E9C-101B-9397-08002B2CF9AE}" pid="39" name="SharedWithUsers">
    <vt:lpwstr/>
  </property>
  <property fmtid="{D5CDD505-2E9C-101B-9397-08002B2CF9AE}" pid="40" name="Location">
    <vt:lpwstr/>
  </property>
  <property fmtid="{D5CDD505-2E9C-101B-9397-08002B2CF9AE}" pid="41" name="KlantWebsite">
    <vt:lpwstr/>
  </property>
  <property fmtid="{D5CDD505-2E9C-101B-9397-08002B2CF9AE}" pid="42" name="Zaakstatus">
    <vt:lpwstr/>
  </property>
  <property fmtid="{D5CDD505-2E9C-101B-9397-08002B2CF9AE}" pid="43" name="VoorgeschrevenProcedure">
    <vt:lpwstr>Maak uw keuze</vt:lpwstr>
  </property>
  <property fmtid="{D5CDD505-2E9C-101B-9397-08002B2CF9AE}" pid="44" name="DuurzaamheidscriteriumPianoo">
    <vt:lpwstr>Maak uw keuze</vt:lpwstr>
  </property>
  <property fmtid="{D5CDD505-2E9C-101B-9397-08002B2CF9AE}" pid="45" name="Organisatieonderdeel">
    <vt:lpwstr/>
  </property>
  <property fmtid="{D5CDD505-2E9C-101B-9397-08002B2CF9AE}" pid="46" name="RelatieNAW">
    <vt:lpwstr/>
  </property>
  <property fmtid="{D5CDD505-2E9C-101B-9397-08002B2CF9AE}" pid="47" name="TriggerFlowInfo">
    <vt:lpwstr/>
  </property>
  <property fmtid="{D5CDD505-2E9C-101B-9397-08002B2CF9AE}" pid="48" name="n267401cbecb47ff9785abaaf40f91cf">
    <vt:lpwstr/>
  </property>
</Properties>
</file>