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2B9C" w14:textId="419D1607" w:rsidR="00CA2629" w:rsidRPr="00DC708E" w:rsidRDefault="005D063E" w:rsidP="0055292E">
      <w:pPr>
        <w:rPr>
          <w:rFonts w:ascii="Calibri" w:hAnsi="Calibri" w:cs="Calibri"/>
          <w:b/>
          <w:sz w:val="28"/>
          <w:szCs w:val="28"/>
        </w:rPr>
      </w:pPr>
      <w:r w:rsidRPr="00DC708E">
        <w:rPr>
          <w:rFonts w:ascii="Calibri" w:hAnsi="Calibri" w:cs="Calibri"/>
          <w:b/>
          <w:sz w:val="28"/>
          <w:szCs w:val="28"/>
        </w:rPr>
        <w:t xml:space="preserve">Bijlage </w:t>
      </w:r>
      <w:r w:rsidR="00A528DC" w:rsidRPr="00DC708E">
        <w:rPr>
          <w:rFonts w:ascii="Calibri" w:hAnsi="Calibri" w:cs="Calibri"/>
          <w:b/>
          <w:sz w:val="28"/>
          <w:szCs w:val="28"/>
        </w:rPr>
        <w:t>4</w:t>
      </w:r>
      <w:r w:rsidRPr="00DC708E">
        <w:rPr>
          <w:rFonts w:ascii="Calibri" w:hAnsi="Calibri" w:cs="Calibri"/>
          <w:b/>
          <w:sz w:val="28"/>
          <w:szCs w:val="28"/>
        </w:rPr>
        <w:t xml:space="preserve">: </w:t>
      </w:r>
      <w:r w:rsidR="00DC708E">
        <w:rPr>
          <w:rFonts w:ascii="Calibri" w:hAnsi="Calibri" w:cs="Calibri"/>
          <w:b/>
          <w:sz w:val="28"/>
          <w:szCs w:val="28"/>
        </w:rPr>
        <w:tab/>
      </w:r>
      <w:r w:rsidRPr="00DC708E">
        <w:rPr>
          <w:rFonts w:ascii="Calibri" w:hAnsi="Calibri" w:cs="Calibri"/>
          <w:b/>
          <w:sz w:val="28"/>
          <w:szCs w:val="28"/>
        </w:rPr>
        <w:t>Verklaring</w:t>
      </w:r>
      <w:r w:rsidR="000F05E4" w:rsidRPr="00DC708E">
        <w:rPr>
          <w:rFonts w:ascii="Calibri" w:hAnsi="Calibri" w:cs="Calibri"/>
          <w:b/>
          <w:sz w:val="28"/>
          <w:szCs w:val="28"/>
        </w:rPr>
        <w:t xml:space="preserve"> </w:t>
      </w:r>
      <w:r w:rsidR="007E00C2" w:rsidRPr="00DC708E">
        <w:rPr>
          <w:rFonts w:ascii="Calibri" w:hAnsi="Calibri" w:cs="Calibri"/>
          <w:b/>
          <w:sz w:val="28"/>
          <w:szCs w:val="28"/>
        </w:rPr>
        <w:t>kerncompetenties</w:t>
      </w:r>
    </w:p>
    <w:p w14:paraId="3D460006" w14:textId="77777777" w:rsidR="005D063E" w:rsidRPr="00743601" w:rsidRDefault="005D063E" w:rsidP="0055292E">
      <w:pPr>
        <w:rPr>
          <w:rFonts w:ascii="Calibri" w:hAnsi="Calibri" w:cs="Calibri"/>
        </w:rPr>
      </w:pPr>
    </w:p>
    <w:p w14:paraId="417BC5DD" w14:textId="77777777" w:rsidR="005D063E" w:rsidRPr="00743601" w:rsidRDefault="004F0AC8" w:rsidP="005D063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Inschrijver</w:t>
      </w:r>
      <w:r w:rsidR="005D063E" w:rsidRPr="00743601">
        <w:rPr>
          <w:rFonts w:ascii="Calibri" w:hAnsi="Calibri" w:cs="Calibri"/>
          <w:sz w:val="20"/>
          <w:szCs w:val="20"/>
        </w:rPr>
        <w:t xml:space="preserve"> dient gebruik te maken van onderstaand model voor </w:t>
      </w:r>
      <w:r w:rsidR="007E00C2">
        <w:rPr>
          <w:rFonts w:ascii="Calibri" w:hAnsi="Calibri" w:cs="Calibri"/>
          <w:sz w:val="20"/>
          <w:szCs w:val="20"/>
        </w:rPr>
        <w:t>referenties</w:t>
      </w:r>
      <w:r w:rsidR="00743601" w:rsidRPr="00743601">
        <w:rPr>
          <w:rFonts w:ascii="Calibri" w:hAnsi="Calibri" w:cs="Calibri"/>
          <w:sz w:val="20"/>
          <w:szCs w:val="20"/>
        </w:rPr>
        <w:t xml:space="preserve"> </w:t>
      </w:r>
      <w:r w:rsidR="005D063E" w:rsidRPr="00743601">
        <w:rPr>
          <w:rFonts w:ascii="Calibri" w:hAnsi="Calibri" w:cs="Calibri"/>
          <w:sz w:val="20"/>
          <w:szCs w:val="20"/>
        </w:rPr>
        <w:t>(per referentie 1 model).</w:t>
      </w:r>
    </w:p>
    <w:p w14:paraId="44628767" w14:textId="2ADFEF5C" w:rsidR="00743601" w:rsidRDefault="007E00C2" w:rsidP="005D063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Uw beschrijving van de aard van de opdracht dient zodanig te zijn dat het voldoende inzicht verschaft om te kunnen beoordelen of aan de kerncompetentie wordt voldaan.</w:t>
      </w:r>
      <w:r w:rsidR="00E91163">
        <w:rPr>
          <w:rFonts w:ascii="Calibri" w:hAnsi="Calibri" w:cs="Calibri"/>
          <w:sz w:val="20"/>
          <w:szCs w:val="20"/>
        </w:rPr>
        <w:t xml:space="preserve"> Zie voor een beschrijving van de kerncompetenties paragraaf 5.2.2. van de offerteaanvraag.</w:t>
      </w:r>
    </w:p>
    <w:p w14:paraId="12F14546" w14:textId="77777777" w:rsidR="007E00C2" w:rsidRDefault="007E00C2" w:rsidP="005D063E">
      <w:pPr>
        <w:rPr>
          <w:rFonts w:ascii="Calibri" w:hAnsi="Calibri" w:cs="Calibri"/>
          <w:sz w:val="20"/>
          <w:szCs w:val="20"/>
        </w:rPr>
      </w:pPr>
    </w:p>
    <w:p w14:paraId="4CFB5383" w14:textId="3B628C09" w:rsidR="005D063E" w:rsidRPr="00743601" w:rsidRDefault="005D063E" w:rsidP="005D063E">
      <w:pPr>
        <w:rPr>
          <w:rFonts w:ascii="Calibri" w:hAnsi="Calibri" w:cs="Calibri"/>
          <w:sz w:val="20"/>
          <w:szCs w:val="20"/>
        </w:rPr>
      </w:pPr>
      <w:r w:rsidRPr="00743601">
        <w:rPr>
          <w:rFonts w:ascii="Calibri" w:hAnsi="Calibri" w:cs="Calibri"/>
          <w:sz w:val="20"/>
          <w:szCs w:val="20"/>
        </w:rPr>
        <w:t xml:space="preserve">De </w:t>
      </w:r>
      <w:r w:rsidR="00C812B0">
        <w:rPr>
          <w:rFonts w:ascii="Calibri" w:hAnsi="Calibri" w:cs="Calibri"/>
          <w:sz w:val="20"/>
          <w:szCs w:val="20"/>
        </w:rPr>
        <w:t>SHI</w:t>
      </w:r>
      <w:r w:rsidRPr="00743601">
        <w:rPr>
          <w:rFonts w:ascii="Calibri" w:hAnsi="Calibri" w:cs="Calibri"/>
          <w:sz w:val="20"/>
          <w:szCs w:val="20"/>
        </w:rPr>
        <w:t xml:space="preserve"> behoudt zich het recht voor om zonder uw tussenkomst contact op te nemen met de opgegeven referentie(s).</w:t>
      </w:r>
    </w:p>
    <w:p w14:paraId="60BFB48F" w14:textId="77777777" w:rsidR="005D063E" w:rsidRPr="00743601" w:rsidRDefault="005D063E" w:rsidP="005D063E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133801" w:rsidRPr="00743601" w14:paraId="4FEDC3CC" w14:textId="77777777" w:rsidTr="005E7067">
        <w:tc>
          <w:tcPr>
            <w:tcW w:w="8142" w:type="dxa"/>
            <w:gridSpan w:val="4"/>
            <w:shd w:val="clear" w:color="auto" w:fill="5B9BD5"/>
          </w:tcPr>
          <w:p w14:paraId="179F28D2" w14:textId="71693CD1" w:rsidR="00133801" w:rsidRPr="00C812B0" w:rsidRDefault="00C812B0" w:rsidP="00C812B0">
            <w:pPr>
              <w:tabs>
                <w:tab w:val="left" w:pos="724"/>
              </w:tabs>
              <w:rPr>
                <w:rFonts w:hAnsiTheme="minorHAnsi" w:cstheme="minorHAnsi"/>
                <w:szCs w:val="20"/>
              </w:rPr>
            </w:pPr>
            <w:r w:rsidRPr="00C812B0"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 xml:space="preserve">Kerncompetentie </w:t>
            </w:r>
            <w:r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 xml:space="preserve">1: </w:t>
            </w:r>
            <w:r w:rsidRPr="00C812B0"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>Inschrijver heeft ervaring met het zijn van een professioneel aanspreekpunt bij het uitvoeren van de RVO-administratie en verantwoording binnen de systematiek van de subsidieverstrekker, inclusief het beantwoorden van vragen en het opstellen van de financiële rapportages.</w:t>
            </w:r>
          </w:p>
        </w:tc>
      </w:tr>
      <w:tr w:rsidR="00133801" w:rsidRPr="00743601" w14:paraId="49AED68D" w14:textId="77777777" w:rsidTr="005E7067">
        <w:tc>
          <w:tcPr>
            <w:tcW w:w="2099" w:type="dxa"/>
            <w:shd w:val="clear" w:color="auto" w:fill="5B9BD5"/>
          </w:tcPr>
          <w:p w14:paraId="6F7D5C32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3746EA5E" w14:textId="77777777" w:rsidR="00133801" w:rsidRPr="00743601" w:rsidRDefault="00133801" w:rsidP="00133801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3699E9E5" w14:textId="77777777" w:rsidR="00133801" w:rsidRPr="00743601" w:rsidRDefault="00133801" w:rsidP="00133801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133801" w:rsidRPr="00743601" w14:paraId="4EA4CD66" w14:textId="77777777" w:rsidTr="005E7067">
        <w:tc>
          <w:tcPr>
            <w:tcW w:w="2099" w:type="dxa"/>
            <w:shd w:val="clear" w:color="auto" w:fill="5B9BD5"/>
          </w:tcPr>
          <w:p w14:paraId="5369A953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1791C7A5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133801" w:rsidRPr="00743601" w14:paraId="2F212677" w14:textId="77777777" w:rsidTr="005E7067">
        <w:tc>
          <w:tcPr>
            <w:tcW w:w="2099" w:type="dxa"/>
            <w:shd w:val="clear" w:color="auto" w:fill="5B9BD5"/>
          </w:tcPr>
          <w:p w14:paraId="23688E55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7D292945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133801" w:rsidRPr="00743601" w14:paraId="140175A8" w14:textId="77777777" w:rsidTr="005E7067">
        <w:trPr>
          <w:cantSplit/>
          <w:trHeight w:val="454"/>
        </w:trPr>
        <w:tc>
          <w:tcPr>
            <w:tcW w:w="2099" w:type="dxa"/>
            <w:vMerge w:val="restart"/>
            <w:shd w:val="clear" w:color="auto" w:fill="5B9BD5"/>
          </w:tcPr>
          <w:p w14:paraId="25CD7A60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5B9BD5"/>
          </w:tcPr>
          <w:p w14:paraId="56DC71DE" w14:textId="77777777" w:rsidR="00133801" w:rsidRPr="00743601" w:rsidRDefault="00133801" w:rsidP="00133801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620925F1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133801" w:rsidRPr="00743601" w14:paraId="3A2FACA7" w14:textId="77777777" w:rsidTr="005E7067">
        <w:trPr>
          <w:cantSplit/>
          <w:trHeight w:val="454"/>
        </w:trPr>
        <w:tc>
          <w:tcPr>
            <w:tcW w:w="2099" w:type="dxa"/>
            <w:vMerge/>
            <w:shd w:val="clear" w:color="auto" w:fill="5B9BD5"/>
          </w:tcPr>
          <w:p w14:paraId="170B5F1D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5B9BD5"/>
          </w:tcPr>
          <w:p w14:paraId="2A4C8E0A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55F1D971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133801" w:rsidRPr="00743601" w14:paraId="7200AD87" w14:textId="77777777" w:rsidTr="005E7067">
        <w:trPr>
          <w:cantSplit/>
          <w:trHeight w:val="454"/>
        </w:trPr>
        <w:tc>
          <w:tcPr>
            <w:tcW w:w="2099" w:type="dxa"/>
            <w:vMerge/>
            <w:shd w:val="clear" w:color="auto" w:fill="5B9BD5"/>
          </w:tcPr>
          <w:p w14:paraId="51FF4C06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5B9BD5"/>
          </w:tcPr>
          <w:p w14:paraId="4A14555A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091B2900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133801" w:rsidRPr="00743601" w14:paraId="7060369A" w14:textId="77777777" w:rsidTr="005E7067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5B9BD5"/>
          </w:tcPr>
          <w:p w14:paraId="1F0E0DA7" w14:textId="77777777" w:rsidR="00133801" w:rsidRPr="00743601" w:rsidRDefault="00133801" w:rsidP="00133801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 xml:space="preserve">Uitgevoerd in de afgelopen </w:t>
            </w:r>
          </w:p>
          <w:p w14:paraId="792E9203" w14:textId="01239E65" w:rsidR="00133801" w:rsidRPr="00743601" w:rsidRDefault="00133801" w:rsidP="00133801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jaar?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0AA46ED6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C4B82">
              <w:rPr>
                <w:rFonts w:hAnsiTheme="minorHAnsi" w:cstheme="minorHAnsi"/>
                <w:b/>
                <w:bCs/>
                <w:sz w:val="20"/>
                <w:szCs w:val="20"/>
              </w:rPr>
            </w:r>
            <w:r w:rsidR="00BC4B82"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  <w:p w14:paraId="613CB107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133801" w:rsidRPr="00743601" w14:paraId="5D3E0831" w14:textId="77777777" w:rsidTr="005E7067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361BA2B7" w14:textId="77777777" w:rsidR="00133801" w:rsidRPr="00743601" w:rsidRDefault="00133801" w:rsidP="00133801">
            <w:pPr>
              <w:pStyle w:val="Kop4"/>
              <w:spacing w:before="0" w:line="240" w:lineRule="atLeast"/>
              <w:rPr>
                <w:rFonts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33801" w:rsidRPr="00743601" w14:paraId="08BDB0CA" w14:textId="77777777" w:rsidTr="005E7067">
        <w:tc>
          <w:tcPr>
            <w:tcW w:w="3051" w:type="dxa"/>
            <w:gridSpan w:val="2"/>
            <w:shd w:val="clear" w:color="auto" w:fill="5B9BD5"/>
          </w:tcPr>
          <w:p w14:paraId="2FCD251B" w14:textId="77777777" w:rsidR="00133801" w:rsidRPr="00743601" w:rsidRDefault="00133801" w:rsidP="00133801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Aanvang contract</w:t>
            </w:r>
          </w:p>
          <w:p w14:paraId="6C154676" w14:textId="77777777" w:rsidR="00133801" w:rsidRPr="00743601" w:rsidRDefault="00133801" w:rsidP="00133801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073D0BEA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sz w:val="20"/>
                <w:szCs w:val="20"/>
              </w:rPr>
              <w:t>Van:</w:t>
            </w:r>
          </w:p>
        </w:tc>
        <w:tc>
          <w:tcPr>
            <w:tcW w:w="2908" w:type="dxa"/>
          </w:tcPr>
          <w:p w14:paraId="4BFECAFA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sz w:val="20"/>
                <w:szCs w:val="20"/>
              </w:rPr>
              <w:t>Tot:</w:t>
            </w:r>
          </w:p>
        </w:tc>
      </w:tr>
      <w:tr w:rsidR="00133801" w:rsidRPr="00743601" w14:paraId="1D0BB1A8" w14:textId="77777777" w:rsidTr="005E7067">
        <w:trPr>
          <w:trHeight w:val="454"/>
        </w:trPr>
        <w:tc>
          <w:tcPr>
            <w:tcW w:w="3051" w:type="dxa"/>
            <w:gridSpan w:val="2"/>
            <w:shd w:val="clear" w:color="auto" w:fill="5B9BD5"/>
          </w:tcPr>
          <w:p w14:paraId="7033F24C" w14:textId="77777777" w:rsidR="00133801" w:rsidRPr="00743601" w:rsidRDefault="00133801" w:rsidP="00133801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13E3414D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104CEBD6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72002171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0A0FEECE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204906F7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2C9CF910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133801" w:rsidRPr="00743601" w14:paraId="538F79F4" w14:textId="77777777" w:rsidTr="005E7067">
        <w:trPr>
          <w:trHeight w:val="454"/>
        </w:trPr>
        <w:tc>
          <w:tcPr>
            <w:tcW w:w="3051" w:type="dxa"/>
            <w:gridSpan w:val="2"/>
            <w:shd w:val="clear" w:color="auto" w:fill="5B9BD5"/>
          </w:tcPr>
          <w:p w14:paraId="64AB4183" w14:textId="1CB93C48" w:rsidR="00133801" w:rsidRPr="00743601" w:rsidRDefault="00133801" w:rsidP="00133801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 xml:space="preserve">Geef een beschrijving van en toelichting op welke wijze is voldaan aan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kerncompetentie.</w:t>
            </w:r>
          </w:p>
          <w:p w14:paraId="18FD235F" w14:textId="77777777" w:rsidR="00133801" w:rsidRPr="00743601" w:rsidRDefault="00133801" w:rsidP="00133801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4242B2C0" w14:textId="77777777" w:rsidR="00133801" w:rsidRPr="00743601" w:rsidRDefault="00133801" w:rsidP="00133801">
            <w:pPr>
              <w:rPr>
                <w:rFonts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hAnsiTheme="minorHAnsi" w:cstheme="minorHAnsi"/>
                <w:color w:val="FFFFFF" w:themeColor="background1"/>
                <w:sz w:val="20"/>
                <w:szCs w:val="20"/>
              </w:rPr>
              <w:t>Uit deze toelichting moet voldoende blijken dat aan de minimumeis van deze kerncompetentie is voldaan.</w:t>
            </w:r>
          </w:p>
          <w:p w14:paraId="13D05548" w14:textId="77777777" w:rsidR="00133801" w:rsidRPr="00743601" w:rsidRDefault="00133801" w:rsidP="00133801">
            <w:pPr>
              <w:rPr>
                <w:rFonts w:hAnsiTheme="minorHAnsi" w:cstheme="minorHAnsi"/>
                <w:color w:val="FFFFFF"/>
                <w:sz w:val="20"/>
                <w:szCs w:val="20"/>
              </w:rPr>
            </w:pPr>
          </w:p>
          <w:p w14:paraId="3A64635A" w14:textId="77777777" w:rsidR="00133801" w:rsidRPr="00743601" w:rsidRDefault="00133801" w:rsidP="00133801">
            <w:pPr>
              <w:rPr>
                <w:rFonts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5091" w:type="dxa"/>
            <w:gridSpan w:val="2"/>
          </w:tcPr>
          <w:p w14:paraId="38445660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30B2832F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4B5F618A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252DBF34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670D0016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78C92FCB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593B7CD9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5A3185A5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38E0EB9A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27BB3290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133801" w:rsidRPr="00743601" w14:paraId="26AEB04D" w14:textId="77777777" w:rsidTr="005E7067">
        <w:trPr>
          <w:trHeight w:val="454"/>
        </w:trPr>
        <w:tc>
          <w:tcPr>
            <w:tcW w:w="3051" w:type="dxa"/>
            <w:gridSpan w:val="2"/>
            <w:shd w:val="clear" w:color="auto" w:fill="5B9BD5"/>
          </w:tcPr>
          <w:p w14:paraId="1C478D8A" w14:textId="6B5463D1" w:rsidR="00133801" w:rsidRPr="00743601" w:rsidRDefault="00133801" w:rsidP="00133801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000DA63A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133801" w:rsidRPr="00743601" w14:paraId="2CB2B56A" w14:textId="77777777" w:rsidTr="005E7067">
        <w:trPr>
          <w:trHeight w:val="454"/>
        </w:trPr>
        <w:tc>
          <w:tcPr>
            <w:tcW w:w="3051" w:type="dxa"/>
            <w:gridSpan w:val="2"/>
            <w:shd w:val="clear" w:color="auto" w:fill="5B9BD5"/>
          </w:tcPr>
          <w:p w14:paraId="7201C1F6" w14:textId="1025AC60" w:rsidR="00133801" w:rsidRDefault="00133801" w:rsidP="00133801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487ADE65" w14:textId="77777777" w:rsidR="00133801" w:rsidRPr="00743601" w:rsidRDefault="00133801" w:rsidP="00133801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</w:tbl>
    <w:p w14:paraId="424675F5" w14:textId="77777777" w:rsidR="000F05E4" w:rsidRPr="00743601" w:rsidRDefault="000F05E4" w:rsidP="005D063E">
      <w:pPr>
        <w:rPr>
          <w:rFonts w:hAnsiTheme="minorHAnsi" w:cstheme="minorHAnsi"/>
          <w:sz w:val="20"/>
          <w:szCs w:val="20"/>
        </w:rPr>
      </w:pPr>
    </w:p>
    <w:p w14:paraId="7504DAA8" w14:textId="77777777" w:rsidR="00743601" w:rsidRDefault="00743601" w:rsidP="005D063E">
      <w:pPr>
        <w:rPr>
          <w:rFonts w:ascii="Calibri" w:hAnsi="Calibri" w:cs="Calibri"/>
          <w:sz w:val="20"/>
          <w:szCs w:val="20"/>
        </w:rPr>
      </w:pPr>
    </w:p>
    <w:p w14:paraId="56454B14" w14:textId="77777777" w:rsidR="00743601" w:rsidRDefault="00743601">
      <w:pPr>
        <w:spacing w:after="160"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3B5E1568" w14:textId="77777777" w:rsidR="000F05E4" w:rsidRDefault="000F05E4" w:rsidP="005D063E">
      <w:pPr>
        <w:rPr>
          <w:rFonts w:ascii="Calibri" w:hAnsi="Calibri" w:cs="Calibri"/>
          <w:sz w:val="20"/>
          <w:szCs w:val="20"/>
        </w:rPr>
      </w:pPr>
    </w:p>
    <w:p w14:paraId="23681A23" w14:textId="77777777" w:rsidR="00743601" w:rsidRDefault="00743601" w:rsidP="005D063E">
      <w:pPr>
        <w:rPr>
          <w:rFonts w:ascii="Calibri" w:hAnsi="Calibri" w:cs="Calibri"/>
          <w:sz w:val="20"/>
          <w:szCs w:val="20"/>
        </w:rPr>
      </w:pPr>
    </w:p>
    <w:p w14:paraId="6BBF8502" w14:textId="77777777" w:rsidR="00743601" w:rsidRDefault="00743601" w:rsidP="005D063E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743601" w:rsidRPr="00743601" w14:paraId="26B54D53" w14:textId="77777777" w:rsidTr="005E7067">
        <w:tc>
          <w:tcPr>
            <w:tcW w:w="8142" w:type="dxa"/>
            <w:gridSpan w:val="4"/>
            <w:shd w:val="clear" w:color="auto" w:fill="5B9BD5"/>
          </w:tcPr>
          <w:p w14:paraId="7C24B15E" w14:textId="19465C7C" w:rsidR="00743601" w:rsidRPr="00C812B0" w:rsidRDefault="007E00C2" w:rsidP="00C812B0">
            <w:pPr>
              <w:spacing w:line="240" w:lineRule="atLeast"/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>Kerncompetentie 2</w:t>
            </w:r>
            <w:r w:rsidR="00C812B0"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="00C812B0" w:rsidRPr="00C812B0"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>Inschrijver heeft ervaring met het werken voor projectorganisaties die projecten uitvoeren met een wetenschappelijk profiel en/of innovatief karakter</w:t>
            </w:r>
          </w:p>
        </w:tc>
      </w:tr>
      <w:tr w:rsidR="00743601" w:rsidRPr="00743601" w14:paraId="24389AE5" w14:textId="77777777" w:rsidTr="005E7067">
        <w:tc>
          <w:tcPr>
            <w:tcW w:w="2099" w:type="dxa"/>
            <w:shd w:val="clear" w:color="auto" w:fill="5B9BD5"/>
          </w:tcPr>
          <w:p w14:paraId="14642B78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61E4448D" w14:textId="77777777" w:rsidR="00743601" w:rsidRPr="00743601" w:rsidRDefault="00743601" w:rsidP="005E7067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0D26CAA4" w14:textId="77777777" w:rsidR="00743601" w:rsidRPr="00743601" w:rsidRDefault="00743601" w:rsidP="005E7067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5E8E428D" w14:textId="77777777" w:rsidTr="005E7067">
        <w:tc>
          <w:tcPr>
            <w:tcW w:w="2099" w:type="dxa"/>
            <w:shd w:val="clear" w:color="auto" w:fill="5B9BD5"/>
          </w:tcPr>
          <w:p w14:paraId="2A9B0834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18967189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5CAB0D6B" w14:textId="77777777" w:rsidTr="005E7067">
        <w:tc>
          <w:tcPr>
            <w:tcW w:w="2099" w:type="dxa"/>
            <w:shd w:val="clear" w:color="auto" w:fill="5B9BD5"/>
          </w:tcPr>
          <w:p w14:paraId="129BF464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03FB59A7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71C0357D" w14:textId="77777777" w:rsidTr="005E7067">
        <w:trPr>
          <w:cantSplit/>
          <w:trHeight w:val="454"/>
        </w:trPr>
        <w:tc>
          <w:tcPr>
            <w:tcW w:w="2099" w:type="dxa"/>
            <w:vMerge w:val="restart"/>
            <w:shd w:val="clear" w:color="auto" w:fill="5B9BD5"/>
          </w:tcPr>
          <w:p w14:paraId="292EB317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5B9BD5"/>
          </w:tcPr>
          <w:p w14:paraId="7F993E70" w14:textId="77777777" w:rsidR="00743601" w:rsidRPr="00743601" w:rsidRDefault="00743601" w:rsidP="005E7067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34FD3AA9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1F8E94A9" w14:textId="77777777" w:rsidTr="005E7067">
        <w:trPr>
          <w:cantSplit/>
          <w:trHeight w:val="454"/>
        </w:trPr>
        <w:tc>
          <w:tcPr>
            <w:tcW w:w="2099" w:type="dxa"/>
            <w:vMerge/>
            <w:shd w:val="clear" w:color="auto" w:fill="5B9BD5"/>
          </w:tcPr>
          <w:p w14:paraId="75D10347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5B9BD5"/>
          </w:tcPr>
          <w:p w14:paraId="6E77B932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02089D7E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1B748E27" w14:textId="77777777" w:rsidTr="005E7067">
        <w:trPr>
          <w:cantSplit/>
          <w:trHeight w:val="454"/>
        </w:trPr>
        <w:tc>
          <w:tcPr>
            <w:tcW w:w="2099" w:type="dxa"/>
            <w:vMerge/>
            <w:shd w:val="clear" w:color="auto" w:fill="5B9BD5"/>
          </w:tcPr>
          <w:p w14:paraId="3BE9DF7A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5B9BD5"/>
          </w:tcPr>
          <w:p w14:paraId="162F3220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2BA2B132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175DBC78" w14:textId="77777777" w:rsidTr="005E7067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5B9BD5"/>
          </w:tcPr>
          <w:p w14:paraId="617E307A" w14:textId="77777777" w:rsidR="00743601" w:rsidRPr="00743601" w:rsidRDefault="00743601" w:rsidP="005E7067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 xml:space="preserve">Uitgevoerd in de afgelopen </w:t>
            </w:r>
          </w:p>
          <w:p w14:paraId="4116AF02" w14:textId="23F1DFA0" w:rsidR="00743601" w:rsidRPr="00743601" w:rsidRDefault="00133801" w:rsidP="005E7067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43601" w:rsidRPr="00743601">
              <w:rPr>
                <w:rFonts w:asciiTheme="minorHAnsi" w:hAnsiTheme="minorHAnsi" w:cstheme="minorHAnsi"/>
                <w:sz w:val="20"/>
                <w:szCs w:val="20"/>
              </w:rPr>
              <w:t xml:space="preserve"> jaar?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1E44AEC7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C4B82">
              <w:rPr>
                <w:rFonts w:hAnsiTheme="minorHAnsi" w:cstheme="minorHAnsi"/>
                <w:b/>
                <w:bCs/>
                <w:sz w:val="20"/>
                <w:szCs w:val="20"/>
              </w:rPr>
            </w:r>
            <w:r w:rsidR="00BC4B82"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BF1D3F8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553FFFF1" w14:textId="77777777" w:rsidTr="005E7067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0214063D" w14:textId="77777777" w:rsidR="00743601" w:rsidRPr="00743601" w:rsidRDefault="00743601" w:rsidP="005E7067">
            <w:pPr>
              <w:pStyle w:val="Kop4"/>
              <w:spacing w:before="0" w:line="240" w:lineRule="atLeast"/>
              <w:rPr>
                <w:rFonts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43601" w:rsidRPr="00743601" w14:paraId="7BB73243" w14:textId="77777777" w:rsidTr="005E7067">
        <w:tc>
          <w:tcPr>
            <w:tcW w:w="3051" w:type="dxa"/>
            <w:gridSpan w:val="2"/>
            <w:shd w:val="clear" w:color="auto" w:fill="5B9BD5"/>
          </w:tcPr>
          <w:p w14:paraId="134A99B9" w14:textId="77777777" w:rsidR="00743601" w:rsidRPr="00743601" w:rsidRDefault="00743601" w:rsidP="005E7067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Aanvang contract</w:t>
            </w:r>
          </w:p>
          <w:p w14:paraId="2FF7F82B" w14:textId="77777777" w:rsidR="00743601" w:rsidRPr="00743601" w:rsidRDefault="00743601" w:rsidP="005E7067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56F858AB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sz w:val="20"/>
                <w:szCs w:val="20"/>
              </w:rPr>
              <w:t>Van:</w:t>
            </w:r>
          </w:p>
        </w:tc>
        <w:tc>
          <w:tcPr>
            <w:tcW w:w="2908" w:type="dxa"/>
          </w:tcPr>
          <w:p w14:paraId="106E8A2A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sz w:val="20"/>
                <w:szCs w:val="20"/>
              </w:rPr>
              <w:t>Tot:</w:t>
            </w:r>
          </w:p>
        </w:tc>
      </w:tr>
      <w:tr w:rsidR="00743601" w:rsidRPr="00743601" w14:paraId="2A1B075A" w14:textId="77777777" w:rsidTr="005E7067">
        <w:trPr>
          <w:trHeight w:val="454"/>
        </w:trPr>
        <w:tc>
          <w:tcPr>
            <w:tcW w:w="3051" w:type="dxa"/>
            <w:gridSpan w:val="2"/>
            <w:shd w:val="clear" w:color="auto" w:fill="5B9BD5"/>
          </w:tcPr>
          <w:p w14:paraId="3E103FB5" w14:textId="77777777" w:rsidR="00743601" w:rsidRPr="00743601" w:rsidRDefault="00743601" w:rsidP="005E7067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1068D6E7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21090EB9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73868886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0B307B2A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5DF19EBF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1963F0D6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743601" w:rsidRPr="00743601" w14:paraId="658BE086" w14:textId="77777777" w:rsidTr="005E7067">
        <w:trPr>
          <w:trHeight w:val="454"/>
        </w:trPr>
        <w:tc>
          <w:tcPr>
            <w:tcW w:w="3051" w:type="dxa"/>
            <w:gridSpan w:val="2"/>
            <w:shd w:val="clear" w:color="auto" w:fill="5B9BD5"/>
          </w:tcPr>
          <w:p w14:paraId="69F5D7B7" w14:textId="094A478A" w:rsidR="007E00C2" w:rsidRPr="00743601" w:rsidRDefault="007E00C2" w:rsidP="007E00C2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 xml:space="preserve">Geef een beschrijving van en toelichting op welke wijze is voldaan aan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kerncompetentie.</w:t>
            </w:r>
          </w:p>
          <w:p w14:paraId="17618763" w14:textId="77777777" w:rsidR="007E00C2" w:rsidRPr="00743601" w:rsidRDefault="007E00C2" w:rsidP="007E00C2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139396C4" w14:textId="77777777" w:rsidR="007E00C2" w:rsidRPr="00743601" w:rsidRDefault="007E00C2" w:rsidP="007E00C2">
            <w:pPr>
              <w:rPr>
                <w:rFonts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hAnsiTheme="minorHAnsi" w:cstheme="minorHAnsi"/>
                <w:color w:val="FFFFFF" w:themeColor="background1"/>
                <w:sz w:val="20"/>
                <w:szCs w:val="20"/>
              </w:rPr>
              <w:t>Uit deze toelichting moet voldoende blijken dat aan de minimumeis van deze kerncompetentie is voldaan.</w:t>
            </w:r>
          </w:p>
          <w:p w14:paraId="200BA0B7" w14:textId="77777777" w:rsidR="00743601" w:rsidRPr="00743601" w:rsidRDefault="00743601" w:rsidP="005E7067">
            <w:pPr>
              <w:rPr>
                <w:rFonts w:hAnsiTheme="minorHAnsi" w:cstheme="minorHAnsi"/>
                <w:color w:val="FFFFFF"/>
                <w:sz w:val="20"/>
                <w:szCs w:val="20"/>
              </w:rPr>
            </w:pPr>
          </w:p>
          <w:p w14:paraId="79215934" w14:textId="77777777" w:rsidR="00743601" w:rsidRPr="00743601" w:rsidRDefault="00743601" w:rsidP="005E7067">
            <w:pPr>
              <w:rPr>
                <w:rFonts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5091" w:type="dxa"/>
            <w:gridSpan w:val="2"/>
          </w:tcPr>
          <w:p w14:paraId="0F682019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28A40A78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38325797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7E5705F5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6B8C7A7E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07442299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5BEFED92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1E79D767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43494A55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6DB57665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155B92" w:rsidRPr="00743601" w14:paraId="6614C51A" w14:textId="77777777" w:rsidTr="00155B92">
        <w:trPr>
          <w:trHeight w:val="454"/>
        </w:trPr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4BD125C" w14:textId="016F2446" w:rsidR="00155B92" w:rsidRPr="00743601" w:rsidRDefault="00155B92" w:rsidP="006D03B3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Bedrijfsnaam inschrijver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367B" w14:textId="77777777" w:rsidR="00155B92" w:rsidRPr="00743601" w:rsidRDefault="00155B92" w:rsidP="006D03B3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155B92" w:rsidRPr="00743601" w14:paraId="322CB1C9" w14:textId="77777777" w:rsidTr="00155B92">
        <w:trPr>
          <w:trHeight w:val="454"/>
        </w:trPr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5DA6E08" w14:textId="77777777" w:rsidR="00155B92" w:rsidRDefault="00155B92" w:rsidP="006D03B3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Plaats en datum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FED9" w14:textId="77777777" w:rsidR="00155B92" w:rsidRPr="00743601" w:rsidRDefault="00155B92" w:rsidP="006D03B3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</w:tbl>
    <w:p w14:paraId="42315ACF" w14:textId="77777777" w:rsidR="00743601" w:rsidRDefault="00743601" w:rsidP="005D063E">
      <w:pPr>
        <w:rPr>
          <w:rFonts w:ascii="Calibri" w:hAnsi="Calibri" w:cs="Calibri"/>
          <w:sz w:val="20"/>
          <w:szCs w:val="20"/>
        </w:rPr>
      </w:pPr>
    </w:p>
    <w:p w14:paraId="7A7580C7" w14:textId="77777777" w:rsidR="00743601" w:rsidRDefault="00743601" w:rsidP="005D063E">
      <w:pPr>
        <w:rPr>
          <w:rFonts w:ascii="Calibri" w:hAnsi="Calibri" w:cs="Calibri"/>
          <w:sz w:val="20"/>
          <w:szCs w:val="20"/>
        </w:rPr>
      </w:pPr>
    </w:p>
    <w:p w14:paraId="6D2FDBC9" w14:textId="77777777" w:rsidR="00743601" w:rsidRDefault="00743601" w:rsidP="005D063E">
      <w:pPr>
        <w:rPr>
          <w:rFonts w:ascii="Calibri" w:hAnsi="Calibri" w:cs="Calibri"/>
          <w:sz w:val="20"/>
          <w:szCs w:val="20"/>
        </w:rPr>
      </w:pPr>
    </w:p>
    <w:p w14:paraId="600F9C16" w14:textId="77777777" w:rsidR="00743601" w:rsidRDefault="00743601" w:rsidP="005D063E">
      <w:pPr>
        <w:rPr>
          <w:rFonts w:ascii="Calibri" w:hAnsi="Calibri" w:cs="Calibri"/>
          <w:sz w:val="20"/>
          <w:szCs w:val="20"/>
        </w:rPr>
      </w:pPr>
    </w:p>
    <w:p w14:paraId="51E3F1C0" w14:textId="77777777" w:rsidR="00743601" w:rsidRDefault="00743601">
      <w:pPr>
        <w:spacing w:after="160"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743601" w:rsidRPr="00743601" w14:paraId="28B87189" w14:textId="77777777" w:rsidTr="005E7067">
        <w:tc>
          <w:tcPr>
            <w:tcW w:w="8142" w:type="dxa"/>
            <w:gridSpan w:val="4"/>
            <w:shd w:val="clear" w:color="auto" w:fill="5B9BD5"/>
          </w:tcPr>
          <w:p w14:paraId="7E734F5C" w14:textId="1E656993" w:rsidR="00743601" w:rsidRPr="00C812B0" w:rsidRDefault="007E00C2" w:rsidP="00C812B0">
            <w:pPr>
              <w:spacing w:line="240" w:lineRule="atLeast"/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lastRenderedPageBreak/>
              <w:t>Kerncompetentie</w:t>
            </w:r>
            <w:r w:rsidR="00743601" w:rsidRPr="00743601"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743601"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>3</w:t>
            </w:r>
            <w:r w:rsidR="00C812B0"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="00C812B0" w:rsidRPr="00C812B0"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>Inschrijver heeft ervaring met advieswerk gericht op subsidies uit het Nationaal Groeifonds (NGF).</w:t>
            </w:r>
          </w:p>
        </w:tc>
      </w:tr>
      <w:tr w:rsidR="00743601" w:rsidRPr="00743601" w14:paraId="2B663AEA" w14:textId="77777777" w:rsidTr="005E7067">
        <w:tc>
          <w:tcPr>
            <w:tcW w:w="2099" w:type="dxa"/>
            <w:shd w:val="clear" w:color="auto" w:fill="5B9BD5"/>
          </w:tcPr>
          <w:p w14:paraId="46E86B03" w14:textId="74818C2B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5D5E2E8D" w14:textId="77777777" w:rsidR="00743601" w:rsidRPr="00743601" w:rsidRDefault="00743601" w:rsidP="005E7067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012CB69C" w14:textId="77777777" w:rsidR="00743601" w:rsidRPr="00743601" w:rsidRDefault="00743601" w:rsidP="005E7067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2745CA37" w14:textId="77777777" w:rsidTr="005E7067">
        <w:tc>
          <w:tcPr>
            <w:tcW w:w="2099" w:type="dxa"/>
            <w:shd w:val="clear" w:color="auto" w:fill="5B9BD5"/>
          </w:tcPr>
          <w:p w14:paraId="0BEEFE5A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6AA06B6B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385AF81D" w14:textId="77777777" w:rsidTr="005E7067">
        <w:tc>
          <w:tcPr>
            <w:tcW w:w="2099" w:type="dxa"/>
            <w:shd w:val="clear" w:color="auto" w:fill="5B9BD5"/>
          </w:tcPr>
          <w:p w14:paraId="3B6B7626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24A0654D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5F6DC642" w14:textId="77777777" w:rsidTr="005E7067">
        <w:trPr>
          <w:cantSplit/>
          <w:trHeight w:val="454"/>
        </w:trPr>
        <w:tc>
          <w:tcPr>
            <w:tcW w:w="2099" w:type="dxa"/>
            <w:vMerge w:val="restart"/>
            <w:shd w:val="clear" w:color="auto" w:fill="5B9BD5"/>
          </w:tcPr>
          <w:p w14:paraId="14ED52C5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5B9BD5"/>
          </w:tcPr>
          <w:p w14:paraId="6F8D080F" w14:textId="77777777" w:rsidR="00743601" w:rsidRPr="00743601" w:rsidRDefault="00743601" w:rsidP="005E7067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107B2602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38D7660A" w14:textId="77777777" w:rsidTr="005E7067">
        <w:trPr>
          <w:cantSplit/>
          <w:trHeight w:val="454"/>
        </w:trPr>
        <w:tc>
          <w:tcPr>
            <w:tcW w:w="2099" w:type="dxa"/>
            <w:vMerge/>
            <w:shd w:val="clear" w:color="auto" w:fill="5B9BD5"/>
          </w:tcPr>
          <w:p w14:paraId="115BC046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5B9BD5"/>
          </w:tcPr>
          <w:p w14:paraId="07EBFF4C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03ADAD20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7DB22C8E" w14:textId="77777777" w:rsidTr="005E7067">
        <w:trPr>
          <w:cantSplit/>
          <w:trHeight w:val="454"/>
        </w:trPr>
        <w:tc>
          <w:tcPr>
            <w:tcW w:w="2099" w:type="dxa"/>
            <w:vMerge/>
            <w:shd w:val="clear" w:color="auto" w:fill="5B9BD5"/>
          </w:tcPr>
          <w:p w14:paraId="3A725710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5B9BD5"/>
          </w:tcPr>
          <w:p w14:paraId="4F82DAF3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6A1689D2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7FE459CB" w14:textId="77777777" w:rsidTr="005E7067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5B9BD5"/>
          </w:tcPr>
          <w:p w14:paraId="376439AC" w14:textId="77777777" w:rsidR="00743601" w:rsidRPr="00743601" w:rsidRDefault="00743601" w:rsidP="005E7067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 xml:space="preserve">Uitgevoerd in de afgelopen </w:t>
            </w:r>
          </w:p>
          <w:p w14:paraId="1B055F84" w14:textId="554216C6" w:rsidR="00743601" w:rsidRPr="00743601" w:rsidRDefault="00133801" w:rsidP="005E7067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652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3601" w:rsidRPr="00743601">
              <w:rPr>
                <w:rFonts w:asciiTheme="minorHAnsi" w:hAnsiTheme="minorHAnsi" w:cstheme="minorHAnsi"/>
                <w:sz w:val="20"/>
                <w:szCs w:val="20"/>
              </w:rPr>
              <w:t>jaar?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382E113D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C4B82">
              <w:rPr>
                <w:rFonts w:hAnsiTheme="minorHAnsi" w:cstheme="minorHAnsi"/>
                <w:b/>
                <w:bCs/>
                <w:sz w:val="20"/>
                <w:szCs w:val="20"/>
              </w:rPr>
            </w:r>
            <w:r w:rsidR="00BC4B82"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  <w:p w14:paraId="5A58132C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743601" w:rsidRPr="00743601" w14:paraId="53B27232" w14:textId="77777777" w:rsidTr="005E7067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7655C6A4" w14:textId="77777777" w:rsidR="00743601" w:rsidRPr="00743601" w:rsidRDefault="00743601" w:rsidP="005E7067">
            <w:pPr>
              <w:pStyle w:val="Kop4"/>
              <w:spacing w:before="0" w:line="240" w:lineRule="atLeast"/>
              <w:rPr>
                <w:rFonts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43601" w:rsidRPr="00743601" w14:paraId="7EF729A4" w14:textId="77777777" w:rsidTr="005E7067">
        <w:tc>
          <w:tcPr>
            <w:tcW w:w="3051" w:type="dxa"/>
            <w:gridSpan w:val="2"/>
            <w:shd w:val="clear" w:color="auto" w:fill="5B9BD5"/>
          </w:tcPr>
          <w:p w14:paraId="7FD3C24D" w14:textId="77777777" w:rsidR="00743601" w:rsidRPr="00743601" w:rsidRDefault="00743601" w:rsidP="005E7067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Aanvang contract</w:t>
            </w:r>
          </w:p>
          <w:p w14:paraId="79D1F184" w14:textId="77777777" w:rsidR="00743601" w:rsidRPr="00743601" w:rsidRDefault="00743601" w:rsidP="005E7067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062B4460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sz w:val="20"/>
                <w:szCs w:val="20"/>
              </w:rPr>
              <w:t>Van:</w:t>
            </w:r>
          </w:p>
        </w:tc>
        <w:tc>
          <w:tcPr>
            <w:tcW w:w="2908" w:type="dxa"/>
          </w:tcPr>
          <w:p w14:paraId="44EACE3F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sz w:val="20"/>
                <w:szCs w:val="20"/>
              </w:rPr>
              <w:t>Tot:</w:t>
            </w:r>
          </w:p>
        </w:tc>
      </w:tr>
      <w:tr w:rsidR="00743601" w:rsidRPr="00743601" w14:paraId="486CDE25" w14:textId="77777777" w:rsidTr="005E7067">
        <w:trPr>
          <w:trHeight w:val="454"/>
        </w:trPr>
        <w:tc>
          <w:tcPr>
            <w:tcW w:w="3051" w:type="dxa"/>
            <w:gridSpan w:val="2"/>
            <w:shd w:val="clear" w:color="auto" w:fill="5B9BD5"/>
          </w:tcPr>
          <w:p w14:paraId="6B0561DA" w14:textId="77777777" w:rsidR="00743601" w:rsidRPr="00743601" w:rsidRDefault="00743601" w:rsidP="005E7067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4887C9FA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1C5C574F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1D8E4339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75B5AD28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55C0D45C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619FBEF0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743601" w:rsidRPr="00743601" w14:paraId="70361FE3" w14:textId="77777777" w:rsidTr="005E7067">
        <w:trPr>
          <w:trHeight w:val="454"/>
        </w:trPr>
        <w:tc>
          <w:tcPr>
            <w:tcW w:w="3051" w:type="dxa"/>
            <w:gridSpan w:val="2"/>
            <w:shd w:val="clear" w:color="auto" w:fill="5B9BD5"/>
          </w:tcPr>
          <w:p w14:paraId="13930CEF" w14:textId="53AA464D" w:rsidR="007E00C2" w:rsidRPr="00743601" w:rsidRDefault="007E00C2" w:rsidP="007E00C2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 xml:space="preserve">Geef een beschrijving van en toelichting op welke wijze is voldaan aan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kerncompetentie.</w:t>
            </w:r>
          </w:p>
          <w:p w14:paraId="0B63D7FD" w14:textId="77777777" w:rsidR="007E00C2" w:rsidRPr="00743601" w:rsidRDefault="007E00C2" w:rsidP="007E00C2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1061AA01" w14:textId="77777777" w:rsidR="007E00C2" w:rsidRPr="00743601" w:rsidRDefault="007E00C2" w:rsidP="007E00C2">
            <w:pPr>
              <w:rPr>
                <w:rFonts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hAnsiTheme="minorHAnsi" w:cstheme="minorHAnsi"/>
                <w:color w:val="FFFFFF" w:themeColor="background1"/>
                <w:sz w:val="20"/>
                <w:szCs w:val="20"/>
              </w:rPr>
              <w:t>Uit deze toelichting moet voldoende blijken dat aan de minimumeis van deze kerncompetentie is voldaan.</w:t>
            </w:r>
          </w:p>
          <w:p w14:paraId="0DC39878" w14:textId="77777777" w:rsidR="00743601" w:rsidRPr="00743601" w:rsidRDefault="00743601" w:rsidP="005E7067">
            <w:pPr>
              <w:rPr>
                <w:rFonts w:hAnsiTheme="minorHAnsi" w:cstheme="minorHAnsi"/>
                <w:color w:val="FFFFFF"/>
                <w:sz w:val="20"/>
                <w:szCs w:val="20"/>
              </w:rPr>
            </w:pPr>
          </w:p>
          <w:p w14:paraId="23BCFE99" w14:textId="77777777" w:rsidR="00743601" w:rsidRPr="00743601" w:rsidRDefault="00743601" w:rsidP="005E7067">
            <w:pPr>
              <w:rPr>
                <w:rFonts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5091" w:type="dxa"/>
            <w:gridSpan w:val="2"/>
          </w:tcPr>
          <w:p w14:paraId="2480069B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5E8A25AC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74D42E9E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0B0D5C43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1A99295E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00D4C961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7E3E33A0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334F7378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0A0D88A8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44404223" w14:textId="77777777" w:rsidR="00743601" w:rsidRPr="00743601" w:rsidRDefault="00743601" w:rsidP="005E7067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155B92" w:rsidRPr="00743601" w14:paraId="1355A403" w14:textId="77777777" w:rsidTr="00155B92">
        <w:trPr>
          <w:trHeight w:val="454"/>
        </w:trPr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021F90E" w14:textId="3964CCF4" w:rsidR="00155B92" w:rsidRPr="00743601" w:rsidRDefault="00155B92" w:rsidP="006D03B3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Bedrijfsnaam inschrijver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B37" w14:textId="77777777" w:rsidR="00155B92" w:rsidRPr="00743601" w:rsidRDefault="00155B92" w:rsidP="006D03B3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155B92" w:rsidRPr="00743601" w14:paraId="003A6165" w14:textId="77777777" w:rsidTr="00155B92">
        <w:trPr>
          <w:trHeight w:val="454"/>
        </w:trPr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781B133" w14:textId="77777777" w:rsidR="00155B92" w:rsidRDefault="00155B92" w:rsidP="006D03B3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Plaats en datum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CE84" w14:textId="77777777" w:rsidR="00155B92" w:rsidRPr="00743601" w:rsidRDefault="00155B92" w:rsidP="006D03B3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</w:tbl>
    <w:p w14:paraId="67724C3C" w14:textId="4E3C1DDC" w:rsidR="00743601" w:rsidRDefault="00743601" w:rsidP="005D063E">
      <w:pPr>
        <w:rPr>
          <w:rFonts w:ascii="Calibri" w:hAnsi="Calibri" w:cs="Calibri"/>
          <w:sz w:val="20"/>
          <w:szCs w:val="20"/>
        </w:rPr>
      </w:pPr>
    </w:p>
    <w:p w14:paraId="7352670C" w14:textId="3B48274E" w:rsidR="00133801" w:rsidRDefault="00133801" w:rsidP="005D063E">
      <w:pPr>
        <w:rPr>
          <w:rFonts w:ascii="Calibri" w:hAnsi="Calibri" w:cs="Calibri"/>
          <w:sz w:val="20"/>
          <w:szCs w:val="20"/>
        </w:rPr>
      </w:pPr>
    </w:p>
    <w:p w14:paraId="5A189D32" w14:textId="4657C97F" w:rsidR="00133801" w:rsidRDefault="00133801" w:rsidP="005D063E">
      <w:pPr>
        <w:rPr>
          <w:rFonts w:ascii="Calibri" w:hAnsi="Calibri" w:cs="Calibri"/>
          <w:sz w:val="20"/>
          <w:szCs w:val="20"/>
        </w:rPr>
      </w:pPr>
    </w:p>
    <w:p w14:paraId="30D9D897" w14:textId="3056EF53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12280E29" w14:textId="25B3E78E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01C6EFF5" w14:textId="47F0346A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65179901" w14:textId="5555ABAE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52A816C4" w14:textId="157E2DE7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24B3C273" w14:textId="1F376CDA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2C57AE14" w14:textId="3ABE08A9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275F1B9B" w14:textId="06B2C57B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134EADB1" w14:textId="4C6A2702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1F674B0D" w14:textId="58B6E499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7B6CA83B" w14:textId="127ED9CB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27760C0D" w14:textId="76B91740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35BDEBDC" w14:textId="520E2944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04520773" w14:textId="59F46FE9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p w14:paraId="11763323" w14:textId="77777777" w:rsidR="00C812B0" w:rsidRDefault="00C812B0" w:rsidP="005D063E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C812B0" w:rsidRPr="00743601" w14:paraId="2BC59989" w14:textId="77777777" w:rsidTr="00C109E5">
        <w:tc>
          <w:tcPr>
            <w:tcW w:w="8142" w:type="dxa"/>
            <w:gridSpan w:val="4"/>
            <w:shd w:val="clear" w:color="auto" w:fill="5B9BD5"/>
          </w:tcPr>
          <w:p w14:paraId="66E2F45E" w14:textId="7B930143" w:rsidR="00C812B0" w:rsidRPr="00C812B0" w:rsidRDefault="00C812B0" w:rsidP="00C109E5">
            <w:pPr>
              <w:spacing w:line="240" w:lineRule="atLeast"/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>Kerncompetentie</w:t>
            </w:r>
            <w:r w:rsidRPr="00743601"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 xml:space="preserve">4: </w:t>
            </w:r>
            <w:r w:rsidRPr="00C812B0">
              <w:rPr>
                <w:rFonts w:hAnsiTheme="minorHAnsi" w:cstheme="minorHAnsi"/>
                <w:b/>
                <w:bCs/>
                <w:color w:val="FFFFFF"/>
                <w:sz w:val="20"/>
                <w:szCs w:val="20"/>
              </w:rPr>
              <w:t>Inschrijver heeft ervaring met het inrichten en uitvoeren van financieel management</w:t>
            </w:r>
          </w:p>
        </w:tc>
      </w:tr>
      <w:tr w:rsidR="00C812B0" w:rsidRPr="00743601" w14:paraId="7BCB2C8D" w14:textId="77777777" w:rsidTr="00C109E5">
        <w:tc>
          <w:tcPr>
            <w:tcW w:w="2099" w:type="dxa"/>
            <w:shd w:val="clear" w:color="auto" w:fill="5B9BD5"/>
          </w:tcPr>
          <w:p w14:paraId="569FD903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4D55236D" w14:textId="77777777" w:rsidR="00C812B0" w:rsidRPr="00743601" w:rsidRDefault="00C812B0" w:rsidP="00C109E5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563CF68C" w14:textId="77777777" w:rsidR="00C812B0" w:rsidRPr="00743601" w:rsidRDefault="00C812B0" w:rsidP="00C109E5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C812B0" w:rsidRPr="00743601" w14:paraId="1FD86079" w14:textId="77777777" w:rsidTr="00C109E5">
        <w:tc>
          <w:tcPr>
            <w:tcW w:w="2099" w:type="dxa"/>
            <w:shd w:val="clear" w:color="auto" w:fill="5B9BD5"/>
          </w:tcPr>
          <w:p w14:paraId="3C79194E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0CCC9763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C812B0" w:rsidRPr="00743601" w14:paraId="6A35DF0F" w14:textId="77777777" w:rsidTr="00C109E5">
        <w:tc>
          <w:tcPr>
            <w:tcW w:w="2099" w:type="dxa"/>
            <w:shd w:val="clear" w:color="auto" w:fill="5B9BD5"/>
          </w:tcPr>
          <w:p w14:paraId="4AF9BB94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699DEA64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C812B0" w:rsidRPr="00743601" w14:paraId="04F07CC1" w14:textId="77777777" w:rsidTr="00C109E5">
        <w:trPr>
          <w:cantSplit/>
          <w:trHeight w:val="454"/>
        </w:trPr>
        <w:tc>
          <w:tcPr>
            <w:tcW w:w="2099" w:type="dxa"/>
            <w:vMerge w:val="restart"/>
            <w:shd w:val="clear" w:color="auto" w:fill="5B9BD5"/>
          </w:tcPr>
          <w:p w14:paraId="2FBB2F65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5B9BD5"/>
          </w:tcPr>
          <w:p w14:paraId="3B161394" w14:textId="77777777" w:rsidR="00C812B0" w:rsidRPr="00743601" w:rsidRDefault="00C812B0" w:rsidP="00C109E5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58F9DF18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C812B0" w:rsidRPr="00743601" w14:paraId="45A194DE" w14:textId="77777777" w:rsidTr="00C109E5">
        <w:trPr>
          <w:cantSplit/>
          <w:trHeight w:val="454"/>
        </w:trPr>
        <w:tc>
          <w:tcPr>
            <w:tcW w:w="2099" w:type="dxa"/>
            <w:vMerge/>
            <w:shd w:val="clear" w:color="auto" w:fill="5B9BD5"/>
          </w:tcPr>
          <w:p w14:paraId="18EEB435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5B9BD5"/>
          </w:tcPr>
          <w:p w14:paraId="188422A8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203252DC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C812B0" w:rsidRPr="00743601" w14:paraId="3F0287F3" w14:textId="77777777" w:rsidTr="00C109E5">
        <w:trPr>
          <w:cantSplit/>
          <w:trHeight w:val="454"/>
        </w:trPr>
        <w:tc>
          <w:tcPr>
            <w:tcW w:w="2099" w:type="dxa"/>
            <w:vMerge/>
            <w:shd w:val="clear" w:color="auto" w:fill="5B9BD5"/>
          </w:tcPr>
          <w:p w14:paraId="62D8E568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5B9BD5"/>
          </w:tcPr>
          <w:p w14:paraId="35E5C20A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color w:val="FFFFFF"/>
                <w:sz w:val="20"/>
                <w:szCs w:val="20"/>
              </w:rPr>
            </w:pPr>
            <w:r w:rsidRPr="00743601">
              <w:rPr>
                <w:rFonts w:hAnsiTheme="minorHAnsi" w:cstheme="minorHAnsi"/>
                <w:color w:val="FFFFFF"/>
                <w:sz w:val="20"/>
                <w:szCs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4A51CBC1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C812B0" w:rsidRPr="00743601" w14:paraId="2E26AF28" w14:textId="77777777" w:rsidTr="00C109E5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5B9BD5"/>
          </w:tcPr>
          <w:p w14:paraId="5F265123" w14:textId="77777777" w:rsidR="00C812B0" w:rsidRPr="00743601" w:rsidRDefault="00C812B0" w:rsidP="00C109E5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 xml:space="preserve">Uitgevoerd in de afgelopen </w:t>
            </w:r>
          </w:p>
          <w:p w14:paraId="5C03A014" w14:textId="77777777" w:rsidR="00C812B0" w:rsidRPr="00743601" w:rsidRDefault="00C812B0" w:rsidP="00C109E5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jaar?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1220FC7B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hAnsiTheme="minorHAnsi" w:cstheme="minorHAnsi"/>
                <w:b/>
                <w:bCs/>
                <w:sz w:val="20"/>
                <w:szCs w:val="20"/>
              </w:rPr>
            </w:r>
            <w:r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43601">
              <w:rPr>
                <w:rFonts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  <w:p w14:paraId="1682ACAA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C812B0" w:rsidRPr="00743601" w14:paraId="149F6659" w14:textId="77777777" w:rsidTr="00C109E5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1D1A4A41" w14:textId="77777777" w:rsidR="00C812B0" w:rsidRPr="00743601" w:rsidRDefault="00C812B0" w:rsidP="00C109E5">
            <w:pPr>
              <w:pStyle w:val="Kop4"/>
              <w:spacing w:before="0" w:line="240" w:lineRule="atLeast"/>
              <w:rPr>
                <w:rFonts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12B0" w:rsidRPr="00743601" w14:paraId="752BF040" w14:textId="77777777" w:rsidTr="00C109E5">
        <w:tc>
          <w:tcPr>
            <w:tcW w:w="3051" w:type="dxa"/>
            <w:gridSpan w:val="2"/>
            <w:shd w:val="clear" w:color="auto" w:fill="5B9BD5"/>
          </w:tcPr>
          <w:p w14:paraId="422629CA" w14:textId="77777777" w:rsidR="00C812B0" w:rsidRPr="00743601" w:rsidRDefault="00C812B0" w:rsidP="00C109E5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Aanvang contract</w:t>
            </w:r>
          </w:p>
          <w:p w14:paraId="4D1E12D5" w14:textId="77777777" w:rsidR="00C812B0" w:rsidRPr="00743601" w:rsidRDefault="00C812B0" w:rsidP="00C109E5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15C5572A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sz w:val="20"/>
                <w:szCs w:val="20"/>
              </w:rPr>
              <w:t>Van:</w:t>
            </w:r>
          </w:p>
        </w:tc>
        <w:tc>
          <w:tcPr>
            <w:tcW w:w="2908" w:type="dxa"/>
          </w:tcPr>
          <w:p w14:paraId="4EAD9B4E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sz w:val="20"/>
                <w:szCs w:val="20"/>
              </w:rPr>
            </w:pPr>
            <w:r w:rsidRPr="00743601">
              <w:rPr>
                <w:rFonts w:hAnsiTheme="minorHAnsi" w:cstheme="minorHAnsi"/>
                <w:sz w:val="20"/>
                <w:szCs w:val="20"/>
              </w:rPr>
              <w:t>Tot:</w:t>
            </w:r>
          </w:p>
        </w:tc>
      </w:tr>
      <w:tr w:rsidR="00C812B0" w:rsidRPr="00743601" w14:paraId="5ABB9BF7" w14:textId="77777777" w:rsidTr="00C109E5">
        <w:trPr>
          <w:trHeight w:val="454"/>
        </w:trPr>
        <w:tc>
          <w:tcPr>
            <w:tcW w:w="3051" w:type="dxa"/>
            <w:gridSpan w:val="2"/>
            <w:shd w:val="clear" w:color="auto" w:fill="5B9BD5"/>
          </w:tcPr>
          <w:p w14:paraId="31ACBD30" w14:textId="77777777" w:rsidR="00C812B0" w:rsidRPr="00743601" w:rsidRDefault="00C812B0" w:rsidP="00C109E5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4AE2B0AE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75A0DFAB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37B1A8DE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35A82F54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102C8BD3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17FCDD1F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C812B0" w:rsidRPr="00743601" w14:paraId="297361BE" w14:textId="77777777" w:rsidTr="00C109E5">
        <w:trPr>
          <w:trHeight w:val="454"/>
        </w:trPr>
        <w:tc>
          <w:tcPr>
            <w:tcW w:w="3051" w:type="dxa"/>
            <w:gridSpan w:val="2"/>
            <w:shd w:val="clear" w:color="auto" w:fill="5B9BD5"/>
          </w:tcPr>
          <w:p w14:paraId="6A5B4B4A" w14:textId="7E9471FE" w:rsidR="00C812B0" w:rsidRPr="00743601" w:rsidRDefault="00C812B0" w:rsidP="00C109E5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 w:rsidRPr="00743601">
              <w:rPr>
                <w:rFonts w:asciiTheme="minorHAnsi" w:hAnsiTheme="minorHAnsi" w:cstheme="minorHAnsi"/>
                <w:sz w:val="20"/>
                <w:szCs w:val="20"/>
              </w:rPr>
              <w:t xml:space="preserve">Geef een beschrijving van en toelichting op welke wijze is voldaan aan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kerncompetentie.</w:t>
            </w:r>
          </w:p>
          <w:p w14:paraId="4B6439B0" w14:textId="77777777" w:rsidR="00C812B0" w:rsidRPr="00743601" w:rsidRDefault="00C812B0" w:rsidP="00C109E5">
            <w:pPr>
              <w:rPr>
                <w:rFonts w:hAnsiTheme="minorHAnsi" w:cstheme="minorHAnsi"/>
                <w:sz w:val="20"/>
                <w:szCs w:val="20"/>
              </w:rPr>
            </w:pPr>
          </w:p>
          <w:p w14:paraId="5F05ECAD" w14:textId="77777777" w:rsidR="00C812B0" w:rsidRPr="00743601" w:rsidRDefault="00C812B0" w:rsidP="00C109E5">
            <w:pPr>
              <w:rPr>
                <w:rFonts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hAnsiTheme="minorHAnsi" w:cstheme="minorHAnsi"/>
                <w:color w:val="FFFFFF" w:themeColor="background1"/>
                <w:sz w:val="20"/>
                <w:szCs w:val="20"/>
              </w:rPr>
              <w:t>Uit deze toelichting moet voldoende blijken dat aan de minimumeis van deze kerncompetentie is voldaan.</w:t>
            </w:r>
          </w:p>
          <w:p w14:paraId="01559D97" w14:textId="77777777" w:rsidR="00C812B0" w:rsidRPr="00743601" w:rsidRDefault="00C812B0" w:rsidP="00C109E5">
            <w:pPr>
              <w:rPr>
                <w:rFonts w:hAnsiTheme="minorHAnsi" w:cstheme="minorHAnsi"/>
                <w:color w:val="FFFFFF"/>
                <w:sz w:val="20"/>
                <w:szCs w:val="20"/>
              </w:rPr>
            </w:pPr>
          </w:p>
          <w:p w14:paraId="4C8B5D2E" w14:textId="77777777" w:rsidR="00C812B0" w:rsidRPr="00743601" w:rsidRDefault="00C812B0" w:rsidP="00C109E5">
            <w:pPr>
              <w:rPr>
                <w:rFonts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5091" w:type="dxa"/>
            <w:gridSpan w:val="2"/>
          </w:tcPr>
          <w:p w14:paraId="198297D0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4206CD4C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19FEA212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589C4EA0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7F8131E7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1A646CB2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19AAB338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44AA3AEB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51A31F77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  <w:p w14:paraId="79FAE6C1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C812B0" w:rsidRPr="00743601" w14:paraId="2E408E91" w14:textId="77777777" w:rsidTr="00C109E5">
        <w:trPr>
          <w:trHeight w:val="454"/>
        </w:trPr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A797197" w14:textId="77777777" w:rsidR="00C812B0" w:rsidRPr="00743601" w:rsidRDefault="00C812B0" w:rsidP="00C109E5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Bedrijfsnaam inschrijver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735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  <w:tr w:rsidR="00C812B0" w:rsidRPr="00743601" w14:paraId="3960DA7A" w14:textId="77777777" w:rsidTr="00C109E5">
        <w:trPr>
          <w:trHeight w:val="454"/>
        </w:trPr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DAA20FF" w14:textId="77777777" w:rsidR="00C812B0" w:rsidRDefault="00C812B0" w:rsidP="00C109E5">
            <w:pPr>
              <w:pStyle w:val="Inhop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Plaats en datum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C0E" w14:textId="77777777" w:rsidR="00C812B0" w:rsidRPr="00743601" w:rsidRDefault="00C812B0" w:rsidP="00C109E5">
            <w:pPr>
              <w:spacing w:line="240" w:lineRule="atLeast"/>
              <w:rPr>
                <w:rFonts w:hAnsiTheme="minorHAnsi" w:cstheme="minorHAnsi"/>
                <w:bCs/>
                <w:sz w:val="20"/>
                <w:szCs w:val="20"/>
              </w:rPr>
            </w:pPr>
          </w:p>
        </w:tc>
      </w:tr>
    </w:tbl>
    <w:p w14:paraId="068BA933" w14:textId="36E6ACAB" w:rsidR="00133801" w:rsidRDefault="00133801" w:rsidP="005D063E">
      <w:pPr>
        <w:rPr>
          <w:rFonts w:ascii="Calibri" w:hAnsi="Calibri" w:cs="Calibri"/>
          <w:sz w:val="20"/>
          <w:szCs w:val="20"/>
        </w:rPr>
      </w:pPr>
    </w:p>
    <w:p w14:paraId="4A7AFD3A" w14:textId="6B51837E" w:rsidR="00133801" w:rsidRDefault="00133801" w:rsidP="005D063E">
      <w:pPr>
        <w:rPr>
          <w:rFonts w:ascii="Calibri" w:hAnsi="Calibri" w:cs="Calibri"/>
          <w:sz w:val="20"/>
          <w:szCs w:val="20"/>
        </w:rPr>
      </w:pPr>
    </w:p>
    <w:p w14:paraId="312E686B" w14:textId="5C689D39" w:rsidR="00133801" w:rsidRDefault="00133801" w:rsidP="005D063E">
      <w:pPr>
        <w:rPr>
          <w:rFonts w:ascii="Calibri" w:hAnsi="Calibri" w:cs="Calibri"/>
          <w:sz w:val="20"/>
          <w:szCs w:val="20"/>
        </w:rPr>
      </w:pPr>
    </w:p>
    <w:p w14:paraId="34647112" w14:textId="0C527F75" w:rsidR="00133801" w:rsidRDefault="00133801" w:rsidP="005D063E">
      <w:pPr>
        <w:rPr>
          <w:rFonts w:ascii="Calibri" w:hAnsi="Calibri" w:cs="Calibri"/>
          <w:sz w:val="20"/>
          <w:szCs w:val="20"/>
        </w:rPr>
      </w:pPr>
    </w:p>
    <w:p w14:paraId="53F05CA8" w14:textId="471F78DD" w:rsidR="00133801" w:rsidRDefault="00133801" w:rsidP="005D063E">
      <w:pPr>
        <w:rPr>
          <w:rFonts w:ascii="Calibri" w:hAnsi="Calibri" w:cs="Calibri"/>
          <w:sz w:val="20"/>
          <w:szCs w:val="20"/>
        </w:rPr>
      </w:pPr>
    </w:p>
    <w:p w14:paraId="1D6C9C57" w14:textId="6AB67837" w:rsidR="00133801" w:rsidRDefault="00133801" w:rsidP="005D063E">
      <w:pPr>
        <w:rPr>
          <w:rFonts w:ascii="Calibri" w:hAnsi="Calibri" w:cs="Calibri"/>
          <w:sz w:val="20"/>
          <w:szCs w:val="20"/>
        </w:rPr>
      </w:pPr>
    </w:p>
    <w:p w14:paraId="752EC22D" w14:textId="1DDC1D47" w:rsidR="00133801" w:rsidRDefault="00133801" w:rsidP="005D063E">
      <w:pPr>
        <w:rPr>
          <w:rFonts w:ascii="Calibri" w:hAnsi="Calibri" w:cs="Calibri"/>
          <w:sz w:val="20"/>
          <w:szCs w:val="20"/>
        </w:rPr>
      </w:pPr>
    </w:p>
    <w:p w14:paraId="205BFA0C" w14:textId="03945C41" w:rsidR="00133801" w:rsidRDefault="00133801" w:rsidP="005D063E">
      <w:pPr>
        <w:rPr>
          <w:rFonts w:ascii="Calibri" w:hAnsi="Calibri" w:cs="Calibri"/>
          <w:sz w:val="20"/>
          <w:szCs w:val="20"/>
        </w:rPr>
      </w:pPr>
    </w:p>
    <w:p w14:paraId="6DA3DE6F" w14:textId="42994AB3" w:rsidR="00133801" w:rsidRDefault="00133801" w:rsidP="005D063E">
      <w:pPr>
        <w:rPr>
          <w:rFonts w:ascii="Calibri" w:hAnsi="Calibri" w:cs="Calibri"/>
          <w:sz w:val="20"/>
          <w:szCs w:val="20"/>
        </w:rPr>
      </w:pPr>
    </w:p>
    <w:p w14:paraId="55B2C00A" w14:textId="77777777" w:rsidR="00133801" w:rsidRPr="00743601" w:rsidRDefault="00133801" w:rsidP="005D063E">
      <w:pPr>
        <w:rPr>
          <w:rFonts w:ascii="Calibri" w:hAnsi="Calibri" w:cs="Calibri"/>
          <w:sz w:val="20"/>
          <w:szCs w:val="20"/>
        </w:rPr>
      </w:pPr>
    </w:p>
    <w:sectPr w:rsidR="00133801" w:rsidRPr="00743601" w:rsidSect="002034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9698" w14:textId="77777777" w:rsidR="00BC4B82" w:rsidRDefault="00BC4B82" w:rsidP="005D063E">
      <w:r>
        <w:separator/>
      </w:r>
    </w:p>
  </w:endnote>
  <w:endnote w:type="continuationSeparator" w:id="0">
    <w:p w14:paraId="22F813DD" w14:textId="77777777" w:rsidR="00BC4B82" w:rsidRDefault="00BC4B82" w:rsidP="005D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7EA7" w14:textId="77777777" w:rsidR="00BC4B82" w:rsidRDefault="00BC4B82" w:rsidP="005D063E">
      <w:r>
        <w:separator/>
      </w:r>
    </w:p>
  </w:footnote>
  <w:footnote w:type="continuationSeparator" w:id="0">
    <w:p w14:paraId="0ADBF97C" w14:textId="77777777" w:rsidR="00BC4B82" w:rsidRDefault="00BC4B82" w:rsidP="005D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194"/>
      <w:gridCol w:w="1608"/>
      <w:gridCol w:w="2705"/>
    </w:tblGrid>
    <w:tr w:rsidR="005D063E" w14:paraId="6C2E6A17" w14:textId="77777777" w:rsidTr="00D973ED">
      <w:trPr>
        <w:trHeight w:val="491"/>
      </w:trPr>
      <w:tc>
        <w:tcPr>
          <w:tcW w:w="4194" w:type="dxa"/>
          <w:vAlign w:val="center"/>
        </w:tcPr>
        <w:p w14:paraId="2E8A29F1" w14:textId="76221DD9" w:rsidR="005D063E" w:rsidRDefault="00C812B0" w:rsidP="005D063E">
          <w:pPr>
            <w:pStyle w:val="Koptekst"/>
          </w:pPr>
          <w:r>
            <w:rPr>
              <w:noProof/>
            </w:rPr>
            <w:drawing>
              <wp:inline distT="0" distB="0" distL="0" distR="0" wp14:anchorId="15E0069F" wp14:editId="4E6AADBE">
                <wp:extent cx="2628265" cy="496570"/>
                <wp:effectExtent l="0" t="0" r="635" b="0"/>
                <wp:docPr id="342614574" name="Afbeelding 3" descr="Holomicrobi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Holomicrobi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26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3D0579" w14:textId="3C3AD7B2" w:rsidR="00DC708E" w:rsidRDefault="00DC708E" w:rsidP="005D063E">
          <w:pPr>
            <w:pStyle w:val="Koptekst"/>
          </w:pPr>
        </w:p>
      </w:tc>
      <w:tc>
        <w:tcPr>
          <w:tcW w:w="1608" w:type="dxa"/>
          <w:vAlign w:val="center"/>
        </w:tcPr>
        <w:p w14:paraId="0F07B499" w14:textId="77777777" w:rsidR="005D063E" w:rsidRDefault="005D063E" w:rsidP="005D063E">
          <w:pPr>
            <w:pStyle w:val="Koptekst"/>
          </w:pPr>
        </w:p>
      </w:tc>
      <w:tc>
        <w:tcPr>
          <w:tcW w:w="2705" w:type="dxa"/>
          <w:vAlign w:val="center"/>
        </w:tcPr>
        <w:p w14:paraId="35A8098E" w14:textId="77777777" w:rsidR="005D063E" w:rsidRDefault="005D063E" w:rsidP="005D063E">
          <w:pPr>
            <w:pStyle w:val="Koptekst"/>
            <w:jc w:val="right"/>
          </w:pPr>
        </w:p>
        <w:p w14:paraId="0A835A5D" w14:textId="77777777" w:rsidR="005D063E" w:rsidRDefault="005D063E" w:rsidP="005D063E">
          <w:pPr>
            <w:pStyle w:val="Koptekst"/>
            <w:jc w:val="right"/>
          </w:pPr>
        </w:p>
      </w:tc>
    </w:tr>
  </w:tbl>
  <w:p w14:paraId="4BA8D90F" w14:textId="77777777" w:rsidR="005D063E" w:rsidRDefault="005D063E" w:rsidP="009322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82AB5"/>
    <w:multiLevelType w:val="hybridMultilevel"/>
    <w:tmpl w:val="5C966476"/>
    <w:lvl w:ilvl="0" w:tplc="8AA42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AF"/>
    <w:rsid w:val="00025F94"/>
    <w:rsid w:val="000F05E4"/>
    <w:rsid w:val="0011465A"/>
    <w:rsid w:val="00133801"/>
    <w:rsid w:val="00155B92"/>
    <w:rsid w:val="0016276D"/>
    <w:rsid w:val="001D19BC"/>
    <w:rsid w:val="002034FE"/>
    <w:rsid w:val="002222F1"/>
    <w:rsid w:val="003646AF"/>
    <w:rsid w:val="00482525"/>
    <w:rsid w:val="004F0AC8"/>
    <w:rsid w:val="0055292E"/>
    <w:rsid w:val="00556B9F"/>
    <w:rsid w:val="005D063E"/>
    <w:rsid w:val="00682E79"/>
    <w:rsid w:val="00696AB9"/>
    <w:rsid w:val="00737BA9"/>
    <w:rsid w:val="00743601"/>
    <w:rsid w:val="00770E33"/>
    <w:rsid w:val="007E00C2"/>
    <w:rsid w:val="007E4F8E"/>
    <w:rsid w:val="008238FB"/>
    <w:rsid w:val="00932295"/>
    <w:rsid w:val="009E708C"/>
    <w:rsid w:val="00A37396"/>
    <w:rsid w:val="00A528DC"/>
    <w:rsid w:val="00AB6688"/>
    <w:rsid w:val="00B84310"/>
    <w:rsid w:val="00BC4B82"/>
    <w:rsid w:val="00BE0CA7"/>
    <w:rsid w:val="00C812B0"/>
    <w:rsid w:val="00CA2629"/>
    <w:rsid w:val="00DA1023"/>
    <w:rsid w:val="00DC708E"/>
    <w:rsid w:val="00E1238D"/>
    <w:rsid w:val="00E652BE"/>
    <w:rsid w:val="00E9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A186"/>
  <w15:chartTrackingRefBased/>
  <w15:docId w15:val="{275FDC78-DE2F-4CB9-A0DD-A6475570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color w:val="000000" w:themeColor="text1"/>
        <w:sz w:val="22"/>
        <w:szCs w:val="24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6B9F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56B9F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56B9F"/>
    <w:pPr>
      <w:keepNext/>
      <w:keepLines/>
      <w:spacing w:before="200" w:after="6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556B9F"/>
    <w:pPr>
      <w:keepNext/>
      <w:keepLines/>
      <w:spacing w:before="200" w:after="60"/>
      <w:outlineLvl w:val="2"/>
    </w:pPr>
    <w:rPr>
      <w:rFonts w:eastAsiaTheme="majorEastAsia" w:cstheme="majorBidi"/>
      <w:sz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70E33"/>
    <w:pPr>
      <w:keepNext/>
      <w:keepLines/>
      <w:spacing w:before="200" w:after="6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1D19BC"/>
    <w:pPr>
      <w:keepNext/>
      <w:keepLines/>
      <w:spacing w:before="200" w:after="6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1D19BC"/>
    <w:pPr>
      <w:keepNext/>
      <w:keepLines/>
      <w:spacing w:before="200" w:after="6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autoRedefine/>
    <w:uiPriority w:val="9"/>
    <w:unhideWhenUsed/>
    <w:qFormat/>
    <w:rsid w:val="001D19BC"/>
    <w:pPr>
      <w:keepNext/>
      <w:keepLines/>
      <w:spacing w:before="200" w:after="60"/>
      <w:outlineLvl w:val="6"/>
    </w:pPr>
    <w:rPr>
      <w:rFonts w:eastAsiaTheme="majorEastAsia" w:cstheme="majorBidi"/>
      <w:i/>
      <w:iCs/>
    </w:rPr>
  </w:style>
  <w:style w:type="paragraph" w:styleId="Kop8">
    <w:name w:val="heading 8"/>
    <w:basedOn w:val="Standaard"/>
    <w:next w:val="Standaard"/>
    <w:link w:val="Kop8Char"/>
    <w:autoRedefine/>
    <w:uiPriority w:val="9"/>
    <w:unhideWhenUsed/>
    <w:qFormat/>
    <w:rsid w:val="001D19BC"/>
    <w:pPr>
      <w:keepNext/>
      <w:keepLines/>
      <w:spacing w:before="200" w:after="6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1D19BC"/>
    <w:pPr>
      <w:keepNext/>
      <w:keepLines/>
      <w:spacing w:before="200" w:after="6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0CA7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56B9F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56B9F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56B9F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70E33"/>
    <w:rPr>
      <w:rFonts w:ascii="Arial" w:eastAsiaTheme="majorEastAsia" w:hAnsi="Arial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1D19BC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1D19BC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1D19BC"/>
    <w:rPr>
      <w:rFonts w:ascii="Arial" w:eastAsiaTheme="majorEastAsia" w:hAnsi="Arial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1D19BC"/>
    <w:rPr>
      <w:rFonts w:ascii="Arial" w:eastAsiaTheme="majorEastAsia" w:hAnsi="Arial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1D19BC"/>
    <w:rPr>
      <w:rFonts w:ascii="Arial" w:eastAsiaTheme="majorEastAsia" w:hAnsi="Arial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56B9F"/>
    <w:pPr>
      <w:spacing w:before="200" w:after="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5D06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D063E"/>
  </w:style>
  <w:style w:type="paragraph" w:styleId="Voettekst">
    <w:name w:val="footer"/>
    <w:basedOn w:val="Standaard"/>
    <w:link w:val="VoettekstChar"/>
    <w:uiPriority w:val="99"/>
    <w:unhideWhenUsed/>
    <w:rsid w:val="005D06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D063E"/>
  </w:style>
  <w:style w:type="table" w:styleId="Tabelraster">
    <w:name w:val="Table Grid"/>
    <w:basedOn w:val="Standaardtabel"/>
    <w:uiPriority w:val="39"/>
    <w:rsid w:val="005D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0F05E4"/>
    <w:pPr>
      <w:tabs>
        <w:tab w:val="left" w:pos="0"/>
        <w:tab w:val="left" w:pos="440"/>
        <w:tab w:val="left" w:pos="1276"/>
        <w:tab w:val="left" w:pos="1560"/>
        <w:tab w:val="right" w:leader="dot" w:pos="8647"/>
      </w:tabs>
    </w:pPr>
    <w:rPr>
      <w:rFonts w:ascii="Verdana" w:hAnsi="Verdana" w:cs="Arial"/>
      <w:noProof/>
      <w:color w:val="FFFFFF" w:themeColor="background1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5E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5E4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10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102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10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0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023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3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5A11-2502-4CD4-ADE4-88FA3006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Graventein K.</dc:creator>
  <cp:keywords/>
  <dc:description/>
  <cp:lastModifiedBy>Gerard Verelst</cp:lastModifiedBy>
  <cp:revision>12</cp:revision>
  <dcterms:created xsi:type="dcterms:W3CDTF">2021-08-10T09:00:00Z</dcterms:created>
  <dcterms:modified xsi:type="dcterms:W3CDTF">2025-12-04T14:22:00Z</dcterms:modified>
</cp:coreProperties>
</file>