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A6581" w14:textId="77777777" w:rsidR="001C60B0" w:rsidRPr="00C60BE3" w:rsidRDefault="001C60B0" w:rsidP="001C60B0">
      <w:pPr>
        <w:pStyle w:val="Kop2"/>
      </w:pPr>
      <w:bookmarkStart w:id="0" w:name="_Toc214896830"/>
      <w:r w:rsidRPr="00C60BE3">
        <w:t>Bijlage 3. Verklaring referentie voor kerncompetentie 1.</w:t>
      </w:r>
      <w:bookmarkEnd w:id="0"/>
    </w:p>
    <w:p w14:paraId="4864DF2D" w14:textId="77777777" w:rsidR="001C60B0" w:rsidRPr="00C60BE3" w:rsidRDefault="001C60B0" w:rsidP="001C60B0">
      <w:pPr>
        <w:rPr>
          <w:rFonts w:ascii="Calibri" w:hAnsi="Calibri" w:cs="Calibri"/>
          <w:szCs w:val="22"/>
        </w:rPr>
      </w:pPr>
      <w:r w:rsidRPr="00C60BE3">
        <w:rPr>
          <w:rFonts w:ascii="Calibri" w:hAnsi="Calibri" w:cs="Calibri"/>
          <w:szCs w:val="22"/>
        </w:rPr>
        <w:t>Behorende bij de aanbesteding Trapliften d.d. 04-12-2025.</w:t>
      </w:r>
    </w:p>
    <w:p w14:paraId="60D2AEF7" w14:textId="77777777" w:rsidR="001C60B0" w:rsidRPr="00275B7A" w:rsidRDefault="001C60B0" w:rsidP="001C60B0">
      <w:pPr>
        <w:rPr>
          <w:rFonts w:ascii="Calibri" w:hAnsi="Calibri" w:cs="Calibri"/>
          <w:i/>
          <w:szCs w:val="22"/>
        </w:rPr>
      </w:pPr>
      <w:r w:rsidRPr="00C60BE3">
        <w:rPr>
          <w:rFonts w:ascii="Calibri" w:hAnsi="Calibri" w:cs="Calibri"/>
          <w:i/>
          <w:szCs w:val="22"/>
        </w:rPr>
        <w:t>Kerncompetentie</w:t>
      </w:r>
      <w:r w:rsidRPr="00C60BE3">
        <w:rPr>
          <w:rFonts w:ascii="Calibri" w:hAnsi="Calibri" w:cs="Calibri"/>
          <w:iCs/>
          <w:szCs w:val="22"/>
        </w:rPr>
        <w:t xml:space="preserve">: </w:t>
      </w:r>
      <w:r w:rsidRPr="00275B7A">
        <w:rPr>
          <w:rFonts w:ascii="Calibri" w:eastAsia="Arial" w:hAnsi="Calibri" w:cs="Calibri"/>
          <w:i/>
          <w:iCs/>
          <w:szCs w:val="22"/>
        </w:rPr>
        <w:t>Ervaring met het leveren, plaatsen, onderhoud en verwijderen van trapliften.</w:t>
      </w:r>
    </w:p>
    <w:p w14:paraId="0D8F2FF9" w14:textId="77777777" w:rsidR="001C60B0" w:rsidRPr="00275B7A" w:rsidRDefault="001C60B0" w:rsidP="001C60B0">
      <w:pPr>
        <w:rPr>
          <w:rFonts w:ascii="Calibri" w:hAnsi="Calibri" w:cs="Calibri"/>
          <w:i/>
          <w:iCs/>
          <w:szCs w:val="22"/>
        </w:rPr>
      </w:pPr>
      <w:r w:rsidRPr="00275B7A">
        <w:rPr>
          <w:rFonts w:ascii="Calibri" w:eastAsia="Arial" w:hAnsi="Calibri" w:cs="Calibri"/>
          <w:i/>
          <w:iCs/>
          <w:szCs w:val="22"/>
        </w:rPr>
        <w:t xml:space="preserve">De ervaring met betrekking tot het leveren, plaatsen, onderhoud en verwijderen van trapliften dient te worden aangetoond door een </w:t>
      </w:r>
      <w:proofErr w:type="spellStart"/>
      <w:r w:rsidRPr="00275B7A">
        <w:rPr>
          <w:rFonts w:ascii="Calibri" w:eastAsia="Arial" w:hAnsi="Calibri" w:cs="Calibri"/>
          <w:i/>
          <w:iCs/>
          <w:szCs w:val="22"/>
        </w:rPr>
        <w:t>meerjarenovereenkomst</w:t>
      </w:r>
      <w:proofErr w:type="spellEnd"/>
      <w:r w:rsidRPr="00275B7A">
        <w:rPr>
          <w:rFonts w:ascii="Calibri" w:eastAsia="Arial" w:hAnsi="Calibri" w:cs="Calibri"/>
          <w:i/>
          <w:iCs/>
          <w:szCs w:val="22"/>
        </w:rPr>
        <w:t xml:space="preserve"> waarbij inschrijver verantwoordelijk is voor het leveren, plaatsen, onderhouden en verwijderen van trapliften. Waarbij het aantal te leveren trapliften minimaal 300 per jaar betrof. </w:t>
      </w:r>
      <w:r w:rsidRPr="00275B7A">
        <w:rPr>
          <w:rFonts w:ascii="Calibri" w:hAnsi="Calibri" w:cs="Calibri"/>
          <w:i/>
          <w:iCs/>
          <w:szCs w:val="22"/>
        </w:rPr>
        <w:t>De inschrijver verklaart hiermee dat de referentie tot volle tevredenheid ten aanzien van tijd, kwaliteit en geld van de referent is verricht. De opdrachtgever kan de referentie toetsen zonder voorafgaande toestemming van de inschrijver.</w:t>
      </w:r>
    </w:p>
    <w:p w14:paraId="493008B2" w14:textId="77777777" w:rsidR="001C60B0" w:rsidRDefault="001C60B0" w:rsidP="001C60B0">
      <w:pPr>
        <w:rPr>
          <w:rFonts w:ascii="Calibri" w:eastAsia="Arial" w:hAnsi="Calibri" w:cs="Calibri"/>
          <w:szCs w:val="22"/>
        </w:rPr>
      </w:pPr>
      <w:r w:rsidRPr="00830EB9">
        <w:rPr>
          <w:rFonts w:ascii="Calibri" w:eastAsia="Arial" w:hAnsi="Calibri" w:cs="Calibri"/>
          <w:szCs w:val="22"/>
        </w:rPr>
        <w:t xml:space="preserve">Door middel van het invullen en indienen van Deel IV van het UEA en </w:t>
      </w:r>
      <w:r>
        <w:rPr>
          <w:rFonts w:ascii="Calibri" w:eastAsia="Arial" w:hAnsi="Calibri" w:cs="Calibri"/>
          <w:szCs w:val="22"/>
        </w:rPr>
        <w:t>deze</w:t>
      </w:r>
      <w:r w:rsidRPr="00830EB9">
        <w:rPr>
          <w:rFonts w:ascii="Calibri" w:eastAsia="Arial" w:hAnsi="Calibri" w:cs="Calibri"/>
          <w:szCs w:val="22"/>
        </w:rPr>
        <w:t xml:space="preserve"> naar waarheid ingevulde </w:t>
      </w:r>
      <w:r w:rsidRPr="00830EB9">
        <w:rPr>
          <w:rFonts w:ascii="Calibri" w:eastAsia="Arial" w:hAnsi="Calibri" w:cs="Calibri"/>
          <w:szCs w:val="22"/>
          <w:u w:val="single"/>
        </w:rPr>
        <w:t xml:space="preserve">bijlage </w:t>
      </w:r>
      <w:r>
        <w:rPr>
          <w:rFonts w:ascii="Calibri" w:eastAsia="Arial" w:hAnsi="Calibri" w:cs="Calibri"/>
          <w:szCs w:val="22"/>
          <w:u w:val="single"/>
        </w:rPr>
        <w:t>3</w:t>
      </w:r>
      <w:r w:rsidRPr="00830EB9">
        <w:rPr>
          <w:rFonts w:ascii="Calibri" w:eastAsia="Arial" w:hAnsi="Calibri" w:cs="Calibri"/>
          <w:szCs w:val="22"/>
        </w:rPr>
        <w:t xml:space="preserve">: </w:t>
      </w:r>
      <w:r w:rsidRPr="00830EB9">
        <w:rPr>
          <w:rFonts w:ascii="Calibri" w:eastAsia="Arial" w:hAnsi="Calibri" w:cs="Calibri"/>
          <w:szCs w:val="22"/>
          <w:u w:val="single"/>
        </w:rPr>
        <w:t>Referentie</w:t>
      </w:r>
      <w:r w:rsidRPr="00830EB9">
        <w:rPr>
          <w:rFonts w:ascii="Calibri" w:eastAsia="Arial" w:hAnsi="Calibri" w:cs="Calibri"/>
          <w:szCs w:val="22"/>
        </w:rPr>
        <w:t>, verklaart inschrijver dat de inschrijver voldoet aan de gestelde kerncompetentie. Deze referentie mag niet ouder zijn dan drie (3) jaar op het moment van inschrijving.</w:t>
      </w:r>
    </w:p>
    <w:p w14:paraId="52CA7911" w14:textId="77777777" w:rsidR="001C60B0" w:rsidRPr="00830EB9" w:rsidRDefault="001C60B0" w:rsidP="001C60B0">
      <w:pPr>
        <w:rPr>
          <w:rFonts w:ascii="Calibri" w:eastAsia="Arial" w:hAnsi="Calibri" w:cs="Calibri"/>
          <w:szCs w:val="22"/>
        </w:rPr>
      </w:pPr>
      <w:r w:rsidRPr="00A43090">
        <w:rPr>
          <w:rFonts w:ascii="Calibri" w:eastAsia="Arial" w:hAnsi="Calibri" w:cs="Calibri"/>
          <w:szCs w:val="22"/>
        </w:rPr>
        <w:t xml:space="preserve">De vereiste ervaring (minimaal </w:t>
      </w:r>
      <w:r>
        <w:rPr>
          <w:rFonts w:ascii="Calibri" w:eastAsia="Arial" w:hAnsi="Calibri" w:cs="Calibri"/>
          <w:szCs w:val="22"/>
        </w:rPr>
        <w:t>3</w:t>
      </w:r>
      <w:r w:rsidRPr="00A43090">
        <w:rPr>
          <w:rFonts w:ascii="Calibri" w:eastAsia="Arial" w:hAnsi="Calibri" w:cs="Calibri"/>
          <w:szCs w:val="22"/>
        </w:rPr>
        <w:t>00 trapliften per jaar) mag worden aangetoond door middel van maximaal drie referentieopdrachten, waarvan de resultaten gezamenlijk aan de gevraagde omvang voldoen.</w:t>
      </w:r>
      <w:r>
        <w:rPr>
          <w:rFonts w:ascii="Calibri" w:eastAsia="Arial" w:hAnsi="Calibri" w:cs="Calibri"/>
          <w:szCs w:val="22"/>
        </w:rPr>
        <w:t xml:space="preserve"> In dit geval dient er voor iedere referentie een referentieformulier te worden ingediend bij de inschrijving.</w:t>
      </w:r>
    </w:p>
    <w:tbl>
      <w:tblPr>
        <w:tblStyle w:val="Tabelraster"/>
        <w:tblW w:w="9209" w:type="dxa"/>
        <w:tblLook w:val="04A0" w:firstRow="1" w:lastRow="0" w:firstColumn="1" w:lastColumn="0" w:noHBand="0" w:noVBand="1"/>
      </w:tblPr>
      <w:tblGrid>
        <w:gridCol w:w="3298"/>
        <w:gridCol w:w="5911"/>
      </w:tblGrid>
      <w:tr w:rsidR="001C60B0" w:rsidRPr="00AB191A" w14:paraId="0BD158B7" w14:textId="77777777" w:rsidTr="00B37585">
        <w:tc>
          <w:tcPr>
            <w:tcW w:w="3298" w:type="dxa"/>
            <w:tcBorders>
              <w:top w:val="single" w:sz="4" w:space="0" w:color="auto"/>
              <w:left w:val="single" w:sz="4" w:space="0" w:color="auto"/>
              <w:bottom w:val="single" w:sz="4" w:space="0" w:color="auto"/>
              <w:right w:val="single" w:sz="4" w:space="0" w:color="auto"/>
            </w:tcBorders>
            <w:hideMark/>
          </w:tcPr>
          <w:p w14:paraId="3C936A4D"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E61DFBD" w14:textId="77777777" w:rsidR="001C60B0" w:rsidRPr="00AB191A" w:rsidRDefault="001C60B0" w:rsidP="00B37585">
            <w:pPr>
              <w:spacing w:before="60" w:after="60"/>
              <w:rPr>
                <w:rFonts w:ascii="Calibri" w:hAnsi="Calibri" w:cs="Calibri"/>
                <w:szCs w:val="22"/>
              </w:rPr>
            </w:pPr>
          </w:p>
        </w:tc>
      </w:tr>
      <w:tr w:rsidR="001C60B0" w:rsidRPr="00AB191A" w14:paraId="2919E284" w14:textId="77777777" w:rsidTr="00B37585">
        <w:tc>
          <w:tcPr>
            <w:tcW w:w="3298" w:type="dxa"/>
            <w:tcBorders>
              <w:top w:val="single" w:sz="4" w:space="0" w:color="auto"/>
              <w:left w:val="single" w:sz="4" w:space="0" w:color="auto"/>
              <w:bottom w:val="single" w:sz="4" w:space="0" w:color="auto"/>
              <w:right w:val="single" w:sz="4" w:space="0" w:color="auto"/>
            </w:tcBorders>
            <w:hideMark/>
          </w:tcPr>
          <w:p w14:paraId="79450C1D"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68EEB81B" w14:textId="77777777" w:rsidR="001C60B0" w:rsidRPr="00AB191A" w:rsidRDefault="001C60B0" w:rsidP="00B37585">
            <w:pPr>
              <w:spacing w:before="60" w:after="60"/>
              <w:rPr>
                <w:rFonts w:ascii="Calibri" w:hAnsi="Calibri" w:cs="Calibri"/>
                <w:szCs w:val="22"/>
              </w:rPr>
            </w:pPr>
          </w:p>
        </w:tc>
      </w:tr>
      <w:tr w:rsidR="001C60B0" w:rsidRPr="00AB191A" w14:paraId="2E53C39B" w14:textId="77777777" w:rsidTr="00B37585">
        <w:tc>
          <w:tcPr>
            <w:tcW w:w="3298" w:type="dxa"/>
            <w:tcBorders>
              <w:top w:val="single" w:sz="4" w:space="0" w:color="auto"/>
              <w:left w:val="single" w:sz="4" w:space="0" w:color="auto"/>
              <w:bottom w:val="single" w:sz="4" w:space="0" w:color="auto"/>
              <w:right w:val="single" w:sz="4" w:space="0" w:color="auto"/>
            </w:tcBorders>
          </w:tcPr>
          <w:p w14:paraId="61139B59"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83B846A" w14:textId="77777777" w:rsidR="001C60B0" w:rsidRPr="00AB191A" w:rsidRDefault="001C60B0" w:rsidP="00B37585">
            <w:pPr>
              <w:spacing w:before="60" w:after="60"/>
              <w:rPr>
                <w:rFonts w:ascii="Calibri" w:hAnsi="Calibri" w:cs="Calibri"/>
                <w:szCs w:val="22"/>
              </w:rPr>
            </w:pPr>
          </w:p>
        </w:tc>
      </w:tr>
      <w:tr w:rsidR="001C60B0" w:rsidRPr="00AB191A" w14:paraId="748CB972" w14:textId="77777777" w:rsidTr="00B37585">
        <w:tc>
          <w:tcPr>
            <w:tcW w:w="3298" w:type="dxa"/>
            <w:tcBorders>
              <w:top w:val="single" w:sz="4" w:space="0" w:color="auto"/>
              <w:left w:val="single" w:sz="4" w:space="0" w:color="auto"/>
              <w:bottom w:val="single" w:sz="4" w:space="0" w:color="auto"/>
              <w:right w:val="single" w:sz="4" w:space="0" w:color="auto"/>
            </w:tcBorders>
            <w:hideMark/>
          </w:tcPr>
          <w:p w14:paraId="5E83D6C4"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2D305A8" w14:textId="77777777" w:rsidR="001C60B0" w:rsidRPr="00AB191A" w:rsidRDefault="001C60B0" w:rsidP="00B37585">
            <w:pPr>
              <w:spacing w:before="60" w:after="60"/>
              <w:rPr>
                <w:rFonts w:ascii="Calibri" w:hAnsi="Calibri" w:cs="Calibri"/>
                <w:szCs w:val="22"/>
              </w:rPr>
            </w:pPr>
          </w:p>
        </w:tc>
      </w:tr>
      <w:tr w:rsidR="001C60B0" w:rsidRPr="00AB191A" w14:paraId="4ECED0CD" w14:textId="77777777" w:rsidTr="00B37585">
        <w:tc>
          <w:tcPr>
            <w:tcW w:w="3298" w:type="dxa"/>
            <w:tcBorders>
              <w:top w:val="single" w:sz="4" w:space="0" w:color="auto"/>
              <w:left w:val="single" w:sz="4" w:space="0" w:color="auto"/>
              <w:bottom w:val="single" w:sz="4" w:space="0" w:color="auto"/>
              <w:right w:val="single" w:sz="4" w:space="0" w:color="auto"/>
            </w:tcBorders>
            <w:hideMark/>
          </w:tcPr>
          <w:p w14:paraId="55B34C31"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7ED56E" w14:textId="77777777" w:rsidR="001C60B0" w:rsidRPr="00AB191A" w:rsidRDefault="001C60B0" w:rsidP="00B37585">
            <w:pPr>
              <w:spacing w:before="60" w:after="60"/>
              <w:rPr>
                <w:rFonts w:ascii="Calibri" w:hAnsi="Calibri" w:cs="Calibri"/>
                <w:szCs w:val="22"/>
              </w:rPr>
            </w:pPr>
          </w:p>
        </w:tc>
      </w:tr>
    </w:tbl>
    <w:p w14:paraId="6F2D1B44" w14:textId="77777777" w:rsidR="001C60B0" w:rsidRPr="00AB191A" w:rsidRDefault="001C60B0" w:rsidP="001C60B0">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1C60B0" w:rsidRPr="00AB191A" w14:paraId="16C7F41B" w14:textId="77777777" w:rsidTr="00B37585">
        <w:tc>
          <w:tcPr>
            <w:tcW w:w="3341" w:type="dxa"/>
            <w:tcBorders>
              <w:top w:val="single" w:sz="4" w:space="0" w:color="auto"/>
              <w:left w:val="single" w:sz="4" w:space="0" w:color="auto"/>
              <w:bottom w:val="single" w:sz="4" w:space="0" w:color="auto"/>
              <w:right w:val="single" w:sz="4" w:space="0" w:color="auto"/>
            </w:tcBorders>
            <w:hideMark/>
          </w:tcPr>
          <w:p w14:paraId="307BF4E4" w14:textId="77777777" w:rsidR="001C60B0" w:rsidRPr="00AB191A" w:rsidRDefault="001C60B0" w:rsidP="00B37585">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E6EABF7" w14:textId="77777777" w:rsidR="001C60B0" w:rsidRPr="00AB191A" w:rsidRDefault="001C60B0" w:rsidP="00B37585">
            <w:pPr>
              <w:spacing w:before="60" w:after="60"/>
              <w:rPr>
                <w:rFonts w:ascii="Calibri" w:hAnsi="Calibri" w:cs="Calibri"/>
                <w:szCs w:val="22"/>
              </w:rPr>
            </w:pPr>
          </w:p>
        </w:tc>
      </w:tr>
      <w:tr w:rsidR="001C60B0" w:rsidRPr="00AB191A" w14:paraId="150DD38B" w14:textId="77777777" w:rsidTr="00B37585">
        <w:tc>
          <w:tcPr>
            <w:tcW w:w="3341" w:type="dxa"/>
            <w:tcBorders>
              <w:top w:val="single" w:sz="4" w:space="0" w:color="auto"/>
              <w:left w:val="single" w:sz="4" w:space="0" w:color="auto"/>
              <w:bottom w:val="single" w:sz="4" w:space="0" w:color="auto"/>
              <w:right w:val="single" w:sz="4" w:space="0" w:color="auto"/>
            </w:tcBorders>
          </w:tcPr>
          <w:p w14:paraId="0FEC6D54" w14:textId="77777777" w:rsidR="001C60B0" w:rsidRPr="00275B7A" w:rsidRDefault="001C60B0" w:rsidP="00B37585">
            <w:pPr>
              <w:spacing w:before="60" w:after="60"/>
              <w:rPr>
                <w:rFonts w:ascii="Calibri" w:hAnsi="Calibri" w:cs="Calibri"/>
                <w:szCs w:val="22"/>
              </w:rPr>
            </w:pPr>
            <w:r w:rsidRPr="00275B7A">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C2AE7DC" w14:textId="77777777" w:rsidR="001C60B0" w:rsidRPr="00275B7A" w:rsidRDefault="001C60B0" w:rsidP="00B37585">
            <w:pPr>
              <w:spacing w:before="60" w:after="60"/>
              <w:rPr>
                <w:rFonts w:ascii="Calibri" w:hAnsi="Calibri" w:cs="Calibri"/>
                <w:szCs w:val="22"/>
              </w:rPr>
            </w:pPr>
            <w:r w:rsidRPr="00275B7A">
              <w:rPr>
                <w:rFonts w:ascii="Calibri" w:hAnsi="Calibri" w:cs="Calibri"/>
                <w:szCs w:val="22"/>
              </w:rPr>
              <w:t>300 trapliften per jaar</w:t>
            </w:r>
          </w:p>
        </w:tc>
      </w:tr>
      <w:tr w:rsidR="001C60B0" w:rsidRPr="00AB191A" w14:paraId="0C88EAF2" w14:textId="77777777" w:rsidTr="00B37585">
        <w:tc>
          <w:tcPr>
            <w:tcW w:w="3341" w:type="dxa"/>
            <w:tcBorders>
              <w:top w:val="single" w:sz="4" w:space="0" w:color="auto"/>
              <w:left w:val="single" w:sz="4" w:space="0" w:color="auto"/>
              <w:bottom w:val="single" w:sz="4" w:space="0" w:color="auto"/>
              <w:right w:val="single" w:sz="4" w:space="0" w:color="auto"/>
            </w:tcBorders>
            <w:hideMark/>
          </w:tcPr>
          <w:p w14:paraId="4E792F45" w14:textId="77777777" w:rsidR="001C60B0" w:rsidRPr="00AB191A" w:rsidRDefault="001C60B0" w:rsidP="00B37585">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A17579D" w14:textId="77777777" w:rsidR="001C60B0" w:rsidRPr="00AB191A" w:rsidRDefault="001C60B0" w:rsidP="00B37585">
            <w:pPr>
              <w:spacing w:before="60" w:after="60"/>
              <w:rPr>
                <w:rFonts w:ascii="Calibri" w:hAnsi="Calibri" w:cs="Calibri"/>
                <w:szCs w:val="22"/>
              </w:rPr>
            </w:pPr>
          </w:p>
        </w:tc>
      </w:tr>
      <w:tr w:rsidR="001C60B0" w:rsidRPr="00AB191A" w14:paraId="49E25939" w14:textId="77777777" w:rsidTr="00B37585">
        <w:tc>
          <w:tcPr>
            <w:tcW w:w="3341" w:type="dxa"/>
            <w:tcBorders>
              <w:top w:val="single" w:sz="4" w:space="0" w:color="auto"/>
              <w:left w:val="single" w:sz="4" w:space="0" w:color="auto"/>
              <w:bottom w:val="single" w:sz="4" w:space="0" w:color="auto"/>
              <w:right w:val="single" w:sz="4" w:space="0" w:color="auto"/>
            </w:tcBorders>
            <w:hideMark/>
          </w:tcPr>
          <w:p w14:paraId="7BA9EF45"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14D3476" w14:textId="77777777" w:rsidR="001C60B0" w:rsidRPr="00AB191A" w:rsidRDefault="001C60B0" w:rsidP="00B37585">
            <w:pPr>
              <w:spacing w:before="60" w:after="60"/>
              <w:rPr>
                <w:rFonts w:ascii="Calibri" w:hAnsi="Calibri" w:cs="Calibri"/>
                <w:szCs w:val="22"/>
              </w:rPr>
            </w:pPr>
          </w:p>
        </w:tc>
      </w:tr>
      <w:tr w:rsidR="001C60B0" w:rsidRPr="00AB191A" w14:paraId="68344E6A" w14:textId="77777777" w:rsidTr="00B37585">
        <w:tc>
          <w:tcPr>
            <w:tcW w:w="3341" w:type="dxa"/>
            <w:tcBorders>
              <w:top w:val="single" w:sz="4" w:space="0" w:color="auto"/>
              <w:left w:val="single" w:sz="4" w:space="0" w:color="auto"/>
              <w:bottom w:val="single" w:sz="4" w:space="0" w:color="auto"/>
              <w:right w:val="single" w:sz="4" w:space="0" w:color="auto"/>
            </w:tcBorders>
            <w:hideMark/>
          </w:tcPr>
          <w:p w14:paraId="0B85CF0E" w14:textId="77777777" w:rsidR="001C60B0" w:rsidRPr="00AB191A" w:rsidRDefault="001C60B0" w:rsidP="00B37585">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764FC6B" w14:textId="77777777" w:rsidR="001C60B0" w:rsidRPr="00AB191A" w:rsidRDefault="001C60B0" w:rsidP="00B37585">
            <w:pPr>
              <w:spacing w:before="60" w:after="60"/>
              <w:rPr>
                <w:rFonts w:ascii="Calibri" w:hAnsi="Calibri" w:cs="Calibri"/>
                <w:szCs w:val="22"/>
              </w:rPr>
            </w:pPr>
          </w:p>
        </w:tc>
      </w:tr>
    </w:tbl>
    <w:p w14:paraId="39B12587" w14:textId="77777777" w:rsidR="001C60B0" w:rsidRPr="00AB191A" w:rsidRDefault="001C60B0" w:rsidP="001C60B0">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268"/>
        <w:gridCol w:w="1701"/>
        <w:gridCol w:w="2402"/>
      </w:tblGrid>
      <w:tr w:rsidR="001C60B0" w14:paraId="64A3533F" w14:textId="77777777" w:rsidTr="00B37585">
        <w:tc>
          <w:tcPr>
            <w:tcW w:w="2689" w:type="dxa"/>
          </w:tcPr>
          <w:p w14:paraId="5BF990E5" w14:textId="77777777" w:rsidR="001C60B0" w:rsidRPr="00994E23" w:rsidRDefault="001C60B0" w:rsidP="00B3758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gridSpan w:val="3"/>
          </w:tcPr>
          <w:p w14:paraId="10388DC4" w14:textId="77777777" w:rsidR="001C60B0" w:rsidRDefault="001C60B0" w:rsidP="00B37585">
            <w:pPr>
              <w:spacing w:before="60" w:after="60"/>
              <w:rPr>
                <w:rFonts w:ascii="Calibri" w:eastAsia="Arial" w:hAnsi="Calibri" w:cs="Calibri"/>
                <w:color w:val="000000"/>
                <w:szCs w:val="22"/>
              </w:rPr>
            </w:pPr>
          </w:p>
        </w:tc>
      </w:tr>
      <w:tr w:rsidR="001C60B0" w14:paraId="22B932A5" w14:textId="77777777" w:rsidTr="00B37585">
        <w:tc>
          <w:tcPr>
            <w:tcW w:w="2689" w:type="dxa"/>
          </w:tcPr>
          <w:p w14:paraId="68BD76D2" w14:textId="77777777" w:rsidR="001C60B0" w:rsidRPr="00994E23" w:rsidRDefault="001C60B0" w:rsidP="00B3758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2268" w:type="dxa"/>
          </w:tcPr>
          <w:p w14:paraId="47843573" w14:textId="77777777" w:rsidR="001C60B0" w:rsidRDefault="001C60B0" w:rsidP="00B37585">
            <w:pPr>
              <w:spacing w:before="60" w:after="60"/>
              <w:rPr>
                <w:rFonts w:ascii="Calibri" w:eastAsia="Arial" w:hAnsi="Calibri" w:cs="Calibri"/>
                <w:color w:val="000000"/>
                <w:szCs w:val="22"/>
              </w:rPr>
            </w:pPr>
          </w:p>
        </w:tc>
        <w:tc>
          <w:tcPr>
            <w:tcW w:w="1701" w:type="dxa"/>
          </w:tcPr>
          <w:p w14:paraId="36034A7B" w14:textId="77777777" w:rsidR="001C60B0" w:rsidRDefault="001C60B0" w:rsidP="00B37585">
            <w:pPr>
              <w:spacing w:before="60" w:after="60"/>
              <w:rPr>
                <w:rFonts w:ascii="Calibri" w:eastAsia="Arial" w:hAnsi="Calibri" w:cs="Calibri"/>
                <w:color w:val="000000"/>
                <w:szCs w:val="22"/>
              </w:rPr>
            </w:pPr>
            <w:r w:rsidRPr="00994E23">
              <w:rPr>
                <w:rFonts w:ascii="Calibri" w:eastAsia="Arial" w:hAnsi="Calibri" w:cs="Calibri"/>
                <w:b/>
                <w:bCs/>
                <w:color w:val="000000"/>
                <w:szCs w:val="22"/>
              </w:rPr>
              <w:t>Datum</w:t>
            </w:r>
          </w:p>
        </w:tc>
        <w:tc>
          <w:tcPr>
            <w:tcW w:w="2402" w:type="dxa"/>
          </w:tcPr>
          <w:p w14:paraId="374D1206" w14:textId="77777777" w:rsidR="001C60B0" w:rsidRDefault="001C60B0" w:rsidP="00B37585">
            <w:pPr>
              <w:spacing w:before="60" w:after="60"/>
              <w:rPr>
                <w:rFonts w:ascii="Calibri" w:eastAsia="Arial" w:hAnsi="Calibri" w:cs="Calibri"/>
                <w:color w:val="000000"/>
                <w:szCs w:val="22"/>
              </w:rPr>
            </w:pPr>
          </w:p>
        </w:tc>
      </w:tr>
      <w:tr w:rsidR="001C60B0" w14:paraId="7EBCD66E" w14:textId="77777777" w:rsidTr="00B37585">
        <w:tc>
          <w:tcPr>
            <w:tcW w:w="2689" w:type="dxa"/>
          </w:tcPr>
          <w:p w14:paraId="35D89BD7" w14:textId="77777777" w:rsidR="001C60B0" w:rsidRPr="00994E23" w:rsidRDefault="001C60B0" w:rsidP="00B3758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gridSpan w:val="3"/>
          </w:tcPr>
          <w:p w14:paraId="51DF4DE9" w14:textId="77777777" w:rsidR="001C60B0" w:rsidRDefault="001C60B0" w:rsidP="00B37585">
            <w:pPr>
              <w:spacing w:before="60" w:after="60"/>
              <w:rPr>
                <w:rFonts w:ascii="Calibri" w:eastAsia="Arial" w:hAnsi="Calibri" w:cs="Calibri"/>
                <w:color w:val="000000"/>
                <w:szCs w:val="22"/>
              </w:rPr>
            </w:pPr>
          </w:p>
        </w:tc>
      </w:tr>
      <w:tr w:rsidR="001C60B0" w14:paraId="0B61026B" w14:textId="77777777" w:rsidTr="00B37585">
        <w:tc>
          <w:tcPr>
            <w:tcW w:w="2689" w:type="dxa"/>
          </w:tcPr>
          <w:p w14:paraId="2D7B44A8" w14:textId="77777777" w:rsidR="001C60B0" w:rsidRPr="00994E23" w:rsidRDefault="001C60B0" w:rsidP="00B3758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gridSpan w:val="3"/>
          </w:tcPr>
          <w:p w14:paraId="6D059CE6" w14:textId="77777777" w:rsidR="001C60B0" w:rsidRDefault="001C60B0" w:rsidP="00B37585">
            <w:pPr>
              <w:spacing w:before="60" w:after="60"/>
              <w:rPr>
                <w:rFonts w:ascii="Calibri" w:eastAsia="Arial" w:hAnsi="Calibri" w:cs="Calibri"/>
                <w:color w:val="000000"/>
                <w:szCs w:val="22"/>
              </w:rPr>
            </w:pPr>
          </w:p>
        </w:tc>
      </w:tr>
      <w:tr w:rsidR="001C60B0" w14:paraId="24CDE7F1" w14:textId="77777777" w:rsidTr="00B37585">
        <w:trPr>
          <w:trHeight w:val="907"/>
        </w:trPr>
        <w:tc>
          <w:tcPr>
            <w:tcW w:w="2689" w:type="dxa"/>
          </w:tcPr>
          <w:p w14:paraId="23A674DA" w14:textId="77777777" w:rsidR="001C60B0" w:rsidRPr="00994E23" w:rsidRDefault="001C60B0" w:rsidP="00B37585">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gridSpan w:val="3"/>
          </w:tcPr>
          <w:p w14:paraId="43DD8897" w14:textId="77777777" w:rsidR="001C60B0" w:rsidRPr="005801EB" w:rsidRDefault="001C60B0" w:rsidP="00B37585">
            <w:pPr>
              <w:tabs>
                <w:tab w:val="left" w:pos="1296"/>
              </w:tabs>
              <w:rPr>
                <w:rFonts w:ascii="Calibri" w:eastAsia="Arial" w:hAnsi="Calibri" w:cs="Calibri"/>
                <w:szCs w:val="22"/>
              </w:rPr>
            </w:pPr>
          </w:p>
        </w:tc>
      </w:tr>
    </w:tbl>
    <w:p w14:paraId="76E0563F" w14:textId="77777777" w:rsidR="00BC3104" w:rsidRPr="001C60B0" w:rsidRDefault="00BC3104" w:rsidP="001C60B0"/>
    <w:sectPr w:rsidR="00BC3104" w:rsidRPr="001C60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B7"/>
    <w:rsid w:val="001C60B0"/>
    <w:rsid w:val="00442713"/>
    <w:rsid w:val="005F30B7"/>
    <w:rsid w:val="009A42CE"/>
    <w:rsid w:val="00BA125D"/>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A101"/>
  <w15:chartTrackingRefBased/>
  <w15:docId w15:val="{0EF156F6-7CB7-4555-868D-24415505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60B0"/>
    <w:pPr>
      <w:spacing w:after="120" w:line="240" w:lineRule="auto"/>
    </w:pPr>
    <w:rPr>
      <w:szCs w:val="24"/>
    </w:rPr>
  </w:style>
  <w:style w:type="paragraph" w:styleId="Kop1">
    <w:name w:val="heading 1"/>
    <w:basedOn w:val="Standaard"/>
    <w:next w:val="Standaard"/>
    <w:link w:val="Kop1Char"/>
    <w:uiPriority w:val="9"/>
    <w:qFormat/>
    <w:rsid w:val="005F30B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F30B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30B7"/>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30B7"/>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5F30B7"/>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5F30B7"/>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5F30B7"/>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5F30B7"/>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5F30B7"/>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30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F30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30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30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30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30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30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30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30B7"/>
    <w:rPr>
      <w:rFonts w:eastAsiaTheme="majorEastAsia" w:cstheme="majorBidi"/>
      <w:color w:val="272727" w:themeColor="text1" w:themeTint="D8"/>
    </w:rPr>
  </w:style>
  <w:style w:type="paragraph" w:styleId="Titel">
    <w:name w:val="Title"/>
    <w:basedOn w:val="Standaard"/>
    <w:next w:val="Standaard"/>
    <w:link w:val="TitelChar"/>
    <w:uiPriority w:val="10"/>
    <w:qFormat/>
    <w:rsid w:val="005F30B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30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30B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30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30B7"/>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5F30B7"/>
    <w:rPr>
      <w:i/>
      <w:iCs/>
      <w:color w:val="404040" w:themeColor="text1" w:themeTint="BF"/>
    </w:rPr>
  </w:style>
  <w:style w:type="paragraph" w:styleId="Lijstalinea">
    <w:name w:val="List Paragraph"/>
    <w:basedOn w:val="Standaard"/>
    <w:uiPriority w:val="34"/>
    <w:qFormat/>
    <w:rsid w:val="005F30B7"/>
    <w:pPr>
      <w:spacing w:after="160" w:line="259" w:lineRule="auto"/>
      <w:ind w:left="720"/>
      <w:contextualSpacing/>
    </w:pPr>
    <w:rPr>
      <w:szCs w:val="22"/>
    </w:rPr>
  </w:style>
  <w:style w:type="character" w:styleId="Intensievebenadrukking">
    <w:name w:val="Intense Emphasis"/>
    <w:basedOn w:val="Standaardalinea-lettertype"/>
    <w:uiPriority w:val="21"/>
    <w:qFormat/>
    <w:rsid w:val="005F30B7"/>
    <w:rPr>
      <w:i/>
      <w:iCs/>
      <w:color w:val="0F4761" w:themeColor="accent1" w:themeShade="BF"/>
    </w:rPr>
  </w:style>
  <w:style w:type="paragraph" w:styleId="Duidelijkcitaat">
    <w:name w:val="Intense Quote"/>
    <w:basedOn w:val="Standaard"/>
    <w:next w:val="Standaard"/>
    <w:link w:val="DuidelijkcitaatChar"/>
    <w:uiPriority w:val="30"/>
    <w:qFormat/>
    <w:rsid w:val="005F30B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5F30B7"/>
    <w:rPr>
      <w:i/>
      <w:iCs/>
      <w:color w:val="0F4761" w:themeColor="accent1" w:themeShade="BF"/>
    </w:rPr>
  </w:style>
  <w:style w:type="character" w:styleId="Intensieveverwijzing">
    <w:name w:val="Intense Reference"/>
    <w:basedOn w:val="Standaardalinea-lettertype"/>
    <w:uiPriority w:val="32"/>
    <w:qFormat/>
    <w:rsid w:val="005F30B7"/>
    <w:rPr>
      <w:b/>
      <w:bCs/>
      <w:smallCaps/>
      <w:color w:val="0F4761" w:themeColor="accent1" w:themeShade="BF"/>
      <w:spacing w:val="5"/>
    </w:rPr>
  </w:style>
  <w:style w:type="table" w:styleId="Tabelraster">
    <w:name w:val="Table Grid"/>
    <w:basedOn w:val="Standaardtabel"/>
    <w:uiPriority w:val="59"/>
    <w:rsid w:val="001C60B0"/>
    <w:pPr>
      <w:spacing w:after="0" w:line="240" w:lineRule="auto"/>
    </w:pPr>
    <w:rPr>
      <w:rFonts w:ascii="Times New Roman" w:eastAsia="Times New Roman" w:hAnsi="Times New Roman" w:cs="Times New Roman"/>
      <w:kern w:val="0"/>
      <w:sz w:val="20"/>
      <w:szCs w:val="20"/>
      <w:lang w:eastAsia="nl-NL"/>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1632</Characters>
  <Application>Microsoft Office Word</Application>
  <DocSecurity>0</DocSecurity>
  <Lines>38</Lines>
  <Paragraphs>21</Paragraphs>
  <ScaleCrop>false</ScaleCrop>
  <Company>Inkoopbureau West-Brabant</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2</cp:revision>
  <dcterms:created xsi:type="dcterms:W3CDTF">2025-12-04T08:47:00Z</dcterms:created>
  <dcterms:modified xsi:type="dcterms:W3CDTF">2025-12-04T08:54:00Z</dcterms:modified>
</cp:coreProperties>
</file>