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5E81" w14:textId="77777777" w:rsidR="00691D58" w:rsidRDefault="00691D58" w:rsidP="0050251A"/>
    <w:p w14:paraId="60FF340C" w14:textId="77777777" w:rsidR="004159F8" w:rsidRPr="004159F8" w:rsidRDefault="004159F8" w:rsidP="004159F8"/>
    <w:p w14:paraId="397C99C9" w14:textId="599D6AC2" w:rsidR="004159F8" w:rsidRPr="004159F8" w:rsidRDefault="004159F8" w:rsidP="004159F8">
      <w:pPr>
        <w:pStyle w:val="aTitel"/>
      </w:pPr>
      <w:r w:rsidRPr="004159F8">
        <w:t xml:space="preserve">Ster- en overige evenementen Gouda </w:t>
      </w:r>
    </w:p>
    <w:p w14:paraId="4C46F7CE" w14:textId="77777777" w:rsidR="004159F8" w:rsidRDefault="004159F8" w:rsidP="004159F8"/>
    <w:p w14:paraId="7C79EA37" w14:textId="53F07F0D" w:rsidR="003B2687" w:rsidRPr="003467FA" w:rsidRDefault="004159F8" w:rsidP="004159F8">
      <w:pPr>
        <w:rPr>
          <w:rFonts w:ascii="Arial" w:hAnsi="Arial" w:cs="Arial"/>
          <w:sz w:val="20"/>
        </w:rPr>
      </w:pPr>
      <w:r w:rsidRPr="003467FA">
        <w:rPr>
          <w:rFonts w:ascii="Arial" w:hAnsi="Arial" w:cs="Arial"/>
          <w:sz w:val="20"/>
        </w:rPr>
        <w:t>Onderstaand is een lijst met de meest voorkomende evenementen waarbij ondersteuning moet worden verleend. Lijst is ter info en is aan verandering onderhevig.</w:t>
      </w:r>
    </w:p>
    <w:p w14:paraId="73B99086" w14:textId="77777777" w:rsidR="004159F8" w:rsidRDefault="004159F8" w:rsidP="004159F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159F8" w14:paraId="6538F5DD" w14:textId="77777777" w:rsidTr="003467FA">
        <w:tc>
          <w:tcPr>
            <w:tcW w:w="4531" w:type="dxa"/>
            <w:shd w:val="clear" w:color="auto" w:fill="BFBFBF" w:themeFill="background1" w:themeFillShade="BF"/>
          </w:tcPr>
          <w:p w14:paraId="16619402" w14:textId="6638D580" w:rsidR="004159F8" w:rsidRPr="003467FA" w:rsidRDefault="004159F8" w:rsidP="004159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67FA">
              <w:rPr>
                <w:rFonts w:ascii="Arial" w:hAnsi="Arial" w:cs="Arial"/>
                <w:b/>
                <w:bCs/>
                <w:sz w:val="22"/>
                <w:szCs w:val="22"/>
              </w:rPr>
              <w:t>Sterevenementen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3877C122" w14:textId="5E7662E0" w:rsidR="004159F8" w:rsidRPr="003467FA" w:rsidRDefault="004159F8" w:rsidP="004159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67FA">
              <w:rPr>
                <w:rFonts w:ascii="Arial" w:hAnsi="Arial" w:cs="Arial"/>
                <w:b/>
                <w:bCs/>
                <w:sz w:val="22"/>
                <w:szCs w:val="22"/>
              </w:rPr>
              <w:t>Datum / Periode</w:t>
            </w:r>
          </w:p>
        </w:tc>
      </w:tr>
      <w:tr w:rsidR="004159F8" w14:paraId="5AC9EB05" w14:textId="77777777" w:rsidTr="004159F8">
        <w:tc>
          <w:tcPr>
            <w:tcW w:w="4531" w:type="dxa"/>
          </w:tcPr>
          <w:p w14:paraId="553D082F" w14:textId="4308F232" w:rsidR="004159F8" w:rsidRPr="003467FA" w:rsidRDefault="00EF1144" w:rsidP="00EF1144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Keramiekdagen</w:t>
            </w:r>
          </w:p>
        </w:tc>
        <w:tc>
          <w:tcPr>
            <w:tcW w:w="4531" w:type="dxa"/>
          </w:tcPr>
          <w:p w14:paraId="216FD84E" w14:textId="3C9EA143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Donderdag en vrijdag met Hemelvaart</w:t>
            </w:r>
          </w:p>
        </w:tc>
      </w:tr>
      <w:tr w:rsidR="004159F8" w14:paraId="59CC9FD3" w14:textId="77777777" w:rsidTr="004159F8">
        <w:tc>
          <w:tcPr>
            <w:tcW w:w="4531" w:type="dxa"/>
          </w:tcPr>
          <w:p w14:paraId="0F4A11FC" w14:textId="7053E119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Kaas- en ambachtenmarkt</w:t>
            </w:r>
          </w:p>
        </w:tc>
        <w:tc>
          <w:tcPr>
            <w:tcW w:w="4531" w:type="dxa"/>
          </w:tcPr>
          <w:p w14:paraId="27A0AAFE" w14:textId="0887BB38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Elke donderdag van april t/</w:t>
            </w:r>
            <w:r w:rsidRPr="0095005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 </w:t>
            </w:r>
            <w:r w:rsidR="0095005B" w:rsidRPr="0095005B">
              <w:rPr>
                <w:rFonts w:ascii="Arial" w:hAnsi="Arial" w:cs="Arial"/>
                <w:color w:val="000000" w:themeColor="text1"/>
                <w:sz w:val="22"/>
                <w:szCs w:val="22"/>
              </w:rPr>
              <w:t>augustus</w:t>
            </w:r>
          </w:p>
        </w:tc>
      </w:tr>
      <w:tr w:rsidR="004159F8" w14:paraId="18A6DEEA" w14:textId="77777777" w:rsidTr="004159F8">
        <w:tc>
          <w:tcPr>
            <w:tcW w:w="4531" w:type="dxa"/>
          </w:tcPr>
          <w:p w14:paraId="1A1C3B6B" w14:textId="2AA95672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Zotte Zaterdag</w:t>
            </w:r>
          </w:p>
        </w:tc>
        <w:tc>
          <w:tcPr>
            <w:tcW w:w="4531" w:type="dxa"/>
          </w:tcPr>
          <w:p w14:paraId="48204293" w14:textId="4AF81DD9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1e Zaterdag van de herfstvakantie</w:t>
            </w:r>
          </w:p>
        </w:tc>
      </w:tr>
      <w:tr w:rsidR="004159F8" w14:paraId="6A6D4DBF" w14:textId="77777777" w:rsidTr="004159F8">
        <w:tc>
          <w:tcPr>
            <w:tcW w:w="4531" w:type="dxa"/>
          </w:tcPr>
          <w:p w14:paraId="54C284DB" w14:textId="2317EA6E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Houtmanplantsoenconcerten</w:t>
            </w:r>
          </w:p>
        </w:tc>
        <w:tc>
          <w:tcPr>
            <w:tcW w:w="4531" w:type="dxa"/>
          </w:tcPr>
          <w:p w14:paraId="456FBB32" w14:textId="570D3FC5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 xml:space="preserve">Elke zondag vanaf half </w:t>
            </w:r>
            <w:r w:rsidR="0095005B">
              <w:rPr>
                <w:rFonts w:ascii="Arial" w:hAnsi="Arial" w:cs="Arial"/>
                <w:sz w:val="22"/>
                <w:szCs w:val="22"/>
              </w:rPr>
              <w:t>mei</w:t>
            </w:r>
            <w:r w:rsidRPr="003467FA">
              <w:rPr>
                <w:rFonts w:ascii="Arial" w:hAnsi="Arial" w:cs="Arial"/>
                <w:sz w:val="22"/>
                <w:szCs w:val="22"/>
              </w:rPr>
              <w:t xml:space="preserve"> t/m augustus</w:t>
            </w:r>
          </w:p>
        </w:tc>
      </w:tr>
      <w:tr w:rsidR="004159F8" w14:paraId="046F98F3" w14:textId="77777777" w:rsidTr="004159F8">
        <w:tc>
          <w:tcPr>
            <w:tcW w:w="4531" w:type="dxa"/>
          </w:tcPr>
          <w:p w14:paraId="7E4C7764" w14:textId="42D5A9A8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="00780B2E">
              <w:rPr>
                <w:rFonts w:ascii="Arial" w:hAnsi="Arial" w:cs="Arial"/>
                <w:sz w:val="22"/>
                <w:szCs w:val="22"/>
              </w:rPr>
              <w:t>H</w:t>
            </w:r>
            <w:r w:rsidRPr="003467FA">
              <w:rPr>
                <w:rFonts w:ascii="Arial" w:hAnsi="Arial" w:cs="Arial"/>
                <w:sz w:val="22"/>
                <w:szCs w:val="22"/>
              </w:rPr>
              <w:t>ofstededagen</w:t>
            </w:r>
          </w:p>
        </w:tc>
        <w:tc>
          <w:tcPr>
            <w:tcW w:w="4531" w:type="dxa"/>
          </w:tcPr>
          <w:p w14:paraId="568D43D1" w14:textId="686CE5E9" w:rsidR="004159F8" w:rsidRPr="003467FA" w:rsidRDefault="0075397D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2 aaneengesloten dagen in mei/juni</w:t>
            </w:r>
          </w:p>
        </w:tc>
      </w:tr>
      <w:tr w:rsidR="00A83003" w14:paraId="31559754" w14:textId="77777777" w:rsidTr="004159F8">
        <w:tc>
          <w:tcPr>
            <w:tcW w:w="4531" w:type="dxa"/>
          </w:tcPr>
          <w:p w14:paraId="094C9E32" w14:textId="5C6069D7" w:rsidR="00A83003" w:rsidRPr="003467FA" w:rsidRDefault="00A83003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 xml:space="preserve">• </w:t>
            </w:r>
            <w:r>
              <w:rPr>
                <w:rFonts w:ascii="Arial" w:hAnsi="Arial" w:cs="Arial"/>
                <w:sz w:val="22"/>
                <w:szCs w:val="22"/>
              </w:rPr>
              <w:t>Festival de Verwondering</w:t>
            </w:r>
          </w:p>
        </w:tc>
        <w:tc>
          <w:tcPr>
            <w:tcW w:w="4531" w:type="dxa"/>
          </w:tcPr>
          <w:p w14:paraId="5B5D9CCF" w14:textId="0E06BFFF" w:rsidR="00A83003" w:rsidRPr="003467FA" w:rsidRDefault="00E46876" w:rsidP="004159F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Half </w:t>
            </w:r>
            <w:r w:rsidR="006E4566">
              <w:rPr>
                <w:rFonts w:ascii="Arial" w:hAnsi="Arial" w:cs="Arial"/>
                <w:sz w:val="22"/>
                <w:szCs w:val="22"/>
                <w:lang w:val="en-US"/>
              </w:rPr>
              <w:t>september</w:t>
            </w:r>
          </w:p>
        </w:tc>
      </w:tr>
      <w:tr w:rsidR="004159F8" w14:paraId="524CA572" w14:textId="77777777" w:rsidTr="004159F8">
        <w:tc>
          <w:tcPr>
            <w:tcW w:w="4531" w:type="dxa"/>
          </w:tcPr>
          <w:p w14:paraId="484B4498" w14:textId="45E588C7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Gouda bij kaarslicht</w:t>
            </w:r>
          </w:p>
        </w:tc>
        <w:tc>
          <w:tcPr>
            <w:tcW w:w="4531" w:type="dxa"/>
          </w:tcPr>
          <w:p w14:paraId="0A935C68" w14:textId="4F1E2D64" w:rsidR="004159F8" w:rsidRPr="003467FA" w:rsidRDefault="0075397D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  <w:lang w:val="en-US"/>
              </w:rPr>
              <w:t xml:space="preserve">Half </w:t>
            </w:r>
            <w:r w:rsidR="006E4566">
              <w:rPr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="006E4566" w:rsidRPr="003467FA">
              <w:rPr>
                <w:rFonts w:ascii="Arial" w:hAnsi="Arial" w:cs="Arial"/>
                <w:sz w:val="22"/>
                <w:szCs w:val="22"/>
                <w:lang w:val="en-US"/>
              </w:rPr>
              <w:t>ecember</w:t>
            </w:r>
          </w:p>
        </w:tc>
      </w:tr>
      <w:tr w:rsidR="004159F8" w14:paraId="24C83B1C" w14:textId="77777777" w:rsidTr="004159F8">
        <w:tc>
          <w:tcPr>
            <w:tcW w:w="4531" w:type="dxa"/>
          </w:tcPr>
          <w:p w14:paraId="6173F1EF" w14:textId="19DA5818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Koningsnacht</w:t>
            </w:r>
          </w:p>
        </w:tc>
        <w:tc>
          <w:tcPr>
            <w:tcW w:w="4531" w:type="dxa"/>
          </w:tcPr>
          <w:p w14:paraId="381550C4" w14:textId="3C4AC357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467FA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75397D" w:rsidRPr="003467FA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Pr="003467FA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6E4566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="006E4566" w:rsidRPr="003467FA">
              <w:rPr>
                <w:rFonts w:ascii="Arial" w:hAnsi="Arial" w:cs="Arial"/>
                <w:sz w:val="22"/>
                <w:szCs w:val="22"/>
                <w:lang w:val="en-US"/>
              </w:rPr>
              <w:t>pril</w:t>
            </w:r>
          </w:p>
        </w:tc>
      </w:tr>
      <w:tr w:rsidR="004159F8" w14:paraId="59C5FB19" w14:textId="77777777" w:rsidTr="004159F8">
        <w:tc>
          <w:tcPr>
            <w:tcW w:w="4531" w:type="dxa"/>
          </w:tcPr>
          <w:p w14:paraId="309054B9" w14:textId="714E277D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Oranjeboulevard</w:t>
            </w:r>
          </w:p>
        </w:tc>
        <w:tc>
          <w:tcPr>
            <w:tcW w:w="4531" w:type="dxa"/>
          </w:tcPr>
          <w:p w14:paraId="2C0F15D9" w14:textId="09754DFE" w:rsidR="004159F8" w:rsidRPr="003467FA" w:rsidRDefault="0075397D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27 april</w:t>
            </w:r>
          </w:p>
        </w:tc>
      </w:tr>
      <w:tr w:rsidR="004159F8" w14:paraId="485E7D97" w14:textId="77777777" w:rsidTr="004159F8">
        <w:tc>
          <w:tcPr>
            <w:tcW w:w="4531" w:type="dxa"/>
          </w:tcPr>
          <w:p w14:paraId="1B3EE30C" w14:textId="68723DD3" w:rsidR="004159F8" w:rsidRPr="003467FA" w:rsidRDefault="00EF114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Koningsdag Markt</w:t>
            </w:r>
          </w:p>
        </w:tc>
        <w:tc>
          <w:tcPr>
            <w:tcW w:w="4531" w:type="dxa"/>
          </w:tcPr>
          <w:p w14:paraId="56990B97" w14:textId="5AF47361" w:rsidR="004159F8" w:rsidRPr="003467FA" w:rsidRDefault="0075397D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27 april</w:t>
            </w:r>
          </w:p>
        </w:tc>
      </w:tr>
      <w:tr w:rsidR="004159F8" w14:paraId="604EF6B2" w14:textId="77777777" w:rsidTr="004159F8">
        <w:tc>
          <w:tcPr>
            <w:tcW w:w="4531" w:type="dxa"/>
          </w:tcPr>
          <w:p w14:paraId="6C04EC9C" w14:textId="2FA8C64E" w:rsidR="004159F8" w:rsidRPr="003467FA" w:rsidRDefault="009B571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• Intocht sinterklaas</w:t>
            </w:r>
          </w:p>
        </w:tc>
        <w:tc>
          <w:tcPr>
            <w:tcW w:w="4531" w:type="dxa"/>
          </w:tcPr>
          <w:p w14:paraId="13F605F3" w14:textId="70583D9E" w:rsidR="004159F8" w:rsidRPr="003467FA" w:rsidRDefault="009B5714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Half november</w:t>
            </w:r>
          </w:p>
        </w:tc>
      </w:tr>
      <w:tr w:rsidR="004159F8" w14:paraId="0261B978" w14:textId="77777777" w:rsidTr="004159F8">
        <w:tc>
          <w:tcPr>
            <w:tcW w:w="4531" w:type="dxa"/>
          </w:tcPr>
          <w:p w14:paraId="120E0E62" w14:textId="77777777" w:rsidR="004159F8" w:rsidRPr="003467FA" w:rsidRDefault="004159F8" w:rsidP="004159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404A6DC3" w14:textId="77777777" w:rsidR="004159F8" w:rsidRPr="003467FA" w:rsidRDefault="004159F8" w:rsidP="004159F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7FA" w14:paraId="37794250" w14:textId="77777777" w:rsidTr="003467FA">
        <w:tc>
          <w:tcPr>
            <w:tcW w:w="9062" w:type="dxa"/>
            <w:gridSpan w:val="2"/>
            <w:shd w:val="clear" w:color="auto" w:fill="BFBFBF" w:themeFill="background1" w:themeFillShade="BF"/>
          </w:tcPr>
          <w:p w14:paraId="0FB1EA61" w14:textId="32E03CC4" w:rsidR="003467FA" w:rsidRPr="003467FA" w:rsidRDefault="003467FA" w:rsidP="004159F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67FA">
              <w:rPr>
                <w:rFonts w:ascii="Arial" w:hAnsi="Arial" w:cs="Arial"/>
                <w:b/>
                <w:bCs/>
                <w:sz w:val="22"/>
                <w:szCs w:val="22"/>
              </w:rPr>
              <w:t>Overige evenementen:</w:t>
            </w:r>
          </w:p>
        </w:tc>
      </w:tr>
      <w:tr w:rsidR="004159F8" w14:paraId="07AE76E9" w14:textId="77777777" w:rsidTr="004159F8">
        <w:tc>
          <w:tcPr>
            <w:tcW w:w="4531" w:type="dxa"/>
          </w:tcPr>
          <w:p w14:paraId="41F1BDF2" w14:textId="0269AA43" w:rsidR="004159F8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Dodenherdenking</w:t>
            </w:r>
          </w:p>
        </w:tc>
        <w:tc>
          <w:tcPr>
            <w:tcW w:w="4531" w:type="dxa"/>
          </w:tcPr>
          <w:p w14:paraId="7210C04E" w14:textId="6AD84694" w:rsidR="004159F8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4 mei</w:t>
            </w:r>
          </w:p>
        </w:tc>
      </w:tr>
      <w:tr w:rsidR="009B5714" w14:paraId="72E36F36" w14:textId="77777777" w:rsidTr="004159F8">
        <w:tc>
          <w:tcPr>
            <w:tcW w:w="4531" w:type="dxa"/>
          </w:tcPr>
          <w:p w14:paraId="5A879C9C" w14:textId="398D60E2" w:rsidR="009B5714" w:rsidRPr="00081B66" w:rsidRDefault="00AB2271" w:rsidP="00AB2271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Bevrijdingsdag</w:t>
            </w:r>
          </w:p>
        </w:tc>
        <w:tc>
          <w:tcPr>
            <w:tcW w:w="4531" w:type="dxa"/>
          </w:tcPr>
          <w:p w14:paraId="1F900383" w14:textId="286297B0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5 mei</w:t>
            </w:r>
          </w:p>
        </w:tc>
      </w:tr>
      <w:tr w:rsidR="009B5714" w14:paraId="2993C873" w14:textId="77777777" w:rsidTr="004159F8">
        <w:tc>
          <w:tcPr>
            <w:tcW w:w="4531" w:type="dxa"/>
          </w:tcPr>
          <w:p w14:paraId="1A2E546B" w14:textId="6A60072B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Koningsdag in de wijk</w:t>
            </w:r>
          </w:p>
        </w:tc>
        <w:tc>
          <w:tcPr>
            <w:tcW w:w="4531" w:type="dxa"/>
          </w:tcPr>
          <w:p w14:paraId="7E6952A0" w14:textId="68DDE9E8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27 april – 3 wijken</w:t>
            </w:r>
          </w:p>
        </w:tc>
      </w:tr>
      <w:tr w:rsidR="009B5714" w14:paraId="6A9FC02C" w14:textId="77777777" w:rsidTr="004159F8">
        <w:tc>
          <w:tcPr>
            <w:tcW w:w="4531" w:type="dxa"/>
          </w:tcPr>
          <w:p w14:paraId="257DB53A" w14:textId="541F270A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Vrijmarkt IJssellaan</w:t>
            </w:r>
            <w:r w:rsidR="00136F81" w:rsidRPr="00081B66">
              <w:rPr>
                <w:rFonts w:ascii="Arial" w:hAnsi="Arial" w:cs="Arial"/>
                <w:sz w:val="22"/>
                <w:szCs w:val="22"/>
              </w:rPr>
              <w:t>/Jos</w:t>
            </w:r>
            <w:r w:rsidR="00081B66" w:rsidRPr="00081B66">
              <w:rPr>
                <w:rFonts w:ascii="Arial" w:hAnsi="Arial" w:cs="Arial"/>
                <w:sz w:val="22"/>
                <w:szCs w:val="22"/>
              </w:rPr>
              <w:t>ephmarkt</w:t>
            </w:r>
            <w:r w:rsidRPr="00081B66">
              <w:rPr>
                <w:rFonts w:ascii="Arial" w:hAnsi="Arial" w:cs="Arial"/>
                <w:sz w:val="22"/>
                <w:szCs w:val="22"/>
              </w:rPr>
              <w:t xml:space="preserve"> e.o.</w:t>
            </w:r>
          </w:p>
        </w:tc>
        <w:tc>
          <w:tcPr>
            <w:tcW w:w="4531" w:type="dxa"/>
          </w:tcPr>
          <w:p w14:paraId="629E368E" w14:textId="74F9E210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2e Pinksterdag</w:t>
            </w:r>
          </w:p>
        </w:tc>
      </w:tr>
      <w:tr w:rsidR="00136F81" w14:paraId="6E02A92C" w14:textId="77777777" w:rsidTr="004159F8">
        <w:tc>
          <w:tcPr>
            <w:tcW w:w="4531" w:type="dxa"/>
          </w:tcPr>
          <w:p w14:paraId="605F791D" w14:textId="0FA3B126" w:rsidR="00136F81" w:rsidRPr="00081B66" w:rsidRDefault="00136F8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 xml:space="preserve">• Vrijmarkt Gouda </w:t>
            </w:r>
            <w:proofErr w:type="spellStart"/>
            <w:r w:rsidRPr="00081B66">
              <w:rPr>
                <w:rFonts w:ascii="Arial" w:hAnsi="Arial" w:cs="Arial"/>
                <w:sz w:val="22"/>
                <w:szCs w:val="22"/>
              </w:rPr>
              <w:t>Goverwelle</w:t>
            </w:r>
            <w:proofErr w:type="spellEnd"/>
          </w:p>
        </w:tc>
        <w:tc>
          <w:tcPr>
            <w:tcW w:w="4531" w:type="dxa"/>
          </w:tcPr>
          <w:p w14:paraId="49B63456" w14:textId="13B30A19" w:rsidR="00136F81" w:rsidRPr="00081B66" w:rsidRDefault="00D22BDF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3467FA">
              <w:rPr>
                <w:rFonts w:ascii="Arial" w:hAnsi="Arial" w:cs="Arial"/>
                <w:sz w:val="22"/>
                <w:szCs w:val="22"/>
              </w:rPr>
              <w:t>27 april</w:t>
            </w:r>
          </w:p>
        </w:tc>
      </w:tr>
      <w:tr w:rsidR="009B5714" w14:paraId="00E8D5FC" w14:textId="77777777" w:rsidTr="004159F8">
        <w:tc>
          <w:tcPr>
            <w:tcW w:w="4531" w:type="dxa"/>
          </w:tcPr>
          <w:p w14:paraId="3CAB42C2" w14:textId="7D86F959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Sinterklaas in de wijk</w:t>
            </w:r>
          </w:p>
        </w:tc>
        <w:tc>
          <w:tcPr>
            <w:tcW w:w="4531" w:type="dxa"/>
          </w:tcPr>
          <w:p w14:paraId="112CDB61" w14:textId="0D99633C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Half november – 1 wijk</w:t>
            </w:r>
          </w:p>
        </w:tc>
      </w:tr>
      <w:tr w:rsidR="009B5714" w14:paraId="798C257D" w14:textId="77777777" w:rsidTr="004159F8">
        <w:tc>
          <w:tcPr>
            <w:tcW w:w="4531" w:type="dxa"/>
          </w:tcPr>
          <w:p w14:paraId="7F65CB6E" w14:textId="3EAFA17F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Huttendorpen</w:t>
            </w:r>
          </w:p>
        </w:tc>
        <w:tc>
          <w:tcPr>
            <w:tcW w:w="4531" w:type="dxa"/>
          </w:tcPr>
          <w:p w14:paraId="7F3A4593" w14:textId="1A76323F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7 stuks in juli en augustus</w:t>
            </w:r>
          </w:p>
        </w:tc>
      </w:tr>
      <w:tr w:rsidR="009B5714" w14:paraId="5A72FB43" w14:textId="77777777" w:rsidTr="004159F8">
        <w:tc>
          <w:tcPr>
            <w:tcW w:w="4531" w:type="dxa"/>
          </w:tcPr>
          <w:p w14:paraId="3C3B6D7D" w14:textId="77777777" w:rsidR="00AB2271" w:rsidRPr="00081B66" w:rsidRDefault="00AB2271" w:rsidP="00AB2271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Buurtfeesten</w:t>
            </w:r>
          </w:p>
          <w:p w14:paraId="10872DD1" w14:textId="77777777" w:rsidR="009B5714" w:rsidRPr="00081B66" w:rsidRDefault="009B5714" w:rsidP="004159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2CF552B7" w14:textId="6E3D43C8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Ca. 30 gedurende gehele jaar - landelijke burendag</w:t>
            </w:r>
          </w:p>
        </w:tc>
      </w:tr>
      <w:tr w:rsidR="009B5714" w14:paraId="2BFE943A" w14:textId="77777777" w:rsidTr="004159F8">
        <w:tc>
          <w:tcPr>
            <w:tcW w:w="4531" w:type="dxa"/>
          </w:tcPr>
          <w:p w14:paraId="081E2FCE" w14:textId="762311EC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Jeugdavondvierdaagse</w:t>
            </w:r>
          </w:p>
        </w:tc>
        <w:tc>
          <w:tcPr>
            <w:tcW w:w="4531" w:type="dxa"/>
          </w:tcPr>
          <w:p w14:paraId="091CABFC" w14:textId="14D5E8C5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4 dagen in mei</w:t>
            </w:r>
          </w:p>
        </w:tc>
      </w:tr>
      <w:tr w:rsidR="009B5714" w14:paraId="372554DA" w14:textId="77777777" w:rsidTr="004159F8">
        <w:tc>
          <w:tcPr>
            <w:tcW w:w="4531" w:type="dxa"/>
          </w:tcPr>
          <w:p w14:paraId="608938F4" w14:textId="627FA94E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Verkeersexamen</w:t>
            </w:r>
          </w:p>
        </w:tc>
        <w:tc>
          <w:tcPr>
            <w:tcW w:w="4531" w:type="dxa"/>
          </w:tcPr>
          <w:p w14:paraId="0B5AD836" w14:textId="372AD5BB" w:rsidR="009B5714" w:rsidRPr="00081B66" w:rsidRDefault="00AB2271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3 stuks op verschillende locaties</w:t>
            </w:r>
          </w:p>
        </w:tc>
      </w:tr>
      <w:tr w:rsidR="009B5714" w14:paraId="00C08B21" w14:textId="77777777" w:rsidTr="004159F8">
        <w:tc>
          <w:tcPr>
            <w:tcW w:w="4531" w:type="dxa"/>
          </w:tcPr>
          <w:p w14:paraId="2E3502BE" w14:textId="349CC822" w:rsidR="009B5714" w:rsidRPr="00081B66" w:rsidRDefault="008147A7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081B66">
              <w:rPr>
                <w:rFonts w:ascii="Arial" w:hAnsi="Arial" w:cs="Arial"/>
                <w:sz w:val="22"/>
                <w:szCs w:val="22"/>
              </w:rPr>
              <w:t>• Kindervakantieweek Buurthuis de Kade</w:t>
            </w:r>
          </w:p>
        </w:tc>
        <w:tc>
          <w:tcPr>
            <w:tcW w:w="4531" w:type="dxa"/>
          </w:tcPr>
          <w:p w14:paraId="42B6FACE" w14:textId="27EDA4E9" w:rsidR="009B5714" w:rsidRPr="00081B66" w:rsidRDefault="00C304E6" w:rsidP="004159F8">
            <w:pPr>
              <w:rPr>
                <w:rFonts w:ascii="Arial" w:hAnsi="Arial" w:cs="Arial"/>
                <w:sz w:val="22"/>
                <w:szCs w:val="22"/>
              </w:rPr>
            </w:pPr>
            <w:r w:rsidRPr="00C304E6">
              <w:rPr>
                <w:rFonts w:ascii="Arial" w:hAnsi="Arial" w:cs="Arial"/>
                <w:sz w:val="22"/>
                <w:szCs w:val="22"/>
              </w:rPr>
              <w:t>25 t/m 27 augustus</w:t>
            </w:r>
          </w:p>
        </w:tc>
      </w:tr>
      <w:tr w:rsidR="008147A7" w14:paraId="73F9F92C" w14:textId="77777777" w:rsidTr="004159F8">
        <w:tc>
          <w:tcPr>
            <w:tcW w:w="4531" w:type="dxa"/>
          </w:tcPr>
          <w:p w14:paraId="49A0D707" w14:textId="77777777" w:rsidR="008147A7" w:rsidRDefault="008147A7" w:rsidP="004159F8"/>
        </w:tc>
        <w:tc>
          <w:tcPr>
            <w:tcW w:w="4531" w:type="dxa"/>
          </w:tcPr>
          <w:p w14:paraId="3A65F1CC" w14:textId="77777777" w:rsidR="008147A7" w:rsidRDefault="008147A7" w:rsidP="004159F8"/>
        </w:tc>
      </w:tr>
    </w:tbl>
    <w:p w14:paraId="289221DB" w14:textId="77777777" w:rsidR="004159F8" w:rsidRDefault="004159F8" w:rsidP="004159F8"/>
    <w:p w14:paraId="1CDA5E6A" w14:textId="77777777" w:rsidR="000F2C81" w:rsidRPr="003467FA" w:rsidRDefault="000F2C81" w:rsidP="000F2C81">
      <w:pPr>
        <w:rPr>
          <w:rFonts w:ascii="Arial" w:hAnsi="Arial" w:cs="Arial"/>
          <w:sz w:val="20"/>
        </w:rPr>
      </w:pPr>
      <w:r w:rsidRPr="003467FA">
        <w:rPr>
          <w:rFonts w:ascii="Arial" w:hAnsi="Arial" w:cs="Arial"/>
          <w:sz w:val="20"/>
        </w:rPr>
        <w:t xml:space="preserve">De ondersteunde werkzaamheden bestaan in hoofdzaak uit; </w:t>
      </w:r>
    </w:p>
    <w:p w14:paraId="5110F6B7" w14:textId="77777777" w:rsidR="000F2C81" w:rsidRPr="003467FA" w:rsidRDefault="000F2C81" w:rsidP="000F2C81">
      <w:pPr>
        <w:pStyle w:val="Lijstalinea"/>
        <w:numPr>
          <w:ilvl w:val="0"/>
          <w:numId w:val="5"/>
        </w:numPr>
        <w:rPr>
          <w:rFonts w:cs="Arial"/>
        </w:rPr>
      </w:pPr>
      <w:r w:rsidRPr="003467FA">
        <w:rPr>
          <w:rFonts w:cs="Arial"/>
        </w:rPr>
        <w:t>Maatregelen in het kader van de (</w:t>
      </w:r>
      <w:proofErr w:type="spellStart"/>
      <w:r w:rsidRPr="003467FA">
        <w:rPr>
          <w:rFonts w:cs="Arial"/>
        </w:rPr>
        <w:t>verkeers</w:t>
      </w:r>
      <w:proofErr w:type="spellEnd"/>
      <w:r w:rsidRPr="003467FA">
        <w:rPr>
          <w:rFonts w:cs="Arial"/>
        </w:rPr>
        <w:t xml:space="preserve">)veiligheid: </w:t>
      </w:r>
    </w:p>
    <w:p w14:paraId="0ED9112A" w14:textId="04ECFB18" w:rsidR="000F2C81" w:rsidRPr="003467FA" w:rsidRDefault="000F2C81" w:rsidP="000F2C81">
      <w:pPr>
        <w:pStyle w:val="Lijstalinea"/>
        <w:numPr>
          <w:ilvl w:val="1"/>
          <w:numId w:val="5"/>
        </w:numPr>
        <w:rPr>
          <w:rFonts w:cs="Arial"/>
        </w:rPr>
      </w:pPr>
      <w:r w:rsidRPr="003467FA">
        <w:rPr>
          <w:rFonts w:cs="Arial"/>
        </w:rPr>
        <w:t xml:space="preserve">Afzettingen/ dranghekken met C01 bord </w:t>
      </w:r>
    </w:p>
    <w:p w14:paraId="2171CD9B" w14:textId="77777777" w:rsidR="000F2C81" w:rsidRPr="003467FA" w:rsidRDefault="000F2C81" w:rsidP="000F2C81">
      <w:pPr>
        <w:pStyle w:val="Lijstalinea"/>
        <w:numPr>
          <w:ilvl w:val="1"/>
          <w:numId w:val="5"/>
        </w:numPr>
        <w:rPr>
          <w:rFonts w:cs="Arial"/>
        </w:rPr>
      </w:pPr>
      <w:r w:rsidRPr="003467FA">
        <w:rPr>
          <w:rFonts w:cs="Arial"/>
        </w:rPr>
        <w:t xml:space="preserve">Verkeersmaatregelen aanvragen </w:t>
      </w:r>
    </w:p>
    <w:p w14:paraId="20ED2BA6" w14:textId="77777777" w:rsidR="000F2C81" w:rsidRPr="003467FA" w:rsidRDefault="000F2C81" w:rsidP="000F2C81">
      <w:pPr>
        <w:pStyle w:val="Lijstalinea"/>
        <w:numPr>
          <w:ilvl w:val="1"/>
          <w:numId w:val="5"/>
        </w:numPr>
        <w:rPr>
          <w:rFonts w:cs="Arial"/>
        </w:rPr>
      </w:pPr>
      <w:r w:rsidRPr="003467FA">
        <w:rPr>
          <w:rFonts w:cs="Arial"/>
        </w:rPr>
        <w:t xml:space="preserve">Verkeersomleidingen inregelen </w:t>
      </w:r>
    </w:p>
    <w:p w14:paraId="2E8D128D" w14:textId="77777777" w:rsidR="000F2C81" w:rsidRPr="003467FA" w:rsidRDefault="000F2C81" w:rsidP="000F2C81">
      <w:pPr>
        <w:pStyle w:val="Lijstalinea"/>
        <w:numPr>
          <w:ilvl w:val="0"/>
          <w:numId w:val="5"/>
        </w:numPr>
        <w:rPr>
          <w:rFonts w:cs="Arial"/>
        </w:rPr>
      </w:pPr>
      <w:r w:rsidRPr="003467FA">
        <w:rPr>
          <w:rFonts w:cs="Arial"/>
        </w:rPr>
        <w:t>Tijdelijk verwijderen voorzieningen (</w:t>
      </w:r>
      <w:proofErr w:type="spellStart"/>
      <w:r w:rsidRPr="003467FA">
        <w:rPr>
          <w:rFonts w:cs="Arial"/>
        </w:rPr>
        <w:t>fietsrekken,prullenbakken</w:t>
      </w:r>
      <w:proofErr w:type="spellEnd"/>
      <w:r w:rsidRPr="003467FA">
        <w:rPr>
          <w:rFonts w:cs="Arial"/>
        </w:rPr>
        <w:t xml:space="preserve">) </w:t>
      </w:r>
    </w:p>
    <w:p w14:paraId="15394840" w14:textId="77777777" w:rsidR="000F2C81" w:rsidRPr="003467FA" w:rsidRDefault="000F2C81" w:rsidP="000F2C81">
      <w:pPr>
        <w:pStyle w:val="Lijstalinea"/>
        <w:numPr>
          <w:ilvl w:val="0"/>
          <w:numId w:val="5"/>
        </w:numPr>
        <w:rPr>
          <w:rFonts w:cs="Arial"/>
        </w:rPr>
      </w:pPr>
      <w:r w:rsidRPr="003467FA">
        <w:rPr>
          <w:rFonts w:cs="Arial"/>
        </w:rPr>
        <w:t xml:space="preserve">Plaatsen borden t.b.v. routebegeleiding / verwijzingen parkeren. </w:t>
      </w:r>
    </w:p>
    <w:p w14:paraId="37E6DD22" w14:textId="4F2EB54E" w:rsidR="000F2C81" w:rsidRPr="00F23B37" w:rsidRDefault="000F2C81" w:rsidP="004159F8">
      <w:pPr>
        <w:pStyle w:val="Lijstalinea"/>
        <w:numPr>
          <w:ilvl w:val="0"/>
          <w:numId w:val="5"/>
        </w:numPr>
        <w:rPr>
          <w:rFonts w:cs="Arial"/>
        </w:rPr>
      </w:pPr>
      <w:r w:rsidRPr="003467FA">
        <w:rPr>
          <w:rFonts w:cs="Arial"/>
        </w:rPr>
        <w:t xml:space="preserve">Inventariseren nummerbordlijsten </w:t>
      </w:r>
      <w:proofErr w:type="spellStart"/>
      <w:r w:rsidRPr="003467FA">
        <w:rPr>
          <w:rFonts w:cs="Arial"/>
        </w:rPr>
        <w:t>ivm</w:t>
      </w:r>
      <w:proofErr w:type="spellEnd"/>
      <w:r w:rsidRPr="003467FA">
        <w:rPr>
          <w:rFonts w:cs="Arial"/>
        </w:rPr>
        <w:t xml:space="preserve"> handhaving (door gemeente) </w:t>
      </w:r>
    </w:p>
    <w:sectPr w:rsidR="000F2C81" w:rsidRPr="00F23B37" w:rsidSect="00002C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C7498" w14:textId="77777777" w:rsidR="00202534" w:rsidRDefault="00202534">
      <w:r>
        <w:separator/>
      </w:r>
    </w:p>
  </w:endnote>
  <w:endnote w:type="continuationSeparator" w:id="0">
    <w:p w14:paraId="23A93A53" w14:textId="77777777" w:rsidR="00202534" w:rsidRDefault="0020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617EB" w14:textId="77777777" w:rsidR="002D3363" w:rsidRDefault="002D336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6056"/>
      <w:gridCol w:w="255"/>
      <w:gridCol w:w="3045"/>
    </w:tblGrid>
    <w:tr w:rsidR="008638D9" w14:paraId="1E7617EF" w14:textId="77777777" w:rsidTr="00FD2636">
      <w:trPr>
        <w:trHeight w:val="595"/>
      </w:trPr>
      <w:tc>
        <w:tcPr>
          <w:tcW w:w="6056" w:type="dxa"/>
        </w:tcPr>
        <w:p w14:paraId="1E7617EC" w14:textId="77777777" w:rsidR="002D3363" w:rsidRDefault="002D3363" w:rsidP="00002C4A">
          <w:pPr>
            <w:snapToGrid w:val="0"/>
            <w:contextualSpacing/>
            <w:rPr>
              <w:sz w:val="14"/>
              <w:szCs w:val="14"/>
            </w:rPr>
          </w:pPr>
        </w:p>
      </w:tc>
      <w:tc>
        <w:tcPr>
          <w:tcW w:w="255" w:type="dxa"/>
        </w:tcPr>
        <w:p w14:paraId="1E7617ED" w14:textId="18E13B6A" w:rsidR="002D3363" w:rsidRPr="00CA7519" w:rsidRDefault="00A17861" w:rsidP="00002C4A">
          <w:pPr>
            <w:snapToGrid w:val="0"/>
            <w:contextualSpacing/>
            <w:rPr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E7617FA" wp14:editId="0F99C32C">
                    <wp:simplePos x="0" y="0"/>
                    <wp:positionH relativeFrom="leftMargin">
                      <wp:posOffset>146685</wp:posOffset>
                    </wp:positionH>
                    <wp:positionV relativeFrom="topMargin">
                      <wp:posOffset>-2540</wp:posOffset>
                    </wp:positionV>
                    <wp:extent cx="2277745" cy="233680"/>
                    <wp:effectExtent l="3810" t="0" r="4445" b="0"/>
                    <wp:wrapNone/>
                    <wp:docPr id="2" name="Text Box 10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7745" cy="233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761803" w14:textId="77777777" w:rsidR="002D3363" w:rsidRPr="00DB157A" w:rsidRDefault="00691D58" w:rsidP="00002C4A">
                                <w:pPr>
                                  <w:tabs>
                                    <w:tab w:val="left" w:pos="142"/>
                                  </w:tabs>
                                  <w:contextualSpacing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 xml:space="preserve">pagina </w:t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instrText>PAGE   \* MERGEFORMAT</w:instrText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E7617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26" o:spid="_x0000_s1026" type="#_x0000_t202" style="position:absolute;margin-left:11.55pt;margin-top:-.2pt;width:179.35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" filled="f" stroked="f">
                    <v:textbox inset="0,0,0,0">
                      <w:txbxContent>
                        <w:p w14:paraId="1E761803" w14:textId="77777777" w:rsidR="002D3363" w:rsidRPr="00DB157A" w:rsidRDefault="00691D58" w:rsidP="00002C4A">
                          <w:pPr>
                            <w:tabs>
                              <w:tab w:val="left" w:pos="142"/>
                            </w:tabs>
                            <w:contextualSpacing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pagina </w:t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</w:tc>
      <w:tc>
        <w:tcPr>
          <w:tcW w:w="3045" w:type="dxa"/>
        </w:tcPr>
        <w:p w14:paraId="1E7617EE" w14:textId="77777777" w:rsidR="002D3363" w:rsidRPr="001627A8" w:rsidRDefault="002D3363" w:rsidP="00002C4A">
          <w:pPr>
            <w:snapToGrid w:val="0"/>
            <w:contextualSpacing/>
            <w:rPr>
              <w:i/>
              <w:sz w:val="14"/>
              <w:szCs w:val="14"/>
            </w:rPr>
          </w:pPr>
        </w:p>
      </w:tc>
    </w:tr>
  </w:tbl>
  <w:p w14:paraId="1E7617F0" w14:textId="77777777" w:rsidR="002D3363" w:rsidRDefault="00691D58" w:rsidP="00002C4A">
    <w:pPr>
      <w:pStyle w:val="Voettekst"/>
      <w:tabs>
        <w:tab w:val="clear" w:pos="4536"/>
        <w:tab w:val="clear" w:pos="9072"/>
        <w:tab w:val="right" w:pos="6047"/>
        <w:tab w:val="left" w:pos="6495"/>
      </w:tabs>
    </w:pPr>
    <w:r>
      <w:rPr>
        <w:noProof/>
        <w:sz w:val="14"/>
        <w:szCs w:val="14"/>
      </w:rPr>
      <w:drawing>
        <wp:anchor distT="0" distB="0" distL="114300" distR="114300" simplePos="0" relativeHeight="251662336" behindDoc="1" locked="0" layoutInCell="1" allowOverlap="1" wp14:anchorId="1E7617FB" wp14:editId="1E7617FC">
          <wp:simplePos x="0" y="0"/>
          <wp:positionH relativeFrom="column">
            <wp:posOffset>-899160</wp:posOffset>
          </wp:positionH>
          <wp:positionV relativeFrom="paragraph">
            <wp:posOffset>-472440</wp:posOffset>
          </wp:positionV>
          <wp:extent cx="1799848" cy="612649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EM2204_briefpapier_URL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848" cy="6126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6056"/>
      <w:gridCol w:w="255"/>
      <w:gridCol w:w="3045"/>
    </w:tblGrid>
    <w:tr w:rsidR="008638D9" w14:paraId="1E7617F7" w14:textId="77777777" w:rsidTr="00FD2636">
      <w:trPr>
        <w:trHeight w:val="595"/>
      </w:trPr>
      <w:tc>
        <w:tcPr>
          <w:tcW w:w="6056" w:type="dxa"/>
        </w:tcPr>
        <w:p w14:paraId="1E7617F3" w14:textId="77777777" w:rsidR="002D3363" w:rsidRDefault="002D3363" w:rsidP="00002C4A">
          <w:pPr>
            <w:snapToGrid w:val="0"/>
            <w:contextualSpacing/>
            <w:rPr>
              <w:sz w:val="14"/>
              <w:szCs w:val="14"/>
            </w:rPr>
          </w:pPr>
        </w:p>
        <w:p w14:paraId="1E7617F4" w14:textId="77777777" w:rsidR="002D3363" w:rsidRPr="002F5990" w:rsidRDefault="00691D58" w:rsidP="00002C4A">
          <w:pPr>
            <w:tabs>
              <w:tab w:val="left" w:pos="1344"/>
            </w:tabs>
            <w:rPr>
              <w:sz w:val="14"/>
              <w:szCs w:val="14"/>
            </w:rPr>
          </w:pPr>
          <w:r>
            <w:rPr>
              <w:sz w:val="14"/>
              <w:szCs w:val="14"/>
            </w:rPr>
            <w:tab/>
          </w:r>
        </w:p>
      </w:tc>
      <w:tc>
        <w:tcPr>
          <w:tcW w:w="255" w:type="dxa"/>
        </w:tcPr>
        <w:p w14:paraId="1E7617F5" w14:textId="27939E1D" w:rsidR="002D3363" w:rsidRDefault="00A17861" w:rsidP="00002C4A">
          <w:pPr>
            <w:snapToGrid w:val="0"/>
            <w:contextualSpacing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E761800" wp14:editId="1639197D">
                    <wp:simplePos x="0" y="0"/>
                    <wp:positionH relativeFrom="leftMargin">
                      <wp:posOffset>146685</wp:posOffset>
                    </wp:positionH>
                    <wp:positionV relativeFrom="topMargin">
                      <wp:posOffset>6350</wp:posOffset>
                    </wp:positionV>
                    <wp:extent cx="2277745" cy="233680"/>
                    <wp:effectExtent l="3810" t="0" r="4445" b="0"/>
                    <wp:wrapNone/>
                    <wp:docPr id="1" name="Text Box 10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7745" cy="233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761804" w14:textId="77777777" w:rsidR="002D3363" w:rsidRPr="00DB157A" w:rsidRDefault="002D3363" w:rsidP="00002C4A">
                                <w:pPr>
                                  <w:tabs>
                                    <w:tab w:val="left" w:pos="142"/>
                                  </w:tabs>
                                  <w:contextualSpacing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E76180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28" o:spid="_x0000_s1027" type="#_x0000_t202" style="position:absolute;margin-left:11.55pt;margin-top:.5pt;width:179.35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" filled="f" stroked="f">
                    <v:textbox inset="0,0,0,0">
                      <w:txbxContent>
                        <w:p w14:paraId="1E761804" w14:textId="77777777" w:rsidR="002D3363" w:rsidRPr="00DB157A" w:rsidRDefault="002D3363" w:rsidP="00002C4A">
                          <w:pPr>
                            <w:tabs>
                              <w:tab w:val="left" w:pos="142"/>
                            </w:tabs>
                            <w:contextualSpacing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</w:tc>
      <w:tc>
        <w:tcPr>
          <w:tcW w:w="3045" w:type="dxa"/>
        </w:tcPr>
        <w:p w14:paraId="1E7617F6" w14:textId="77777777" w:rsidR="002D3363" w:rsidRPr="001627A8" w:rsidRDefault="002D3363" w:rsidP="00002C4A">
          <w:pPr>
            <w:snapToGrid w:val="0"/>
            <w:contextualSpacing/>
            <w:rPr>
              <w:i/>
              <w:sz w:val="14"/>
              <w:szCs w:val="14"/>
            </w:rPr>
          </w:pPr>
        </w:p>
      </w:tc>
    </w:tr>
  </w:tbl>
  <w:p w14:paraId="1E7617F8" w14:textId="77777777" w:rsidR="002D3363" w:rsidRDefault="00691D58" w:rsidP="00002C4A">
    <w:pPr>
      <w:pStyle w:val="Voettekst"/>
      <w:tabs>
        <w:tab w:val="clear" w:pos="4536"/>
        <w:tab w:val="clear" w:pos="9072"/>
        <w:tab w:val="right" w:pos="6047"/>
      </w:tabs>
      <w:rPr>
        <w:lang w:bidi="en-US"/>
      </w:rPr>
    </w:pPr>
    <w:r>
      <w:rPr>
        <w:noProof/>
        <w:sz w:val="14"/>
        <w:szCs w:val="14"/>
      </w:rPr>
      <w:drawing>
        <wp:anchor distT="0" distB="0" distL="114300" distR="114300" simplePos="0" relativeHeight="251660288" behindDoc="0" locked="0" layoutInCell="1" allowOverlap="1" wp14:anchorId="1E761801" wp14:editId="1E761802">
          <wp:simplePos x="0" y="0"/>
          <wp:positionH relativeFrom="column">
            <wp:posOffset>-899795</wp:posOffset>
          </wp:positionH>
          <wp:positionV relativeFrom="page">
            <wp:posOffset>10073640</wp:posOffset>
          </wp:positionV>
          <wp:extent cx="1799590" cy="612140"/>
          <wp:effectExtent l="0" t="0" r="0" b="0"/>
          <wp:wrapNone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EM2204_briefpapier_URL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FFD84" w14:textId="77777777" w:rsidR="00202534" w:rsidRDefault="00202534">
      <w:r>
        <w:separator/>
      </w:r>
    </w:p>
  </w:footnote>
  <w:footnote w:type="continuationSeparator" w:id="0">
    <w:p w14:paraId="0CC9EF92" w14:textId="77777777" w:rsidR="00202534" w:rsidRDefault="0020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617E9" w14:textId="77777777" w:rsidR="002D3363" w:rsidRDefault="00000000">
    <w:pPr>
      <w:pStyle w:val="Koptekst"/>
    </w:pPr>
    <w:r>
      <w:rPr>
        <w:noProof/>
      </w:rPr>
      <w:pict w14:anchorId="1E761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74719" o:spid="_x0000_s3073" type="#_x0000_t75" style="position:absolute;margin-left:0;margin-top:0;width:595.3pt;height:841.9pt;z-index:-251652096;mso-position-horizontal:center;mso-position-horizontal-relative:margin;mso-position-vertical:center;mso-position-vertical-relative:margin" o:allowincell="f">
          <v:imagedata r:id="rId1" o:title="Wapen_3%_Grijswaard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617EA" w14:textId="77777777" w:rsidR="002D3363" w:rsidRDefault="002D336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617F1" w14:textId="77777777" w:rsidR="002D3363" w:rsidRDefault="00000000" w:rsidP="00526EC5">
    <w:pPr>
      <w:pStyle w:val="Koptekst"/>
      <w:rPr>
        <w:noProof/>
      </w:rPr>
    </w:pPr>
    <w:r>
      <w:rPr>
        <w:noProof/>
      </w:rPr>
      <w:pict w14:anchorId="1E7617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74718" o:spid="_x0000_s3075" type="#_x0000_t75" style="position:absolute;margin-left:-70.95pt;margin-top:-70.85pt;width:595.3pt;height:841.9pt;z-index:-251653120;mso-position-horizontal-relative:margin;mso-position-vertical-relative:margin" o:allowincell="f">
          <v:imagedata r:id="rId1" o:title="Wapen_3%_Grijswaarden"/>
          <w10:wrap anchorx="margin" anchory="margin"/>
        </v:shape>
      </w:pict>
    </w:r>
    <w:r w:rsidR="00691D58">
      <w:rPr>
        <w:noProof/>
      </w:rPr>
      <w:drawing>
        <wp:anchor distT="0" distB="0" distL="114300" distR="114300" simplePos="0" relativeHeight="251658240" behindDoc="0" locked="0" layoutInCell="1" allowOverlap="1" wp14:anchorId="1E7617FE" wp14:editId="1E7617FF">
          <wp:simplePos x="0" y="0"/>
          <wp:positionH relativeFrom="column">
            <wp:posOffset>-899795</wp:posOffset>
          </wp:positionH>
          <wp:positionV relativeFrom="page">
            <wp:posOffset>0</wp:posOffset>
          </wp:positionV>
          <wp:extent cx="3239135" cy="1079500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EM2204_briefpapier_logo_100%_ROOD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135" cy="1079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7617F2" w14:textId="77777777" w:rsidR="002D3363" w:rsidRPr="00526EC5" w:rsidRDefault="002D3363" w:rsidP="00526E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D3738D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D7045B"/>
    <w:multiLevelType w:val="hybridMultilevel"/>
    <w:tmpl w:val="D2FA743E"/>
    <w:lvl w:ilvl="0" w:tplc="1AC8BAA0">
      <w:start w:val="1"/>
      <w:numFmt w:val="decimal"/>
      <w:lvlText w:val="%1."/>
      <w:lvlJc w:val="left"/>
      <w:pPr>
        <w:ind w:left="720" w:hanging="360"/>
      </w:pPr>
    </w:lvl>
    <w:lvl w:ilvl="1" w:tplc="072A2C50" w:tentative="1">
      <w:start w:val="1"/>
      <w:numFmt w:val="lowerLetter"/>
      <w:lvlText w:val="%2."/>
      <w:lvlJc w:val="left"/>
      <w:pPr>
        <w:ind w:left="1440" w:hanging="360"/>
      </w:pPr>
    </w:lvl>
    <w:lvl w:ilvl="2" w:tplc="78EA0614" w:tentative="1">
      <w:start w:val="1"/>
      <w:numFmt w:val="lowerRoman"/>
      <w:lvlText w:val="%3."/>
      <w:lvlJc w:val="right"/>
      <w:pPr>
        <w:ind w:left="2160" w:hanging="180"/>
      </w:pPr>
    </w:lvl>
    <w:lvl w:ilvl="3" w:tplc="7D7A51BC" w:tentative="1">
      <w:start w:val="1"/>
      <w:numFmt w:val="decimal"/>
      <w:lvlText w:val="%4."/>
      <w:lvlJc w:val="left"/>
      <w:pPr>
        <w:ind w:left="2880" w:hanging="360"/>
      </w:pPr>
    </w:lvl>
    <w:lvl w:ilvl="4" w:tplc="04B61932" w:tentative="1">
      <w:start w:val="1"/>
      <w:numFmt w:val="lowerLetter"/>
      <w:lvlText w:val="%5."/>
      <w:lvlJc w:val="left"/>
      <w:pPr>
        <w:ind w:left="3600" w:hanging="360"/>
      </w:pPr>
    </w:lvl>
    <w:lvl w:ilvl="5" w:tplc="F9200B9C" w:tentative="1">
      <w:start w:val="1"/>
      <w:numFmt w:val="lowerRoman"/>
      <w:lvlText w:val="%6."/>
      <w:lvlJc w:val="right"/>
      <w:pPr>
        <w:ind w:left="4320" w:hanging="180"/>
      </w:pPr>
    </w:lvl>
    <w:lvl w:ilvl="6" w:tplc="D1B22EC0" w:tentative="1">
      <w:start w:val="1"/>
      <w:numFmt w:val="decimal"/>
      <w:lvlText w:val="%7."/>
      <w:lvlJc w:val="left"/>
      <w:pPr>
        <w:ind w:left="5040" w:hanging="360"/>
      </w:pPr>
    </w:lvl>
    <w:lvl w:ilvl="7" w:tplc="05A0371A" w:tentative="1">
      <w:start w:val="1"/>
      <w:numFmt w:val="lowerLetter"/>
      <w:lvlText w:val="%8."/>
      <w:lvlJc w:val="left"/>
      <w:pPr>
        <w:ind w:left="5760" w:hanging="360"/>
      </w:pPr>
    </w:lvl>
    <w:lvl w:ilvl="8" w:tplc="2DCC6E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E2A1E6C"/>
    <w:multiLevelType w:val="multilevel"/>
    <w:tmpl w:val="D08891D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DF43DB1"/>
    <w:multiLevelType w:val="hybridMultilevel"/>
    <w:tmpl w:val="413C27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000383">
    <w:abstractNumId w:val="1"/>
  </w:num>
  <w:num w:numId="2" w16cid:durableId="1777483721">
    <w:abstractNumId w:val="2"/>
  </w:num>
  <w:num w:numId="3" w16cid:durableId="1239707082">
    <w:abstractNumId w:val="3"/>
  </w:num>
  <w:num w:numId="4" w16cid:durableId="660234552">
    <w:abstractNumId w:val="0"/>
  </w:num>
  <w:num w:numId="5" w16cid:durableId="52047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D9"/>
    <w:rsid w:val="00025355"/>
    <w:rsid w:val="00081B66"/>
    <w:rsid w:val="000D3E10"/>
    <w:rsid w:val="000F2C81"/>
    <w:rsid w:val="00136F81"/>
    <w:rsid w:val="00202534"/>
    <w:rsid w:val="002D3363"/>
    <w:rsid w:val="002F528B"/>
    <w:rsid w:val="003467FA"/>
    <w:rsid w:val="003B2687"/>
    <w:rsid w:val="004159F8"/>
    <w:rsid w:val="0050251A"/>
    <w:rsid w:val="005C1630"/>
    <w:rsid w:val="0069137B"/>
    <w:rsid w:val="00691D58"/>
    <w:rsid w:val="006E4566"/>
    <w:rsid w:val="0075397D"/>
    <w:rsid w:val="00780B2E"/>
    <w:rsid w:val="007A62E8"/>
    <w:rsid w:val="007F2D9D"/>
    <w:rsid w:val="008147A7"/>
    <w:rsid w:val="008638D9"/>
    <w:rsid w:val="008B01B1"/>
    <w:rsid w:val="008F45CB"/>
    <w:rsid w:val="0095005B"/>
    <w:rsid w:val="009B5714"/>
    <w:rsid w:val="00A17861"/>
    <w:rsid w:val="00A45903"/>
    <w:rsid w:val="00A60172"/>
    <w:rsid w:val="00A83003"/>
    <w:rsid w:val="00A91F24"/>
    <w:rsid w:val="00AB2271"/>
    <w:rsid w:val="00B71035"/>
    <w:rsid w:val="00B85095"/>
    <w:rsid w:val="00C01D3C"/>
    <w:rsid w:val="00C304E6"/>
    <w:rsid w:val="00C52F28"/>
    <w:rsid w:val="00D22BDF"/>
    <w:rsid w:val="00D532C0"/>
    <w:rsid w:val="00D64774"/>
    <w:rsid w:val="00D96624"/>
    <w:rsid w:val="00E46876"/>
    <w:rsid w:val="00EF1144"/>
    <w:rsid w:val="00F23B37"/>
    <w:rsid w:val="00FC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,"/>
  <w:listSeparator w:val=";"/>
  <w14:docId w14:val="1E7617BE"/>
  <w15:docId w15:val="{A067E3A9-219F-472A-BB93-980F2C77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1D58"/>
    <w:pPr>
      <w:keepLine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/>
      <w:sz w:val="21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CA2387"/>
    <w:pPr>
      <w:keepNext/>
      <w:keepLines w:val="0"/>
      <w:numPr>
        <w:numId w:val="3"/>
      </w:numPr>
      <w:overflowPunct/>
      <w:autoSpaceDE/>
      <w:autoSpaceDN/>
      <w:adjustRightInd/>
      <w:spacing w:before="240" w:after="60"/>
      <w:ind w:left="851" w:hanging="851"/>
      <w:textAlignment w:val="auto"/>
      <w:outlineLvl w:val="0"/>
    </w:pPr>
    <w:rPr>
      <w:rFonts w:ascii="Arial" w:eastAsiaTheme="majorEastAsia" w:hAnsi="Arial"/>
      <w:b/>
      <w:bCs/>
      <w:kern w:val="32"/>
      <w:sz w:val="32"/>
      <w:szCs w:val="32"/>
    </w:rPr>
  </w:style>
  <w:style w:type="paragraph" w:styleId="Kop2">
    <w:name w:val="heading 2"/>
    <w:aliases w:val="Kop 2 - nummerniveau 2"/>
    <w:basedOn w:val="Standaard"/>
    <w:next w:val="Standaardingesprongen"/>
    <w:link w:val="Kop2Char"/>
    <w:unhideWhenUsed/>
    <w:qFormat/>
    <w:rsid w:val="00CA2387"/>
    <w:pPr>
      <w:keepNext/>
      <w:keepLines w:val="0"/>
      <w:numPr>
        <w:ilvl w:val="1"/>
        <w:numId w:val="3"/>
      </w:numPr>
      <w:overflowPunct/>
      <w:autoSpaceDE/>
      <w:autoSpaceDN/>
      <w:adjustRightInd/>
      <w:spacing w:before="240" w:after="60"/>
      <w:ind w:left="851" w:hanging="851"/>
      <w:textAlignment w:val="auto"/>
      <w:outlineLvl w:val="1"/>
    </w:pPr>
    <w:rPr>
      <w:rFonts w:ascii="Arial" w:eastAsiaTheme="majorEastAsia" w:hAnsi="Arial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iPriority w:val="9"/>
    <w:unhideWhenUsed/>
    <w:qFormat/>
    <w:rsid w:val="00AA1451"/>
    <w:pPr>
      <w:keepNext/>
      <w:keepLines w:val="0"/>
      <w:numPr>
        <w:ilvl w:val="2"/>
        <w:numId w:val="3"/>
      </w:numPr>
      <w:overflowPunct/>
      <w:autoSpaceDE/>
      <w:autoSpaceDN/>
      <w:adjustRightInd/>
      <w:spacing w:before="240" w:after="60"/>
      <w:ind w:left="851" w:hanging="851"/>
      <w:textAlignment w:val="auto"/>
      <w:outlineLvl w:val="2"/>
    </w:pPr>
    <w:rPr>
      <w:rFonts w:ascii="Arial" w:eastAsiaTheme="majorEastAsia" w:hAnsi="Arial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94505C"/>
    <w:pPr>
      <w:keepNext/>
      <w:keepLines w:val="0"/>
      <w:numPr>
        <w:ilvl w:val="3"/>
        <w:numId w:val="3"/>
      </w:numPr>
      <w:overflowPunct/>
      <w:autoSpaceDE/>
      <w:autoSpaceDN/>
      <w:adjustRightInd/>
      <w:spacing w:before="240" w:after="60"/>
      <w:textAlignment w:val="auto"/>
      <w:outlineLvl w:val="3"/>
    </w:pPr>
    <w:rPr>
      <w:rFonts w:ascii="Arial" w:hAnsi="Arial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505C"/>
    <w:pPr>
      <w:keepLines w:val="0"/>
      <w:numPr>
        <w:ilvl w:val="4"/>
        <w:numId w:val="3"/>
      </w:numPr>
      <w:overflowPunct/>
      <w:autoSpaceDE/>
      <w:autoSpaceDN/>
      <w:adjustRightInd/>
      <w:spacing w:before="240" w:after="60"/>
      <w:textAlignment w:val="auto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505C"/>
    <w:pPr>
      <w:keepLines w:val="0"/>
      <w:numPr>
        <w:ilvl w:val="5"/>
        <w:numId w:val="3"/>
      </w:numPr>
      <w:overflowPunct/>
      <w:autoSpaceDE/>
      <w:autoSpaceDN/>
      <w:adjustRightInd/>
      <w:spacing w:before="240" w:after="60"/>
      <w:textAlignment w:val="auto"/>
      <w:outlineLvl w:val="5"/>
    </w:pPr>
    <w:rPr>
      <w:rFonts w:ascii="Arial" w:hAnsi="Arial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505C"/>
    <w:pPr>
      <w:keepLines w:val="0"/>
      <w:numPr>
        <w:ilvl w:val="6"/>
        <w:numId w:val="3"/>
      </w:numPr>
      <w:overflowPunct/>
      <w:autoSpaceDE/>
      <w:autoSpaceDN/>
      <w:adjustRightInd/>
      <w:spacing w:before="240" w:after="60"/>
      <w:textAlignment w:val="auto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505C"/>
    <w:pPr>
      <w:keepLines w:val="0"/>
      <w:numPr>
        <w:ilvl w:val="7"/>
        <w:numId w:val="3"/>
      </w:numPr>
      <w:overflowPunct/>
      <w:autoSpaceDE/>
      <w:autoSpaceDN/>
      <w:adjustRightInd/>
      <w:spacing w:before="240" w:after="60"/>
      <w:textAlignment w:val="auto"/>
      <w:outlineLvl w:val="7"/>
    </w:pPr>
    <w:rPr>
      <w:rFonts w:ascii="Arial" w:hAnsi="Arial"/>
      <w:i/>
      <w:iCs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505C"/>
    <w:pPr>
      <w:keepLines w:val="0"/>
      <w:numPr>
        <w:ilvl w:val="8"/>
        <w:numId w:val="3"/>
      </w:numPr>
      <w:overflowPunct/>
      <w:autoSpaceDE/>
      <w:autoSpaceDN/>
      <w:adjustRightInd/>
      <w:spacing w:before="240" w:after="60"/>
      <w:textAlignment w:val="auto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CA2387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"/>
    <w:basedOn w:val="Standaardalinea-lettertype"/>
    <w:link w:val="Kop2"/>
    <w:rsid w:val="00CA2387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AA1451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505C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505C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505C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505C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505C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505C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rsid w:val="0094505C"/>
    <w:pPr>
      <w:keepLines w:val="0"/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50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1451"/>
    <w:pPr>
      <w:keepLines w:val="0"/>
      <w:overflowPunct/>
      <w:autoSpaceDE/>
      <w:autoSpaceDN/>
      <w:adjustRightInd/>
      <w:spacing w:after="60"/>
      <w:jc w:val="center"/>
      <w:textAlignment w:val="auto"/>
      <w:outlineLvl w:val="1"/>
    </w:pPr>
    <w:rPr>
      <w:rFonts w:ascii="Arial" w:eastAsiaTheme="majorEastAsia" w:hAnsi="Arial"/>
      <w:sz w:val="2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1451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94505C"/>
    <w:rPr>
      <w:b/>
      <w:bCs/>
    </w:rPr>
  </w:style>
  <w:style w:type="character" w:styleId="Nadruk">
    <w:name w:val="Emphasis"/>
    <w:basedOn w:val="Standaardalinea-lettertype"/>
    <w:uiPriority w:val="20"/>
    <w:qFormat/>
    <w:rsid w:val="0094505C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94505C"/>
    <w:pPr>
      <w:keepLines w:val="0"/>
      <w:overflowPunct/>
      <w:autoSpaceDE/>
      <w:autoSpaceDN/>
      <w:adjustRightInd/>
      <w:textAlignment w:val="auto"/>
    </w:pPr>
    <w:rPr>
      <w:rFonts w:ascii="Arial" w:hAnsi="Arial"/>
      <w:sz w:val="20"/>
      <w:szCs w:val="32"/>
    </w:rPr>
  </w:style>
  <w:style w:type="paragraph" w:styleId="Lijstalinea">
    <w:name w:val="List Paragraph"/>
    <w:basedOn w:val="Standaard"/>
    <w:uiPriority w:val="34"/>
    <w:qFormat/>
    <w:rsid w:val="0094505C"/>
    <w:pPr>
      <w:keepLines w:val="0"/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94505C"/>
    <w:pPr>
      <w:keepLines w:val="0"/>
      <w:overflowPunct/>
      <w:autoSpaceDE/>
      <w:autoSpaceDN/>
      <w:adjustRightInd/>
      <w:textAlignment w:val="auto"/>
    </w:pPr>
    <w:rPr>
      <w:rFonts w:ascii="Arial" w:hAnsi="Arial"/>
      <w:i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94505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505C"/>
    <w:pPr>
      <w:keepLines w:val="0"/>
      <w:overflowPunct/>
      <w:autoSpaceDE/>
      <w:autoSpaceDN/>
      <w:adjustRightInd/>
      <w:ind w:left="720" w:right="720"/>
      <w:textAlignment w:val="auto"/>
    </w:pPr>
    <w:rPr>
      <w:rFonts w:ascii="Arial" w:hAnsi="Arial"/>
      <w:b/>
      <w:i/>
      <w:sz w:val="20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505C"/>
    <w:rPr>
      <w:b/>
      <w:i/>
      <w:sz w:val="24"/>
    </w:rPr>
  </w:style>
  <w:style w:type="character" w:styleId="Subtielebenadrukking">
    <w:name w:val="Subtle Emphasis"/>
    <w:uiPriority w:val="19"/>
    <w:qFormat/>
    <w:rsid w:val="0094505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6039FB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6039FB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94505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94505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AA1451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CE441D"/>
    <w:pPr>
      <w:keepLines w:val="0"/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E441D"/>
    <w:pPr>
      <w:keepLines w:val="0"/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441D"/>
    <w:pPr>
      <w:keepLines w:val="0"/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41D"/>
    <w:rPr>
      <w:rFonts w:ascii="Tahoma" w:eastAsiaTheme="minorEastAsia" w:hAnsi="Tahoma" w:cs="Tahoma"/>
      <w:sz w:val="16"/>
      <w:szCs w:val="1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0728C9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039FB"/>
    <w:pPr>
      <w:keepLines w:val="0"/>
      <w:tabs>
        <w:tab w:val="left" w:pos="1276"/>
        <w:tab w:val="right" w:pos="9628"/>
      </w:tabs>
      <w:overflowPunct/>
      <w:autoSpaceDE/>
      <w:autoSpaceDN/>
      <w:adjustRightInd/>
      <w:spacing w:before="120"/>
      <w:ind w:left="284"/>
      <w:textAlignment w:val="auto"/>
    </w:pPr>
    <w:rPr>
      <w:rFonts w:ascii="Arial" w:hAnsi="Arial"/>
      <w:i/>
      <w:iCs/>
      <w:sz w:val="20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6039FB"/>
    <w:pPr>
      <w:keepLines w:val="0"/>
      <w:tabs>
        <w:tab w:val="left" w:pos="1276"/>
        <w:tab w:val="right" w:pos="9628"/>
      </w:tabs>
      <w:overflowPunct/>
      <w:autoSpaceDE/>
      <w:autoSpaceDN/>
      <w:adjustRightInd/>
      <w:spacing w:before="240" w:after="120"/>
      <w:textAlignment w:val="auto"/>
    </w:pPr>
    <w:rPr>
      <w:rFonts w:ascii="Arial" w:hAnsi="Arial"/>
      <w:b/>
      <w:bCs/>
      <w:sz w:val="20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039FB"/>
    <w:pPr>
      <w:keepLines w:val="0"/>
      <w:tabs>
        <w:tab w:val="left" w:pos="1276"/>
        <w:tab w:val="right" w:pos="9628"/>
      </w:tabs>
      <w:overflowPunct/>
      <w:autoSpaceDE/>
      <w:autoSpaceDN/>
      <w:adjustRightInd/>
      <w:ind w:left="284"/>
      <w:textAlignment w:val="auto"/>
    </w:pPr>
    <w:rPr>
      <w:rFonts w:ascii="Arial" w:hAnsi="Arial"/>
      <w:sz w:val="20"/>
    </w:rPr>
  </w:style>
  <w:style w:type="character" w:styleId="Hyperlink">
    <w:name w:val="Hyperlink"/>
    <w:basedOn w:val="Standaardalinea-lettertype"/>
    <w:unhideWhenUsed/>
    <w:rsid w:val="000728C9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0728C9"/>
    <w:pPr>
      <w:keepLines w:val="0"/>
      <w:overflowPunct/>
      <w:autoSpaceDE/>
      <w:autoSpaceDN/>
      <w:adjustRightInd/>
      <w:ind w:left="851"/>
      <w:textAlignment w:val="auto"/>
    </w:pPr>
    <w:rPr>
      <w:rFonts w:ascii="Arial" w:hAnsi="Arial"/>
      <w:sz w:val="20"/>
    </w:rPr>
  </w:style>
  <w:style w:type="character" w:customStyle="1" w:styleId="StandaardingesprongenChar">
    <w:name w:val="Standaard ingesprongen Char"/>
    <w:basedOn w:val="Standaardalinea-lettertype"/>
    <w:link w:val="Standaardingesprongen"/>
    <w:rsid w:val="000728C9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6039FB"/>
    <w:pPr>
      <w:keepLines w:val="0"/>
      <w:overflowPunct/>
      <w:autoSpaceDE/>
      <w:autoSpaceDN/>
      <w:adjustRightInd/>
      <w:textAlignment w:val="auto"/>
    </w:pPr>
    <w:rPr>
      <w:rFonts w:ascii="Arial" w:hAnsi="Arial"/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6039FB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6039FB"/>
    <w:pPr>
      <w:keepLines w:val="0"/>
      <w:overflowPunct/>
      <w:autoSpaceDE/>
      <w:autoSpaceDN/>
      <w:adjustRightInd/>
      <w:textAlignment w:val="auto"/>
    </w:pPr>
    <w:rPr>
      <w:rFonts w:ascii="Arial" w:hAnsi="Arial"/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6039FB"/>
    <w:pPr>
      <w:keepLines w:val="0"/>
      <w:overflowPunct/>
      <w:autoSpaceDE/>
      <w:autoSpaceDN/>
      <w:adjustRightInd/>
      <w:textAlignment w:val="auto"/>
    </w:pPr>
    <w:rPr>
      <w:rFonts w:ascii="Arial" w:hAnsi="Arial"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6039FB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6039FB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A1132D"/>
    <w:pPr>
      <w:keepLines w:val="0"/>
      <w:overflowPunct/>
      <w:autoSpaceDE/>
      <w:autoSpaceDN/>
      <w:adjustRightInd/>
      <w:textAlignment w:val="auto"/>
    </w:pPr>
    <w:rPr>
      <w:rFonts w:ascii="Arial" w:hAnsi="Arial"/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A1132D"/>
    <w:pPr>
      <w:keepLines w:val="0"/>
      <w:overflowPunct/>
      <w:autoSpaceDE/>
      <w:autoSpaceDN/>
      <w:adjustRightInd/>
      <w:textAlignment w:val="auto"/>
    </w:pPr>
    <w:rPr>
      <w:rFonts w:ascii="Arial" w:hAnsi="Arial"/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A1132D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A1132D"/>
    <w:pPr>
      <w:keepLines w:val="0"/>
      <w:overflowPunct/>
      <w:autoSpaceDE/>
      <w:autoSpaceDN/>
      <w:adjustRightInd/>
      <w:textAlignment w:val="auto"/>
    </w:pPr>
    <w:rPr>
      <w:rFonts w:ascii="Arial" w:hAnsi="Arial"/>
      <w:b/>
      <w:sz w:val="20"/>
    </w:rPr>
  </w:style>
  <w:style w:type="character" w:customStyle="1" w:styleId="bSubkopChar">
    <w:name w:val="b_Subkop Char"/>
    <w:basedOn w:val="Standaardalinea-lettertype"/>
    <w:link w:val="bSubkop"/>
    <w:rsid w:val="00A1132D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A1132D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GDADocumenttitelGeenafstand">
    <w:name w:val="GDA Documenttitel Geen afstand"/>
    <w:basedOn w:val="Geenafstand"/>
    <w:link w:val="GDADocumenttitelGeenafstandChar"/>
    <w:qFormat/>
    <w:rsid w:val="00CE3372"/>
    <w:pPr>
      <w:jc w:val="right"/>
    </w:pPr>
    <w:rPr>
      <w:b/>
      <w:i/>
      <w:sz w:val="36"/>
    </w:rPr>
  </w:style>
  <w:style w:type="character" w:customStyle="1" w:styleId="GDADocumenttitelGeenafstandChar">
    <w:name w:val="GDA Documenttitel Geen afstand Char"/>
    <w:basedOn w:val="Standaardalinea-lettertype"/>
    <w:link w:val="GDADocumenttitelGeenafstand"/>
    <w:locked/>
    <w:rsid w:val="00CE3372"/>
    <w:rPr>
      <w:rFonts w:ascii="Arial" w:eastAsia="Times New Roman" w:hAnsi="Arial"/>
      <w:b/>
      <w:i/>
      <w:sz w:val="36"/>
    </w:rPr>
  </w:style>
  <w:style w:type="paragraph" w:customStyle="1" w:styleId="GDAGeenafstandBold">
    <w:name w:val="GDA Geen afstand Bold"/>
    <w:basedOn w:val="Geenafstand"/>
    <w:link w:val="GDAGeenafstandBoldChar"/>
    <w:qFormat/>
    <w:rsid w:val="00CE3372"/>
    <w:rPr>
      <w:b/>
    </w:rPr>
  </w:style>
  <w:style w:type="character" w:customStyle="1" w:styleId="GDAGeenafstandBoldChar">
    <w:name w:val="GDA Geen afstand Bold Char"/>
    <w:basedOn w:val="Standaardalinea-lettertype"/>
    <w:link w:val="GDAGeenafstandBold"/>
    <w:locked/>
    <w:rsid w:val="00CE3372"/>
    <w:rPr>
      <w:rFonts w:ascii="Arial" w:eastAsia="Times New Roman" w:hAnsi="Arial"/>
      <w:b/>
      <w:sz w:val="20"/>
    </w:rPr>
  </w:style>
  <w:style w:type="paragraph" w:customStyle="1" w:styleId="GDASubreferentiekop">
    <w:name w:val="GDA Subreferentiekop"/>
    <w:basedOn w:val="Standaard"/>
    <w:link w:val="GDASubreferentiekopChar"/>
    <w:qFormat/>
    <w:rsid w:val="00CE3372"/>
    <w:pPr>
      <w:keepLines w:val="0"/>
      <w:overflowPunct/>
      <w:autoSpaceDE/>
      <w:autoSpaceDN/>
      <w:adjustRightInd/>
      <w:snapToGrid w:val="0"/>
      <w:textAlignment w:val="auto"/>
    </w:pPr>
    <w:rPr>
      <w:rFonts w:ascii="Arial" w:hAnsi="Arial"/>
      <w:sz w:val="16"/>
    </w:rPr>
  </w:style>
  <w:style w:type="character" w:customStyle="1" w:styleId="GDASubreferentiekopChar">
    <w:name w:val="GDA Subreferentiekop Char"/>
    <w:basedOn w:val="Standaardalinea-lettertype"/>
    <w:link w:val="GDASubreferentiekop"/>
    <w:locked/>
    <w:rsid w:val="00CE3372"/>
    <w:rPr>
      <w:rFonts w:ascii="Arial" w:eastAsia="Times New Roman" w:hAnsi="Arial"/>
      <w:sz w:val="16"/>
    </w:rPr>
  </w:style>
  <w:style w:type="table" w:styleId="Tabelraster">
    <w:name w:val="Table Grid"/>
    <w:basedOn w:val="Standaardtabel"/>
    <w:rsid w:val="00691D58"/>
    <w:pPr>
      <w:spacing w:after="0" w:line="240" w:lineRule="auto"/>
    </w:pPr>
    <w:rPr>
      <w:rFonts w:ascii="Times New Roman" w:eastAsia="Times New Roman" w:hAnsi="Times New Roman"/>
      <w:sz w:val="20"/>
      <w:szCs w:val="20"/>
      <w:lang w:val="nl-NL" w:eastAsia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01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a62b35-0bb6-4585-a33f-866d66a3c363">
      <Value>1</Value>
    </TaxCatchAll>
    <k7115ccbe5894438a73c0eca74d379b2 xmlns="b7a62b35-0bb6-4585-a33f-866d66a3c3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Gouda</TermName>
          <TermId xmlns="http://schemas.microsoft.com/office/infopath/2007/PartnerControls">6479f7ea-bafe-4720-a6df-05cb27071ec6</TermId>
        </TermInfo>
      </Terms>
    </k7115ccbe5894438a73c0eca74d379b2>
    <k7d3361741ef47ed8f5fc612d1aa042b xmlns="b7a62b35-0bb6-4585-a33f-866d66a3c363">
      <Terms xmlns="http://schemas.microsoft.com/office/infopath/2007/PartnerControls"/>
    </k7d3361741ef47ed8f5fc612d1aa042b>
    <_dlc_DocId xmlns="2b3a5638-dbbc-4a90-9713-595fe53f3caa">2K6TKMEZ6V2J-333240437-128678</_dlc_DocId>
    <_dlc_DocIdUrl xmlns="2b3a5638-dbbc-4a90-9713-595fe53f3caa">
      <Url>https://gemeentegouda.sharepoint.com/sites/ICAV/_layouts/15/DocIdRedir.aspx?ID=2K6TKMEZ6V2J-333240437-128678</Url>
      <Description>2K6TKMEZ6V2J-333240437-128678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ouda afdelingsdocument" ma:contentTypeID="0x0101002859384C76FBF24CA8D7524B6C79F57B020036F859F2E825FA4792790F0E5AD9C09C" ma:contentTypeVersion="3" ma:contentTypeDescription="Document voor het afdelingstemplate" ma:contentTypeScope="" ma:versionID="51c8b650d0384e125ebd4c5a4db47db2">
  <xsd:schema xmlns:xsd="http://www.w3.org/2001/XMLSchema" xmlns:xs="http://www.w3.org/2001/XMLSchema" xmlns:p="http://schemas.microsoft.com/office/2006/metadata/properties" xmlns:ns2="b7a62b35-0bb6-4585-a33f-866d66a3c363" xmlns:ns3="2b3a5638-dbbc-4a90-9713-595fe53f3caa" targetNamespace="http://schemas.microsoft.com/office/2006/metadata/properties" ma:root="true" ma:fieldsID="a12b053e87f87a153ea22701d65c3457" ns2:_="" ns3:_="">
    <xsd:import namespace="b7a62b35-0bb6-4585-a33f-866d66a3c363"/>
    <xsd:import namespace="2b3a5638-dbbc-4a90-9713-595fe53f3caa"/>
    <xsd:element name="properties">
      <xsd:complexType>
        <xsd:sequence>
          <xsd:element name="documentManagement">
            <xsd:complexType>
              <xsd:all>
                <xsd:element ref="ns2:k7115ccbe5894438a73c0eca74d379b2" minOccurs="0"/>
                <xsd:element ref="ns2:TaxCatchAll" minOccurs="0"/>
                <xsd:element ref="ns2:TaxCatchAllLabel" minOccurs="0"/>
                <xsd:element ref="ns2:k7d3361741ef47ed8f5fc612d1aa042b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62b35-0bb6-4585-a33f-866d66a3c363" elementFormDefault="qualified">
    <xsd:import namespace="http://schemas.microsoft.com/office/2006/documentManagement/types"/>
    <xsd:import namespace="http://schemas.microsoft.com/office/infopath/2007/PartnerControls"/>
    <xsd:element name="k7115ccbe5894438a73c0eca74d379b2" ma:index="8" nillable="true" ma:taxonomy="true" ma:internalName="k7115ccbe5894438a73c0eca74d379b2" ma:taxonomyFieldName="Archiefvormer" ma:displayName="Archiefvormer" ma:default="1;#Gemeente Gouda|6479f7ea-bafe-4720-a6df-05cb27071ec6" ma:fieldId="{47115ccb-e589-4438-a73c-0eca74d379b2}" ma:sspId="9cd780cd-240e-409c-8ece-5fd62b21dc85" ma:termSetId="1ce00b09-9327-4d3a-9e37-419f34583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3791cca-0094-4a9b-897d-102c03e558b5}" ma:internalName="TaxCatchAll" ma:showField="CatchAllData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3791cca-0094-4a9b-897d-102c03e558b5}" ma:internalName="TaxCatchAllLabel" ma:readOnly="true" ma:showField="CatchAllDataLabel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7d3361741ef47ed8f5fc612d1aa042b" ma:index="12" nillable="true" ma:taxonomy="true" ma:internalName="k7d3361741ef47ed8f5fc612d1aa042b" ma:taxonomyFieldName="Afdeling" ma:displayName="Afdeling" ma:default="" ma:fieldId="{47d33617-41ef-47ed-8f5f-c612d1aa042b}" ma:sspId="9cd780cd-240e-409c-8ece-5fd62b21dc85" ma:termSetId="df1ba213-0acb-443a-9f9c-29991120785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a5638-dbbc-4a90-9713-595fe53f3caa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9cd780cd-240e-409c-8ece-5fd62b21dc85" ContentTypeId="0x0101002859384C76FBF24CA8D7524B6C79F57B02" PreviousValue="false" LastSyncTimeStamp="2024-09-27T12:51:52.19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D3252F-A595-42B5-8FAD-EF7B45814789}">
  <ds:schemaRefs>
    <ds:schemaRef ds:uri="http://schemas.microsoft.com/office/2006/metadata/properties"/>
    <ds:schemaRef ds:uri="http://schemas.microsoft.com/office/infopath/2007/PartnerControls"/>
    <ds:schemaRef ds:uri="b7a62b35-0bb6-4585-a33f-866d66a3c363"/>
    <ds:schemaRef ds:uri="aee78bf5-be93-4c85-be48-680065ff5bd0"/>
  </ds:schemaRefs>
</ds:datastoreItem>
</file>

<file path=customXml/itemProps2.xml><?xml version="1.0" encoding="utf-8"?>
<ds:datastoreItem xmlns:ds="http://schemas.openxmlformats.org/officeDocument/2006/customXml" ds:itemID="{73B06B0D-DF8B-40F7-9B71-0842BCC93848}"/>
</file>

<file path=customXml/itemProps3.xml><?xml version="1.0" encoding="utf-8"?>
<ds:datastoreItem xmlns:ds="http://schemas.openxmlformats.org/officeDocument/2006/customXml" ds:itemID="{28157FD0-849E-45CB-AE3B-D0D6434290C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5FDE39E-73A4-455A-92D4-35D3783655A8}"/>
</file>

<file path=customXml/itemProps5.xml><?xml version="1.0" encoding="utf-8"?>
<ds:datastoreItem xmlns:ds="http://schemas.openxmlformats.org/officeDocument/2006/customXml" ds:itemID="{ED1901B4-50CA-4B95-8837-12820E4AD0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Swagemakers, Marcel</dc:creator>
  <cp:lastModifiedBy>Nicha Zwarenstein Tutunji</cp:lastModifiedBy>
  <cp:revision>39</cp:revision>
  <dcterms:created xsi:type="dcterms:W3CDTF">2023-03-24T07:33:00Z</dcterms:created>
  <dcterms:modified xsi:type="dcterms:W3CDTF">2025-11-26T13:22:00Z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0x0101002859384C76FBF24CA8D7524B6C79F57B020036F859F2E825FA4792790F0E5AD9C09C</vt:lpwstr>
  </property>
  <property fmtid="{D5CDD505-2E9C-101B-9397-08002B2CF9AE}" pid="3" name="Afdeling">
    <vt:lpwstr/>
  </property>
  <property fmtid="{D5CDD505-2E9C-101B-9397-08002B2CF9AE}" pid="4" name="Archiefvormer">
    <vt:lpwstr>1;#Gemeente Gouda|6479f7ea-bafe-4720-a6df-05cb27071ec6</vt:lpwstr>
  </property>
  <property fmtid="{D5CDD505-2E9C-101B-9397-08002B2CF9AE}" pid="5" name="Documentsoort">
    <vt:lpwstr/>
  </property>
  <property fmtid="{D5CDD505-2E9C-101B-9397-08002B2CF9AE}" pid="6" name="_dlc_DocIdItemGuid">
    <vt:lpwstr>5f9be359-17a2-41c5-abf0-c68b44f8cb97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Order">
    <vt:r8>130500</vt:r8>
  </property>
  <property fmtid="{D5CDD505-2E9C-101B-9397-08002B2CF9AE}" pid="10" name="Title0">
    <vt:lpwstr/>
  </property>
  <property fmtid="{D5CDD505-2E9C-101B-9397-08002B2CF9AE}" pid="11" name="xd_ProgID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