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160"/>
        <w:gridCol w:w="4164"/>
      </w:tblGrid>
      <w:tr w:rsidR="00965BA3" w14:paraId="7915F8D0" w14:textId="77777777" w:rsidTr="00935984">
        <w:trPr>
          <w:trHeight w:val="927"/>
        </w:trPr>
        <w:tc>
          <w:tcPr>
            <w:tcW w:w="5315" w:type="dxa"/>
            <w:vAlign w:val="bottom"/>
          </w:tcPr>
          <w:p w14:paraId="7915F8CB" w14:textId="77777777" w:rsidR="009C350D" w:rsidRPr="001C4E55" w:rsidRDefault="009C350D" w:rsidP="00F94675"/>
          <w:p w14:paraId="7915F8CC" w14:textId="77777777" w:rsidR="009C350D" w:rsidRPr="001C4E55" w:rsidRDefault="009C350D" w:rsidP="00F94675"/>
        </w:tc>
        <w:tc>
          <w:tcPr>
            <w:tcW w:w="160" w:type="dxa"/>
          </w:tcPr>
          <w:p w14:paraId="7915F8CD" w14:textId="77777777" w:rsidR="009C350D" w:rsidRPr="001C4E55" w:rsidRDefault="009C350D" w:rsidP="00F94675">
            <w:pPr>
              <w:keepNext/>
              <w:spacing w:before="480" w:after="240"/>
              <w:outlineLvl w:val="0"/>
              <w:rPr>
                <w:b/>
                <w:kern w:val="28"/>
                <w:sz w:val="36"/>
              </w:rPr>
            </w:pPr>
          </w:p>
        </w:tc>
        <w:tc>
          <w:tcPr>
            <w:tcW w:w="4164" w:type="dxa"/>
          </w:tcPr>
          <w:p w14:paraId="7915F8CE" w14:textId="77777777" w:rsidR="009C350D" w:rsidRPr="00737574" w:rsidRDefault="009C350D" w:rsidP="00F94675">
            <w:pPr>
              <w:jc w:val="right"/>
              <w:rPr>
                <w:rFonts w:cs="Arial"/>
                <w:b/>
                <w:kern w:val="28"/>
                <w:sz w:val="32"/>
                <w:szCs w:val="32"/>
              </w:rPr>
            </w:pPr>
          </w:p>
          <w:p w14:paraId="7915F8CF" w14:textId="370693D9" w:rsidR="009C350D" w:rsidRPr="00935984" w:rsidRDefault="00935984" w:rsidP="00F9467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Veiligheids-  &amp; gezondheidsplan</w:t>
            </w:r>
          </w:p>
        </w:tc>
      </w:tr>
      <w:tr w:rsidR="00965BA3" w14:paraId="7915F8D4" w14:textId="77777777" w:rsidTr="00935984">
        <w:tc>
          <w:tcPr>
            <w:tcW w:w="5315" w:type="dxa"/>
          </w:tcPr>
          <w:p w14:paraId="7915F8D1" w14:textId="77777777" w:rsidR="009C350D" w:rsidRPr="001C4E55" w:rsidRDefault="009C350D" w:rsidP="00F94675"/>
        </w:tc>
        <w:tc>
          <w:tcPr>
            <w:tcW w:w="160" w:type="dxa"/>
          </w:tcPr>
          <w:p w14:paraId="7915F8D2" w14:textId="77777777" w:rsidR="009C350D" w:rsidRPr="001C4E55" w:rsidRDefault="009C350D" w:rsidP="00F94675"/>
        </w:tc>
        <w:tc>
          <w:tcPr>
            <w:tcW w:w="4164" w:type="dxa"/>
          </w:tcPr>
          <w:p w14:paraId="7915F8D3" w14:textId="77777777" w:rsidR="009C350D" w:rsidRPr="00737574" w:rsidRDefault="009C350D" w:rsidP="00F94675">
            <w:pPr>
              <w:rPr>
                <w:rFonts w:cs="Arial"/>
              </w:rPr>
            </w:pPr>
          </w:p>
        </w:tc>
      </w:tr>
      <w:tr w:rsidR="00965BA3" w14:paraId="7915F8D8" w14:textId="77777777" w:rsidTr="00935984">
        <w:tc>
          <w:tcPr>
            <w:tcW w:w="5315" w:type="dxa"/>
          </w:tcPr>
          <w:p w14:paraId="7915F8D5" w14:textId="77777777" w:rsidR="009C350D" w:rsidRPr="001C4E55" w:rsidRDefault="009C350D" w:rsidP="00F94675"/>
        </w:tc>
        <w:tc>
          <w:tcPr>
            <w:tcW w:w="160" w:type="dxa"/>
          </w:tcPr>
          <w:p w14:paraId="7915F8D6" w14:textId="77777777" w:rsidR="009C350D" w:rsidRPr="001C4E55" w:rsidRDefault="009C350D" w:rsidP="00F94675"/>
        </w:tc>
        <w:tc>
          <w:tcPr>
            <w:tcW w:w="4164" w:type="dxa"/>
          </w:tcPr>
          <w:p w14:paraId="7915F8D7" w14:textId="77777777" w:rsidR="009C350D" w:rsidRPr="001C4E55" w:rsidRDefault="009C350D" w:rsidP="00F94675"/>
        </w:tc>
      </w:tr>
    </w:tbl>
    <w:p w14:paraId="7915F8D9" w14:textId="77777777" w:rsidR="009C350D" w:rsidRPr="001C4E55" w:rsidRDefault="009C350D" w:rsidP="00F94675"/>
    <w:p w14:paraId="7915F8DA" w14:textId="459CBEFD" w:rsidR="009C350D" w:rsidRDefault="009C350D" w:rsidP="00F94675">
      <w:pPr>
        <w:pStyle w:val="Kopvaninhoudsopgave"/>
        <w:rPr>
          <w:rFonts w:eastAsia="Times New Roman"/>
          <w:b w:val="0"/>
          <w:bCs w:val="0"/>
          <w:color w:val="auto"/>
          <w:sz w:val="20"/>
          <w:szCs w:val="20"/>
        </w:rPr>
      </w:pPr>
    </w:p>
    <w:p w14:paraId="7915F8DB" w14:textId="4FB710E9" w:rsidR="009C350D" w:rsidRDefault="00935984">
      <w:pPr>
        <w:spacing w:after="200" w:line="276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15F8EE" wp14:editId="5FE5017A">
                <wp:simplePos x="0" y="0"/>
                <wp:positionH relativeFrom="column">
                  <wp:posOffset>11430</wp:posOffset>
                </wp:positionH>
                <wp:positionV relativeFrom="paragraph">
                  <wp:posOffset>1509892</wp:posOffset>
                </wp:positionV>
                <wp:extent cx="6286500" cy="5987332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5987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DD8AB" w14:textId="0234DA3B" w:rsidR="00935984" w:rsidRPr="00CD7ACD" w:rsidRDefault="00935984" w:rsidP="00935984">
                            <w:pPr>
                              <w:rPr>
                                <w:b/>
                                <w:iCs/>
                                <w:sz w:val="22"/>
                              </w:rPr>
                            </w:pPr>
                            <w:r w:rsidRPr="00CD7ACD">
                              <w:rPr>
                                <w:b/>
                                <w:iCs/>
                                <w:sz w:val="24"/>
                              </w:rPr>
                              <w:t>Bijlage:</w:t>
                            </w:r>
                            <w:r w:rsidRPr="00CD7ACD">
                              <w:rPr>
                                <w:b/>
                                <w:iCs/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="009461AA">
                              <w:rPr>
                                <w:b/>
                                <w:iCs/>
                                <w:sz w:val="24"/>
                              </w:rPr>
                              <w:t>1</w:t>
                            </w:r>
                            <w:r w:rsidRPr="00CD7ACD">
                              <w:rPr>
                                <w:b/>
                                <w:iCs/>
                                <w:sz w:val="24"/>
                              </w:rPr>
                              <w:t xml:space="preserve"> bij contractnummer: </w:t>
                            </w:r>
                            <w:r w:rsidR="004A2CD5">
                              <w:rPr>
                                <w:b/>
                                <w:iCs/>
                                <w:sz w:val="24"/>
                              </w:rPr>
                              <w:t>2025</w:t>
                            </w:r>
                            <w:r w:rsidR="008828E8">
                              <w:rPr>
                                <w:b/>
                                <w:iCs/>
                                <w:sz w:val="24"/>
                              </w:rPr>
                              <w:t>-23</w:t>
                            </w:r>
                          </w:p>
                          <w:p w14:paraId="037DFFC0" w14:textId="77777777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13C9243F" w14:textId="5343FA87" w:rsidR="00935984" w:rsidRPr="003A6C10" w:rsidRDefault="00935984" w:rsidP="00935984">
                            <w:pPr>
                              <w:rPr>
                                <w:iCs/>
                                <w:sz w:val="24"/>
                                <w:szCs w:val="28"/>
                              </w:rPr>
                            </w:pPr>
                            <w:r w:rsidRPr="003A6C10">
                              <w:rPr>
                                <w:iCs/>
                                <w:sz w:val="24"/>
                                <w:szCs w:val="28"/>
                              </w:rPr>
                              <w:t>project:</w:t>
                            </w:r>
                            <w:r>
                              <w:rPr>
                                <w:iCs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iCs/>
                                <w:sz w:val="24"/>
                                <w:szCs w:val="28"/>
                              </w:rPr>
                              <w:tab/>
                            </w:r>
                            <w:r w:rsidR="007356C7">
                              <w:rPr>
                                <w:iCs/>
                                <w:sz w:val="24"/>
                                <w:szCs w:val="28"/>
                              </w:rPr>
                              <w:t xml:space="preserve">Raamovereenkomst </w:t>
                            </w:r>
                            <w:r w:rsidR="00A00193">
                              <w:rPr>
                                <w:iCs/>
                                <w:sz w:val="24"/>
                                <w:szCs w:val="28"/>
                              </w:rPr>
                              <w:t xml:space="preserve">tijdelijke </w:t>
                            </w:r>
                            <w:r w:rsidR="007356C7">
                              <w:rPr>
                                <w:iCs/>
                                <w:sz w:val="24"/>
                                <w:szCs w:val="28"/>
                              </w:rPr>
                              <w:t xml:space="preserve">verkeersmaatregelen </w:t>
                            </w:r>
                            <w:r w:rsidR="00A00193">
                              <w:rPr>
                                <w:iCs/>
                                <w:sz w:val="24"/>
                                <w:szCs w:val="28"/>
                              </w:rPr>
                              <w:t>20</w:t>
                            </w:r>
                            <w:r w:rsidR="007356C7">
                              <w:rPr>
                                <w:iCs/>
                                <w:sz w:val="24"/>
                                <w:szCs w:val="28"/>
                              </w:rPr>
                              <w:t>26</w:t>
                            </w:r>
                            <w:r w:rsidR="007E118A">
                              <w:rPr>
                                <w:iCs/>
                                <w:sz w:val="24"/>
                                <w:szCs w:val="28"/>
                              </w:rPr>
                              <w:t xml:space="preserve"> – </w:t>
                            </w:r>
                            <w:r w:rsidR="00E56598">
                              <w:rPr>
                                <w:iCs/>
                                <w:sz w:val="24"/>
                                <w:szCs w:val="28"/>
                              </w:rPr>
                              <w:t>20</w:t>
                            </w:r>
                            <w:r w:rsidR="007356C7">
                              <w:rPr>
                                <w:iCs/>
                                <w:sz w:val="24"/>
                                <w:szCs w:val="28"/>
                              </w:rPr>
                              <w:t>27</w:t>
                            </w:r>
                          </w:p>
                          <w:p w14:paraId="268040E8" w14:textId="20DFEAE9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  <w:szCs w:val="24"/>
                              </w:rPr>
                            </w:pPr>
                            <w:r w:rsidRPr="003A6C10">
                              <w:rPr>
                                <w:iCs/>
                                <w:sz w:val="22"/>
                                <w:szCs w:val="24"/>
                              </w:rPr>
                              <w:t>projectomschrijving:</w:t>
                            </w:r>
                            <w:r>
                              <w:rPr>
                                <w:iCs/>
                                <w:sz w:val="22"/>
                                <w:szCs w:val="24"/>
                              </w:rPr>
                              <w:tab/>
                            </w:r>
                            <w:r w:rsidR="008828E8">
                              <w:rPr>
                                <w:iCs/>
                                <w:sz w:val="22"/>
                                <w:szCs w:val="24"/>
                              </w:rPr>
                              <w:t xml:space="preserve">Verzorgen </w:t>
                            </w:r>
                            <w:r w:rsidR="00E56598">
                              <w:rPr>
                                <w:iCs/>
                                <w:sz w:val="22"/>
                                <w:szCs w:val="24"/>
                              </w:rPr>
                              <w:t xml:space="preserve">tijdelijke </w:t>
                            </w:r>
                            <w:r w:rsidR="00805AD5">
                              <w:rPr>
                                <w:iCs/>
                                <w:sz w:val="22"/>
                                <w:szCs w:val="24"/>
                              </w:rPr>
                              <w:t>verkeersmaatregelen gemeente Gouda</w:t>
                            </w:r>
                            <w:r w:rsidR="008828E8">
                              <w:rPr>
                                <w:iCs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  <w:p w14:paraId="2146CAB7" w14:textId="28869783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  <w:szCs w:val="24"/>
                              </w:rPr>
                            </w:pPr>
                            <w:r w:rsidRPr="003A6C10">
                              <w:rPr>
                                <w:iCs/>
                                <w:sz w:val="22"/>
                                <w:szCs w:val="24"/>
                              </w:rPr>
                              <w:t>projectnummer:</w:t>
                            </w:r>
                            <w:r>
                              <w:rPr>
                                <w:iCs/>
                                <w:sz w:val="22"/>
                                <w:szCs w:val="24"/>
                              </w:rPr>
                              <w:tab/>
                            </w:r>
                            <w:r w:rsidR="007356C7">
                              <w:rPr>
                                <w:iCs/>
                                <w:sz w:val="22"/>
                                <w:szCs w:val="24"/>
                              </w:rPr>
                              <w:t>101</w:t>
                            </w:r>
                            <w:r w:rsidR="004A2CD5">
                              <w:rPr>
                                <w:iCs/>
                                <w:sz w:val="22"/>
                                <w:szCs w:val="24"/>
                              </w:rPr>
                              <w:t>913</w:t>
                            </w:r>
                          </w:p>
                          <w:p w14:paraId="33DB9E6E" w14:textId="77777777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0B59B489" w14:textId="77777777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73E9F545" w14:textId="77777777" w:rsidR="00BB3896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  <w:r w:rsidRPr="003A6C10">
                              <w:rPr>
                                <w:iCs/>
                                <w:sz w:val="22"/>
                              </w:rPr>
                              <w:t>opdrachtgever:</w:t>
                            </w:r>
                            <w:r>
                              <w:rPr>
                                <w:iCs/>
                                <w:sz w:val="22"/>
                              </w:rPr>
                              <w:tab/>
                            </w:r>
                            <w:r w:rsidR="00BB3896">
                              <w:rPr>
                                <w:iCs/>
                                <w:sz w:val="22"/>
                              </w:rPr>
                              <w:t>Gemeente Gouda</w:t>
                            </w:r>
                          </w:p>
                          <w:p w14:paraId="0B6FA5B1" w14:textId="689BC90A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  <w:r w:rsidRPr="003A6C10">
                              <w:rPr>
                                <w:iCs/>
                                <w:sz w:val="22"/>
                              </w:rPr>
                              <w:t>afdeling</w:t>
                            </w:r>
                            <w:r w:rsidR="00BB3896">
                              <w:rPr>
                                <w:iCs/>
                                <w:sz w:val="22"/>
                              </w:rPr>
                              <w:t>:</w:t>
                            </w:r>
                            <w:r w:rsidR="00BB3896">
                              <w:rPr>
                                <w:iCs/>
                                <w:sz w:val="22"/>
                              </w:rPr>
                              <w:tab/>
                            </w:r>
                            <w:r w:rsidR="00BB3896">
                              <w:rPr>
                                <w:iCs/>
                                <w:sz w:val="22"/>
                              </w:rPr>
                              <w:tab/>
                            </w:r>
                            <w:r w:rsidRPr="003A6C10">
                              <w:rPr>
                                <w:iCs/>
                                <w:sz w:val="22"/>
                              </w:rPr>
                              <w:t>Projecten openbare ruimte</w:t>
                            </w:r>
                          </w:p>
                          <w:p w14:paraId="55343A70" w14:textId="7A410500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  <w:r w:rsidRPr="003A6C10">
                              <w:rPr>
                                <w:iCs/>
                                <w:sz w:val="22"/>
                              </w:rPr>
                              <w:t xml:space="preserve">projectleider: </w:t>
                            </w:r>
                            <w:r w:rsidRPr="003A6C10">
                              <w:rPr>
                                <w:iCs/>
                                <w:sz w:val="22"/>
                              </w:rPr>
                              <w:tab/>
                            </w:r>
                            <w:r>
                              <w:rPr>
                                <w:iCs/>
                                <w:sz w:val="22"/>
                              </w:rPr>
                              <w:tab/>
                            </w:r>
                            <w:r w:rsidR="004A2CD5">
                              <w:rPr>
                                <w:iCs/>
                                <w:sz w:val="22"/>
                              </w:rPr>
                              <w:t>Patrick Schipper</w:t>
                            </w:r>
                          </w:p>
                          <w:p w14:paraId="4FB2AAEF" w14:textId="77777777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14548146" w14:textId="77777777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7AD12048" w14:textId="77777777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43D052AE" w14:textId="77777777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2A00C60A" w14:textId="77777777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7ABA2587" w14:textId="45D46237" w:rsidR="00935984" w:rsidRPr="003A6C10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  <w:r w:rsidRPr="003A6C10">
                              <w:rPr>
                                <w:iCs/>
                                <w:sz w:val="22"/>
                              </w:rPr>
                              <w:t>datum:</w:t>
                            </w:r>
                            <w:r>
                              <w:rPr>
                                <w:iCs/>
                                <w:sz w:val="22"/>
                              </w:rPr>
                              <w:tab/>
                            </w:r>
                            <w:r>
                              <w:rPr>
                                <w:iCs/>
                                <w:sz w:val="22"/>
                              </w:rPr>
                              <w:tab/>
                            </w:r>
                            <w:r>
                              <w:rPr>
                                <w:iCs/>
                                <w:sz w:val="22"/>
                              </w:rPr>
                              <w:tab/>
                            </w:r>
                            <w:r w:rsidR="00E56598">
                              <w:rPr>
                                <w:iCs/>
                                <w:sz w:val="22"/>
                              </w:rPr>
                              <w:t>01 december 2025</w:t>
                            </w:r>
                          </w:p>
                          <w:p w14:paraId="523E9936" w14:textId="5BEDB553" w:rsidR="00935984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  <w:r w:rsidRPr="003A6C10">
                              <w:rPr>
                                <w:iCs/>
                                <w:sz w:val="22"/>
                              </w:rPr>
                              <w:t>versie:</w:t>
                            </w:r>
                            <w:r>
                              <w:rPr>
                                <w:iCs/>
                                <w:sz w:val="22"/>
                              </w:rPr>
                              <w:tab/>
                            </w:r>
                            <w:r>
                              <w:rPr>
                                <w:iCs/>
                                <w:sz w:val="22"/>
                              </w:rPr>
                              <w:tab/>
                            </w:r>
                            <w:r>
                              <w:rPr>
                                <w:iCs/>
                                <w:sz w:val="22"/>
                              </w:rPr>
                              <w:tab/>
                            </w:r>
                            <w:r w:rsidR="00E56598">
                              <w:rPr>
                                <w:iCs/>
                                <w:sz w:val="22"/>
                              </w:rPr>
                              <w:t>concept</w:t>
                            </w:r>
                          </w:p>
                          <w:p w14:paraId="46889F7B" w14:textId="77777777" w:rsidR="00935984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025B1CFC" w14:textId="77777777" w:rsidR="00935984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7C73A737" w14:textId="77777777" w:rsidR="00935984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7BE2E79C" w14:textId="77777777" w:rsidR="00935984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4ADC3B8A" w14:textId="77777777" w:rsidR="00935984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7DE4FE50" w14:textId="77777777" w:rsidR="00935984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54FD3374" w14:textId="0ED830CA" w:rsidR="00935984" w:rsidRDefault="00935984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16D4796C" w14:textId="507464DC" w:rsidR="009449D7" w:rsidRDefault="009449D7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1C4E1A99" w14:textId="7B5F2EC7" w:rsidR="009449D7" w:rsidRDefault="009449D7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0D928846" w14:textId="4982A232" w:rsidR="009449D7" w:rsidRDefault="009449D7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33953DEB" w14:textId="7F752D78" w:rsidR="009449D7" w:rsidRDefault="009449D7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4D5E5146" w14:textId="3660CDDC" w:rsidR="009449D7" w:rsidRDefault="009449D7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3AC64C2F" w14:textId="64658A0D" w:rsidR="009449D7" w:rsidRDefault="009449D7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266E12E7" w14:textId="67D7FD42" w:rsidR="009449D7" w:rsidRDefault="009449D7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641BC8E8" w14:textId="18F756C2" w:rsidR="009449D7" w:rsidRDefault="009449D7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1D845F39" w14:textId="7A45CAEC" w:rsidR="009449D7" w:rsidRDefault="009449D7" w:rsidP="00935984">
                            <w:pPr>
                              <w:rPr>
                                <w:iCs/>
                                <w:sz w:val="22"/>
                              </w:rPr>
                            </w:pPr>
                          </w:p>
                          <w:p w14:paraId="10ABD4AA" w14:textId="77777777" w:rsidR="00935984" w:rsidRDefault="00935984" w:rsidP="00935984">
                            <w:pPr>
                              <w:jc w:val="right"/>
                              <w:rPr>
                                <w:rStyle w:val="Zwaar"/>
                                <w:b w:val="0"/>
                                <w:color w:val="D9D9D9" w:themeColor="background1" w:themeShade="D9"/>
                                <w:sz w:val="16"/>
                              </w:rPr>
                            </w:pPr>
                          </w:p>
                          <w:p w14:paraId="2B0A4A56" w14:textId="77777777" w:rsidR="00935984" w:rsidRDefault="00935984" w:rsidP="00935984">
                            <w:pPr>
                              <w:jc w:val="right"/>
                              <w:rPr>
                                <w:rStyle w:val="Zwaar"/>
                                <w:b w:val="0"/>
                                <w:color w:val="D9D9D9" w:themeColor="background1" w:themeShade="D9"/>
                                <w:sz w:val="16"/>
                              </w:rPr>
                            </w:pPr>
                          </w:p>
                          <w:p w14:paraId="44D29125" w14:textId="77777777" w:rsidR="00935984" w:rsidRDefault="00935984" w:rsidP="00935984">
                            <w:pPr>
                              <w:jc w:val="right"/>
                              <w:rPr>
                                <w:rStyle w:val="Zwaar"/>
                                <w:b w:val="0"/>
                                <w:color w:val="D9D9D9" w:themeColor="background1" w:themeShade="D9"/>
                                <w:sz w:val="16"/>
                              </w:rPr>
                            </w:pPr>
                          </w:p>
                          <w:p w14:paraId="7915F908" w14:textId="630BB390" w:rsidR="009C350D" w:rsidRPr="000F3996" w:rsidRDefault="00935984" w:rsidP="00935984">
                            <w:pPr>
                              <w:jc w:val="righ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3C6250">
                              <w:rPr>
                                <w:rStyle w:val="Zwaar"/>
                                <w:b w:val="0"/>
                                <w:color w:val="D9D9D9" w:themeColor="background1" w:themeShade="D9"/>
                                <w:sz w:val="16"/>
                              </w:rPr>
                              <w:t>documentversie: 2</w:t>
                            </w:r>
                            <w:r w:rsidR="009449D7">
                              <w:rPr>
                                <w:rStyle w:val="Zwaar"/>
                                <w:b w:val="0"/>
                                <w:color w:val="D9D9D9" w:themeColor="background1" w:themeShade="D9"/>
                                <w:sz w:val="16"/>
                              </w:rPr>
                              <w:t>4</w:t>
                            </w:r>
                            <w:r w:rsidRPr="003C6250">
                              <w:rPr>
                                <w:rStyle w:val="Zwaar"/>
                                <w:b w:val="0"/>
                                <w:color w:val="D9D9D9" w:themeColor="background1" w:themeShade="D9"/>
                                <w:sz w:val="16"/>
                              </w:rPr>
                              <w:t xml:space="preserve"> maart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15F8E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.9pt;margin-top:118.9pt;width:495pt;height:47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" filled="f" stroked="f" strokecolor="blue">
                <v:textbox>
                  <w:txbxContent>
                    <w:p w14:paraId="564DD8AB" w14:textId="0234DA3B" w:rsidR="00935984" w:rsidRPr="00CD7ACD" w:rsidRDefault="00935984" w:rsidP="00935984">
                      <w:pPr>
                        <w:rPr>
                          <w:b/>
                          <w:iCs/>
                          <w:sz w:val="22"/>
                        </w:rPr>
                      </w:pPr>
                      <w:r w:rsidRPr="00CD7ACD">
                        <w:rPr>
                          <w:b/>
                          <w:iCs/>
                          <w:sz w:val="24"/>
                        </w:rPr>
                        <w:t>Bijlage:</w:t>
                      </w:r>
                      <w:r w:rsidRPr="00CD7ACD">
                        <w:rPr>
                          <w:b/>
                          <w:iCs/>
                          <w:color w:val="FF0000"/>
                          <w:sz w:val="24"/>
                        </w:rPr>
                        <w:t xml:space="preserve"> </w:t>
                      </w:r>
                      <w:r w:rsidR="009461AA">
                        <w:rPr>
                          <w:b/>
                          <w:iCs/>
                          <w:sz w:val="24"/>
                        </w:rPr>
                        <w:t>1</w:t>
                      </w:r>
                      <w:r w:rsidRPr="00CD7ACD">
                        <w:rPr>
                          <w:b/>
                          <w:iCs/>
                          <w:sz w:val="24"/>
                        </w:rPr>
                        <w:t xml:space="preserve"> bij contractnummer: </w:t>
                      </w:r>
                      <w:r w:rsidR="004A2CD5">
                        <w:rPr>
                          <w:b/>
                          <w:iCs/>
                          <w:sz w:val="24"/>
                        </w:rPr>
                        <w:t>2025</w:t>
                      </w:r>
                      <w:r w:rsidR="008828E8">
                        <w:rPr>
                          <w:b/>
                          <w:iCs/>
                          <w:sz w:val="24"/>
                        </w:rPr>
                        <w:t>-23</w:t>
                      </w:r>
                    </w:p>
                    <w:p w14:paraId="037DFFC0" w14:textId="77777777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13C9243F" w14:textId="5343FA87" w:rsidR="00935984" w:rsidRPr="003A6C10" w:rsidRDefault="00935984" w:rsidP="00935984">
                      <w:pPr>
                        <w:rPr>
                          <w:iCs/>
                          <w:sz w:val="24"/>
                          <w:szCs w:val="28"/>
                        </w:rPr>
                      </w:pPr>
                      <w:r w:rsidRPr="003A6C10">
                        <w:rPr>
                          <w:iCs/>
                          <w:sz w:val="24"/>
                          <w:szCs w:val="28"/>
                        </w:rPr>
                        <w:t>project:</w:t>
                      </w:r>
                      <w:r>
                        <w:rPr>
                          <w:iCs/>
                          <w:sz w:val="24"/>
                          <w:szCs w:val="28"/>
                        </w:rPr>
                        <w:tab/>
                      </w:r>
                      <w:r>
                        <w:rPr>
                          <w:iCs/>
                          <w:sz w:val="24"/>
                          <w:szCs w:val="28"/>
                        </w:rPr>
                        <w:tab/>
                      </w:r>
                      <w:r w:rsidR="007356C7">
                        <w:rPr>
                          <w:iCs/>
                          <w:sz w:val="24"/>
                          <w:szCs w:val="28"/>
                        </w:rPr>
                        <w:t xml:space="preserve">Raamovereenkomst </w:t>
                      </w:r>
                      <w:r w:rsidR="00A00193">
                        <w:rPr>
                          <w:iCs/>
                          <w:sz w:val="24"/>
                          <w:szCs w:val="28"/>
                        </w:rPr>
                        <w:t xml:space="preserve">tijdelijke </w:t>
                      </w:r>
                      <w:r w:rsidR="007356C7">
                        <w:rPr>
                          <w:iCs/>
                          <w:sz w:val="24"/>
                          <w:szCs w:val="28"/>
                        </w:rPr>
                        <w:t xml:space="preserve">verkeersmaatregelen </w:t>
                      </w:r>
                      <w:r w:rsidR="00A00193">
                        <w:rPr>
                          <w:iCs/>
                          <w:sz w:val="24"/>
                          <w:szCs w:val="28"/>
                        </w:rPr>
                        <w:t>20</w:t>
                      </w:r>
                      <w:r w:rsidR="007356C7">
                        <w:rPr>
                          <w:iCs/>
                          <w:sz w:val="24"/>
                          <w:szCs w:val="28"/>
                        </w:rPr>
                        <w:t>26</w:t>
                      </w:r>
                      <w:r w:rsidR="007E118A">
                        <w:rPr>
                          <w:iCs/>
                          <w:sz w:val="24"/>
                          <w:szCs w:val="28"/>
                        </w:rPr>
                        <w:t xml:space="preserve"> – </w:t>
                      </w:r>
                      <w:r w:rsidR="00E56598">
                        <w:rPr>
                          <w:iCs/>
                          <w:sz w:val="24"/>
                          <w:szCs w:val="28"/>
                        </w:rPr>
                        <w:t>20</w:t>
                      </w:r>
                      <w:r w:rsidR="007356C7">
                        <w:rPr>
                          <w:iCs/>
                          <w:sz w:val="24"/>
                          <w:szCs w:val="28"/>
                        </w:rPr>
                        <w:t>27</w:t>
                      </w:r>
                    </w:p>
                    <w:p w14:paraId="268040E8" w14:textId="20DFEAE9" w:rsidR="00935984" w:rsidRPr="003A6C10" w:rsidRDefault="00935984" w:rsidP="00935984">
                      <w:pPr>
                        <w:rPr>
                          <w:iCs/>
                          <w:sz w:val="22"/>
                          <w:szCs w:val="24"/>
                        </w:rPr>
                      </w:pPr>
                      <w:r w:rsidRPr="003A6C10">
                        <w:rPr>
                          <w:iCs/>
                          <w:sz w:val="22"/>
                          <w:szCs w:val="24"/>
                        </w:rPr>
                        <w:t>projectomschrijving:</w:t>
                      </w:r>
                      <w:r>
                        <w:rPr>
                          <w:iCs/>
                          <w:sz w:val="22"/>
                          <w:szCs w:val="24"/>
                        </w:rPr>
                        <w:tab/>
                      </w:r>
                      <w:r w:rsidR="008828E8">
                        <w:rPr>
                          <w:iCs/>
                          <w:sz w:val="22"/>
                          <w:szCs w:val="24"/>
                        </w:rPr>
                        <w:t xml:space="preserve">Verzorgen </w:t>
                      </w:r>
                      <w:r w:rsidR="00E56598">
                        <w:rPr>
                          <w:iCs/>
                          <w:sz w:val="22"/>
                          <w:szCs w:val="24"/>
                        </w:rPr>
                        <w:t xml:space="preserve">tijdelijke </w:t>
                      </w:r>
                      <w:r w:rsidR="00805AD5">
                        <w:rPr>
                          <w:iCs/>
                          <w:sz w:val="22"/>
                          <w:szCs w:val="24"/>
                        </w:rPr>
                        <w:t>verkeersmaatregelen gemeente Gouda</w:t>
                      </w:r>
                      <w:r w:rsidR="008828E8">
                        <w:rPr>
                          <w:iCs/>
                          <w:sz w:val="22"/>
                          <w:szCs w:val="24"/>
                        </w:rPr>
                        <w:t xml:space="preserve"> </w:t>
                      </w:r>
                    </w:p>
                    <w:p w14:paraId="2146CAB7" w14:textId="28869783" w:rsidR="00935984" w:rsidRPr="003A6C10" w:rsidRDefault="00935984" w:rsidP="00935984">
                      <w:pPr>
                        <w:rPr>
                          <w:iCs/>
                          <w:sz w:val="22"/>
                          <w:szCs w:val="24"/>
                        </w:rPr>
                      </w:pPr>
                      <w:r w:rsidRPr="003A6C10">
                        <w:rPr>
                          <w:iCs/>
                          <w:sz w:val="22"/>
                          <w:szCs w:val="24"/>
                        </w:rPr>
                        <w:t>projectnummer:</w:t>
                      </w:r>
                      <w:r>
                        <w:rPr>
                          <w:iCs/>
                          <w:sz w:val="22"/>
                          <w:szCs w:val="24"/>
                        </w:rPr>
                        <w:tab/>
                      </w:r>
                      <w:r w:rsidR="007356C7">
                        <w:rPr>
                          <w:iCs/>
                          <w:sz w:val="22"/>
                          <w:szCs w:val="24"/>
                        </w:rPr>
                        <w:t>101</w:t>
                      </w:r>
                      <w:r w:rsidR="004A2CD5">
                        <w:rPr>
                          <w:iCs/>
                          <w:sz w:val="22"/>
                          <w:szCs w:val="24"/>
                        </w:rPr>
                        <w:t>913</w:t>
                      </w:r>
                    </w:p>
                    <w:p w14:paraId="33DB9E6E" w14:textId="77777777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0B59B489" w14:textId="77777777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73E9F545" w14:textId="77777777" w:rsidR="00BB3896" w:rsidRDefault="00935984" w:rsidP="00935984">
                      <w:pPr>
                        <w:rPr>
                          <w:iCs/>
                          <w:sz w:val="22"/>
                        </w:rPr>
                      </w:pPr>
                      <w:r w:rsidRPr="003A6C10">
                        <w:rPr>
                          <w:iCs/>
                          <w:sz w:val="22"/>
                        </w:rPr>
                        <w:t>opdrachtgever:</w:t>
                      </w:r>
                      <w:r>
                        <w:rPr>
                          <w:iCs/>
                          <w:sz w:val="22"/>
                        </w:rPr>
                        <w:tab/>
                      </w:r>
                      <w:r w:rsidR="00BB3896">
                        <w:rPr>
                          <w:iCs/>
                          <w:sz w:val="22"/>
                        </w:rPr>
                        <w:t>Gemeente Gouda</w:t>
                      </w:r>
                    </w:p>
                    <w:p w14:paraId="0B6FA5B1" w14:textId="689BC90A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  <w:r w:rsidRPr="003A6C10">
                        <w:rPr>
                          <w:iCs/>
                          <w:sz w:val="22"/>
                        </w:rPr>
                        <w:t>afdeling</w:t>
                      </w:r>
                      <w:r w:rsidR="00BB3896">
                        <w:rPr>
                          <w:iCs/>
                          <w:sz w:val="22"/>
                        </w:rPr>
                        <w:t>:</w:t>
                      </w:r>
                      <w:r w:rsidR="00BB3896">
                        <w:rPr>
                          <w:iCs/>
                          <w:sz w:val="22"/>
                        </w:rPr>
                        <w:tab/>
                      </w:r>
                      <w:r w:rsidR="00BB3896">
                        <w:rPr>
                          <w:iCs/>
                          <w:sz w:val="22"/>
                        </w:rPr>
                        <w:tab/>
                      </w:r>
                      <w:r w:rsidRPr="003A6C10">
                        <w:rPr>
                          <w:iCs/>
                          <w:sz w:val="22"/>
                        </w:rPr>
                        <w:t>Projecten openbare ruimte</w:t>
                      </w:r>
                    </w:p>
                    <w:p w14:paraId="55343A70" w14:textId="7A410500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  <w:r w:rsidRPr="003A6C10">
                        <w:rPr>
                          <w:iCs/>
                          <w:sz w:val="22"/>
                        </w:rPr>
                        <w:t xml:space="preserve">projectleider: </w:t>
                      </w:r>
                      <w:r w:rsidRPr="003A6C10">
                        <w:rPr>
                          <w:iCs/>
                          <w:sz w:val="22"/>
                        </w:rPr>
                        <w:tab/>
                      </w:r>
                      <w:r>
                        <w:rPr>
                          <w:iCs/>
                          <w:sz w:val="22"/>
                        </w:rPr>
                        <w:tab/>
                      </w:r>
                      <w:r w:rsidR="004A2CD5">
                        <w:rPr>
                          <w:iCs/>
                          <w:sz w:val="22"/>
                        </w:rPr>
                        <w:t>Patrick Schipper</w:t>
                      </w:r>
                    </w:p>
                    <w:p w14:paraId="4FB2AAEF" w14:textId="77777777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14548146" w14:textId="77777777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7AD12048" w14:textId="77777777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43D052AE" w14:textId="77777777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2A00C60A" w14:textId="77777777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7ABA2587" w14:textId="45D46237" w:rsidR="00935984" w:rsidRPr="003A6C10" w:rsidRDefault="00935984" w:rsidP="00935984">
                      <w:pPr>
                        <w:rPr>
                          <w:iCs/>
                          <w:sz w:val="22"/>
                        </w:rPr>
                      </w:pPr>
                      <w:r w:rsidRPr="003A6C10">
                        <w:rPr>
                          <w:iCs/>
                          <w:sz w:val="22"/>
                        </w:rPr>
                        <w:t>datum:</w:t>
                      </w:r>
                      <w:r>
                        <w:rPr>
                          <w:iCs/>
                          <w:sz w:val="22"/>
                        </w:rPr>
                        <w:tab/>
                      </w:r>
                      <w:r>
                        <w:rPr>
                          <w:iCs/>
                          <w:sz w:val="22"/>
                        </w:rPr>
                        <w:tab/>
                      </w:r>
                      <w:r>
                        <w:rPr>
                          <w:iCs/>
                          <w:sz w:val="22"/>
                        </w:rPr>
                        <w:tab/>
                      </w:r>
                      <w:r w:rsidR="00E56598">
                        <w:rPr>
                          <w:iCs/>
                          <w:sz w:val="22"/>
                        </w:rPr>
                        <w:t>01 december 2025</w:t>
                      </w:r>
                    </w:p>
                    <w:p w14:paraId="523E9936" w14:textId="5BEDB553" w:rsidR="00935984" w:rsidRDefault="00935984" w:rsidP="00935984">
                      <w:pPr>
                        <w:rPr>
                          <w:iCs/>
                          <w:sz w:val="22"/>
                        </w:rPr>
                      </w:pPr>
                      <w:r w:rsidRPr="003A6C10">
                        <w:rPr>
                          <w:iCs/>
                          <w:sz w:val="22"/>
                        </w:rPr>
                        <w:t>versie:</w:t>
                      </w:r>
                      <w:r>
                        <w:rPr>
                          <w:iCs/>
                          <w:sz w:val="22"/>
                        </w:rPr>
                        <w:tab/>
                      </w:r>
                      <w:r>
                        <w:rPr>
                          <w:iCs/>
                          <w:sz w:val="22"/>
                        </w:rPr>
                        <w:tab/>
                      </w:r>
                      <w:r>
                        <w:rPr>
                          <w:iCs/>
                          <w:sz w:val="22"/>
                        </w:rPr>
                        <w:tab/>
                      </w:r>
                      <w:r w:rsidR="00E56598">
                        <w:rPr>
                          <w:iCs/>
                          <w:sz w:val="22"/>
                        </w:rPr>
                        <w:t>concept</w:t>
                      </w:r>
                    </w:p>
                    <w:p w14:paraId="46889F7B" w14:textId="77777777" w:rsidR="00935984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025B1CFC" w14:textId="77777777" w:rsidR="00935984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7C73A737" w14:textId="77777777" w:rsidR="00935984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7BE2E79C" w14:textId="77777777" w:rsidR="00935984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4ADC3B8A" w14:textId="77777777" w:rsidR="00935984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7DE4FE50" w14:textId="77777777" w:rsidR="00935984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54FD3374" w14:textId="0ED830CA" w:rsidR="00935984" w:rsidRDefault="00935984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16D4796C" w14:textId="507464DC" w:rsidR="009449D7" w:rsidRDefault="009449D7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1C4E1A99" w14:textId="7B5F2EC7" w:rsidR="009449D7" w:rsidRDefault="009449D7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0D928846" w14:textId="4982A232" w:rsidR="009449D7" w:rsidRDefault="009449D7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33953DEB" w14:textId="7F752D78" w:rsidR="009449D7" w:rsidRDefault="009449D7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4D5E5146" w14:textId="3660CDDC" w:rsidR="009449D7" w:rsidRDefault="009449D7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3AC64C2F" w14:textId="64658A0D" w:rsidR="009449D7" w:rsidRDefault="009449D7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266E12E7" w14:textId="67D7FD42" w:rsidR="009449D7" w:rsidRDefault="009449D7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641BC8E8" w14:textId="18F756C2" w:rsidR="009449D7" w:rsidRDefault="009449D7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1D845F39" w14:textId="7A45CAEC" w:rsidR="009449D7" w:rsidRDefault="009449D7" w:rsidP="00935984">
                      <w:pPr>
                        <w:rPr>
                          <w:iCs/>
                          <w:sz w:val="22"/>
                        </w:rPr>
                      </w:pPr>
                    </w:p>
                    <w:p w14:paraId="10ABD4AA" w14:textId="77777777" w:rsidR="00935984" w:rsidRDefault="00935984" w:rsidP="00935984">
                      <w:pPr>
                        <w:jc w:val="right"/>
                        <w:rPr>
                          <w:rStyle w:val="Zwaar"/>
                          <w:b w:val="0"/>
                          <w:color w:val="D9D9D9" w:themeColor="background1" w:themeShade="D9"/>
                          <w:sz w:val="16"/>
                        </w:rPr>
                      </w:pPr>
                    </w:p>
                    <w:p w14:paraId="2B0A4A56" w14:textId="77777777" w:rsidR="00935984" w:rsidRDefault="00935984" w:rsidP="00935984">
                      <w:pPr>
                        <w:jc w:val="right"/>
                        <w:rPr>
                          <w:rStyle w:val="Zwaar"/>
                          <w:b w:val="0"/>
                          <w:color w:val="D9D9D9" w:themeColor="background1" w:themeShade="D9"/>
                          <w:sz w:val="16"/>
                        </w:rPr>
                      </w:pPr>
                    </w:p>
                    <w:p w14:paraId="44D29125" w14:textId="77777777" w:rsidR="00935984" w:rsidRDefault="00935984" w:rsidP="00935984">
                      <w:pPr>
                        <w:jc w:val="right"/>
                        <w:rPr>
                          <w:rStyle w:val="Zwaar"/>
                          <w:b w:val="0"/>
                          <w:color w:val="D9D9D9" w:themeColor="background1" w:themeShade="D9"/>
                          <w:sz w:val="16"/>
                        </w:rPr>
                      </w:pPr>
                    </w:p>
                    <w:p w14:paraId="7915F908" w14:textId="630BB390" w:rsidR="009C350D" w:rsidRPr="000F3996" w:rsidRDefault="00935984" w:rsidP="00935984">
                      <w:pPr>
                        <w:jc w:val="right"/>
                        <w:rPr>
                          <w:b/>
                          <w:sz w:val="36"/>
                          <w:szCs w:val="36"/>
                        </w:rPr>
                      </w:pPr>
                      <w:r w:rsidRPr="003C6250">
                        <w:rPr>
                          <w:rStyle w:val="Zwaar"/>
                          <w:b w:val="0"/>
                          <w:color w:val="D9D9D9" w:themeColor="background1" w:themeShade="D9"/>
                          <w:sz w:val="16"/>
                        </w:rPr>
                        <w:t>documentversie: 2</w:t>
                      </w:r>
                      <w:r w:rsidR="009449D7">
                        <w:rPr>
                          <w:rStyle w:val="Zwaar"/>
                          <w:b w:val="0"/>
                          <w:color w:val="D9D9D9" w:themeColor="background1" w:themeShade="D9"/>
                          <w:sz w:val="16"/>
                        </w:rPr>
                        <w:t>4</w:t>
                      </w:r>
                      <w:r w:rsidRPr="003C6250">
                        <w:rPr>
                          <w:rStyle w:val="Zwaar"/>
                          <w:b w:val="0"/>
                          <w:color w:val="D9D9D9" w:themeColor="background1" w:themeShade="D9"/>
                          <w:sz w:val="16"/>
                        </w:rPr>
                        <w:t xml:space="preserve"> maart 2023</w:t>
                      </w:r>
                    </w:p>
                  </w:txbxContent>
                </v:textbox>
              </v:shape>
            </w:pict>
          </mc:Fallback>
        </mc:AlternateContent>
      </w:r>
      <w:r w:rsidR="005F400B">
        <w:rPr>
          <w:b/>
          <w:bCs/>
        </w:rPr>
        <w:br w:type="page"/>
      </w:r>
    </w:p>
    <w:sdt>
      <w:sdtPr>
        <w:rPr>
          <w:b/>
          <w:bCs/>
        </w:rPr>
        <w:id w:val="39620746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7915F8DC" w14:textId="77777777" w:rsidR="009C350D" w:rsidRPr="00DD7A66" w:rsidRDefault="005F400B" w:rsidP="00F94675">
          <w:pPr>
            <w:rPr>
              <w:b/>
            </w:rPr>
          </w:pPr>
          <w:r w:rsidRPr="00DD7A66">
            <w:rPr>
              <w:b/>
            </w:rPr>
            <w:t>Inhoudsopgave</w:t>
          </w:r>
        </w:p>
        <w:p w14:paraId="00775B94" w14:textId="7A840E16" w:rsidR="00905474" w:rsidRDefault="005F400B">
          <w:pPr>
            <w:pStyle w:val="Inhopg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4540027" w:history="1">
            <w:r w:rsidR="00905474" w:rsidRPr="008B12E4">
              <w:rPr>
                <w:rStyle w:val="Hyperlink"/>
                <w:noProof/>
              </w:rPr>
              <w:t>1</w:t>
            </w:r>
            <w:r w:rsidR="00905474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905474" w:rsidRPr="008B12E4">
              <w:rPr>
                <w:rStyle w:val="Hyperlink"/>
                <w:noProof/>
              </w:rPr>
              <w:t>Bouwwerkgegevens</w:t>
            </w:r>
            <w:r w:rsidR="00905474">
              <w:rPr>
                <w:noProof/>
                <w:webHidden/>
              </w:rPr>
              <w:tab/>
            </w:r>
            <w:r w:rsidR="00905474">
              <w:rPr>
                <w:noProof/>
                <w:webHidden/>
              </w:rPr>
              <w:fldChar w:fldCharType="begin"/>
            </w:r>
            <w:r w:rsidR="00905474">
              <w:rPr>
                <w:noProof/>
                <w:webHidden/>
              </w:rPr>
              <w:instrText xml:space="preserve"> PAGEREF _Toc214540027 \h </w:instrText>
            </w:r>
            <w:r w:rsidR="00905474">
              <w:rPr>
                <w:noProof/>
                <w:webHidden/>
              </w:rPr>
            </w:r>
            <w:r w:rsidR="00905474">
              <w:rPr>
                <w:noProof/>
                <w:webHidden/>
              </w:rPr>
              <w:fldChar w:fldCharType="separate"/>
            </w:r>
            <w:r w:rsidR="00905474">
              <w:rPr>
                <w:noProof/>
                <w:webHidden/>
              </w:rPr>
              <w:t>3</w:t>
            </w:r>
            <w:r w:rsidR="00905474">
              <w:rPr>
                <w:noProof/>
                <w:webHidden/>
              </w:rPr>
              <w:fldChar w:fldCharType="end"/>
            </w:r>
          </w:hyperlink>
        </w:p>
        <w:p w14:paraId="7E00F08A" w14:textId="7DC2C488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28" w:history="1">
            <w:r w:rsidRPr="008B12E4">
              <w:rPr>
                <w:rStyle w:val="Hyperlink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Beschrijving van het werk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18D72E" w14:textId="2CE60F0B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29" w:history="1">
            <w:r w:rsidRPr="008B12E4">
              <w:rPr>
                <w:rStyle w:val="Hyperlink"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Ligging van het werkterrein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03C060" w14:textId="5C96203D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0" w:history="1">
            <w:r w:rsidRPr="008B12E4">
              <w:rPr>
                <w:rStyle w:val="Hyperlink"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Contactgegevens betrokken partijen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7F35A" w14:textId="1E6B0A18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1" w:history="1">
            <w:r w:rsidRPr="008B12E4">
              <w:rPr>
                <w:rStyle w:val="Hyperlink"/>
                <w:noProof/>
              </w:rPr>
              <w:t>1.4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Planning en uitvoeringsgegevens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3F7A52" w14:textId="3DC836E4" w:rsidR="00905474" w:rsidRDefault="00905474">
          <w:pPr>
            <w:pStyle w:val="Inhopg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2" w:history="1">
            <w:r w:rsidRPr="008B12E4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Werkgegevens en risico’s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445F3A" w14:textId="11DAAC2F" w:rsidR="00905474" w:rsidRDefault="00905474">
          <w:pPr>
            <w:pStyle w:val="Inhopg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3" w:history="1">
            <w:r w:rsidRPr="008B12E4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Taken en bevoegdheden op het werk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05F9D4" w14:textId="2AF81055" w:rsidR="00905474" w:rsidRDefault="00905474">
          <w:pPr>
            <w:pStyle w:val="Inhopg1"/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4" w:history="1">
            <w:r w:rsidRPr="008B12E4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Bijlagen bij het Veiligheids- en Gezondheidsplan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E17FA" w14:textId="0FC55899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5" w:history="1">
            <w:r w:rsidRPr="008B12E4">
              <w:rPr>
                <w:rStyle w:val="Hyperlink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Procedures bij ongevallen (verplicht)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FAA31E" w14:textId="7D0743A9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6" w:history="1">
            <w:r w:rsidRPr="008B12E4">
              <w:rPr>
                <w:rStyle w:val="Hyperlink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Bedrijfshulpverlening (verplicht)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5092CF" w14:textId="2C3EE4BF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7" w:history="1">
            <w:r w:rsidRPr="008B12E4">
              <w:rPr>
                <w:rStyle w:val="Hyperlink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Toegangsregeling (verplicht)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CF208" w14:textId="682DA31D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8" w:history="1">
            <w:r w:rsidRPr="008B12E4">
              <w:rPr>
                <w:rStyle w:val="Hyperlink"/>
                <w:noProof/>
              </w:rPr>
              <w:t>4.4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Bouwplaatsvoorzieningen en –regels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7DE6C9" w14:textId="1896322E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39" w:history="1">
            <w:r w:rsidRPr="008B12E4">
              <w:rPr>
                <w:rStyle w:val="Hyperlink"/>
                <w:noProof/>
              </w:rPr>
              <w:t>4.5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Overzicht van betrokken partijen en uit te voeren werkzaamheden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0B8A9B" w14:textId="57D32608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40" w:history="1">
            <w:r w:rsidRPr="008B12E4">
              <w:rPr>
                <w:rStyle w:val="Hyperlink"/>
                <w:noProof/>
              </w:rPr>
              <w:t>4.6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Bouwplanning en fasering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D13120" w14:textId="392FE88C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41" w:history="1">
            <w:r w:rsidRPr="008B12E4">
              <w:rPr>
                <w:rStyle w:val="Hyperlink"/>
                <w:noProof/>
              </w:rPr>
              <w:t>4.7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Coördinatieoverleg met onderaannemers en zelfstandigen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68A24" w14:textId="589DF2E6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42" w:history="1">
            <w:r w:rsidRPr="008B12E4">
              <w:rPr>
                <w:rStyle w:val="Hyperlink"/>
                <w:noProof/>
              </w:rPr>
              <w:t>4.8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Bouwvergaderingen met ARBO als vast agendapunt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FE681D" w14:textId="3DF12F85" w:rsidR="00905474" w:rsidRDefault="00905474">
          <w:pPr>
            <w:pStyle w:val="Inhopg2"/>
            <w:rPr>
              <w:rFonts w:asciiTheme="minorHAnsi" w:eastAsiaTheme="minorEastAsia" w:hAnsiTheme="minorHAnsi" w:cstheme="minorBidi"/>
              <w:i w:val="0"/>
              <w:i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4540043" w:history="1">
            <w:r w:rsidRPr="008B12E4">
              <w:rPr>
                <w:rStyle w:val="Hyperlink"/>
                <w:noProof/>
              </w:rPr>
              <w:t>4.9</w:t>
            </w:r>
            <w:r>
              <w:rPr>
                <w:rFonts w:asciiTheme="minorHAnsi" w:eastAsiaTheme="minorEastAsia" w:hAnsiTheme="minorHAnsi" w:cstheme="minorBidi"/>
                <w:i w:val="0"/>
                <w:iC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8B12E4">
              <w:rPr>
                <w:rStyle w:val="Hyperlink"/>
                <w:noProof/>
              </w:rPr>
              <w:t>Overleg met werknemers waarbij voorlichting en instructies ARBO ter sprake komen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_Toc214540043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5F8E0" w14:textId="17ECDCA1" w:rsidR="00965BA3" w:rsidRDefault="005F400B">
          <w:r>
            <w:fldChar w:fldCharType="end"/>
          </w:r>
        </w:p>
      </w:sdtContent>
    </w:sdt>
    <w:p w14:paraId="7915F8E1" w14:textId="77777777" w:rsidR="009C350D" w:rsidRPr="00845CFB" w:rsidRDefault="009C350D" w:rsidP="00F94675">
      <w:bookmarkStart w:id="0" w:name="_Toc448309364"/>
    </w:p>
    <w:p w14:paraId="7915F8E2" w14:textId="77777777" w:rsidR="009C350D" w:rsidRDefault="005F400B">
      <w:pPr>
        <w:spacing w:after="200" w:line="276" w:lineRule="auto"/>
        <w:rPr>
          <w:b/>
          <w:kern w:val="28"/>
          <w:sz w:val="36"/>
        </w:rPr>
      </w:pPr>
      <w:r>
        <w:br w:type="page"/>
      </w:r>
    </w:p>
    <w:p w14:paraId="7915F8E3" w14:textId="019EDA19" w:rsidR="009C350D" w:rsidRDefault="009E7575" w:rsidP="00F94675">
      <w:pPr>
        <w:pStyle w:val="Kop1"/>
      </w:pPr>
      <w:bookmarkStart w:id="1" w:name="_Toc214540027"/>
      <w:r>
        <w:lastRenderedPageBreak/>
        <w:t>Bouwwerkgegevens</w:t>
      </w:r>
      <w:bookmarkEnd w:id="0"/>
      <w:bookmarkEnd w:id="1"/>
    </w:p>
    <w:p w14:paraId="7915F8E6" w14:textId="6E88DCF4" w:rsidR="009C350D" w:rsidRDefault="009E7575" w:rsidP="00F94675">
      <w:pPr>
        <w:pStyle w:val="Kop2"/>
      </w:pPr>
      <w:bookmarkStart w:id="2" w:name="_Toc448309365"/>
      <w:bookmarkStart w:id="3" w:name="_Toc214540028"/>
      <w:r>
        <w:t>Beschrijving van het werk</w:t>
      </w:r>
      <w:bookmarkEnd w:id="2"/>
      <w:bookmarkEnd w:id="3"/>
    </w:p>
    <w:p w14:paraId="7915F8E7" w14:textId="25052E54" w:rsidR="009C350D" w:rsidRDefault="009E7575" w:rsidP="00F94675">
      <w:pPr>
        <w:pStyle w:val="Standaardingesprongen"/>
      </w:pPr>
      <w:r>
        <w:t>Het werk bestaat uit:</w:t>
      </w:r>
    </w:p>
    <w:p w14:paraId="685D3198" w14:textId="77777777" w:rsidR="0008202F" w:rsidRDefault="0008202F" w:rsidP="0008202F">
      <w:pPr>
        <w:pStyle w:val="Standaardingesprongen"/>
        <w:numPr>
          <w:ilvl w:val="0"/>
          <w:numId w:val="21"/>
        </w:numPr>
      </w:pPr>
      <w:r w:rsidRPr="00454E4B">
        <w:t>Opstellen offerten, plannen en tekeningen t.b.v. tijdelijke verkeersmaatregelen en voorzieningen;</w:t>
      </w:r>
    </w:p>
    <w:p w14:paraId="51991286" w14:textId="77777777" w:rsidR="0008202F" w:rsidRDefault="0008202F" w:rsidP="0008202F">
      <w:pPr>
        <w:pStyle w:val="Standaardingesprongen"/>
        <w:numPr>
          <w:ilvl w:val="0"/>
          <w:numId w:val="21"/>
        </w:numPr>
      </w:pPr>
      <w:r w:rsidRPr="00454E4B">
        <w:t>Afstemming en omgevingsmanagement;</w:t>
      </w:r>
    </w:p>
    <w:p w14:paraId="4DB579D7" w14:textId="77777777" w:rsidR="0008202F" w:rsidRDefault="0008202F" w:rsidP="0008202F">
      <w:pPr>
        <w:pStyle w:val="Standaardingesprongen"/>
        <w:numPr>
          <w:ilvl w:val="0"/>
          <w:numId w:val="21"/>
        </w:numPr>
      </w:pPr>
      <w:r w:rsidRPr="00454E4B">
        <w:t>Aanvoeren en afvoeren materialen t.b.v. tijdelijke verkeersmaatregelen en voorzieningen;</w:t>
      </w:r>
    </w:p>
    <w:p w14:paraId="04271E12" w14:textId="77777777" w:rsidR="0008202F" w:rsidRDefault="0008202F" w:rsidP="0008202F">
      <w:pPr>
        <w:pStyle w:val="Standaardingesprongen"/>
        <w:numPr>
          <w:ilvl w:val="0"/>
          <w:numId w:val="21"/>
        </w:numPr>
      </w:pPr>
      <w:r w:rsidRPr="00454E4B">
        <w:t>Het toepassen van tijdelijke verkeersmaatregelen en voorzieningen;</w:t>
      </w:r>
    </w:p>
    <w:p w14:paraId="2502706A" w14:textId="77777777" w:rsidR="0008202F" w:rsidRDefault="0008202F" w:rsidP="0008202F">
      <w:pPr>
        <w:pStyle w:val="Standaardingesprongen"/>
        <w:numPr>
          <w:ilvl w:val="0"/>
          <w:numId w:val="21"/>
        </w:numPr>
      </w:pPr>
      <w:r w:rsidRPr="00454E4B">
        <w:t>Het toepassen van tijdelijke voorzieningen t.b.v. evenementen;</w:t>
      </w:r>
    </w:p>
    <w:p w14:paraId="60C33D8E" w14:textId="77777777" w:rsidR="0008202F" w:rsidRDefault="0008202F" w:rsidP="0008202F">
      <w:pPr>
        <w:pStyle w:val="Standaardingesprongen"/>
        <w:numPr>
          <w:ilvl w:val="0"/>
          <w:numId w:val="21"/>
        </w:numPr>
      </w:pPr>
      <w:r w:rsidRPr="00454E4B">
        <w:t>Instellen tijdelijke parkeerverboden;</w:t>
      </w:r>
    </w:p>
    <w:p w14:paraId="1A327D49" w14:textId="77777777" w:rsidR="0008202F" w:rsidRDefault="0008202F" w:rsidP="0008202F">
      <w:pPr>
        <w:pStyle w:val="Standaardingesprongen"/>
        <w:numPr>
          <w:ilvl w:val="0"/>
          <w:numId w:val="21"/>
        </w:numPr>
      </w:pPr>
      <w:r w:rsidRPr="00454E4B">
        <w:t>Inzetten divers en rijdend materieel;</w:t>
      </w:r>
    </w:p>
    <w:p w14:paraId="75A75718" w14:textId="0175AB1F" w:rsidR="0008202F" w:rsidRPr="00454E4B" w:rsidRDefault="0008202F" w:rsidP="0008202F">
      <w:pPr>
        <w:pStyle w:val="Standaardingesprongen"/>
        <w:numPr>
          <w:ilvl w:val="0"/>
          <w:numId w:val="21"/>
        </w:numPr>
      </w:pPr>
      <w:r w:rsidRPr="00454E4B">
        <w:t>Inzetten werknemers;</w:t>
      </w:r>
    </w:p>
    <w:p w14:paraId="6EFEB5F5" w14:textId="7994431E" w:rsidR="00BD7BF4" w:rsidRDefault="0008202F" w:rsidP="0008202F">
      <w:pPr>
        <w:pStyle w:val="Standaardingesprongen"/>
        <w:numPr>
          <w:ilvl w:val="0"/>
          <w:numId w:val="21"/>
        </w:numPr>
      </w:pPr>
      <w:r w:rsidRPr="00454E4B">
        <w:t>Werken algemene aard</w:t>
      </w:r>
    </w:p>
    <w:p w14:paraId="3100A555" w14:textId="77777777" w:rsidR="0008202F" w:rsidRDefault="0008202F" w:rsidP="0008202F">
      <w:pPr>
        <w:pStyle w:val="Standaardingesprongen"/>
        <w:ind w:left="1211"/>
      </w:pPr>
    </w:p>
    <w:p w14:paraId="19F37214" w14:textId="4F1D895A" w:rsidR="009E7575" w:rsidRDefault="009E7575" w:rsidP="009E7575">
      <w:pPr>
        <w:pStyle w:val="Kop2"/>
      </w:pPr>
      <w:bookmarkStart w:id="4" w:name="_Toc214540029"/>
      <w:r>
        <w:t>Ligging van het werkterrein</w:t>
      </w:r>
      <w:bookmarkEnd w:id="4"/>
    </w:p>
    <w:p w14:paraId="5F4D8F79" w14:textId="5E5790C5" w:rsidR="0033471F" w:rsidRDefault="0033471F" w:rsidP="009E7575">
      <w:pPr>
        <w:pStyle w:val="Standaardingesprongen"/>
      </w:pPr>
      <w:r w:rsidRPr="0033471F">
        <w:t>Het uit te voeren werk is gelegen in de gemeente Gouda. De werkzaamheden uit deze RAW-raamovereenkomst kunnen plaatsvinden op elke locatie binnen het grondgebied van de gemeente Gouda</w:t>
      </w:r>
      <w:r w:rsidR="00640BFF">
        <w:t xml:space="preserve"> of buiten de gemeentegrens indien het een omleiding voor een project in Gouda betreft.</w:t>
      </w:r>
    </w:p>
    <w:p w14:paraId="71A6CF4B" w14:textId="77777777" w:rsidR="0008202F" w:rsidRDefault="0008202F">
      <w:pPr>
        <w:spacing w:after="200" w:line="276" w:lineRule="auto"/>
        <w:rPr>
          <w:rFonts w:eastAsiaTheme="majorEastAsia"/>
          <w:b/>
          <w:bCs/>
          <w:iCs/>
          <w:sz w:val="28"/>
          <w:szCs w:val="28"/>
        </w:rPr>
      </w:pPr>
      <w:bookmarkStart w:id="5" w:name="_Toc214540030"/>
      <w:r>
        <w:br w:type="page"/>
      </w:r>
    </w:p>
    <w:p w14:paraId="0EF8E991" w14:textId="47DFD979" w:rsidR="009E7575" w:rsidRDefault="009E7575" w:rsidP="009E7575">
      <w:pPr>
        <w:pStyle w:val="Kop2"/>
      </w:pPr>
      <w:r>
        <w:lastRenderedPageBreak/>
        <w:t>Contactgegevens betrokken partijen</w:t>
      </w:r>
      <w:bookmarkEnd w:id="5"/>
    </w:p>
    <w:p w14:paraId="7E250CEE" w14:textId="0BA9893D" w:rsidR="009E7575" w:rsidRDefault="009E7575" w:rsidP="009E7575">
      <w:pPr>
        <w:pStyle w:val="Standaardingesprongen"/>
        <w:numPr>
          <w:ilvl w:val="0"/>
          <w:numId w:val="22"/>
        </w:numPr>
      </w:pPr>
      <w:r>
        <w:t>Opdrachtgever(s)</w:t>
      </w:r>
      <w:r>
        <w:br/>
        <w:t>Naam</w:t>
      </w:r>
      <w:r>
        <w:tab/>
      </w:r>
      <w:r>
        <w:tab/>
        <w:t>: Gemeente Gouda</w:t>
      </w:r>
      <w:r>
        <w:br/>
        <w:t>Adres</w:t>
      </w:r>
      <w:r>
        <w:tab/>
      </w:r>
      <w:r>
        <w:tab/>
        <w:t>:</w:t>
      </w:r>
      <w:r w:rsidR="004B01B2">
        <w:t xml:space="preserve"> Burgemeester Jamesplein 1</w:t>
      </w:r>
      <w:r>
        <w:t xml:space="preserve"> </w:t>
      </w:r>
      <w:r>
        <w:br/>
        <w:t>Postcode/plaats</w:t>
      </w:r>
      <w:r>
        <w:tab/>
        <w:t>:</w:t>
      </w:r>
      <w:r w:rsidR="004B01B2">
        <w:t xml:space="preserve"> 2800 BB Gouda</w:t>
      </w:r>
      <w:r>
        <w:br/>
        <w:t>Contactpersoon</w:t>
      </w:r>
      <w:r>
        <w:tab/>
        <w:t>:</w:t>
      </w:r>
      <w:r w:rsidR="00905DD6">
        <w:t xml:space="preserve"> </w:t>
      </w:r>
      <w:r w:rsidR="00905DD6" w:rsidRPr="00905DD6">
        <w:t>André Weijenberg</w:t>
      </w:r>
      <w:r>
        <w:br/>
        <w:t>Telefoonnummer</w:t>
      </w:r>
      <w:r>
        <w:tab/>
        <w:t>:</w:t>
      </w:r>
      <w:r w:rsidR="00905DD6">
        <w:t xml:space="preserve"> </w:t>
      </w:r>
      <w:r w:rsidR="00905DD6" w:rsidRPr="00905DD6">
        <w:t>0643385211</w:t>
      </w:r>
      <w:r>
        <w:br/>
        <w:t>E-mailadres</w:t>
      </w:r>
      <w:r>
        <w:tab/>
        <w:t xml:space="preserve">: </w:t>
      </w:r>
      <w:hyperlink r:id="rId13" w:history="1">
        <w:r w:rsidR="00905DD6" w:rsidRPr="00905DD6">
          <w:rPr>
            <w:rStyle w:val="Hyperlink"/>
          </w:rPr>
          <w:t>andre.weijenberg@gouda.nl</w:t>
        </w:r>
      </w:hyperlink>
      <w:r w:rsidR="002A1D20">
        <w:br/>
      </w:r>
    </w:p>
    <w:p w14:paraId="342632E1" w14:textId="77777777" w:rsidR="00704EC9" w:rsidRPr="00704EC9" w:rsidRDefault="002A1D20" w:rsidP="00704EC9">
      <w:pPr>
        <w:pStyle w:val="Standaardingesprongen"/>
        <w:numPr>
          <w:ilvl w:val="0"/>
          <w:numId w:val="22"/>
        </w:numPr>
      </w:pPr>
      <w:r>
        <w:t>Ontwerpende partij(en)</w:t>
      </w:r>
      <w:r w:rsidRPr="002A1D20">
        <w:t xml:space="preserve"> </w:t>
      </w:r>
      <w:r>
        <w:br/>
        <w:t>Naam</w:t>
      </w:r>
      <w:r>
        <w:tab/>
      </w:r>
      <w:r>
        <w:tab/>
        <w:t xml:space="preserve">: </w:t>
      </w:r>
      <w:r w:rsidR="00704EC9" w:rsidRPr="00704EC9">
        <w:t>Civiel Eenvoudig</w:t>
      </w:r>
    </w:p>
    <w:p w14:paraId="385D908C" w14:textId="1B793C42" w:rsidR="002A1D20" w:rsidRDefault="002A1D20" w:rsidP="00704EC9">
      <w:pPr>
        <w:pStyle w:val="Standaardingesprongen"/>
        <w:ind w:left="1211"/>
      </w:pPr>
      <w:r>
        <w:t>Adres</w:t>
      </w:r>
      <w:r>
        <w:tab/>
      </w:r>
      <w:r>
        <w:tab/>
        <w:t xml:space="preserve">: </w:t>
      </w:r>
      <w:r w:rsidR="002D3894" w:rsidRPr="002D3894">
        <w:t>Emmastraat</w:t>
      </w:r>
      <w:r w:rsidR="002D3894">
        <w:t xml:space="preserve"> 6</w:t>
      </w:r>
      <w:r>
        <w:br/>
        <w:t>Postcode/plaats</w:t>
      </w:r>
      <w:r>
        <w:tab/>
        <w:t>:</w:t>
      </w:r>
      <w:r w:rsidR="002D3894" w:rsidRPr="002D3894">
        <w:rPr>
          <w:rFonts w:ascii="Roboto" w:hAnsi="Roboto"/>
          <w:color w:val="000000"/>
          <w:sz w:val="23"/>
          <w:szCs w:val="23"/>
          <w:shd w:val="clear" w:color="auto" w:fill="FFFFFF"/>
        </w:rPr>
        <w:t xml:space="preserve"> </w:t>
      </w:r>
      <w:r w:rsidR="002D3894" w:rsidRPr="002D3894">
        <w:t>3281BH</w:t>
      </w:r>
      <w:r>
        <w:br/>
        <w:t>Contactpersoon</w:t>
      </w:r>
      <w:r>
        <w:tab/>
        <w:t>:</w:t>
      </w:r>
      <w:r w:rsidR="00704EC9">
        <w:t xml:space="preserve"> </w:t>
      </w:r>
      <w:r w:rsidR="00704EC9" w:rsidRPr="00704EC9">
        <w:t>Arjon Hitzerd</w:t>
      </w:r>
      <w:r>
        <w:br/>
        <w:t>Telefoonnummer</w:t>
      </w:r>
      <w:r>
        <w:tab/>
        <w:t>:</w:t>
      </w:r>
      <w:r w:rsidR="00F5077A" w:rsidRPr="00F5077A">
        <w:rPr>
          <w:color w:val="000000"/>
        </w:rPr>
        <w:t xml:space="preserve"> </w:t>
      </w:r>
      <w:r w:rsidR="00F5077A" w:rsidRPr="00F5077A">
        <w:t>0640172555</w:t>
      </w:r>
      <w:r>
        <w:br/>
        <w:t>E-mailadres</w:t>
      </w:r>
      <w:r>
        <w:tab/>
        <w:t xml:space="preserve">: </w:t>
      </w:r>
      <w:hyperlink r:id="rId14" w:history="1">
        <w:r w:rsidR="00F5077A" w:rsidRPr="00112355">
          <w:rPr>
            <w:rStyle w:val="Hyperlink"/>
          </w:rPr>
          <w:t>a.hitzerd@civiel-eenvoudig.nl</w:t>
        </w:r>
      </w:hyperlink>
      <w:r w:rsidR="00F5077A">
        <w:t xml:space="preserve"> </w:t>
      </w:r>
      <w:r>
        <w:br/>
      </w:r>
    </w:p>
    <w:p w14:paraId="4953488A" w14:textId="63A0CEE9" w:rsidR="002A1D20" w:rsidRDefault="002A1D20" w:rsidP="002A1D20">
      <w:pPr>
        <w:pStyle w:val="Standaardingesprongen"/>
        <w:numPr>
          <w:ilvl w:val="0"/>
          <w:numId w:val="22"/>
        </w:numPr>
      </w:pPr>
      <w:r>
        <w:t>V&amp;G-coördinator(en) Ontwerpfase</w:t>
      </w:r>
      <w:r w:rsidRPr="002A1D20">
        <w:t xml:space="preserve"> </w:t>
      </w:r>
      <w:r>
        <w:br/>
        <w:t>Naam</w:t>
      </w:r>
      <w:r>
        <w:tab/>
      </w:r>
      <w:r>
        <w:tab/>
        <w:t xml:space="preserve">: </w:t>
      </w:r>
      <w:r w:rsidR="002D3894">
        <w:t>Gemeente Gouda</w:t>
      </w:r>
      <w:r>
        <w:br/>
        <w:t>Adres</w:t>
      </w:r>
      <w:r>
        <w:tab/>
      </w:r>
      <w:r>
        <w:tab/>
        <w:t xml:space="preserve">: </w:t>
      </w:r>
      <w:r w:rsidR="002D3894">
        <w:t>Burgemeester Jamesplein 1</w:t>
      </w:r>
      <w:r>
        <w:br/>
        <w:t>Postcode/plaats</w:t>
      </w:r>
      <w:r>
        <w:tab/>
        <w:t>:</w:t>
      </w:r>
      <w:r w:rsidR="002D3894">
        <w:t xml:space="preserve"> 2800 BB Gouda</w:t>
      </w:r>
      <w:r>
        <w:br/>
        <w:t>Contactpersoon</w:t>
      </w:r>
      <w:r>
        <w:tab/>
        <w:t>:</w:t>
      </w:r>
      <w:r w:rsidR="002D3894">
        <w:t xml:space="preserve"> Patrick Schipper</w:t>
      </w:r>
      <w:r>
        <w:br/>
        <w:t>Telefoonnummer</w:t>
      </w:r>
      <w:r>
        <w:tab/>
        <w:t>:</w:t>
      </w:r>
      <w:r w:rsidR="00934DCA">
        <w:t xml:space="preserve"> </w:t>
      </w:r>
      <w:r w:rsidR="00934DCA" w:rsidRPr="00934DCA">
        <w:t>0643385164</w:t>
      </w:r>
      <w:r>
        <w:br/>
        <w:t>E-mailadres</w:t>
      </w:r>
      <w:r>
        <w:tab/>
        <w:t xml:space="preserve">: </w:t>
      </w:r>
      <w:hyperlink r:id="rId15" w:history="1">
        <w:r w:rsidR="00934DCA" w:rsidRPr="00934DCA">
          <w:rPr>
            <w:rStyle w:val="Hyperlink"/>
          </w:rPr>
          <w:t>patrick.schipper@gouda.nl</w:t>
        </w:r>
      </w:hyperlink>
      <w:r>
        <w:br/>
      </w:r>
    </w:p>
    <w:p w14:paraId="25A81178" w14:textId="77777777" w:rsidR="002A1D20" w:rsidRDefault="002A1D20" w:rsidP="002A1D20">
      <w:pPr>
        <w:pStyle w:val="Standaardingesprongen"/>
        <w:numPr>
          <w:ilvl w:val="0"/>
          <w:numId w:val="22"/>
        </w:numPr>
      </w:pPr>
      <w:r>
        <w:t>Uitvoerende derde partij(en) (eventueel later in te vullen)</w:t>
      </w:r>
      <w:r w:rsidRPr="002A1D20">
        <w:t xml:space="preserve"> </w:t>
      </w:r>
      <w:r>
        <w:br/>
        <w:t>Naam</w:t>
      </w:r>
      <w:r>
        <w:tab/>
      </w:r>
      <w:r>
        <w:tab/>
        <w:t xml:space="preserve">: </w:t>
      </w:r>
      <w:r>
        <w:br/>
        <w:t>Adres</w:t>
      </w:r>
      <w:r>
        <w:tab/>
      </w:r>
      <w:r>
        <w:tab/>
        <w:t xml:space="preserve">: </w:t>
      </w:r>
      <w:r>
        <w:br/>
        <w:t>Postcode/plaats</w:t>
      </w:r>
      <w:r>
        <w:tab/>
        <w:t>:</w:t>
      </w:r>
      <w:r>
        <w:br/>
        <w:t>Contactpersoon</w:t>
      </w:r>
      <w:r>
        <w:tab/>
        <w:t>:</w:t>
      </w:r>
      <w:r>
        <w:br/>
        <w:t>Telefoonnummer</w:t>
      </w:r>
      <w:r>
        <w:tab/>
        <w:t>:</w:t>
      </w:r>
      <w:r>
        <w:br/>
        <w:t>E-mailadres</w:t>
      </w:r>
      <w:r>
        <w:tab/>
        <w:t xml:space="preserve">: </w:t>
      </w:r>
      <w:r>
        <w:br/>
      </w:r>
    </w:p>
    <w:p w14:paraId="7915F8E8" w14:textId="090D8256" w:rsidR="009C350D" w:rsidRDefault="002A1D20" w:rsidP="00F94675">
      <w:pPr>
        <w:pStyle w:val="Standaardingesprongen"/>
        <w:numPr>
          <w:ilvl w:val="0"/>
          <w:numId w:val="22"/>
        </w:numPr>
      </w:pPr>
      <w:r>
        <w:t xml:space="preserve">V&amp;G-coördinator(en) </w:t>
      </w:r>
      <w:r w:rsidR="00271C34">
        <w:t>Realisatie</w:t>
      </w:r>
      <w:r>
        <w:t>fase</w:t>
      </w:r>
      <w:r w:rsidR="00271C34">
        <w:t xml:space="preserve"> (eventueel later in te vullen)</w:t>
      </w:r>
      <w:r>
        <w:br/>
        <w:t>Naam</w:t>
      </w:r>
      <w:r>
        <w:tab/>
      </w:r>
      <w:r>
        <w:tab/>
        <w:t xml:space="preserve">: </w:t>
      </w:r>
      <w:r>
        <w:br/>
        <w:t>Adres</w:t>
      </w:r>
      <w:r>
        <w:tab/>
      </w:r>
      <w:r>
        <w:tab/>
        <w:t xml:space="preserve">: </w:t>
      </w:r>
      <w:r>
        <w:br/>
        <w:t>Postcode/plaats</w:t>
      </w:r>
      <w:r>
        <w:tab/>
        <w:t>:</w:t>
      </w:r>
      <w:r>
        <w:br/>
        <w:t>Contactpersoon</w:t>
      </w:r>
      <w:r>
        <w:tab/>
        <w:t>:</w:t>
      </w:r>
      <w:r>
        <w:br/>
        <w:t>Telefoonnummer</w:t>
      </w:r>
      <w:r>
        <w:tab/>
        <w:t>:</w:t>
      </w:r>
      <w:r>
        <w:br/>
        <w:t>E-mailadres</w:t>
      </w:r>
      <w:r>
        <w:tab/>
        <w:t xml:space="preserve">: </w:t>
      </w:r>
      <w:r>
        <w:br/>
      </w:r>
    </w:p>
    <w:p w14:paraId="610F6677" w14:textId="77777777" w:rsidR="00934DCA" w:rsidRDefault="00934DCA">
      <w:pPr>
        <w:spacing w:after="200" w:line="276" w:lineRule="auto"/>
        <w:rPr>
          <w:rFonts w:eastAsiaTheme="majorEastAsia"/>
          <w:b/>
          <w:bCs/>
          <w:iCs/>
          <w:sz w:val="28"/>
          <w:szCs w:val="28"/>
        </w:rPr>
      </w:pPr>
      <w:r>
        <w:br w:type="page"/>
      </w:r>
    </w:p>
    <w:p w14:paraId="624A0506" w14:textId="3A336751" w:rsidR="00687131" w:rsidRDefault="00687131" w:rsidP="00687131">
      <w:pPr>
        <w:pStyle w:val="Kop2"/>
      </w:pPr>
      <w:bookmarkStart w:id="6" w:name="_Toc214540031"/>
      <w:r>
        <w:lastRenderedPageBreak/>
        <w:t>Planning en uitvoeringsgegevens</w:t>
      </w:r>
      <w:bookmarkEnd w:id="6"/>
    </w:p>
    <w:p w14:paraId="63E78F00" w14:textId="77777777" w:rsidR="00FA4F3A" w:rsidRDefault="00FA4F3A" w:rsidP="00FA4F3A">
      <w:pPr>
        <w:pStyle w:val="Standaardingesprongen"/>
        <w:numPr>
          <w:ilvl w:val="0"/>
          <w:numId w:val="23"/>
        </w:numPr>
      </w:pPr>
      <w:r>
        <w:t xml:space="preserve">Geplande aanvangsdatum van de werkzaamheden </w:t>
      </w:r>
    </w:p>
    <w:p w14:paraId="02709D74" w14:textId="52AFE5A8" w:rsidR="0051158A" w:rsidRDefault="00FA4F3A" w:rsidP="0051158A">
      <w:pPr>
        <w:pStyle w:val="Standaardingesprongen"/>
        <w:ind w:left="1211"/>
      </w:pPr>
      <w:r>
        <w:t xml:space="preserve">De initiële looptijd van deze raamovereenkomst betreft een aaneengesloten periode van 24 maanden: a) </w:t>
      </w:r>
      <w:r w:rsidRPr="00FE04EB">
        <w:t>startdatum: 01-0</w:t>
      </w:r>
      <w:r w:rsidR="00FE1961" w:rsidRPr="00FE04EB">
        <w:t>3</w:t>
      </w:r>
      <w:r w:rsidRPr="00FE04EB">
        <w:t>-202</w:t>
      </w:r>
      <w:r w:rsidR="0051158A" w:rsidRPr="00FE04EB">
        <w:t>6</w:t>
      </w:r>
      <w:r w:rsidRPr="00FE04EB">
        <w:t xml:space="preserve">. b) einddatum: </w:t>
      </w:r>
      <w:r w:rsidR="00FE04EB" w:rsidRPr="00FE04EB">
        <w:t>29</w:t>
      </w:r>
      <w:r w:rsidRPr="00FE04EB">
        <w:t>-</w:t>
      </w:r>
      <w:r w:rsidR="0051158A" w:rsidRPr="00FE04EB">
        <w:t>0</w:t>
      </w:r>
      <w:r w:rsidR="00FE1961" w:rsidRPr="00FE04EB">
        <w:t>2</w:t>
      </w:r>
      <w:r w:rsidRPr="00FE04EB">
        <w:t>-202</w:t>
      </w:r>
      <w:r w:rsidR="0051158A" w:rsidRPr="00FE04EB">
        <w:t>8</w:t>
      </w:r>
      <w:r w:rsidRPr="00FE04EB">
        <w:t>.</w:t>
      </w:r>
      <w:r>
        <w:t xml:space="preserve"> </w:t>
      </w:r>
    </w:p>
    <w:p w14:paraId="7F8057A3" w14:textId="5489BAEA" w:rsidR="0051158A" w:rsidRDefault="0051158A" w:rsidP="0051158A">
      <w:pPr>
        <w:pStyle w:val="Standaardingesprongen"/>
        <w:numPr>
          <w:ilvl w:val="0"/>
          <w:numId w:val="23"/>
        </w:numPr>
      </w:pPr>
      <w:r>
        <w:t xml:space="preserve">Geplande </w:t>
      </w:r>
      <w:r w:rsidR="00F0652F">
        <w:t>contractduur</w:t>
      </w:r>
      <w:r>
        <w:t>: 2 jaar (met de mogelijkheid voor een verlenging van 2x één jaar)</w:t>
      </w:r>
    </w:p>
    <w:p w14:paraId="413622E3" w14:textId="5246B9D2" w:rsidR="00FC1274" w:rsidRPr="00BE1EDF" w:rsidRDefault="00FC1274" w:rsidP="00FC1274">
      <w:pPr>
        <w:pStyle w:val="Standaardingesprongen"/>
        <w:numPr>
          <w:ilvl w:val="0"/>
          <w:numId w:val="23"/>
        </w:numPr>
        <w:rPr>
          <w:i/>
          <w:iCs/>
        </w:rPr>
      </w:pPr>
      <w:r>
        <w:t xml:space="preserve">Vermoedelijk maximum aantal werknemers dat gelijktijdig op de locatie aanwezig zal zijn: </w:t>
      </w:r>
      <w:r w:rsidRPr="00BE1EDF">
        <w:rPr>
          <w:i/>
          <w:iCs/>
        </w:rPr>
        <w:t>nader te bepalen</w:t>
      </w:r>
    </w:p>
    <w:p w14:paraId="77188C3D" w14:textId="4BC43BAB" w:rsidR="00FC1274" w:rsidRPr="00BE1EDF" w:rsidRDefault="00FC1274" w:rsidP="00FC1274">
      <w:pPr>
        <w:pStyle w:val="Standaardingesprongen"/>
        <w:numPr>
          <w:ilvl w:val="0"/>
          <w:numId w:val="23"/>
        </w:numPr>
      </w:pPr>
      <w:r w:rsidRPr="00BE1EDF">
        <w:t xml:space="preserve">Gepland aantal werkgevers en zelfstandigen op de locatie: </w:t>
      </w:r>
      <w:r w:rsidRPr="00BE1EDF">
        <w:rPr>
          <w:i/>
          <w:iCs/>
        </w:rPr>
        <w:t>nader te bepalen</w:t>
      </w:r>
    </w:p>
    <w:p w14:paraId="03C90589" w14:textId="44500679" w:rsidR="00FC1274" w:rsidRPr="00BE1EDF" w:rsidRDefault="00FC1274" w:rsidP="00FC1274">
      <w:pPr>
        <w:pStyle w:val="Standaardingesprongen"/>
        <w:numPr>
          <w:ilvl w:val="0"/>
          <w:numId w:val="23"/>
        </w:numPr>
      </w:pPr>
      <w:r w:rsidRPr="00BE1EDF">
        <w:t>Regeling V&amp;G-uitvoeringscoördinator bij nevenaanneming:</w:t>
      </w:r>
    </w:p>
    <w:p w14:paraId="51E61888" w14:textId="684FD4AE" w:rsidR="00FC1274" w:rsidRDefault="00FC1274" w:rsidP="00FC1274">
      <w:pPr>
        <w:pStyle w:val="Standaardingesprongen"/>
        <w:numPr>
          <w:ilvl w:val="1"/>
          <w:numId w:val="24"/>
        </w:numPr>
        <w:ind w:left="1701"/>
      </w:pPr>
      <w:r>
        <w:t xml:space="preserve">de V&amp;G-uitvoeringscoördinator geschiedt door de aannemer van bestek: </w:t>
      </w:r>
      <w:r w:rsidR="00CB3584">
        <w:t>2025-23</w:t>
      </w:r>
      <w:r w:rsidR="00D55EAB">
        <w:t xml:space="preserve"> </w:t>
      </w:r>
      <w:r w:rsidR="00347C78">
        <w:t>tijdelijke v</w:t>
      </w:r>
      <w:r w:rsidR="00D55EAB">
        <w:t xml:space="preserve">erkeersmaatregelen </w:t>
      </w:r>
      <w:r w:rsidR="00347C78">
        <w:t>20</w:t>
      </w:r>
      <w:r w:rsidR="00D55EAB">
        <w:t>26-</w:t>
      </w:r>
      <w:r w:rsidR="00347C78">
        <w:t>20</w:t>
      </w:r>
      <w:r w:rsidR="00D55EAB">
        <w:t>27</w:t>
      </w:r>
    </w:p>
    <w:p w14:paraId="5A3E257D" w14:textId="77777777" w:rsidR="00A21858" w:rsidRDefault="00FC1274" w:rsidP="00A21858">
      <w:pPr>
        <w:pStyle w:val="Standaardingesprongen"/>
        <w:numPr>
          <w:ilvl w:val="1"/>
          <w:numId w:val="24"/>
        </w:numPr>
        <w:ind w:left="1701"/>
      </w:pPr>
      <w:r>
        <w:t>nevenaanneming wordt voorzien voor de volgende werkzaamheden (bestekken):</w:t>
      </w:r>
    </w:p>
    <w:p w14:paraId="57C98D16" w14:textId="5CCDB24D" w:rsidR="00A21858" w:rsidRPr="00A21858" w:rsidRDefault="00A21858" w:rsidP="00A21858">
      <w:pPr>
        <w:pStyle w:val="Standaardingesprongen"/>
        <w:numPr>
          <w:ilvl w:val="2"/>
          <w:numId w:val="24"/>
        </w:numPr>
      </w:pPr>
      <w:r w:rsidRPr="00A21858">
        <w:t>(onder)</w:t>
      </w:r>
      <w:proofErr w:type="spellStart"/>
      <w:r w:rsidRPr="00A21858">
        <w:t>houdswerkzaamheden</w:t>
      </w:r>
      <w:proofErr w:type="spellEnd"/>
      <w:r w:rsidRPr="00A21858">
        <w:t xml:space="preserve"> in de openbare ruimte, diverse uitvoerende partijen.</w:t>
      </w:r>
    </w:p>
    <w:p w14:paraId="6A367994" w14:textId="7DDAAAA2" w:rsidR="00A21858" w:rsidRPr="00A21858" w:rsidRDefault="00A21858" w:rsidP="00A21858">
      <w:pPr>
        <w:pStyle w:val="Standaardingesprongen"/>
        <w:numPr>
          <w:ilvl w:val="2"/>
          <w:numId w:val="24"/>
        </w:numPr>
      </w:pPr>
      <w:r w:rsidRPr="00A21858">
        <w:t>werkzaamheden rondom evenementen in de gemeente Gouda.</w:t>
      </w:r>
    </w:p>
    <w:p w14:paraId="46E32058" w14:textId="15161E1E" w:rsidR="00A21858" w:rsidRPr="00A21858" w:rsidRDefault="00A21858" w:rsidP="00A21858">
      <w:pPr>
        <w:pStyle w:val="Standaardingesprongen"/>
        <w:numPr>
          <w:ilvl w:val="2"/>
          <w:numId w:val="24"/>
        </w:numPr>
      </w:pPr>
      <w:r w:rsidRPr="00A21858">
        <w:t>werkzaamheden aan kabels en leidingen door diverse nutspartijen.</w:t>
      </w:r>
    </w:p>
    <w:p w14:paraId="0348095A" w14:textId="41C8925E" w:rsidR="00A21858" w:rsidRDefault="00A21858" w:rsidP="00A21858">
      <w:pPr>
        <w:pStyle w:val="Standaardingesprongen"/>
        <w:numPr>
          <w:ilvl w:val="2"/>
          <w:numId w:val="24"/>
        </w:numPr>
      </w:pPr>
      <w:r w:rsidRPr="00A21858">
        <w:t>uit te voeren werkzaamheden door Rijkswaterstaat aan autosnelwegen, op- en afritten.</w:t>
      </w:r>
    </w:p>
    <w:p w14:paraId="16210998" w14:textId="77777777" w:rsidR="006D58D8" w:rsidRDefault="00A21858" w:rsidP="00A21858">
      <w:pPr>
        <w:spacing w:after="200" w:line="276" w:lineRule="auto"/>
        <w:sectPr w:rsidR="006D58D8" w:rsidSect="006D58D8">
          <w:headerReference w:type="first" r:id="rId16"/>
          <w:footerReference w:type="first" r:id="rId17"/>
          <w:pgSz w:w="11906" w:h="16838"/>
          <w:pgMar w:top="1417" w:right="1417" w:bottom="1417" w:left="1134" w:header="708" w:footer="0" w:gutter="0"/>
          <w:cols w:space="708"/>
          <w:docGrid w:linePitch="360"/>
        </w:sectPr>
      </w:pPr>
      <w:r>
        <w:br w:type="page"/>
      </w:r>
    </w:p>
    <w:p w14:paraId="57ADE4A9" w14:textId="0E8A9200" w:rsidR="00FC1274" w:rsidRDefault="00FC1274" w:rsidP="00A21858">
      <w:pPr>
        <w:spacing w:after="200" w:line="276" w:lineRule="auto"/>
      </w:pPr>
    </w:p>
    <w:p w14:paraId="6CE7A701" w14:textId="7352378D" w:rsidR="00AA002F" w:rsidRDefault="00FE0D90" w:rsidP="00AA002F">
      <w:pPr>
        <w:pStyle w:val="Kop1"/>
      </w:pPr>
      <w:bookmarkStart w:id="7" w:name="_Toc214540032"/>
      <w:r>
        <w:t>W</w:t>
      </w:r>
      <w:r w:rsidR="00AA002F">
        <w:t>erkgegevens</w:t>
      </w:r>
      <w:r>
        <w:t xml:space="preserve"> en risico’s</w:t>
      </w:r>
      <w:bookmarkEnd w:id="7"/>
    </w:p>
    <w:tbl>
      <w:tblPr>
        <w:tblW w:w="14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4773"/>
        <w:gridCol w:w="4900"/>
        <w:gridCol w:w="3500"/>
      </w:tblGrid>
      <w:tr w:rsidR="00BB12CB" w14:paraId="442B7239" w14:textId="77777777" w:rsidTr="00BB12CB">
        <w:trPr>
          <w:tblHeader/>
        </w:trPr>
        <w:tc>
          <w:tcPr>
            <w:tcW w:w="1197" w:type="dxa"/>
          </w:tcPr>
          <w:p w14:paraId="7EB691AF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van toepassing</w:t>
            </w:r>
          </w:p>
        </w:tc>
        <w:tc>
          <w:tcPr>
            <w:tcW w:w="4773" w:type="dxa"/>
          </w:tcPr>
          <w:p w14:paraId="3CFFDFA9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factoren</w:t>
            </w:r>
          </w:p>
        </w:tc>
        <w:tc>
          <w:tcPr>
            <w:tcW w:w="4900" w:type="dxa"/>
          </w:tcPr>
          <w:p w14:paraId="3F341E40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arbo</w:t>
            </w:r>
            <w:proofErr w:type="spellEnd"/>
            <w:r>
              <w:rPr>
                <w:b/>
                <w:bCs/>
                <w:i/>
                <w:iCs/>
              </w:rPr>
              <w:t>-risico</w:t>
            </w:r>
          </w:p>
        </w:tc>
        <w:tc>
          <w:tcPr>
            <w:tcW w:w="3500" w:type="dxa"/>
          </w:tcPr>
          <w:p w14:paraId="4D795E82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maatregelen (invullen door aannemer)</w:t>
            </w:r>
          </w:p>
        </w:tc>
      </w:tr>
      <w:tr w:rsidR="00BB12CB" w14:paraId="1A5375D8" w14:textId="77777777" w:rsidTr="00F94675">
        <w:tc>
          <w:tcPr>
            <w:tcW w:w="1197" w:type="dxa"/>
          </w:tcPr>
          <w:p w14:paraId="51C9DC1B" w14:textId="676911CC" w:rsidR="00BB12CB" w:rsidRDefault="00212FEF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480DEB20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Werken nabij verkeer :</w:t>
            </w:r>
          </w:p>
          <w:p w14:paraId="5901F301" w14:textId="63A1722E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 xml:space="preserve">O   </w:t>
            </w:r>
            <w:r w:rsidR="009D00CC">
              <w:t>tram/metro/</w:t>
            </w:r>
            <w:r>
              <w:t>spoorbaan in werk</w:t>
            </w:r>
          </w:p>
          <w:p w14:paraId="3AD45909" w14:textId="3BDB343A" w:rsidR="00BB12CB" w:rsidRDefault="00212FEF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x</w:t>
            </w:r>
            <w:r w:rsidR="00BB12CB">
              <w:t xml:space="preserve">   overig verkeer in werk</w:t>
            </w:r>
          </w:p>
          <w:p w14:paraId="7F6888C8" w14:textId="45326FFD" w:rsidR="00BB12CB" w:rsidRDefault="00212FEF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x</w:t>
            </w:r>
            <w:r w:rsidR="00BB12CB">
              <w:t xml:space="preserve">   laden en lossen in verkeer</w:t>
            </w:r>
          </w:p>
        </w:tc>
        <w:tc>
          <w:tcPr>
            <w:tcW w:w="4900" w:type="dxa"/>
          </w:tcPr>
          <w:p w14:paraId="1B426FB0" w14:textId="3C4E083A" w:rsidR="00BB12CB" w:rsidRDefault="009D00CC" w:rsidP="00F94675">
            <w:pPr>
              <w:pStyle w:val="broodtekst"/>
              <w:tabs>
                <w:tab w:val="clear" w:pos="1701"/>
                <w:tab w:val="left" w:pos="1444"/>
              </w:tabs>
              <w:ind w:left="144"/>
            </w:pPr>
            <w:r>
              <w:t xml:space="preserve">- </w:t>
            </w:r>
            <w:proofErr w:type="spellStart"/>
            <w:r w:rsidR="001A687A" w:rsidRPr="001A687A">
              <w:t>Overrijding</w:t>
            </w:r>
            <w:proofErr w:type="spellEnd"/>
            <w:r w:rsidR="001A687A" w:rsidRPr="001A687A">
              <w:t>, aanrijding door passerend verkeer</w:t>
            </w:r>
          </w:p>
          <w:p w14:paraId="68544AAD" w14:textId="1CCE388B" w:rsidR="009D00CC" w:rsidRDefault="009D00CC" w:rsidP="00F94675">
            <w:pPr>
              <w:pStyle w:val="broodtekst"/>
              <w:tabs>
                <w:tab w:val="clear" w:pos="1701"/>
                <w:tab w:val="left" w:pos="1444"/>
              </w:tabs>
              <w:ind w:left="144"/>
            </w:pPr>
            <w:r>
              <w:t xml:space="preserve">- </w:t>
            </w:r>
            <w:r w:rsidRPr="009D00CC">
              <w:t>Lichamelijk letsel door materieel of materiaal</w:t>
            </w:r>
          </w:p>
        </w:tc>
        <w:tc>
          <w:tcPr>
            <w:tcW w:w="3500" w:type="dxa"/>
          </w:tcPr>
          <w:p w14:paraId="04C1CFF4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BB12CB" w14:paraId="0FF03F17" w14:textId="77777777" w:rsidTr="00F94675">
        <w:tc>
          <w:tcPr>
            <w:tcW w:w="1197" w:type="dxa"/>
          </w:tcPr>
          <w:p w14:paraId="0EDCADC6" w14:textId="77777777" w:rsidR="00BB12CB" w:rsidRDefault="00BB12CB" w:rsidP="00F94675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4303314A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Bouwplaatsvoorzieningen</w:t>
            </w:r>
            <w:proofErr w:type="spellEnd"/>
            <w:r>
              <w:rPr>
                <w:b/>
                <w:bCs/>
              </w:rPr>
              <w:t>/inrichting :</w:t>
            </w:r>
          </w:p>
          <w:p w14:paraId="6C86ABBD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O   toegang tot bouwplaats</w:t>
            </w:r>
          </w:p>
          <w:p w14:paraId="057752EC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O   transport op bouwplaats</w:t>
            </w:r>
          </w:p>
          <w:p w14:paraId="4DB4D285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O   opslag</w:t>
            </w:r>
            <w:r>
              <w:tab/>
              <w:t>- materialen</w:t>
            </w:r>
          </w:p>
          <w:p w14:paraId="2CFD074B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 xml:space="preserve">                </w:t>
            </w:r>
            <w:r>
              <w:tab/>
              <w:t>- slib/ verontreinigde grond</w:t>
            </w:r>
          </w:p>
          <w:p w14:paraId="020D8CF6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 xml:space="preserve">                </w:t>
            </w:r>
            <w:r>
              <w:tab/>
              <w:t>- explosieven</w:t>
            </w:r>
          </w:p>
        </w:tc>
        <w:tc>
          <w:tcPr>
            <w:tcW w:w="4900" w:type="dxa"/>
          </w:tcPr>
          <w:p w14:paraId="5CE55C22" w14:textId="77777777" w:rsidR="00BB12CB" w:rsidRDefault="00BB12CB" w:rsidP="00F15866">
            <w:pPr>
              <w:pStyle w:val="broodtekst"/>
              <w:ind w:left="0"/>
            </w:pPr>
          </w:p>
          <w:p w14:paraId="660C68FB" w14:textId="77777777" w:rsidR="00BB12CB" w:rsidRDefault="00BB12CB" w:rsidP="00F94675">
            <w:pPr>
              <w:pStyle w:val="broodtekst"/>
              <w:ind w:left="144"/>
            </w:pPr>
            <w:r>
              <w:t>- Betreden door onbevoegden</w:t>
            </w:r>
          </w:p>
          <w:p w14:paraId="0BEE1467" w14:textId="66C190DC" w:rsidR="005E212A" w:rsidRDefault="005E212A" w:rsidP="00F94675">
            <w:pPr>
              <w:pStyle w:val="broodtekst"/>
              <w:ind w:left="144"/>
            </w:pPr>
            <w:r>
              <w:t xml:space="preserve">- </w:t>
            </w:r>
            <w:r w:rsidRPr="005E212A">
              <w:t>aanrijding bij in-/uitrijden</w:t>
            </w:r>
          </w:p>
          <w:p w14:paraId="052453DB" w14:textId="77777777" w:rsidR="00BB12CB" w:rsidRDefault="00BB12CB" w:rsidP="00F94675">
            <w:pPr>
              <w:pStyle w:val="broodtekst"/>
              <w:ind w:left="144"/>
            </w:pPr>
            <w:r>
              <w:t>- Verzakken/ kantelen/ beklemming</w:t>
            </w:r>
          </w:p>
          <w:p w14:paraId="5DB1B6E6" w14:textId="77777777" w:rsidR="00BB12CB" w:rsidRDefault="00BB12CB" w:rsidP="00F94675">
            <w:pPr>
              <w:pStyle w:val="broodtekst"/>
              <w:ind w:left="144"/>
            </w:pPr>
            <w:r>
              <w:t>- Schadelijke dampen, gevaarlijke stoffen</w:t>
            </w:r>
          </w:p>
        </w:tc>
        <w:tc>
          <w:tcPr>
            <w:tcW w:w="3500" w:type="dxa"/>
          </w:tcPr>
          <w:p w14:paraId="05C27431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BB12CB" w14:paraId="56FB02FE" w14:textId="77777777" w:rsidTr="00F94675">
        <w:tc>
          <w:tcPr>
            <w:tcW w:w="1197" w:type="dxa"/>
          </w:tcPr>
          <w:p w14:paraId="0EB10D2E" w14:textId="71E85622" w:rsidR="00BB12CB" w:rsidRDefault="00212FEF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39535D8D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Bovengrondse kabels en leidingen</w:t>
            </w:r>
          </w:p>
        </w:tc>
        <w:tc>
          <w:tcPr>
            <w:tcW w:w="4900" w:type="dxa"/>
          </w:tcPr>
          <w:p w14:paraId="4E38BAC5" w14:textId="77777777" w:rsidR="00BB12CB" w:rsidRDefault="00BB12CB" w:rsidP="00F94675">
            <w:pPr>
              <w:pStyle w:val="broodtekst"/>
              <w:ind w:left="144"/>
            </w:pPr>
            <w:r>
              <w:t>elektrocutie</w:t>
            </w:r>
          </w:p>
        </w:tc>
        <w:tc>
          <w:tcPr>
            <w:tcW w:w="3500" w:type="dxa"/>
          </w:tcPr>
          <w:p w14:paraId="7161FB85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BB12CB" w14:paraId="225F3BBD" w14:textId="77777777" w:rsidTr="00F94675">
        <w:tc>
          <w:tcPr>
            <w:tcW w:w="1197" w:type="dxa"/>
          </w:tcPr>
          <w:p w14:paraId="76AEB6D7" w14:textId="63877307" w:rsidR="00BB12CB" w:rsidRDefault="00212FEF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27A95DE1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Ondergrondse infrastructuur:</w:t>
            </w:r>
          </w:p>
          <w:p w14:paraId="27833950" w14:textId="3E993514" w:rsidR="00BB12CB" w:rsidRDefault="00212FEF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x</w:t>
            </w:r>
            <w:r w:rsidR="00BB12CB">
              <w:t xml:space="preserve">   Hoogspanningskabels</w:t>
            </w:r>
          </w:p>
          <w:p w14:paraId="703A6ADB" w14:textId="16C21780" w:rsidR="00BB12CB" w:rsidRDefault="00212FEF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x</w:t>
            </w:r>
            <w:r w:rsidR="00BB12CB">
              <w:t xml:space="preserve">   Gas- en olieleidingen</w:t>
            </w:r>
          </w:p>
          <w:p w14:paraId="0C2247A0" w14:textId="0746698F" w:rsidR="00BB12CB" w:rsidRDefault="00212FEF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x</w:t>
            </w:r>
            <w:r w:rsidR="00BB12CB">
              <w:t xml:space="preserve">   Overige kabels en leidingen</w:t>
            </w:r>
          </w:p>
          <w:p w14:paraId="1A22868A" w14:textId="3902C564" w:rsidR="00BB12CB" w:rsidRDefault="00212FEF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  <w:r>
              <w:t>x</w:t>
            </w:r>
            <w:r w:rsidR="00BB12CB">
              <w:t xml:space="preserve">   Opslagtanks</w:t>
            </w:r>
            <w:r w:rsidR="00BB12CB">
              <w:br/>
            </w:r>
            <w:r>
              <w:t>x</w:t>
            </w:r>
            <w:r w:rsidR="00BB12CB">
              <w:t xml:space="preserve">   Rioleringen</w:t>
            </w:r>
          </w:p>
        </w:tc>
        <w:tc>
          <w:tcPr>
            <w:tcW w:w="4900" w:type="dxa"/>
          </w:tcPr>
          <w:p w14:paraId="39902590" w14:textId="134FD391" w:rsidR="00BB12CB" w:rsidRDefault="0029609B" w:rsidP="00F94675">
            <w:pPr>
              <w:pStyle w:val="broodtekst"/>
              <w:ind w:left="144"/>
            </w:pPr>
            <w:r>
              <w:t>-  Bedelving / verstikking</w:t>
            </w:r>
          </w:p>
          <w:p w14:paraId="69FDDF73" w14:textId="37828926" w:rsidR="00BB12CB" w:rsidRDefault="00BB12CB" w:rsidP="0029609B">
            <w:pPr>
              <w:pStyle w:val="broodtekst"/>
              <w:ind w:left="144"/>
            </w:pPr>
            <w:r>
              <w:t>-  Elektrocutie</w:t>
            </w:r>
          </w:p>
          <w:p w14:paraId="4B722C52" w14:textId="77777777" w:rsidR="00BB12CB" w:rsidRDefault="00BB12CB" w:rsidP="00F94675">
            <w:pPr>
              <w:pStyle w:val="broodtekst"/>
              <w:ind w:left="144"/>
            </w:pPr>
            <w:r>
              <w:t>-  Explosiegevaar</w:t>
            </w:r>
          </w:p>
          <w:p w14:paraId="761B350E" w14:textId="77777777" w:rsidR="00BB12CB" w:rsidRDefault="00BB12CB" w:rsidP="00F94675">
            <w:pPr>
              <w:pStyle w:val="broodtekst"/>
              <w:ind w:left="144"/>
            </w:pPr>
            <w:r>
              <w:t>-  Lichamelijk letsel door losschietende elementen</w:t>
            </w:r>
          </w:p>
          <w:p w14:paraId="0CCF502D" w14:textId="25E4DA84" w:rsidR="00BB12CB" w:rsidRDefault="00BB12CB" w:rsidP="00F94675">
            <w:pPr>
              <w:pStyle w:val="broodtekst"/>
              <w:ind w:left="144"/>
            </w:pPr>
            <w:r>
              <w:t>-  Vrijkomende gassen</w:t>
            </w:r>
            <w:r>
              <w:br/>
              <w:t xml:space="preserve">-  </w:t>
            </w:r>
            <w:r>
              <w:rPr>
                <w:b/>
              </w:rPr>
              <w:t>INDIEN REPAK AANWEZIG KAN</w:t>
            </w:r>
            <w:r w:rsidR="008D133E">
              <w:rPr>
                <w:b/>
              </w:rPr>
              <w:t xml:space="preserve"> DIT ASBEST </w:t>
            </w:r>
            <w:r w:rsidR="008D133E">
              <w:rPr>
                <w:b/>
              </w:rPr>
              <w:br/>
              <w:t xml:space="preserve">   BEVATT</w:t>
            </w:r>
            <w:r>
              <w:rPr>
                <w:b/>
              </w:rPr>
              <w:t>EN</w:t>
            </w:r>
          </w:p>
        </w:tc>
        <w:tc>
          <w:tcPr>
            <w:tcW w:w="3500" w:type="dxa"/>
          </w:tcPr>
          <w:p w14:paraId="08438C04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BB12CB" w14:paraId="4D8B3B02" w14:textId="77777777" w:rsidTr="00F94675">
        <w:tc>
          <w:tcPr>
            <w:tcW w:w="1197" w:type="dxa"/>
          </w:tcPr>
          <w:p w14:paraId="3A8383AC" w14:textId="5C169662" w:rsidR="00BB12CB" w:rsidRDefault="00212FEF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259E8D0D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  <w:r>
              <w:rPr>
                <w:b/>
                <w:bCs/>
              </w:rPr>
              <w:t>Explosieven</w:t>
            </w:r>
          </w:p>
          <w:p w14:paraId="625F384C" w14:textId="7097B894" w:rsidR="009F4651" w:rsidRPr="009F4651" w:rsidRDefault="00212FEF" w:rsidP="009F4651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Cs/>
              </w:rPr>
            </w:pPr>
            <w:r>
              <w:t>x</w:t>
            </w:r>
            <w:r w:rsidR="009F4651">
              <w:t xml:space="preserve">   Niet-gesprongen explosieven (oorlogsresten)</w:t>
            </w:r>
          </w:p>
        </w:tc>
        <w:tc>
          <w:tcPr>
            <w:tcW w:w="4900" w:type="dxa"/>
          </w:tcPr>
          <w:p w14:paraId="79FF9B24" w14:textId="77777777" w:rsidR="00BB12CB" w:rsidRDefault="00BB12CB" w:rsidP="00F94675">
            <w:pPr>
              <w:pStyle w:val="broodtekst"/>
              <w:ind w:left="144"/>
            </w:pPr>
            <w:r>
              <w:t>Explosiegevaar</w:t>
            </w:r>
          </w:p>
        </w:tc>
        <w:tc>
          <w:tcPr>
            <w:tcW w:w="3500" w:type="dxa"/>
          </w:tcPr>
          <w:p w14:paraId="5DEFA49E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BB12CB" w14:paraId="274032B3" w14:textId="77777777" w:rsidTr="00F94675">
        <w:tc>
          <w:tcPr>
            <w:tcW w:w="1197" w:type="dxa"/>
          </w:tcPr>
          <w:p w14:paraId="71638DFF" w14:textId="4F1B9F6D" w:rsidR="00BB12CB" w:rsidRDefault="004F00BC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134B5A6A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>Verontreinigingen bodem</w:t>
            </w:r>
          </w:p>
        </w:tc>
        <w:tc>
          <w:tcPr>
            <w:tcW w:w="4900" w:type="dxa"/>
          </w:tcPr>
          <w:p w14:paraId="4CD841D7" w14:textId="77777777" w:rsidR="00BB12CB" w:rsidRDefault="00BB12CB" w:rsidP="00F94675">
            <w:pPr>
              <w:pStyle w:val="broodtekst"/>
              <w:ind w:left="144"/>
            </w:pPr>
            <w:r>
              <w:t>Vrijkomende schadelijke dampen/ irritatie huid door aanraking</w:t>
            </w:r>
          </w:p>
        </w:tc>
        <w:tc>
          <w:tcPr>
            <w:tcW w:w="3500" w:type="dxa"/>
          </w:tcPr>
          <w:p w14:paraId="1F62AAD3" w14:textId="77777777" w:rsidR="00BB12CB" w:rsidRDefault="00BB12CB" w:rsidP="00F94675">
            <w:pPr>
              <w:pStyle w:val="broodtekst"/>
              <w:tabs>
                <w:tab w:val="clear" w:pos="1701"/>
                <w:tab w:val="left" w:pos="400"/>
              </w:tabs>
              <w:ind w:left="0"/>
            </w:pPr>
          </w:p>
        </w:tc>
      </w:tr>
      <w:tr w:rsidR="00BB12CB" w14:paraId="6F5EEF5B" w14:textId="77777777" w:rsidTr="00F94675">
        <w:tc>
          <w:tcPr>
            <w:tcW w:w="1197" w:type="dxa"/>
          </w:tcPr>
          <w:p w14:paraId="236AAC1F" w14:textId="1CD47493" w:rsidR="00BB12CB" w:rsidRDefault="00816CA1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4E59F0FC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>
              <w:rPr>
                <w:b/>
                <w:bCs/>
              </w:rPr>
              <w:t xml:space="preserve">Wegverhardingen </w:t>
            </w:r>
          </w:p>
        </w:tc>
        <w:tc>
          <w:tcPr>
            <w:tcW w:w="4900" w:type="dxa"/>
          </w:tcPr>
          <w:p w14:paraId="6B7ED793" w14:textId="77777777" w:rsidR="00BB12CB" w:rsidRDefault="00BB12CB" w:rsidP="00F94675">
            <w:pPr>
              <w:pStyle w:val="broodtekst"/>
              <w:ind w:left="144"/>
            </w:pPr>
            <w:r>
              <w:t>Lichamelijk letsel door wegspringen van materiaal</w:t>
            </w:r>
          </w:p>
          <w:p w14:paraId="7C210F0C" w14:textId="77777777" w:rsidR="00BB12CB" w:rsidRDefault="00BB12CB" w:rsidP="00F94675">
            <w:pPr>
              <w:pStyle w:val="broodtekst"/>
              <w:ind w:left="144"/>
            </w:pPr>
            <w:r>
              <w:t>Lichamelijke belasting als gevolg van verwerking zwaar materiaal</w:t>
            </w:r>
          </w:p>
          <w:p w14:paraId="1B4B27E3" w14:textId="77777777" w:rsidR="00BB12CB" w:rsidRDefault="00BB12CB" w:rsidP="00F94675">
            <w:pPr>
              <w:pStyle w:val="broodtekst"/>
              <w:ind w:left="144"/>
            </w:pPr>
            <w:r>
              <w:t>Stof, beknelling</w:t>
            </w:r>
          </w:p>
        </w:tc>
        <w:tc>
          <w:tcPr>
            <w:tcW w:w="3500" w:type="dxa"/>
          </w:tcPr>
          <w:p w14:paraId="2D45F1ED" w14:textId="756D8FE3" w:rsidR="00BB12CB" w:rsidRDefault="00BB12CB" w:rsidP="00F94675">
            <w:pPr>
              <w:pStyle w:val="broodtekst"/>
              <w:tabs>
                <w:tab w:val="left" w:pos="400"/>
              </w:tabs>
              <w:ind w:left="0"/>
            </w:pPr>
          </w:p>
        </w:tc>
      </w:tr>
      <w:tr w:rsidR="00BB12CB" w14:paraId="7EC170DF" w14:textId="77777777" w:rsidTr="00F94675">
        <w:tc>
          <w:tcPr>
            <w:tcW w:w="1197" w:type="dxa"/>
          </w:tcPr>
          <w:p w14:paraId="2811633B" w14:textId="2AE600DB" w:rsidR="00BB12CB" w:rsidRDefault="00816CA1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3E189AF0" w14:textId="3B5A0462" w:rsidR="00BB12CB" w:rsidRPr="00816CA1" w:rsidRDefault="003B2876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 w:rsidRPr="00816CA1">
              <w:rPr>
                <w:b/>
                <w:bCs/>
              </w:rPr>
              <w:t>Plaatsen/verwijderen van verkeersborden of afzettingen</w:t>
            </w:r>
          </w:p>
        </w:tc>
        <w:tc>
          <w:tcPr>
            <w:tcW w:w="4900" w:type="dxa"/>
          </w:tcPr>
          <w:p w14:paraId="4B138EEA" w14:textId="77777777" w:rsidR="00BB12CB" w:rsidRDefault="005C392B" w:rsidP="00F94675">
            <w:pPr>
              <w:pStyle w:val="broodtekst"/>
              <w:ind w:left="144"/>
            </w:pPr>
            <w:r w:rsidRPr="005C392B">
              <w:t>- Aanrijding door verkeer</w:t>
            </w:r>
            <w:r w:rsidRPr="005C392B">
              <w:br/>
              <w:t>- Beknelling bij tillen of verplaatsen van borden</w:t>
            </w:r>
            <w:r w:rsidRPr="005C392B">
              <w:br/>
              <w:t>- Lichamelijke overbelasting (rug, schouders)</w:t>
            </w:r>
            <w:r w:rsidRPr="005C392B">
              <w:br/>
              <w:t>- Snij- of kneusletsel bij montage</w:t>
            </w:r>
          </w:p>
          <w:p w14:paraId="50FCAE1F" w14:textId="0D75FB9C" w:rsidR="007E724C" w:rsidRDefault="007E724C" w:rsidP="00F94675">
            <w:pPr>
              <w:pStyle w:val="broodtekst"/>
              <w:ind w:left="144"/>
            </w:pPr>
            <w:r>
              <w:t xml:space="preserve">- </w:t>
            </w:r>
            <w:r w:rsidR="008E44F1">
              <w:t>contact met</w:t>
            </w:r>
            <w:r>
              <w:t xml:space="preserve"> </w:t>
            </w:r>
            <w:r w:rsidRPr="007E724C">
              <w:t>ondergrondse infrastructuur</w:t>
            </w:r>
          </w:p>
        </w:tc>
        <w:tc>
          <w:tcPr>
            <w:tcW w:w="3500" w:type="dxa"/>
          </w:tcPr>
          <w:p w14:paraId="08B0B94D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</w:tr>
      <w:tr w:rsidR="00BB12CB" w14:paraId="569230A3" w14:textId="77777777" w:rsidTr="00F94675">
        <w:tc>
          <w:tcPr>
            <w:tcW w:w="1197" w:type="dxa"/>
          </w:tcPr>
          <w:p w14:paraId="5E141A2A" w14:textId="3ABD26FE" w:rsidR="00BB12CB" w:rsidRDefault="00816CA1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443CA08A" w14:textId="196BBF06" w:rsidR="00BB12CB" w:rsidRPr="00816CA1" w:rsidRDefault="00264D92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 w:rsidRPr="00816CA1">
              <w:rPr>
                <w:b/>
                <w:bCs/>
              </w:rPr>
              <w:t xml:space="preserve">Gebruik van tekstwagen / </w:t>
            </w:r>
            <w:proofErr w:type="spellStart"/>
            <w:r w:rsidRPr="00816CA1">
              <w:rPr>
                <w:b/>
                <w:bCs/>
              </w:rPr>
              <w:t>botsabsorber</w:t>
            </w:r>
            <w:proofErr w:type="spellEnd"/>
          </w:p>
        </w:tc>
        <w:tc>
          <w:tcPr>
            <w:tcW w:w="4900" w:type="dxa"/>
          </w:tcPr>
          <w:p w14:paraId="64E79B75" w14:textId="7DE98F5F" w:rsidR="00BB12CB" w:rsidRDefault="005C392B" w:rsidP="00F94675">
            <w:pPr>
              <w:pStyle w:val="broodtekst"/>
              <w:ind w:left="144"/>
            </w:pPr>
            <w:r w:rsidRPr="005C392B">
              <w:t>- Aanrijding bij positioneren of ophalen</w:t>
            </w:r>
            <w:r w:rsidRPr="005C392B">
              <w:br/>
              <w:t>- Contact met elektrische onderdelen</w:t>
            </w:r>
            <w:r w:rsidRPr="005C392B">
              <w:br/>
            </w:r>
            <w:r w:rsidRPr="005C392B">
              <w:lastRenderedPageBreak/>
              <w:t>- Letsel bij koppelen/afkoppelen trekhaak</w:t>
            </w:r>
            <w:r w:rsidRPr="005C392B">
              <w:br/>
              <w:t>- Slecht zicht bij manoeuvreren</w:t>
            </w:r>
          </w:p>
        </w:tc>
        <w:tc>
          <w:tcPr>
            <w:tcW w:w="3500" w:type="dxa"/>
          </w:tcPr>
          <w:p w14:paraId="2443C2BA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</w:tr>
      <w:tr w:rsidR="00BB12CB" w14:paraId="040CFDAD" w14:textId="77777777" w:rsidTr="00F94675">
        <w:tc>
          <w:tcPr>
            <w:tcW w:w="1197" w:type="dxa"/>
          </w:tcPr>
          <w:p w14:paraId="4160B99A" w14:textId="7E87EE98" w:rsidR="00BB12CB" w:rsidRDefault="00FE0D90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36BD215D" w14:textId="68384F63" w:rsidR="00BB12CB" w:rsidRPr="00FE0D90" w:rsidRDefault="00264D92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 w:rsidRPr="00FE0D90">
              <w:rPr>
                <w:b/>
                <w:bCs/>
              </w:rPr>
              <w:t>Verkeersregelaars</w:t>
            </w:r>
            <w:r w:rsidR="00FE0D90" w:rsidRPr="00FE0D90">
              <w:rPr>
                <w:b/>
                <w:bCs/>
              </w:rPr>
              <w:t>/werknemers</w:t>
            </w:r>
            <w:r w:rsidRPr="00FE0D90">
              <w:rPr>
                <w:b/>
                <w:bCs/>
              </w:rPr>
              <w:t xml:space="preserve"> in de uitvoering</w:t>
            </w:r>
          </w:p>
        </w:tc>
        <w:tc>
          <w:tcPr>
            <w:tcW w:w="4900" w:type="dxa"/>
          </w:tcPr>
          <w:p w14:paraId="10B5AD27" w14:textId="42BDBE7C" w:rsidR="00BB12CB" w:rsidRDefault="00264D92" w:rsidP="00F94675">
            <w:pPr>
              <w:pStyle w:val="broodtekst"/>
              <w:ind w:left="144"/>
            </w:pPr>
            <w:r w:rsidRPr="00264D92">
              <w:t>- Aanrijding door weggebruiker</w:t>
            </w:r>
            <w:r w:rsidRPr="00264D92">
              <w:br/>
              <w:t xml:space="preserve">- </w:t>
            </w:r>
            <w:r>
              <w:t>Fysiek geweld</w:t>
            </w:r>
            <w:r w:rsidRPr="00264D92">
              <w:t xml:space="preserve"> (conflicten met weggebruikers)</w:t>
            </w:r>
          </w:p>
        </w:tc>
        <w:tc>
          <w:tcPr>
            <w:tcW w:w="3500" w:type="dxa"/>
          </w:tcPr>
          <w:p w14:paraId="24C065C5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</w:tr>
      <w:tr w:rsidR="00BB12CB" w14:paraId="120AFAE4" w14:textId="77777777" w:rsidTr="00F94675">
        <w:tc>
          <w:tcPr>
            <w:tcW w:w="1197" w:type="dxa"/>
          </w:tcPr>
          <w:p w14:paraId="016C97CA" w14:textId="6CE78F04" w:rsidR="00BB12CB" w:rsidRDefault="00FE0D90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3E07CDDD" w14:textId="3542C205" w:rsidR="00BB12CB" w:rsidRPr="00FE0D90" w:rsidRDefault="0049259A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 w:rsidRPr="00FE0D90">
              <w:rPr>
                <w:b/>
                <w:bCs/>
              </w:rPr>
              <w:t>Weersomstandigheden</w:t>
            </w:r>
          </w:p>
        </w:tc>
        <w:tc>
          <w:tcPr>
            <w:tcW w:w="4900" w:type="dxa"/>
          </w:tcPr>
          <w:p w14:paraId="4C717AF1" w14:textId="446A4F4E" w:rsidR="00BB12CB" w:rsidRDefault="0049259A" w:rsidP="00F94675">
            <w:pPr>
              <w:pStyle w:val="broodtekst"/>
              <w:ind w:left="144"/>
            </w:pPr>
            <w:r w:rsidRPr="0049259A">
              <w:t>- Uitglijden door regen/sneeuw/ijs</w:t>
            </w:r>
            <w:r w:rsidRPr="0049259A">
              <w:br/>
              <w:t>- Hittestress of onderkoeling</w:t>
            </w:r>
            <w:r w:rsidRPr="0049259A">
              <w:br/>
              <w:t>- Slecht zicht (mist, duisternis) leidt tot aanrijdingsgevaar</w:t>
            </w:r>
          </w:p>
        </w:tc>
        <w:tc>
          <w:tcPr>
            <w:tcW w:w="3500" w:type="dxa"/>
          </w:tcPr>
          <w:p w14:paraId="388644D2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</w:tr>
      <w:tr w:rsidR="00BB12CB" w14:paraId="4FA09A15" w14:textId="77777777" w:rsidTr="00F94675">
        <w:tc>
          <w:tcPr>
            <w:tcW w:w="1197" w:type="dxa"/>
          </w:tcPr>
          <w:p w14:paraId="50BAFD86" w14:textId="18BC36F9" w:rsidR="00BB12CB" w:rsidRDefault="00FE0D90" w:rsidP="00F94675">
            <w:pPr>
              <w:jc w:val="center"/>
            </w:pPr>
            <w:r>
              <w:rPr>
                <w:sz w:val="18"/>
              </w:rPr>
              <w:t>x</w:t>
            </w:r>
          </w:p>
        </w:tc>
        <w:tc>
          <w:tcPr>
            <w:tcW w:w="4773" w:type="dxa"/>
          </w:tcPr>
          <w:p w14:paraId="309CEF7F" w14:textId="456406EC" w:rsidR="00BB12CB" w:rsidRPr="00FE0D90" w:rsidRDefault="005C392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  <w:rPr>
                <w:b/>
                <w:bCs/>
              </w:rPr>
            </w:pPr>
            <w:r w:rsidRPr="00FE0D90">
              <w:rPr>
                <w:b/>
                <w:bCs/>
              </w:rPr>
              <w:t xml:space="preserve">Werk in de nacht </w:t>
            </w:r>
          </w:p>
        </w:tc>
        <w:tc>
          <w:tcPr>
            <w:tcW w:w="4900" w:type="dxa"/>
          </w:tcPr>
          <w:p w14:paraId="1AC03C35" w14:textId="77777777" w:rsidR="00BB12CB" w:rsidRDefault="005C392B" w:rsidP="005C392B">
            <w:pPr>
              <w:pStyle w:val="broodtekst"/>
              <w:tabs>
                <w:tab w:val="left" w:pos="400"/>
              </w:tabs>
              <w:ind w:left="0"/>
            </w:pPr>
            <w:r w:rsidRPr="005C392B">
              <w:t>- Slechte zichtbaarheid (aanrijdingsrisico)</w:t>
            </w:r>
            <w:r w:rsidRPr="005C392B">
              <w:br/>
              <w:t>- Verminderde alertheid door vermoeidheid</w:t>
            </w:r>
            <w:r w:rsidRPr="005C392B">
              <w:br/>
              <w:t>- Onvoldoende verlichting van werkplek</w:t>
            </w:r>
          </w:p>
          <w:p w14:paraId="0F9CB19B" w14:textId="3F310C9C" w:rsidR="006A34C6" w:rsidRDefault="006A34C6" w:rsidP="005C392B">
            <w:pPr>
              <w:pStyle w:val="broodtekst"/>
              <w:tabs>
                <w:tab w:val="left" w:pos="400"/>
              </w:tabs>
              <w:ind w:left="0"/>
            </w:pPr>
            <w:r>
              <w:t xml:space="preserve">- </w:t>
            </w:r>
            <w:r w:rsidR="00BE1EDF" w:rsidRPr="00BE1EDF">
              <w:t>Onvoldoende zichtbaarheid van werknemers</w:t>
            </w:r>
          </w:p>
        </w:tc>
        <w:tc>
          <w:tcPr>
            <w:tcW w:w="3500" w:type="dxa"/>
          </w:tcPr>
          <w:p w14:paraId="09565251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</w:tr>
      <w:tr w:rsidR="00BB12CB" w14:paraId="52E2C660" w14:textId="77777777" w:rsidTr="00F94675">
        <w:tc>
          <w:tcPr>
            <w:tcW w:w="1197" w:type="dxa"/>
          </w:tcPr>
          <w:p w14:paraId="5F43FB5B" w14:textId="77777777" w:rsidR="00BB12CB" w:rsidRDefault="00BB12CB" w:rsidP="00F94675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4E0EC932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</w:p>
        </w:tc>
        <w:tc>
          <w:tcPr>
            <w:tcW w:w="4900" w:type="dxa"/>
          </w:tcPr>
          <w:p w14:paraId="284955A9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  <w:tc>
          <w:tcPr>
            <w:tcW w:w="3500" w:type="dxa"/>
          </w:tcPr>
          <w:p w14:paraId="20680DB6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</w:tr>
      <w:tr w:rsidR="00BB12CB" w14:paraId="3927EB06" w14:textId="77777777" w:rsidTr="00F94675">
        <w:tc>
          <w:tcPr>
            <w:tcW w:w="1197" w:type="dxa"/>
          </w:tcPr>
          <w:p w14:paraId="60E120BF" w14:textId="77777777" w:rsidR="00BB12CB" w:rsidRDefault="00BB12CB" w:rsidP="00F94675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37B2315A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</w:p>
        </w:tc>
        <w:tc>
          <w:tcPr>
            <w:tcW w:w="4900" w:type="dxa"/>
          </w:tcPr>
          <w:p w14:paraId="4A1C2E19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  <w:tc>
          <w:tcPr>
            <w:tcW w:w="3500" w:type="dxa"/>
          </w:tcPr>
          <w:p w14:paraId="36215E35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</w:tr>
      <w:tr w:rsidR="00BB12CB" w14:paraId="2A589CF4" w14:textId="77777777" w:rsidTr="00F94675">
        <w:tc>
          <w:tcPr>
            <w:tcW w:w="1197" w:type="dxa"/>
          </w:tcPr>
          <w:p w14:paraId="4B7021DE" w14:textId="77777777" w:rsidR="00BB12CB" w:rsidRDefault="00BB12CB" w:rsidP="00F94675">
            <w:pPr>
              <w:jc w:val="center"/>
            </w:pPr>
            <w:r>
              <w:rPr>
                <w:sz w:val="18"/>
              </w:rPr>
              <w:t>O</w:t>
            </w:r>
          </w:p>
        </w:tc>
        <w:tc>
          <w:tcPr>
            <w:tcW w:w="4773" w:type="dxa"/>
          </w:tcPr>
          <w:p w14:paraId="27D00F93" w14:textId="77777777" w:rsidR="00BB12CB" w:rsidRDefault="00BB12CB" w:rsidP="00F94675">
            <w:pPr>
              <w:pStyle w:val="broodtekst"/>
              <w:tabs>
                <w:tab w:val="clear" w:pos="1701"/>
                <w:tab w:val="left" w:pos="1492"/>
              </w:tabs>
              <w:ind w:left="192"/>
            </w:pPr>
          </w:p>
        </w:tc>
        <w:tc>
          <w:tcPr>
            <w:tcW w:w="4900" w:type="dxa"/>
          </w:tcPr>
          <w:p w14:paraId="73F250A4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  <w:tc>
          <w:tcPr>
            <w:tcW w:w="3500" w:type="dxa"/>
          </w:tcPr>
          <w:p w14:paraId="320CA667" w14:textId="77777777" w:rsidR="00BB12CB" w:rsidRDefault="00BB12CB" w:rsidP="00F94675">
            <w:pPr>
              <w:pStyle w:val="broodtekst"/>
              <w:tabs>
                <w:tab w:val="left" w:pos="400"/>
              </w:tabs>
            </w:pPr>
          </w:p>
        </w:tc>
      </w:tr>
    </w:tbl>
    <w:p w14:paraId="3ECF6192" w14:textId="77777777" w:rsidR="005F400B" w:rsidRDefault="005F400B" w:rsidP="00AA002F">
      <w:pPr>
        <w:pStyle w:val="Standaardingesprongen"/>
        <w:ind w:left="0"/>
        <w:sectPr w:rsidR="005F400B" w:rsidSect="006D58D8">
          <w:pgSz w:w="16838" w:h="11906" w:orient="landscape"/>
          <w:pgMar w:top="1134" w:right="1417" w:bottom="1417" w:left="1417" w:header="708" w:footer="0" w:gutter="0"/>
          <w:cols w:space="708"/>
          <w:docGrid w:linePitch="360"/>
        </w:sectPr>
      </w:pPr>
    </w:p>
    <w:p w14:paraId="14A8C72E" w14:textId="7D8C37AB" w:rsidR="005F400B" w:rsidRDefault="005F400B" w:rsidP="005F400B">
      <w:pPr>
        <w:pStyle w:val="Kop1"/>
      </w:pPr>
      <w:bookmarkStart w:id="8" w:name="_Toc214540033"/>
      <w:r>
        <w:lastRenderedPageBreak/>
        <w:t>Taken en bevoegdheden op het werk</w:t>
      </w:r>
      <w:bookmarkEnd w:id="8"/>
    </w:p>
    <w:p w14:paraId="074095C8" w14:textId="48B92CC5" w:rsidR="007549DC" w:rsidRDefault="007549DC" w:rsidP="007549DC">
      <w:pPr>
        <w:pStyle w:val="Standaardingesprongen"/>
      </w:pPr>
      <w:r w:rsidRPr="007549DC">
        <w:t>De V&amp;G-coördinator uitvoeringsfase dient de onderstaande tabel voorafgaand aan de start van de werkzaamheden in te vullen.</w:t>
      </w:r>
    </w:p>
    <w:p w14:paraId="02F76D3E" w14:textId="77C16FBE" w:rsidR="007549DC" w:rsidRDefault="007549DC" w:rsidP="007549DC">
      <w:pPr>
        <w:pStyle w:val="Standaardingesprongen"/>
      </w:pPr>
    </w:p>
    <w:tbl>
      <w:tblPr>
        <w:tblW w:w="8856" w:type="dxa"/>
        <w:tblInd w:w="99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100"/>
        <w:gridCol w:w="2151"/>
        <w:gridCol w:w="1949"/>
        <w:gridCol w:w="2656"/>
      </w:tblGrid>
      <w:tr w:rsidR="007549DC" w14:paraId="67878D28" w14:textId="77777777" w:rsidTr="007549DC">
        <w:tc>
          <w:tcPr>
            <w:tcW w:w="21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</w:tcPr>
          <w:p w14:paraId="47F3DE96" w14:textId="77777777" w:rsidR="007549DC" w:rsidRDefault="007549DC" w:rsidP="00F94675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</w:pPr>
            <w:r>
              <w:t>Functionaris</w:t>
            </w:r>
          </w:p>
        </w:tc>
        <w:tc>
          <w:tcPr>
            <w:tcW w:w="215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</w:tcBorders>
          </w:tcPr>
          <w:p w14:paraId="71AEEAD1" w14:textId="77777777" w:rsidR="007549DC" w:rsidRDefault="007549DC" w:rsidP="00F94675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  <w:r>
              <w:t>Naam</w:t>
            </w:r>
          </w:p>
        </w:tc>
        <w:tc>
          <w:tcPr>
            <w:tcW w:w="194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</w:tcBorders>
          </w:tcPr>
          <w:p w14:paraId="5E735B52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  <w:r>
              <w:t>Taken</w:t>
            </w:r>
          </w:p>
        </w:tc>
        <w:tc>
          <w:tcPr>
            <w:tcW w:w="265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0A833B53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  <w:r>
              <w:t>Bevoegdheden</w:t>
            </w:r>
          </w:p>
        </w:tc>
      </w:tr>
      <w:tr w:rsidR="007549DC" w14:paraId="4FED5EB1" w14:textId="77777777" w:rsidTr="007549DC">
        <w:tc>
          <w:tcPr>
            <w:tcW w:w="2100" w:type="dxa"/>
            <w:tcBorders>
              <w:top w:val="single" w:sz="24" w:space="0" w:color="auto"/>
              <w:left w:val="double" w:sz="6" w:space="0" w:color="auto"/>
            </w:tcBorders>
          </w:tcPr>
          <w:p w14:paraId="563F259A" w14:textId="77777777" w:rsidR="007549DC" w:rsidRDefault="007549DC" w:rsidP="00F94675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/>
            </w:pPr>
            <w:r>
              <w:t xml:space="preserve">V&amp;G-coördinator </w:t>
            </w:r>
          </w:p>
          <w:p w14:paraId="4F925844" w14:textId="77777777" w:rsidR="007549DC" w:rsidRDefault="007549DC" w:rsidP="00F94675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after="54"/>
            </w:pPr>
            <w:r>
              <w:t>uitvoeringsfase</w:t>
            </w:r>
          </w:p>
        </w:tc>
        <w:tc>
          <w:tcPr>
            <w:tcW w:w="2151" w:type="dxa"/>
            <w:tcBorders>
              <w:top w:val="single" w:sz="24" w:space="0" w:color="auto"/>
              <w:left w:val="single" w:sz="6" w:space="0" w:color="auto"/>
            </w:tcBorders>
          </w:tcPr>
          <w:p w14:paraId="3C5101F1" w14:textId="77777777" w:rsidR="007549DC" w:rsidRDefault="007549DC" w:rsidP="00F94675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24" w:space="0" w:color="auto"/>
              <w:left w:val="single" w:sz="6" w:space="0" w:color="auto"/>
            </w:tcBorders>
          </w:tcPr>
          <w:p w14:paraId="0AC46135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24" w:space="0" w:color="auto"/>
              <w:left w:val="single" w:sz="6" w:space="0" w:color="auto"/>
              <w:right w:val="double" w:sz="6" w:space="0" w:color="auto"/>
            </w:tcBorders>
          </w:tcPr>
          <w:p w14:paraId="2AD1DBE3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  <w:tr w:rsidR="007549DC" w14:paraId="2B915755" w14:textId="77777777" w:rsidTr="007549DC">
        <w:tc>
          <w:tcPr>
            <w:tcW w:w="2100" w:type="dxa"/>
            <w:tcBorders>
              <w:top w:val="single" w:sz="6" w:space="0" w:color="auto"/>
              <w:left w:val="double" w:sz="6" w:space="0" w:color="auto"/>
            </w:tcBorders>
          </w:tcPr>
          <w:p w14:paraId="6056943A" w14:textId="77777777" w:rsidR="007549DC" w:rsidRDefault="007549DC" w:rsidP="00F94675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</w:pPr>
            <w:r>
              <w:t>Hoofduitvoerder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</w:tcBorders>
          </w:tcPr>
          <w:p w14:paraId="74814C6F" w14:textId="77777777" w:rsidR="007549DC" w:rsidRDefault="007549DC" w:rsidP="00F94675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</w:tcBorders>
          </w:tcPr>
          <w:p w14:paraId="1F5E3696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7C60E07F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  <w:tr w:rsidR="007549DC" w14:paraId="4E809628" w14:textId="77777777" w:rsidTr="007549DC">
        <w:tc>
          <w:tcPr>
            <w:tcW w:w="2100" w:type="dxa"/>
            <w:tcBorders>
              <w:top w:val="single" w:sz="6" w:space="0" w:color="auto"/>
              <w:left w:val="double" w:sz="6" w:space="0" w:color="auto"/>
            </w:tcBorders>
          </w:tcPr>
          <w:p w14:paraId="01D020A3" w14:textId="77777777" w:rsidR="007549DC" w:rsidRDefault="007549DC" w:rsidP="00F94675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</w:pPr>
            <w:r>
              <w:t>Directie UAV 2012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</w:tcBorders>
          </w:tcPr>
          <w:p w14:paraId="2880CF01" w14:textId="77777777" w:rsidR="007549DC" w:rsidRDefault="007549DC" w:rsidP="00F94675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</w:tcBorders>
          </w:tcPr>
          <w:p w14:paraId="70921F45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30C69CF8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  <w:tr w:rsidR="007549DC" w14:paraId="05BA7174" w14:textId="77777777" w:rsidTr="007549DC">
        <w:tc>
          <w:tcPr>
            <w:tcW w:w="2100" w:type="dxa"/>
            <w:tcBorders>
              <w:top w:val="single" w:sz="6" w:space="0" w:color="auto"/>
              <w:left w:val="double" w:sz="6" w:space="0" w:color="auto"/>
            </w:tcBorders>
          </w:tcPr>
          <w:p w14:paraId="360D61FC" w14:textId="77777777" w:rsidR="007549DC" w:rsidRDefault="007549DC" w:rsidP="00F94675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</w:pPr>
            <w:r>
              <w:t>Overige:</w:t>
            </w: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</w:tcBorders>
          </w:tcPr>
          <w:p w14:paraId="3A74D824" w14:textId="77777777" w:rsidR="007549DC" w:rsidRDefault="007549DC" w:rsidP="00F94675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</w:tcBorders>
          </w:tcPr>
          <w:p w14:paraId="2F949D85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736BB2E2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  <w:tr w:rsidR="007549DC" w14:paraId="6595657D" w14:textId="77777777" w:rsidTr="007549DC">
        <w:tc>
          <w:tcPr>
            <w:tcW w:w="210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5C9F319A" w14:textId="77777777" w:rsidR="007549DC" w:rsidRDefault="007549DC" w:rsidP="00F94675">
            <w:pPr>
              <w:tabs>
                <w:tab w:val="left" w:pos="-1525"/>
                <w:tab w:val="left" w:pos="-805"/>
                <w:tab w:val="left" w:pos="-85"/>
                <w:tab w:val="left" w:pos="277"/>
                <w:tab w:val="left" w:pos="385"/>
                <w:tab w:val="left" w:pos="3645"/>
              </w:tabs>
              <w:spacing w:before="90" w:after="54"/>
              <w:ind w:left="567"/>
            </w:pPr>
          </w:p>
        </w:tc>
        <w:tc>
          <w:tcPr>
            <w:tcW w:w="215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623EBF34" w14:textId="77777777" w:rsidR="007549DC" w:rsidRDefault="007549DC" w:rsidP="00F94675">
            <w:pPr>
              <w:tabs>
                <w:tab w:val="left" w:pos="-4076"/>
                <w:tab w:val="left" w:pos="-3356"/>
                <w:tab w:val="left" w:pos="-2636"/>
                <w:tab w:val="left" w:pos="-2274"/>
                <w:tab w:val="left" w:pos="-2166"/>
                <w:tab w:val="left" w:pos="1094"/>
                <w:tab w:val="left" w:pos="2188"/>
                <w:tab w:val="left" w:pos="3072"/>
              </w:tabs>
              <w:spacing w:before="90" w:after="54"/>
              <w:ind w:left="567"/>
            </w:pPr>
          </w:p>
        </w:tc>
        <w:tc>
          <w:tcPr>
            <w:tcW w:w="194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1C3A1B10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7C2D013C" w14:textId="77777777" w:rsidR="007549DC" w:rsidRDefault="007549DC" w:rsidP="00F94675">
            <w:pPr>
              <w:tabs>
                <w:tab w:val="left" w:pos="-5776"/>
                <w:tab w:val="left" w:pos="-5056"/>
                <w:tab w:val="left" w:pos="-4336"/>
                <w:tab w:val="left" w:pos="-3974"/>
                <w:tab w:val="left" w:pos="-3866"/>
                <w:tab w:val="left" w:pos="-606"/>
                <w:tab w:val="left" w:pos="488"/>
                <w:tab w:val="left" w:pos="1372"/>
              </w:tabs>
              <w:spacing w:before="90" w:after="54"/>
              <w:ind w:left="567"/>
            </w:pPr>
          </w:p>
        </w:tc>
      </w:tr>
    </w:tbl>
    <w:p w14:paraId="52E8C362" w14:textId="3A6C2F21" w:rsidR="00D24D1E" w:rsidRDefault="00D24D1E" w:rsidP="007549DC">
      <w:pPr>
        <w:pStyle w:val="Standaardingesprongen"/>
      </w:pPr>
    </w:p>
    <w:p w14:paraId="6358D84F" w14:textId="77777777" w:rsidR="00D24D1E" w:rsidRDefault="00D24D1E">
      <w:pPr>
        <w:spacing w:after="200" w:line="276" w:lineRule="auto"/>
      </w:pPr>
      <w:r>
        <w:br w:type="page"/>
      </w:r>
    </w:p>
    <w:p w14:paraId="46191A54" w14:textId="137C7A8E" w:rsidR="007549DC" w:rsidRDefault="007549DC" w:rsidP="007549DC">
      <w:pPr>
        <w:pStyle w:val="Kop1"/>
      </w:pPr>
      <w:bookmarkStart w:id="9" w:name="_Toc214540034"/>
      <w:r>
        <w:lastRenderedPageBreak/>
        <w:t>Bijlagen bij het Veiligheids- en Gezondheidsplan</w:t>
      </w:r>
      <w:bookmarkEnd w:id="9"/>
    </w:p>
    <w:p w14:paraId="63B122E4" w14:textId="1C2B21F6" w:rsidR="00DD74BB" w:rsidRPr="00DD74BB" w:rsidRDefault="00DD74BB" w:rsidP="00DD74BB">
      <w:pPr>
        <w:pStyle w:val="Standaardingesprongen"/>
      </w:pPr>
      <w:r w:rsidRPr="00DD74BB">
        <w:t>De V&amp;G-coördinator uitvoeringsfase dient er voor te zorgen dat de onderstaande bijlagen bij het V&amp;G-plan gevoegd worden. Indien onderstaande zaken reeds in het kwaliteitsplan zijn opgenomen kan volstaan worden met een verwijzing naar hetzelfde plan.</w:t>
      </w:r>
    </w:p>
    <w:p w14:paraId="12BEAA9F" w14:textId="4C69D69F" w:rsidR="007549DC" w:rsidRDefault="007549DC" w:rsidP="007549DC">
      <w:pPr>
        <w:pStyle w:val="Kop2"/>
      </w:pPr>
      <w:bookmarkStart w:id="10" w:name="_Toc214540035"/>
      <w:r>
        <w:t>P</w:t>
      </w:r>
      <w:r w:rsidR="00C62716">
        <w:t>rocedures bij ongevallen (verplicht)</w:t>
      </w:r>
      <w:bookmarkEnd w:id="10"/>
    </w:p>
    <w:p w14:paraId="37D80D47" w14:textId="7F3FA4A8" w:rsidR="00C62716" w:rsidRDefault="00C62716" w:rsidP="00C62716">
      <w:pPr>
        <w:pStyle w:val="Kop2"/>
      </w:pPr>
      <w:bookmarkStart w:id="11" w:name="_Toc214540036"/>
      <w:r>
        <w:t>Bedrijfshulpverlening (verplicht)</w:t>
      </w:r>
      <w:bookmarkEnd w:id="11"/>
    </w:p>
    <w:p w14:paraId="66C6C6CB" w14:textId="4050225F" w:rsidR="00C62716" w:rsidRDefault="00C62716" w:rsidP="00C62716">
      <w:pPr>
        <w:pStyle w:val="Kop2"/>
      </w:pPr>
      <w:bookmarkStart w:id="12" w:name="_Toc214540037"/>
      <w:r>
        <w:t>Toegangsregeling (verplicht)</w:t>
      </w:r>
      <w:bookmarkEnd w:id="12"/>
    </w:p>
    <w:p w14:paraId="184C040F" w14:textId="45BF7419" w:rsidR="00C62716" w:rsidRDefault="00C62716" w:rsidP="00C62716">
      <w:pPr>
        <w:pStyle w:val="Kop2"/>
      </w:pPr>
      <w:bookmarkStart w:id="13" w:name="_Toc214540038"/>
      <w:proofErr w:type="spellStart"/>
      <w:r>
        <w:t>Bouwplaatsvoorzieningen</w:t>
      </w:r>
      <w:proofErr w:type="spellEnd"/>
      <w:r>
        <w:t xml:space="preserve"> en –regels</w:t>
      </w:r>
      <w:bookmarkEnd w:id="13"/>
    </w:p>
    <w:p w14:paraId="11CAC483" w14:textId="0FABE5D3" w:rsidR="00C62716" w:rsidRDefault="00C62716" w:rsidP="00C62716">
      <w:pPr>
        <w:pStyle w:val="Kop2"/>
      </w:pPr>
      <w:bookmarkStart w:id="14" w:name="_Toc214540039"/>
      <w:r>
        <w:t>Overzicht van betrokken partijen en uit te voeren werkzaamheden</w:t>
      </w:r>
      <w:bookmarkEnd w:id="14"/>
    </w:p>
    <w:p w14:paraId="65933F52" w14:textId="27464818" w:rsidR="00C62716" w:rsidRDefault="00C62716" w:rsidP="00C62716">
      <w:pPr>
        <w:pStyle w:val="Kop2"/>
      </w:pPr>
      <w:bookmarkStart w:id="15" w:name="_Toc214540040"/>
      <w:r>
        <w:t>Bouwplanning en fasering</w:t>
      </w:r>
      <w:bookmarkEnd w:id="15"/>
    </w:p>
    <w:p w14:paraId="11519725" w14:textId="2E443528" w:rsidR="00C62716" w:rsidRDefault="00C62716" w:rsidP="00C62716">
      <w:pPr>
        <w:pStyle w:val="Kop2"/>
      </w:pPr>
      <w:bookmarkStart w:id="16" w:name="_Toc214540041"/>
      <w:r>
        <w:t>Coördinatieoverleg met onderaannemers en zelfstandigen</w:t>
      </w:r>
      <w:bookmarkEnd w:id="16"/>
    </w:p>
    <w:p w14:paraId="6430ADB8" w14:textId="3819A34B" w:rsidR="00C62716" w:rsidRDefault="00C62716" w:rsidP="00C62716">
      <w:pPr>
        <w:pStyle w:val="Kop2"/>
      </w:pPr>
      <w:bookmarkStart w:id="17" w:name="_Toc214540042"/>
      <w:r>
        <w:t>Bouwvergaderingen met ARBO als vast agendapunt</w:t>
      </w:r>
      <w:bookmarkEnd w:id="17"/>
    </w:p>
    <w:p w14:paraId="72596516" w14:textId="749B46F4" w:rsidR="00C62716" w:rsidRDefault="00C62716" w:rsidP="00C62716">
      <w:pPr>
        <w:pStyle w:val="Kop2"/>
      </w:pPr>
      <w:bookmarkStart w:id="18" w:name="_Toc214540043"/>
      <w:r>
        <w:t>Overleg met werknemers waarbij voorlichting en instructies ARBO ter sprake komen</w:t>
      </w:r>
      <w:bookmarkEnd w:id="18"/>
    </w:p>
    <w:p w14:paraId="4A9A5521" w14:textId="77777777" w:rsidR="00C62716" w:rsidRPr="00C62716" w:rsidRDefault="00C62716" w:rsidP="00C62716">
      <w:pPr>
        <w:pStyle w:val="Standaardingesprongen"/>
      </w:pPr>
    </w:p>
    <w:p w14:paraId="09B811A8" w14:textId="77777777" w:rsidR="00C62716" w:rsidRPr="00C62716" w:rsidRDefault="00C62716" w:rsidP="00C62716">
      <w:pPr>
        <w:pStyle w:val="Standaardingesprongen"/>
      </w:pPr>
    </w:p>
    <w:p w14:paraId="4E488E45" w14:textId="77777777" w:rsidR="00C62716" w:rsidRPr="00C62716" w:rsidRDefault="00C62716" w:rsidP="00C62716">
      <w:pPr>
        <w:pStyle w:val="Standaardingesprongen"/>
      </w:pPr>
    </w:p>
    <w:p w14:paraId="509C842D" w14:textId="77777777" w:rsidR="00C62716" w:rsidRPr="00C62716" w:rsidRDefault="00C62716" w:rsidP="00C62716">
      <w:pPr>
        <w:pStyle w:val="Standaardingesprongen"/>
      </w:pPr>
    </w:p>
    <w:p w14:paraId="0C792419" w14:textId="77777777" w:rsidR="00C62716" w:rsidRPr="00C62716" w:rsidRDefault="00C62716" w:rsidP="00C62716">
      <w:pPr>
        <w:pStyle w:val="Standaardingesprongen"/>
      </w:pPr>
    </w:p>
    <w:p w14:paraId="1CBAF79E" w14:textId="77777777" w:rsidR="00C62716" w:rsidRPr="00C62716" w:rsidRDefault="00C62716" w:rsidP="00C62716">
      <w:pPr>
        <w:pStyle w:val="Standaardingesprongen"/>
      </w:pPr>
    </w:p>
    <w:p w14:paraId="479CBF6F" w14:textId="77777777" w:rsidR="00C62716" w:rsidRPr="00C62716" w:rsidRDefault="00C62716" w:rsidP="00C62716">
      <w:pPr>
        <w:pStyle w:val="Standaardingesprongen"/>
      </w:pPr>
    </w:p>
    <w:p w14:paraId="135B7173" w14:textId="77777777" w:rsidR="00C62716" w:rsidRPr="00C62716" w:rsidRDefault="00C62716" w:rsidP="00C62716">
      <w:pPr>
        <w:pStyle w:val="Standaardingesprongen"/>
      </w:pPr>
    </w:p>
    <w:p w14:paraId="283A7DC0" w14:textId="1625AFA1" w:rsidR="005F400B" w:rsidRDefault="005F400B" w:rsidP="00AA002F">
      <w:pPr>
        <w:pStyle w:val="Standaardingesprongen"/>
        <w:ind w:left="0"/>
      </w:pPr>
    </w:p>
    <w:sectPr w:rsidR="005F400B" w:rsidSect="005F400B">
      <w:pgSz w:w="11906" w:h="16838"/>
      <w:pgMar w:top="1417" w:right="1417" w:bottom="1417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DF987" w14:textId="77777777" w:rsidR="008758C2" w:rsidRDefault="008758C2">
      <w:r>
        <w:separator/>
      </w:r>
    </w:p>
  </w:endnote>
  <w:endnote w:type="continuationSeparator" w:id="0">
    <w:p w14:paraId="5C95E185" w14:textId="77777777" w:rsidR="008758C2" w:rsidRDefault="00875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6056"/>
      <w:gridCol w:w="255"/>
      <w:gridCol w:w="3045"/>
    </w:tblGrid>
    <w:tr w:rsidR="00AA002F" w14:paraId="2D5C9F1F" w14:textId="77777777" w:rsidTr="00F94675">
      <w:trPr>
        <w:trHeight w:val="595"/>
      </w:trPr>
      <w:tc>
        <w:tcPr>
          <w:tcW w:w="6056" w:type="dxa"/>
        </w:tcPr>
        <w:p w14:paraId="11009492" w14:textId="77777777" w:rsidR="00AA002F" w:rsidRDefault="00AA002F" w:rsidP="00F94675">
          <w:pPr>
            <w:snapToGrid w:val="0"/>
            <w:contextualSpacing/>
            <w:rPr>
              <w:sz w:val="14"/>
              <w:szCs w:val="14"/>
            </w:rPr>
          </w:pPr>
        </w:p>
        <w:p w14:paraId="5E5061BB" w14:textId="77777777" w:rsidR="00AA002F" w:rsidRPr="002F5990" w:rsidRDefault="00AA002F" w:rsidP="00F94675">
          <w:pPr>
            <w:tabs>
              <w:tab w:val="left" w:pos="1344"/>
            </w:tabs>
            <w:rPr>
              <w:sz w:val="14"/>
              <w:szCs w:val="14"/>
            </w:rPr>
          </w:pPr>
          <w:r>
            <w:rPr>
              <w:sz w:val="14"/>
              <w:szCs w:val="14"/>
            </w:rPr>
            <w:tab/>
          </w:r>
        </w:p>
      </w:tc>
      <w:tc>
        <w:tcPr>
          <w:tcW w:w="255" w:type="dxa"/>
        </w:tcPr>
        <w:p w14:paraId="4CC221B8" w14:textId="561E3C84" w:rsidR="00AA002F" w:rsidRDefault="00AA002F" w:rsidP="00F94675">
          <w:pPr>
            <w:snapToGrid w:val="0"/>
            <w:contextualSpacing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10478E1" wp14:editId="039E4348">
                    <wp:simplePos x="0" y="0"/>
                    <wp:positionH relativeFrom="leftMargin">
                      <wp:posOffset>3175</wp:posOffset>
                    </wp:positionH>
                    <wp:positionV relativeFrom="topMargin">
                      <wp:posOffset>6350</wp:posOffset>
                    </wp:positionV>
                    <wp:extent cx="2277745" cy="233680"/>
                    <wp:effectExtent l="0" t="2540" r="1270" b="1905"/>
                    <wp:wrapNone/>
                    <wp:docPr id="8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7745" cy="233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AEB9E3" w14:textId="425EEBCD" w:rsidR="00AA002F" w:rsidRPr="00DB157A" w:rsidRDefault="00AA002F" w:rsidP="00AA002F">
                                <w:pPr>
                                  <w:tabs>
                                    <w:tab w:val="left" w:pos="142"/>
                                  </w:tabs>
                                  <w:contextualSpacing/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 xml:space="preserve">pagina </w:t>
                                </w:r>
                                <w:r w:rsidRPr="00D30F8E">
                                  <w:rPr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 w:rsidRPr="00D30F8E">
                                  <w:rPr>
                                    <w:sz w:val="14"/>
                                    <w:szCs w:val="14"/>
                                  </w:rPr>
                                  <w:instrText>PAGE   \* MERGEFORMAT</w:instrText>
                                </w:r>
                                <w:r w:rsidRPr="00D30F8E">
                                  <w:rPr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 w:rsidR="00BB12CB"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t>5</w:t>
                                </w:r>
                                <w:r w:rsidRPr="00D30F8E">
                                  <w:rPr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10478E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margin-left:.25pt;margin-top:.5pt;width:179.35pt;height:18.4pt;z-index:251658241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" filled="f" stroked="f">
                    <v:textbox inset="0,0,0,0">
                      <w:txbxContent>
                        <w:p w14:paraId="7CAEB9E3" w14:textId="425EEBCD" w:rsidR="00AA002F" w:rsidRPr="00DB157A" w:rsidRDefault="00AA002F" w:rsidP="00AA002F">
                          <w:pPr>
                            <w:tabs>
                              <w:tab w:val="left" w:pos="142"/>
                            </w:tabs>
                            <w:contextualSpacing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 xml:space="preserve">pagina </w:t>
                          </w:r>
                          <w:r w:rsidRPr="00D30F8E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D30F8E">
                            <w:rPr>
                              <w:sz w:val="14"/>
                              <w:szCs w:val="14"/>
                            </w:rPr>
                            <w:instrText>PAGE   \* MERGEFORMAT</w:instrText>
                          </w:r>
                          <w:r w:rsidRPr="00D30F8E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BB12CB">
                            <w:rPr>
                              <w:noProof/>
                              <w:sz w:val="14"/>
                              <w:szCs w:val="14"/>
                            </w:rPr>
                            <w:t>5</w:t>
                          </w:r>
                          <w:r w:rsidRPr="00D30F8E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</w:tc>
      <w:tc>
        <w:tcPr>
          <w:tcW w:w="3045" w:type="dxa"/>
        </w:tcPr>
        <w:p w14:paraId="4E946111" w14:textId="77777777" w:rsidR="00AA002F" w:rsidRPr="001627A8" w:rsidRDefault="00AA002F" w:rsidP="00F94675">
          <w:pPr>
            <w:snapToGrid w:val="0"/>
            <w:contextualSpacing/>
            <w:rPr>
              <w:i/>
              <w:sz w:val="14"/>
              <w:szCs w:val="14"/>
            </w:rPr>
          </w:pPr>
        </w:p>
      </w:tc>
    </w:tr>
  </w:tbl>
  <w:p w14:paraId="555128D9" w14:textId="77777777" w:rsidR="00AA002F" w:rsidRDefault="00AA002F" w:rsidP="00F94675">
    <w:pPr>
      <w:pStyle w:val="Voettekst"/>
      <w:tabs>
        <w:tab w:val="clear" w:pos="4536"/>
        <w:tab w:val="clear" w:pos="9072"/>
        <w:tab w:val="right" w:pos="6047"/>
      </w:tabs>
      <w:rPr>
        <w:lang w:bidi="en-US"/>
      </w:rPr>
    </w:pPr>
    <w:r>
      <w:rPr>
        <w:noProof/>
        <w:sz w:val="14"/>
        <w:szCs w:val="14"/>
      </w:rPr>
      <w:drawing>
        <wp:anchor distT="0" distB="0" distL="114300" distR="114300" simplePos="0" relativeHeight="251658240" behindDoc="1" locked="0" layoutInCell="1" allowOverlap="1" wp14:anchorId="586041C6" wp14:editId="7FC838A5">
          <wp:simplePos x="0" y="0"/>
          <wp:positionH relativeFrom="column">
            <wp:posOffset>-716280</wp:posOffset>
          </wp:positionH>
          <wp:positionV relativeFrom="page">
            <wp:posOffset>10073640</wp:posOffset>
          </wp:positionV>
          <wp:extent cx="1799590" cy="61214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GEM2204_briefpapier_URL_100%_ROO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13B8C" w14:textId="77777777" w:rsidR="008758C2" w:rsidRDefault="008758C2">
      <w:r>
        <w:separator/>
      </w:r>
    </w:p>
  </w:footnote>
  <w:footnote w:type="continuationSeparator" w:id="0">
    <w:p w14:paraId="237DC3B8" w14:textId="77777777" w:rsidR="008758C2" w:rsidRDefault="00875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752E8" w14:textId="7545E344" w:rsidR="00AA002F" w:rsidRDefault="00AA002F" w:rsidP="00F94675">
    <w:pPr>
      <w:pStyle w:val="Koptekst"/>
      <w:rPr>
        <w:noProof/>
      </w:rPr>
    </w:pPr>
  </w:p>
  <w:p w14:paraId="2AE4497A" w14:textId="77777777" w:rsidR="00AA002F" w:rsidRPr="00526EC5" w:rsidRDefault="00AA002F" w:rsidP="00F9467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8C78534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0A3614D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AC51B3"/>
    <w:multiLevelType w:val="hybridMultilevel"/>
    <w:tmpl w:val="6C76489C"/>
    <w:lvl w:ilvl="0" w:tplc="4022E4F2">
      <w:start w:val="1"/>
      <w:numFmt w:val="decimal"/>
      <w:pStyle w:val="Itemsnrsniveau1"/>
      <w:lvlText w:val="%1."/>
      <w:lvlJc w:val="left"/>
      <w:pPr>
        <w:ind w:left="1215" w:hanging="855"/>
      </w:pPr>
      <w:rPr>
        <w:rFonts w:hint="default"/>
      </w:rPr>
    </w:lvl>
    <w:lvl w:ilvl="1" w:tplc="D94A80C6">
      <w:start w:val="1"/>
      <w:numFmt w:val="decimal"/>
      <w:pStyle w:val="Itemsnrsniveau2"/>
      <w:lvlText w:val="%2."/>
      <w:lvlJc w:val="left"/>
      <w:pPr>
        <w:ind w:left="1440" w:hanging="360"/>
      </w:pPr>
      <w:rPr>
        <w:rFonts w:hint="default"/>
      </w:rPr>
    </w:lvl>
    <w:lvl w:ilvl="2" w:tplc="B1941652">
      <w:start w:val="1"/>
      <w:numFmt w:val="lowerRoman"/>
      <w:lvlText w:val="%3."/>
      <w:lvlJc w:val="right"/>
      <w:pPr>
        <w:ind w:left="2160" w:hanging="180"/>
      </w:pPr>
    </w:lvl>
    <w:lvl w:ilvl="3" w:tplc="B72249F2" w:tentative="1">
      <w:start w:val="1"/>
      <w:numFmt w:val="decimal"/>
      <w:lvlText w:val="%4."/>
      <w:lvlJc w:val="left"/>
      <w:pPr>
        <w:ind w:left="2880" w:hanging="360"/>
      </w:pPr>
    </w:lvl>
    <w:lvl w:ilvl="4" w:tplc="2D6624D4" w:tentative="1">
      <w:start w:val="1"/>
      <w:numFmt w:val="lowerLetter"/>
      <w:lvlText w:val="%5."/>
      <w:lvlJc w:val="left"/>
      <w:pPr>
        <w:ind w:left="3600" w:hanging="360"/>
      </w:pPr>
    </w:lvl>
    <w:lvl w:ilvl="5" w:tplc="4146ABEE" w:tentative="1">
      <w:start w:val="1"/>
      <w:numFmt w:val="lowerRoman"/>
      <w:lvlText w:val="%6."/>
      <w:lvlJc w:val="right"/>
      <w:pPr>
        <w:ind w:left="4320" w:hanging="180"/>
      </w:pPr>
    </w:lvl>
    <w:lvl w:ilvl="6" w:tplc="6C405F8C" w:tentative="1">
      <w:start w:val="1"/>
      <w:numFmt w:val="decimal"/>
      <w:lvlText w:val="%7."/>
      <w:lvlJc w:val="left"/>
      <w:pPr>
        <w:ind w:left="5040" w:hanging="360"/>
      </w:pPr>
    </w:lvl>
    <w:lvl w:ilvl="7" w:tplc="0A6AFEA0" w:tentative="1">
      <w:start w:val="1"/>
      <w:numFmt w:val="lowerLetter"/>
      <w:lvlText w:val="%8."/>
      <w:lvlJc w:val="left"/>
      <w:pPr>
        <w:ind w:left="5760" w:hanging="360"/>
      </w:pPr>
    </w:lvl>
    <w:lvl w:ilvl="8" w:tplc="E6E210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10820"/>
    <w:multiLevelType w:val="hybridMultilevel"/>
    <w:tmpl w:val="63E25CCA"/>
    <w:lvl w:ilvl="0" w:tplc="DC66F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CAB366" w:tentative="1">
      <w:start w:val="1"/>
      <w:numFmt w:val="lowerLetter"/>
      <w:lvlText w:val="%2."/>
      <w:lvlJc w:val="left"/>
      <w:pPr>
        <w:ind w:left="1440" w:hanging="360"/>
      </w:pPr>
    </w:lvl>
    <w:lvl w:ilvl="2" w:tplc="ECAAD9A2" w:tentative="1">
      <w:start w:val="1"/>
      <w:numFmt w:val="lowerRoman"/>
      <w:lvlText w:val="%3."/>
      <w:lvlJc w:val="right"/>
      <w:pPr>
        <w:ind w:left="2160" w:hanging="180"/>
      </w:pPr>
    </w:lvl>
    <w:lvl w:ilvl="3" w:tplc="9D6EF124" w:tentative="1">
      <w:start w:val="1"/>
      <w:numFmt w:val="decimal"/>
      <w:lvlText w:val="%4."/>
      <w:lvlJc w:val="left"/>
      <w:pPr>
        <w:ind w:left="2880" w:hanging="360"/>
      </w:pPr>
    </w:lvl>
    <w:lvl w:ilvl="4" w:tplc="B2B66BCA" w:tentative="1">
      <w:start w:val="1"/>
      <w:numFmt w:val="lowerLetter"/>
      <w:lvlText w:val="%5."/>
      <w:lvlJc w:val="left"/>
      <w:pPr>
        <w:ind w:left="3600" w:hanging="360"/>
      </w:pPr>
    </w:lvl>
    <w:lvl w:ilvl="5" w:tplc="ACDC0B90" w:tentative="1">
      <w:start w:val="1"/>
      <w:numFmt w:val="lowerRoman"/>
      <w:lvlText w:val="%6."/>
      <w:lvlJc w:val="right"/>
      <w:pPr>
        <w:ind w:left="4320" w:hanging="180"/>
      </w:pPr>
    </w:lvl>
    <w:lvl w:ilvl="6" w:tplc="FB326506" w:tentative="1">
      <w:start w:val="1"/>
      <w:numFmt w:val="decimal"/>
      <w:lvlText w:val="%7."/>
      <w:lvlJc w:val="left"/>
      <w:pPr>
        <w:ind w:left="5040" w:hanging="360"/>
      </w:pPr>
    </w:lvl>
    <w:lvl w:ilvl="7" w:tplc="F5AEC8BE" w:tentative="1">
      <w:start w:val="1"/>
      <w:numFmt w:val="lowerLetter"/>
      <w:lvlText w:val="%8."/>
      <w:lvlJc w:val="left"/>
      <w:pPr>
        <w:ind w:left="5760" w:hanging="360"/>
      </w:pPr>
    </w:lvl>
    <w:lvl w:ilvl="8" w:tplc="AF1C4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40DDE"/>
    <w:multiLevelType w:val="hybridMultilevel"/>
    <w:tmpl w:val="493A96E4"/>
    <w:lvl w:ilvl="0" w:tplc="04130017">
      <w:start w:val="1"/>
      <w:numFmt w:val="lowerLetter"/>
      <w:lvlText w:val="%1)"/>
      <w:lvlJc w:val="left"/>
      <w:pPr>
        <w:ind w:left="1211" w:hanging="360"/>
      </w:pPr>
    </w:lvl>
    <w:lvl w:ilvl="1" w:tplc="04130019" w:tentative="1">
      <w:start w:val="1"/>
      <w:numFmt w:val="lowerLetter"/>
      <w:lvlText w:val="%2."/>
      <w:lvlJc w:val="left"/>
      <w:pPr>
        <w:ind w:left="1931" w:hanging="360"/>
      </w:pPr>
    </w:lvl>
    <w:lvl w:ilvl="2" w:tplc="0413001B" w:tentative="1">
      <w:start w:val="1"/>
      <w:numFmt w:val="lowerRoman"/>
      <w:lvlText w:val="%3."/>
      <w:lvlJc w:val="right"/>
      <w:pPr>
        <w:ind w:left="2651" w:hanging="180"/>
      </w:p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9446B2C"/>
    <w:multiLevelType w:val="hybridMultilevel"/>
    <w:tmpl w:val="9A8ED6B4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9D7045B"/>
    <w:multiLevelType w:val="hybridMultilevel"/>
    <w:tmpl w:val="2E7CD618"/>
    <w:lvl w:ilvl="0" w:tplc="297026E0">
      <w:start w:val="1"/>
      <w:numFmt w:val="decimal"/>
      <w:lvlText w:val="%1."/>
      <w:lvlJc w:val="left"/>
      <w:pPr>
        <w:ind w:left="1429" w:hanging="360"/>
      </w:pPr>
    </w:lvl>
    <w:lvl w:ilvl="1" w:tplc="E6A2944C" w:tentative="1">
      <w:start w:val="1"/>
      <w:numFmt w:val="lowerLetter"/>
      <w:lvlText w:val="%2."/>
      <w:lvlJc w:val="left"/>
      <w:pPr>
        <w:ind w:left="2149" w:hanging="360"/>
      </w:pPr>
    </w:lvl>
    <w:lvl w:ilvl="2" w:tplc="B4B06FB0" w:tentative="1">
      <w:start w:val="1"/>
      <w:numFmt w:val="lowerRoman"/>
      <w:lvlText w:val="%3."/>
      <w:lvlJc w:val="right"/>
      <w:pPr>
        <w:ind w:left="2869" w:hanging="180"/>
      </w:pPr>
    </w:lvl>
    <w:lvl w:ilvl="3" w:tplc="0C5C8FAC" w:tentative="1">
      <w:start w:val="1"/>
      <w:numFmt w:val="decimal"/>
      <w:lvlText w:val="%4."/>
      <w:lvlJc w:val="left"/>
      <w:pPr>
        <w:ind w:left="3589" w:hanging="360"/>
      </w:pPr>
    </w:lvl>
    <w:lvl w:ilvl="4" w:tplc="399C6316" w:tentative="1">
      <w:start w:val="1"/>
      <w:numFmt w:val="lowerLetter"/>
      <w:lvlText w:val="%5."/>
      <w:lvlJc w:val="left"/>
      <w:pPr>
        <w:ind w:left="4309" w:hanging="360"/>
      </w:pPr>
    </w:lvl>
    <w:lvl w:ilvl="5" w:tplc="B524AA32" w:tentative="1">
      <w:start w:val="1"/>
      <w:numFmt w:val="lowerRoman"/>
      <w:lvlText w:val="%6."/>
      <w:lvlJc w:val="right"/>
      <w:pPr>
        <w:ind w:left="5029" w:hanging="180"/>
      </w:pPr>
    </w:lvl>
    <w:lvl w:ilvl="6" w:tplc="CB3EC8B6" w:tentative="1">
      <w:start w:val="1"/>
      <w:numFmt w:val="decimal"/>
      <w:lvlText w:val="%7."/>
      <w:lvlJc w:val="left"/>
      <w:pPr>
        <w:ind w:left="5749" w:hanging="360"/>
      </w:pPr>
    </w:lvl>
    <w:lvl w:ilvl="7" w:tplc="6792B686" w:tentative="1">
      <w:start w:val="1"/>
      <w:numFmt w:val="lowerLetter"/>
      <w:lvlText w:val="%8."/>
      <w:lvlJc w:val="left"/>
      <w:pPr>
        <w:ind w:left="6469" w:hanging="360"/>
      </w:pPr>
    </w:lvl>
    <w:lvl w:ilvl="8" w:tplc="D28C05D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F07A29"/>
    <w:multiLevelType w:val="hybridMultilevel"/>
    <w:tmpl w:val="AC26BE9A"/>
    <w:lvl w:ilvl="0" w:tplc="04130017">
      <w:start w:val="1"/>
      <w:numFmt w:val="lowerLetter"/>
      <w:lvlText w:val="%1)"/>
      <w:lvlJc w:val="left"/>
      <w:pPr>
        <w:ind w:left="1211" w:hanging="360"/>
      </w:pPr>
    </w:lvl>
    <w:lvl w:ilvl="1" w:tplc="04130019">
      <w:start w:val="1"/>
      <w:numFmt w:val="lowerLetter"/>
      <w:lvlText w:val="%2."/>
      <w:lvlJc w:val="left"/>
      <w:pPr>
        <w:ind w:left="1931" w:hanging="360"/>
      </w:pPr>
    </w:lvl>
    <w:lvl w:ilvl="2" w:tplc="0413001B" w:tentative="1">
      <w:start w:val="1"/>
      <w:numFmt w:val="lowerRoman"/>
      <w:lvlText w:val="%3."/>
      <w:lvlJc w:val="right"/>
      <w:pPr>
        <w:ind w:left="2651" w:hanging="180"/>
      </w:p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8B5662A"/>
    <w:multiLevelType w:val="hybridMultilevel"/>
    <w:tmpl w:val="F80C87FC"/>
    <w:lvl w:ilvl="0" w:tplc="5C92B2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F65066" w:tentative="1">
      <w:start w:val="1"/>
      <w:numFmt w:val="lowerLetter"/>
      <w:lvlText w:val="%2."/>
      <w:lvlJc w:val="left"/>
      <w:pPr>
        <w:ind w:left="1440" w:hanging="360"/>
      </w:pPr>
    </w:lvl>
    <w:lvl w:ilvl="2" w:tplc="D6D40092" w:tentative="1">
      <w:start w:val="1"/>
      <w:numFmt w:val="lowerRoman"/>
      <w:lvlText w:val="%3."/>
      <w:lvlJc w:val="right"/>
      <w:pPr>
        <w:ind w:left="2160" w:hanging="180"/>
      </w:pPr>
    </w:lvl>
    <w:lvl w:ilvl="3" w:tplc="584E0082" w:tentative="1">
      <w:start w:val="1"/>
      <w:numFmt w:val="decimal"/>
      <w:lvlText w:val="%4."/>
      <w:lvlJc w:val="left"/>
      <w:pPr>
        <w:ind w:left="2880" w:hanging="360"/>
      </w:pPr>
    </w:lvl>
    <w:lvl w:ilvl="4" w:tplc="B6A8C2FE" w:tentative="1">
      <w:start w:val="1"/>
      <w:numFmt w:val="lowerLetter"/>
      <w:lvlText w:val="%5."/>
      <w:lvlJc w:val="left"/>
      <w:pPr>
        <w:ind w:left="3600" w:hanging="360"/>
      </w:pPr>
    </w:lvl>
    <w:lvl w:ilvl="5" w:tplc="33A25554" w:tentative="1">
      <w:start w:val="1"/>
      <w:numFmt w:val="lowerRoman"/>
      <w:lvlText w:val="%6."/>
      <w:lvlJc w:val="right"/>
      <w:pPr>
        <w:ind w:left="4320" w:hanging="180"/>
      </w:pPr>
    </w:lvl>
    <w:lvl w:ilvl="6" w:tplc="CE16E16C" w:tentative="1">
      <w:start w:val="1"/>
      <w:numFmt w:val="decimal"/>
      <w:lvlText w:val="%7."/>
      <w:lvlJc w:val="left"/>
      <w:pPr>
        <w:ind w:left="5040" w:hanging="360"/>
      </w:pPr>
    </w:lvl>
    <w:lvl w:ilvl="7" w:tplc="85105DC8" w:tentative="1">
      <w:start w:val="1"/>
      <w:numFmt w:val="lowerLetter"/>
      <w:lvlText w:val="%8."/>
      <w:lvlJc w:val="left"/>
      <w:pPr>
        <w:ind w:left="5760" w:hanging="360"/>
      </w:pPr>
    </w:lvl>
    <w:lvl w:ilvl="8" w:tplc="181421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A079B"/>
    <w:multiLevelType w:val="multilevel"/>
    <w:tmpl w:val="F642D7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36A221D"/>
    <w:multiLevelType w:val="multilevel"/>
    <w:tmpl w:val="E49AAA76"/>
    <w:lvl w:ilvl="0">
      <w:start w:val="1"/>
      <w:numFmt w:val="decimal"/>
      <w:pStyle w:val="opsommingbij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B91879"/>
    <w:multiLevelType w:val="multilevel"/>
    <w:tmpl w:val="FA7AACEE"/>
    <w:lvl w:ilvl="0">
      <w:start w:val="1"/>
      <w:numFmt w:val="decimal"/>
      <w:pStyle w:val="Lijstalinea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ADD0313"/>
    <w:multiLevelType w:val="multilevel"/>
    <w:tmpl w:val="6C76489C"/>
    <w:lvl w:ilvl="0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A1E6C"/>
    <w:multiLevelType w:val="multilevel"/>
    <w:tmpl w:val="FF84388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94C3CB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6C50FB7"/>
    <w:multiLevelType w:val="multilevel"/>
    <w:tmpl w:val="F7B6AB9A"/>
    <w:lvl w:ilvl="0">
      <w:start w:val="1"/>
      <w:numFmt w:val="decimal"/>
      <w:pStyle w:val="Lijstalineacollegebesluit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A5C3BE9"/>
    <w:multiLevelType w:val="multilevel"/>
    <w:tmpl w:val="461E3D48"/>
    <w:lvl w:ilvl="0">
      <w:start w:val="1"/>
      <w:numFmt w:val="decimal"/>
      <w:lvlText w:val="%1."/>
      <w:lvlJc w:val="left"/>
      <w:pPr>
        <w:ind w:left="437" w:hanging="43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4" w:hanging="4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1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8" w:hanging="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5" w:hanging="4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2" w:hanging="43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59" w:hanging="43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96" w:hanging="43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437"/>
      </w:pPr>
      <w:rPr>
        <w:rFonts w:hint="default"/>
      </w:rPr>
    </w:lvl>
  </w:abstractNum>
  <w:abstractNum w:abstractNumId="17" w15:restartNumberingAfterBreak="0">
    <w:nsid w:val="5E23257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060092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2841D32"/>
    <w:multiLevelType w:val="hybridMultilevel"/>
    <w:tmpl w:val="5628916E"/>
    <w:lvl w:ilvl="0" w:tplc="8730C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2C0336" w:tentative="1">
      <w:start w:val="1"/>
      <w:numFmt w:val="lowerLetter"/>
      <w:lvlText w:val="%2."/>
      <w:lvlJc w:val="left"/>
      <w:pPr>
        <w:ind w:left="1440" w:hanging="360"/>
      </w:pPr>
    </w:lvl>
    <w:lvl w:ilvl="2" w:tplc="7DD60CE2" w:tentative="1">
      <w:start w:val="1"/>
      <w:numFmt w:val="lowerRoman"/>
      <w:lvlText w:val="%3."/>
      <w:lvlJc w:val="right"/>
      <w:pPr>
        <w:ind w:left="2160" w:hanging="180"/>
      </w:pPr>
    </w:lvl>
    <w:lvl w:ilvl="3" w:tplc="80E2CA66" w:tentative="1">
      <w:start w:val="1"/>
      <w:numFmt w:val="decimal"/>
      <w:lvlText w:val="%4."/>
      <w:lvlJc w:val="left"/>
      <w:pPr>
        <w:ind w:left="2880" w:hanging="360"/>
      </w:pPr>
    </w:lvl>
    <w:lvl w:ilvl="4" w:tplc="68D64F9A" w:tentative="1">
      <w:start w:val="1"/>
      <w:numFmt w:val="lowerLetter"/>
      <w:lvlText w:val="%5."/>
      <w:lvlJc w:val="left"/>
      <w:pPr>
        <w:ind w:left="3600" w:hanging="360"/>
      </w:pPr>
    </w:lvl>
    <w:lvl w:ilvl="5" w:tplc="45621474" w:tentative="1">
      <w:start w:val="1"/>
      <w:numFmt w:val="lowerRoman"/>
      <w:lvlText w:val="%6."/>
      <w:lvlJc w:val="right"/>
      <w:pPr>
        <w:ind w:left="4320" w:hanging="180"/>
      </w:pPr>
    </w:lvl>
    <w:lvl w:ilvl="6" w:tplc="1BC24522" w:tentative="1">
      <w:start w:val="1"/>
      <w:numFmt w:val="decimal"/>
      <w:lvlText w:val="%7."/>
      <w:lvlJc w:val="left"/>
      <w:pPr>
        <w:ind w:left="5040" w:hanging="360"/>
      </w:pPr>
    </w:lvl>
    <w:lvl w:ilvl="7" w:tplc="A24606D0" w:tentative="1">
      <w:start w:val="1"/>
      <w:numFmt w:val="lowerLetter"/>
      <w:lvlText w:val="%8."/>
      <w:lvlJc w:val="left"/>
      <w:pPr>
        <w:ind w:left="5760" w:hanging="360"/>
      </w:pPr>
    </w:lvl>
    <w:lvl w:ilvl="8" w:tplc="CEB0D3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857E36"/>
    <w:multiLevelType w:val="hybridMultilevel"/>
    <w:tmpl w:val="8512A908"/>
    <w:lvl w:ilvl="0" w:tplc="04130017">
      <w:start w:val="1"/>
      <w:numFmt w:val="lowerLetter"/>
      <w:lvlText w:val="%1)"/>
      <w:lvlJc w:val="left"/>
      <w:pPr>
        <w:ind w:left="1211" w:hanging="360"/>
      </w:pPr>
    </w:lvl>
    <w:lvl w:ilvl="1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 w:tplc="04130003">
      <w:start w:val="1"/>
      <w:numFmt w:val="bullet"/>
      <w:lvlText w:val="o"/>
      <w:lvlJc w:val="left"/>
      <w:pPr>
        <w:ind w:left="2651" w:hanging="180"/>
      </w:pPr>
      <w:rPr>
        <w:rFonts w:ascii="Courier New" w:hAnsi="Courier New" w:cs="Courier New" w:hint="default"/>
      </w:r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9B33499"/>
    <w:multiLevelType w:val="hybridMultilevel"/>
    <w:tmpl w:val="10944CE0"/>
    <w:lvl w:ilvl="0" w:tplc="38FEC14E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523E9A68">
      <w:start w:val="1"/>
      <w:numFmt w:val="lowerLetter"/>
      <w:lvlText w:val="%2."/>
      <w:lvlJc w:val="left"/>
      <w:pPr>
        <w:ind w:left="1440" w:hanging="360"/>
      </w:pPr>
    </w:lvl>
    <w:lvl w:ilvl="2" w:tplc="0704A59E" w:tentative="1">
      <w:start w:val="1"/>
      <w:numFmt w:val="lowerRoman"/>
      <w:lvlText w:val="%3."/>
      <w:lvlJc w:val="right"/>
      <w:pPr>
        <w:ind w:left="2160" w:hanging="180"/>
      </w:pPr>
    </w:lvl>
    <w:lvl w:ilvl="3" w:tplc="182CA120" w:tentative="1">
      <w:start w:val="1"/>
      <w:numFmt w:val="decimal"/>
      <w:lvlText w:val="%4."/>
      <w:lvlJc w:val="left"/>
      <w:pPr>
        <w:ind w:left="2880" w:hanging="360"/>
      </w:pPr>
    </w:lvl>
    <w:lvl w:ilvl="4" w:tplc="D97C0212" w:tentative="1">
      <w:start w:val="1"/>
      <w:numFmt w:val="lowerLetter"/>
      <w:lvlText w:val="%5."/>
      <w:lvlJc w:val="left"/>
      <w:pPr>
        <w:ind w:left="3600" w:hanging="360"/>
      </w:pPr>
    </w:lvl>
    <w:lvl w:ilvl="5" w:tplc="A45CE5F2" w:tentative="1">
      <w:start w:val="1"/>
      <w:numFmt w:val="lowerRoman"/>
      <w:lvlText w:val="%6."/>
      <w:lvlJc w:val="right"/>
      <w:pPr>
        <w:ind w:left="4320" w:hanging="180"/>
      </w:pPr>
    </w:lvl>
    <w:lvl w:ilvl="6" w:tplc="FAC612FE" w:tentative="1">
      <w:start w:val="1"/>
      <w:numFmt w:val="decimal"/>
      <w:lvlText w:val="%7."/>
      <w:lvlJc w:val="left"/>
      <w:pPr>
        <w:ind w:left="5040" w:hanging="360"/>
      </w:pPr>
    </w:lvl>
    <w:lvl w:ilvl="7" w:tplc="F048C3B8" w:tentative="1">
      <w:start w:val="1"/>
      <w:numFmt w:val="lowerLetter"/>
      <w:lvlText w:val="%8."/>
      <w:lvlJc w:val="left"/>
      <w:pPr>
        <w:ind w:left="5760" w:hanging="360"/>
      </w:pPr>
    </w:lvl>
    <w:lvl w:ilvl="8" w:tplc="0608D2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4A10BF"/>
    <w:multiLevelType w:val="hybridMultilevel"/>
    <w:tmpl w:val="B100FB56"/>
    <w:lvl w:ilvl="0" w:tplc="3AFA1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FCCA5A" w:tentative="1">
      <w:start w:val="1"/>
      <w:numFmt w:val="lowerLetter"/>
      <w:lvlText w:val="%2."/>
      <w:lvlJc w:val="left"/>
      <w:pPr>
        <w:ind w:left="1440" w:hanging="360"/>
      </w:pPr>
    </w:lvl>
    <w:lvl w:ilvl="2" w:tplc="97D42474" w:tentative="1">
      <w:start w:val="1"/>
      <w:numFmt w:val="lowerRoman"/>
      <w:lvlText w:val="%3."/>
      <w:lvlJc w:val="right"/>
      <w:pPr>
        <w:ind w:left="2160" w:hanging="180"/>
      </w:pPr>
    </w:lvl>
    <w:lvl w:ilvl="3" w:tplc="FF400536" w:tentative="1">
      <w:start w:val="1"/>
      <w:numFmt w:val="decimal"/>
      <w:lvlText w:val="%4."/>
      <w:lvlJc w:val="left"/>
      <w:pPr>
        <w:ind w:left="2880" w:hanging="360"/>
      </w:pPr>
    </w:lvl>
    <w:lvl w:ilvl="4" w:tplc="66BE26DA" w:tentative="1">
      <w:start w:val="1"/>
      <w:numFmt w:val="lowerLetter"/>
      <w:lvlText w:val="%5."/>
      <w:lvlJc w:val="left"/>
      <w:pPr>
        <w:ind w:left="3600" w:hanging="360"/>
      </w:pPr>
    </w:lvl>
    <w:lvl w:ilvl="5" w:tplc="C50E2894" w:tentative="1">
      <w:start w:val="1"/>
      <w:numFmt w:val="lowerRoman"/>
      <w:lvlText w:val="%6."/>
      <w:lvlJc w:val="right"/>
      <w:pPr>
        <w:ind w:left="4320" w:hanging="180"/>
      </w:pPr>
    </w:lvl>
    <w:lvl w:ilvl="6" w:tplc="0F58EBA4" w:tentative="1">
      <w:start w:val="1"/>
      <w:numFmt w:val="decimal"/>
      <w:lvlText w:val="%7."/>
      <w:lvlJc w:val="left"/>
      <w:pPr>
        <w:ind w:left="5040" w:hanging="360"/>
      </w:pPr>
    </w:lvl>
    <w:lvl w:ilvl="7" w:tplc="A186374A" w:tentative="1">
      <w:start w:val="1"/>
      <w:numFmt w:val="lowerLetter"/>
      <w:lvlText w:val="%8."/>
      <w:lvlJc w:val="left"/>
      <w:pPr>
        <w:ind w:left="5760" w:hanging="360"/>
      </w:pPr>
    </w:lvl>
    <w:lvl w:ilvl="8" w:tplc="5DC25D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547F"/>
    <w:multiLevelType w:val="hybridMultilevel"/>
    <w:tmpl w:val="B67C59D8"/>
    <w:lvl w:ilvl="0" w:tplc="3710BF38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44AE5B54" w:tentative="1">
      <w:start w:val="1"/>
      <w:numFmt w:val="lowerLetter"/>
      <w:lvlText w:val="%2."/>
      <w:lvlJc w:val="left"/>
      <w:pPr>
        <w:ind w:left="1723" w:hanging="360"/>
      </w:pPr>
    </w:lvl>
    <w:lvl w:ilvl="2" w:tplc="0B62FA9C" w:tentative="1">
      <w:start w:val="1"/>
      <w:numFmt w:val="lowerRoman"/>
      <w:lvlText w:val="%3."/>
      <w:lvlJc w:val="right"/>
      <w:pPr>
        <w:ind w:left="2443" w:hanging="180"/>
      </w:pPr>
    </w:lvl>
    <w:lvl w:ilvl="3" w:tplc="F95864C0" w:tentative="1">
      <w:start w:val="1"/>
      <w:numFmt w:val="decimal"/>
      <w:lvlText w:val="%4."/>
      <w:lvlJc w:val="left"/>
      <w:pPr>
        <w:ind w:left="3163" w:hanging="360"/>
      </w:pPr>
    </w:lvl>
    <w:lvl w:ilvl="4" w:tplc="ADA4F24A" w:tentative="1">
      <w:start w:val="1"/>
      <w:numFmt w:val="lowerLetter"/>
      <w:lvlText w:val="%5."/>
      <w:lvlJc w:val="left"/>
      <w:pPr>
        <w:ind w:left="3883" w:hanging="360"/>
      </w:pPr>
    </w:lvl>
    <w:lvl w:ilvl="5" w:tplc="A9EAF998" w:tentative="1">
      <w:start w:val="1"/>
      <w:numFmt w:val="lowerRoman"/>
      <w:lvlText w:val="%6."/>
      <w:lvlJc w:val="right"/>
      <w:pPr>
        <w:ind w:left="4603" w:hanging="180"/>
      </w:pPr>
    </w:lvl>
    <w:lvl w:ilvl="6" w:tplc="F8CA1350" w:tentative="1">
      <w:start w:val="1"/>
      <w:numFmt w:val="decimal"/>
      <w:lvlText w:val="%7."/>
      <w:lvlJc w:val="left"/>
      <w:pPr>
        <w:ind w:left="5323" w:hanging="360"/>
      </w:pPr>
    </w:lvl>
    <w:lvl w:ilvl="7" w:tplc="694AC632" w:tentative="1">
      <w:start w:val="1"/>
      <w:numFmt w:val="lowerLetter"/>
      <w:lvlText w:val="%8."/>
      <w:lvlJc w:val="left"/>
      <w:pPr>
        <w:ind w:left="6043" w:hanging="360"/>
      </w:pPr>
    </w:lvl>
    <w:lvl w:ilvl="8" w:tplc="08E6DCA8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398671739">
    <w:abstractNumId w:val="6"/>
  </w:num>
  <w:num w:numId="2" w16cid:durableId="624847851">
    <w:abstractNumId w:val="9"/>
  </w:num>
  <w:num w:numId="3" w16cid:durableId="1618680524">
    <w:abstractNumId w:val="13"/>
  </w:num>
  <w:num w:numId="4" w16cid:durableId="960694375">
    <w:abstractNumId w:val="2"/>
  </w:num>
  <w:num w:numId="5" w16cid:durableId="2039042395">
    <w:abstractNumId w:val="12"/>
  </w:num>
  <w:num w:numId="6" w16cid:durableId="898128949">
    <w:abstractNumId w:val="13"/>
    <w:lvlOverride w:ilvl="0">
      <w:startOverride w:val="1"/>
    </w:lvlOverride>
    <w:lvlOverride w:ilvl="1">
      <w:startOverride w:val="1"/>
    </w:lvlOverride>
  </w:num>
  <w:num w:numId="7" w16cid:durableId="1824201795">
    <w:abstractNumId w:val="17"/>
  </w:num>
  <w:num w:numId="8" w16cid:durableId="643202495">
    <w:abstractNumId w:val="11"/>
  </w:num>
  <w:num w:numId="9" w16cid:durableId="132912407">
    <w:abstractNumId w:val="15"/>
  </w:num>
  <w:num w:numId="10" w16cid:durableId="575941940">
    <w:abstractNumId w:val="21"/>
  </w:num>
  <w:num w:numId="11" w16cid:durableId="678584298">
    <w:abstractNumId w:val="14"/>
  </w:num>
  <w:num w:numId="12" w16cid:durableId="2098406080">
    <w:abstractNumId w:val="18"/>
  </w:num>
  <w:num w:numId="13" w16cid:durableId="1861550849">
    <w:abstractNumId w:val="1"/>
  </w:num>
  <w:num w:numId="14" w16cid:durableId="424613252">
    <w:abstractNumId w:val="0"/>
  </w:num>
  <w:num w:numId="15" w16cid:durableId="1742092085">
    <w:abstractNumId w:val="16"/>
  </w:num>
  <w:num w:numId="16" w16cid:durableId="1176774467">
    <w:abstractNumId w:val="10"/>
  </w:num>
  <w:num w:numId="17" w16cid:durableId="395007971">
    <w:abstractNumId w:val="8"/>
  </w:num>
  <w:num w:numId="18" w16cid:durableId="1153792144">
    <w:abstractNumId w:val="19"/>
  </w:num>
  <w:num w:numId="19" w16cid:durableId="809251892">
    <w:abstractNumId w:val="22"/>
  </w:num>
  <w:num w:numId="20" w16cid:durableId="1790902753">
    <w:abstractNumId w:val="3"/>
  </w:num>
  <w:num w:numId="21" w16cid:durableId="1271932061">
    <w:abstractNumId w:val="5"/>
  </w:num>
  <w:num w:numId="22" w16cid:durableId="1144278137">
    <w:abstractNumId w:val="4"/>
  </w:num>
  <w:num w:numId="23" w16cid:durableId="701831621">
    <w:abstractNumId w:val="7"/>
  </w:num>
  <w:num w:numId="24" w16cid:durableId="1601907383">
    <w:abstractNumId w:val="20"/>
  </w:num>
  <w:num w:numId="25" w16cid:durableId="12070668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BA3"/>
    <w:rsid w:val="00015F05"/>
    <w:rsid w:val="00027B3C"/>
    <w:rsid w:val="00050167"/>
    <w:rsid w:val="00063CEF"/>
    <w:rsid w:val="0008202F"/>
    <w:rsid w:val="00090961"/>
    <w:rsid w:val="001A687A"/>
    <w:rsid w:val="001C3F58"/>
    <w:rsid w:val="00212FEF"/>
    <w:rsid w:val="00253D01"/>
    <w:rsid w:val="00264D92"/>
    <w:rsid w:val="00271C34"/>
    <w:rsid w:val="0029609B"/>
    <w:rsid w:val="00297C0C"/>
    <w:rsid w:val="002A1D20"/>
    <w:rsid w:val="002A6BC4"/>
    <w:rsid w:val="002B6BA6"/>
    <w:rsid w:val="002C1BDD"/>
    <w:rsid w:val="002D3894"/>
    <w:rsid w:val="002F472B"/>
    <w:rsid w:val="003036B2"/>
    <w:rsid w:val="00327CC0"/>
    <w:rsid w:val="0033471F"/>
    <w:rsid w:val="0034454F"/>
    <w:rsid w:val="00345AB6"/>
    <w:rsid w:val="00347C78"/>
    <w:rsid w:val="00386A94"/>
    <w:rsid w:val="003B2876"/>
    <w:rsid w:val="003D0655"/>
    <w:rsid w:val="003F070B"/>
    <w:rsid w:val="00472F1D"/>
    <w:rsid w:val="0048292C"/>
    <w:rsid w:val="0049259A"/>
    <w:rsid w:val="00497DD3"/>
    <w:rsid w:val="004A2CD5"/>
    <w:rsid w:val="004A3A79"/>
    <w:rsid w:val="004B01B2"/>
    <w:rsid w:val="004C4AA5"/>
    <w:rsid w:val="004C6B1C"/>
    <w:rsid w:val="004D64A7"/>
    <w:rsid w:val="004F00BC"/>
    <w:rsid w:val="0051158A"/>
    <w:rsid w:val="00525E53"/>
    <w:rsid w:val="00533A1B"/>
    <w:rsid w:val="00536BB9"/>
    <w:rsid w:val="00550E90"/>
    <w:rsid w:val="00566613"/>
    <w:rsid w:val="00570A8E"/>
    <w:rsid w:val="0057531C"/>
    <w:rsid w:val="00585879"/>
    <w:rsid w:val="005B75B6"/>
    <w:rsid w:val="005C1630"/>
    <w:rsid w:val="005C392B"/>
    <w:rsid w:val="005C626E"/>
    <w:rsid w:val="005E212A"/>
    <w:rsid w:val="005F400B"/>
    <w:rsid w:val="00640BFF"/>
    <w:rsid w:val="00645FF0"/>
    <w:rsid w:val="00687131"/>
    <w:rsid w:val="006A34C6"/>
    <w:rsid w:val="006C03E1"/>
    <w:rsid w:val="006D58D8"/>
    <w:rsid w:val="00704EC9"/>
    <w:rsid w:val="007356C7"/>
    <w:rsid w:val="00750BA3"/>
    <w:rsid w:val="007549DC"/>
    <w:rsid w:val="007A64BA"/>
    <w:rsid w:val="007A7B31"/>
    <w:rsid w:val="007E118A"/>
    <w:rsid w:val="007E724C"/>
    <w:rsid w:val="008029D6"/>
    <w:rsid w:val="00805AD5"/>
    <w:rsid w:val="0080658F"/>
    <w:rsid w:val="00816449"/>
    <w:rsid w:val="00816CA1"/>
    <w:rsid w:val="008758C2"/>
    <w:rsid w:val="008828E8"/>
    <w:rsid w:val="008D133E"/>
    <w:rsid w:val="008E132A"/>
    <w:rsid w:val="008E44F1"/>
    <w:rsid w:val="008E62D1"/>
    <w:rsid w:val="00905474"/>
    <w:rsid w:val="00905DD6"/>
    <w:rsid w:val="00906C03"/>
    <w:rsid w:val="00914C12"/>
    <w:rsid w:val="00934DCA"/>
    <w:rsid w:val="00935984"/>
    <w:rsid w:val="009449D7"/>
    <w:rsid w:val="009461AA"/>
    <w:rsid w:val="0095026C"/>
    <w:rsid w:val="00955988"/>
    <w:rsid w:val="00965BA3"/>
    <w:rsid w:val="00982D89"/>
    <w:rsid w:val="009C350D"/>
    <w:rsid w:val="009D00CC"/>
    <w:rsid w:val="009E1ECE"/>
    <w:rsid w:val="009E7575"/>
    <w:rsid w:val="009F0C93"/>
    <w:rsid w:val="009F4651"/>
    <w:rsid w:val="00A00193"/>
    <w:rsid w:val="00A21858"/>
    <w:rsid w:val="00AA002F"/>
    <w:rsid w:val="00AA196E"/>
    <w:rsid w:val="00AC6EFC"/>
    <w:rsid w:val="00AF14FE"/>
    <w:rsid w:val="00B613A6"/>
    <w:rsid w:val="00B637E7"/>
    <w:rsid w:val="00BB12CB"/>
    <w:rsid w:val="00BB3896"/>
    <w:rsid w:val="00BD1A75"/>
    <w:rsid w:val="00BD5FD8"/>
    <w:rsid w:val="00BD7BF4"/>
    <w:rsid w:val="00BE1EDF"/>
    <w:rsid w:val="00BE2CC0"/>
    <w:rsid w:val="00BE387D"/>
    <w:rsid w:val="00C362BB"/>
    <w:rsid w:val="00C615F9"/>
    <w:rsid w:val="00C62716"/>
    <w:rsid w:val="00CB1ECA"/>
    <w:rsid w:val="00CB3584"/>
    <w:rsid w:val="00CB51F7"/>
    <w:rsid w:val="00CD7ACD"/>
    <w:rsid w:val="00CE5E13"/>
    <w:rsid w:val="00D004AF"/>
    <w:rsid w:val="00D00B20"/>
    <w:rsid w:val="00D24D1E"/>
    <w:rsid w:val="00D55EAB"/>
    <w:rsid w:val="00D67569"/>
    <w:rsid w:val="00DD74BB"/>
    <w:rsid w:val="00DD7A66"/>
    <w:rsid w:val="00DE37D4"/>
    <w:rsid w:val="00DE73AF"/>
    <w:rsid w:val="00E3535B"/>
    <w:rsid w:val="00E474BD"/>
    <w:rsid w:val="00E56598"/>
    <w:rsid w:val="00EC710E"/>
    <w:rsid w:val="00EE5F67"/>
    <w:rsid w:val="00EF0B1E"/>
    <w:rsid w:val="00EF5167"/>
    <w:rsid w:val="00EF7048"/>
    <w:rsid w:val="00F0652F"/>
    <w:rsid w:val="00F15866"/>
    <w:rsid w:val="00F5077A"/>
    <w:rsid w:val="00F603DF"/>
    <w:rsid w:val="00F61656"/>
    <w:rsid w:val="00F74B00"/>
    <w:rsid w:val="00F94675"/>
    <w:rsid w:val="00FA248B"/>
    <w:rsid w:val="00FA4F3A"/>
    <w:rsid w:val="00FC1274"/>
    <w:rsid w:val="00FC6F2A"/>
    <w:rsid w:val="00FE04EB"/>
    <w:rsid w:val="00FE0D90"/>
    <w:rsid w:val="00FE1961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5F8CB"/>
  <w15:docId w15:val="{DB090339-68C3-4287-8501-BA102617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5984"/>
    <w:pPr>
      <w:spacing w:after="0" w:line="240" w:lineRule="auto"/>
    </w:pPr>
    <w:rPr>
      <w:rFonts w:ascii="Arial" w:eastAsia="Times New Roman" w:hAnsi="Arial"/>
      <w:sz w:val="20"/>
      <w:szCs w:val="20"/>
      <w:lang w:val="nl-NL" w:eastAsia="nl-NL" w:bidi="ar-SA"/>
    </w:rPr>
  </w:style>
  <w:style w:type="paragraph" w:styleId="Kop1">
    <w:name w:val="heading 1"/>
    <w:aliases w:val="Kop 1 - nummerniveau 1"/>
    <w:basedOn w:val="Standaard"/>
    <w:next w:val="Standaardingesprongen"/>
    <w:link w:val="Kop1Char"/>
    <w:qFormat/>
    <w:rsid w:val="007F77EF"/>
    <w:pPr>
      <w:keepNext/>
      <w:numPr>
        <w:numId w:val="6"/>
      </w:numPr>
      <w:spacing w:before="240" w:after="60"/>
      <w:ind w:left="851" w:hanging="851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Kop2">
    <w:name w:val="heading 2"/>
    <w:aliases w:val="Kop 2 - nummerniveau 2"/>
    <w:basedOn w:val="Standaard"/>
    <w:next w:val="Standaardingesprongen"/>
    <w:link w:val="Kop2Char"/>
    <w:uiPriority w:val="9"/>
    <w:unhideWhenUsed/>
    <w:qFormat/>
    <w:rsid w:val="007F77EF"/>
    <w:pPr>
      <w:keepNext/>
      <w:numPr>
        <w:ilvl w:val="1"/>
        <w:numId w:val="6"/>
      </w:numPr>
      <w:spacing w:before="240" w:after="60"/>
      <w:ind w:left="851" w:hanging="851"/>
      <w:outlineLvl w:val="1"/>
    </w:pPr>
    <w:rPr>
      <w:rFonts w:eastAsiaTheme="majorEastAsia"/>
      <w:b/>
      <w:bCs/>
      <w:iCs/>
      <w:sz w:val="28"/>
      <w:szCs w:val="28"/>
    </w:rPr>
  </w:style>
  <w:style w:type="paragraph" w:styleId="Kop3">
    <w:name w:val="heading 3"/>
    <w:aliases w:val="Kop 3 - nummerniveau 3"/>
    <w:basedOn w:val="Standaard"/>
    <w:next w:val="Standaardingesprongen"/>
    <w:link w:val="Kop3Char"/>
    <w:uiPriority w:val="9"/>
    <w:unhideWhenUsed/>
    <w:qFormat/>
    <w:rsid w:val="007F77EF"/>
    <w:pPr>
      <w:keepNext/>
      <w:numPr>
        <w:ilvl w:val="2"/>
        <w:numId w:val="6"/>
      </w:numPr>
      <w:spacing w:before="240" w:after="60"/>
      <w:ind w:left="851" w:hanging="851"/>
      <w:outlineLvl w:val="2"/>
    </w:pPr>
    <w:rPr>
      <w:rFonts w:eastAsiaTheme="majorEastAsia"/>
      <w:b/>
      <w:bCs/>
      <w:sz w:val="24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F77EF"/>
    <w:pPr>
      <w:keepNext/>
      <w:numPr>
        <w:ilvl w:val="3"/>
        <w:numId w:val="6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77EF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77EF"/>
    <w:pPr>
      <w:numPr>
        <w:ilvl w:val="5"/>
        <w:numId w:val="6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77EF"/>
    <w:pPr>
      <w:numPr>
        <w:ilvl w:val="6"/>
        <w:numId w:val="6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77EF"/>
    <w:pPr>
      <w:numPr>
        <w:ilvl w:val="7"/>
        <w:numId w:val="6"/>
      </w:num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77EF"/>
    <w:pPr>
      <w:numPr>
        <w:ilvl w:val="8"/>
        <w:numId w:val="6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- nummerniveau 1 Char"/>
    <w:basedOn w:val="Standaardalinea-lettertype"/>
    <w:link w:val="Kop1"/>
    <w:rsid w:val="007F77EF"/>
    <w:rPr>
      <w:rFonts w:ascii="Arial" w:eastAsiaTheme="majorEastAsia" w:hAnsi="Arial"/>
      <w:b/>
      <w:bCs/>
      <w:kern w:val="32"/>
      <w:sz w:val="32"/>
      <w:szCs w:val="32"/>
      <w:lang w:val="nl-NL" w:eastAsia="nl-NL" w:bidi="ar-SA"/>
    </w:rPr>
  </w:style>
  <w:style w:type="character" w:customStyle="1" w:styleId="Kop2Char">
    <w:name w:val="Kop 2 Char"/>
    <w:aliases w:val="Kop 2 - nummerniveau 2 Char"/>
    <w:basedOn w:val="Standaardalinea-lettertype"/>
    <w:link w:val="Kop2"/>
    <w:uiPriority w:val="9"/>
    <w:rsid w:val="007F77EF"/>
    <w:rPr>
      <w:rFonts w:ascii="Arial" w:eastAsiaTheme="majorEastAsia" w:hAnsi="Arial"/>
      <w:b/>
      <w:bCs/>
      <w:iCs/>
      <w:sz w:val="28"/>
      <w:szCs w:val="28"/>
      <w:lang w:val="nl-NL" w:eastAsia="nl-NL" w:bidi="ar-SA"/>
    </w:rPr>
  </w:style>
  <w:style w:type="character" w:customStyle="1" w:styleId="Kop3Char">
    <w:name w:val="Kop 3 Char"/>
    <w:aliases w:val="Kop 3 - nummerniveau 3 Char"/>
    <w:basedOn w:val="Standaardalinea-lettertype"/>
    <w:link w:val="Kop3"/>
    <w:uiPriority w:val="9"/>
    <w:rsid w:val="007F77EF"/>
    <w:rPr>
      <w:rFonts w:ascii="Arial" w:eastAsiaTheme="majorEastAsia" w:hAnsi="Arial"/>
      <w:b/>
      <w:bCs/>
      <w:sz w:val="24"/>
      <w:szCs w:val="26"/>
      <w:lang w:val="nl-NL" w:eastAsia="nl-NL" w:bidi="ar-SA"/>
    </w:rPr>
  </w:style>
  <w:style w:type="character" w:customStyle="1" w:styleId="Kop4Char">
    <w:name w:val="Kop 4 Char"/>
    <w:basedOn w:val="Standaardalinea-lettertype"/>
    <w:link w:val="Kop4"/>
    <w:uiPriority w:val="9"/>
    <w:rsid w:val="007F77EF"/>
    <w:rPr>
      <w:rFonts w:ascii="Arial" w:eastAsia="Times New Roman" w:hAnsi="Arial"/>
      <w:b/>
      <w:bCs/>
      <w:sz w:val="28"/>
      <w:szCs w:val="28"/>
      <w:lang w:val="nl-NL" w:eastAsia="nl-NL" w:bidi="ar-SA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77EF"/>
    <w:rPr>
      <w:rFonts w:ascii="Arial" w:eastAsia="Times New Roman" w:hAnsi="Arial"/>
      <w:b/>
      <w:bCs/>
      <w:i/>
      <w:iCs/>
      <w:sz w:val="26"/>
      <w:szCs w:val="26"/>
      <w:lang w:val="nl-NL" w:eastAsia="nl-NL" w:bidi="ar-SA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77EF"/>
    <w:rPr>
      <w:rFonts w:ascii="Arial" w:eastAsia="Times New Roman" w:hAnsi="Arial"/>
      <w:b/>
      <w:bCs/>
      <w:lang w:val="nl-NL" w:eastAsia="nl-NL" w:bidi="ar-SA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77EF"/>
    <w:rPr>
      <w:rFonts w:ascii="Arial" w:eastAsia="Times New Roman" w:hAnsi="Arial"/>
      <w:sz w:val="20"/>
      <w:szCs w:val="20"/>
      <w:lang w:val="nl-NL" w:eastAsia="nl-NL" w:bidi="ar-SA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77EF"/>
    <w:rPr>
      <w:rFonts w:ascii="Arial" w:eastAsia="Times New Roman" w:hAnsi="Arial"/>
      <w:i/>
      <w:iCs/>
      <w:sz w:val="20"/>
      <w:szCs w:val="20"/>
      <w:lang w:val="nl-NL" w:eastAsia="nl-NL" w:bidi="ar-SA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77EF"/>
    <w:rPr>
      <w:rFonts w:asciiTheme="majorHAnsi" w:eastAsiaTheme="majorEastAsia" w:hAnsiTheme="majorHAnsi"/>
      <w:lang w:val="nl-NL" w:eastAsia="nl-NL" w:bidi="ar-SA"/>
    </w:rPr>
  </w:style>
  <w:style w:type="paragraph" w:styleId="Titel">
    <w:name w:val="Title"/>
    <w:basedOn w:val="Standaard"/>
    <w:next w:val="Standaard"/>
    <w:link w:val="TitelChar"/>
    <w:uiPriority w:val="10"/>
    <w:rsid w:val="007F77E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7F77EF"/>
    <w:rPr>
      <w:rFonts w:asciiTheme="majorHAnsi" w:eastAsiaTheme="majorEastAsia" w:hAnsiTheme="majorHAnsi"/>
      <w:b/>
      <w:bCs/>
      <w:kern w:val="28"/>
      <w:sz w:val="32"/>
      <w:szCs w:val="32"/>
      <w:lang w:val="nl-NL" w:eastAsia="nl-NL" w:bidi="ar-SA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77EF"/>
    <w:pPr>
      <w:spacing w:after="60"/>
      <w:jc w:val="center"/>
      <w:outlineLvl w:val="1"/>
    </w:pPr>
    <w:rPr>
      <w:rFonts w:eastAsiaTheme="majorEastAsia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77EF"/>
    <w:rPr>
      <w:rFonts w:ascii="Arial" w:eastAsiaTheme="majorEastAsia" w:hAnsi="Arial"/>
      <w:sz w:val="20"/>
      <w:szCs w:val="20"/>
      <w:lang w:val="nl-NL" w:eastAsia="nl-NL" w:bidi="ar-SA"/>
    </w:rPr>
  </w:style>
  <w:style w:type="character" w:styleId="Zwaar">
    <w:name w:val="Strong"/>
    <w:basedOn w:val="Standaardalinea-lettertype"/>
    <w:uiPriority w:val="22"/>
    <w:qFormat/>
    <w:rsid w:val="007F77EF"/>
    <w:rPr>
      <w:b/>
      <w:bCs/>
    </w:rPr>
  </w:style>
  <w:style w:type="character" w:styleId="Nadruk">
    <w:name w:val="Emphasis"/>
    <w:basedOn w:val="Standaardalinea-lettertype"/>
    <w:uiPriority w:val="20"/>
    <w:qFormat/>
    <w:rsid w:val="007F77EF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7F77EF"/>
    <w:rPr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7F77EF"/>
    <w:pPr>
      <w:numPr>
        <w:numId w:val="10"/>
      </w:numPr>
      <w:tabs>
        <w:tab w:val="left" w:pos="437"/>
      </w:tabs>
      <w:ind w:left="357" w:hanging="357"/>
    </w:pPr>
  </w:style>
  <w:style w:type="paragraph" w:styleId="Citaat">
    <w:name w:val="Quote"/>
    <w:basedOn w:val="Standaard"/>
    <w:next w:val="Standaard"/>
    <w:link w:val="CitaatChar"/>
    <w:uiPriority w:val="29"/>
    <w:qFormat/>
    <w:rsid w:val="007F77EF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7F77EF"/>
    <w:rPr>
      <w:rFonts w:ascii="Arial" w:eastAsia="Times New Roman" w:hAnsi="Arial"/>
      <w:i/>
      <w:sz w:val="20"/>
      <w:szCs w:val="20"/>
      <w:lang w:val="nl-NL" w:eastAsia="nl-NL" w:bidi="ar-SA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F77EF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F77EF"/>
    <w:rPr>
      <w:rFonts w:ascii="Arial" w:eastAsia="Times New Roman" w:hAnsi="Arial"/>
      <w:b/>
      <w:i/>
      <w:sz w:val="20"/>
      <w:lang w:val="nl-NL" w:eastAsia="nl-NL" w:bidi="ar-SA"/>
    </w:rPr>
  </w:style>
  <w:style w:type="character" w:styleId="Subtielebenadrukking">
    <w:name w:val="Subtle Emphasis"/>
    <w:uiPriority w:val="19"/>
    <w:qFormat/>
    <w:rsid w:val="007F77EF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7F77EF"/>
    <w:rPr>
      <w:b/>
      <w:i/>
      <w:sz w:val="24"/>
      <w:szCs w:val="24"/>
      <w:u w:val="none"/>
    </w:rPr>
  </w:style>
  <w:style w:type="character" w:styleId="Subtieleverwijzing">
    <w:name w:val="Subtle Reference"/>
    <w:basedOn w:val="Standaardalinea-lettertype"/>
    <w:uiPriority w:val="31"/>
    <w:qFormat/>
    <w:rsid w:val="007F77EF"/>
    <w:rPr>
      <w:rFonts w:ascii="Arial" w:hAnsi="Arial"/>
      <w:sz w:val="24"/>
      <w:szCs w:val="24"/>
      <w:u w:val="none"/>
    </w:rPr>
  </w:style>
  <w:style w:type="character" w:styleId="Intensieveverwijzing">
    <w:name w:val="Intense Reference"/>
    <w:basedOn w:val="Standaardalinea-lettertype"/>
    <w:uiPriority w:val="32"/>
    <w:qFormat/>
    <w:rsid w:val="007F77EF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rsid w:val="007F77EF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3"/>
    <w:next w:val="Standaard"/>
    <w:uiPriority w:val="39"/>
    <w:unhideWhenUsed/>
    <w:qFormat/>
    <w:rsid w:val="007F77EF"/>
    <w:pPr>
      <w:numPr>
        <w:ilvl w:val="0"/>
        <w:numId w:val="0"/>
      </w:numPr>
    </w:pPr>
    <w:rPr>
      <w:color w:val="FF0000"/>
      <w:sz w:val="36"/>
    </w:rPr>
  </w:style>
  <w:style w:type="paragraph" w:styleId="Koptekst">
    <w:name w:val="header"/>
    <w:basedOn w:val="Standaard"/>
    <w:link w:val="KoptekstChar"/>
    <w:uiPriority w:val="99"/>
    <w:unhideWhenUsed/>
    <w:rsid w:val="007F77E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F77EF"/>
    <w:rPr>
      <w:rFonts w:ascii="Arial" w:eastAsia="Times New Roman" w:hAnsi="Arial"/>
      <w:sz w:val="20"/>
      <w:szCs w:val="20"/>
      <w:lang w:val="nl-NL" w:eastAsia="nl-NL" w:bidi="ar-SA"/>
    </w:rPr>
  </w:style>
  <w:style w:type="paragraph" w:styleId="Voettekst">
    <w:name w:val="footer"/>
    <w:basedOn w:val="Standaard"/>
    <w:link w:val="VoettekstChar"/>
    <w:uiPriority w:val="99"/>
    <w:unhideWhenUsed/>
    <w:rsid w:val="007F77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F77EF"/>
    <w:rPr>
      <w:rFonts w:ascii="Arial" w:eastAsia="Times New Roman" w:hAnsi="Arial"/>
      <w:sz w:val="20"/>
      <w:szCs w:val="20"/>
      <w:lang w:val="nl-NL" w:eastAsia="nl-NL" w:bidi="ar-S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77E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77EF"/>
    <w:rPr>
      <w:rFonts w:ascii="Tahoma" w:eastAsia="Times New Roman" w:hAnsi="Tahoma" w:cs="Tahoma"/>
      <w:sz w:val="16"/>
      <w:szCs w:val="16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7F77EF"/>
    <w:rPr>
      <w:color w:val="80808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7F77EF"/>
    <w:pPr>
      <w:tabs>
        <w:tab w:val="left" w:pos="1276"/>
        <w:tab w:val="right" w:pos="9628"/>
      </w:tabs>
      <w:spacing w:before="120"/>
      <w:ind w:left="284"/>
    </w:pPr>
    <w:rPr>
      <w:i/>
      <w:iCs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7F77EF"/>
    <w:pPr>
      <w:tabs>
        <w:tab w:val="left" w:pos="1276"/>
        <w:tab w:val="right" w:pos="9628"/>
      </w:tabs>
      <w:spacing w:before="240" w:after="120"/>
    </w:pPr>
    <w:rPr>
      <w:b/>
      <w:bCs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7F77EF"/>
    <w:pPr>
      <w:tabs>
        <w:tab w:val="left" w:pos="1276"/>
        <w:tab w:val="right" w:pos="9628"/>
      </w:tabs>
      <w:ind w:left="284"/>
    </w:pPr>
  </w:style>
  <w:style w:type="character" w:styleId="Hyperlink">
    <w:name w:val="Hyperlink"/>
    <w:basedOn w:val="Standaardalinea-lettertype"/>
    <w:uiPriority w:val="99"/>
    <w:unhideWhenUsed/>
    <w:rsid w:val="007F77EF"/>
    <w:rPr>
      <w:color w:val="0000FF" w:themeColor="hyperlink"/>
      <w:u w:val="single"/>
    </w:rPr>
  </w:style>
  <w:style w:type="paragraph" w:customStyle="1" w:styleId="Standaardingesprongen">
    <w:name w:val="Standaard ingesprongen"/>
    <w:basedOn w:val="Standaard"/>
    <w:link w:val="StandaardingesprongenChar"/>
    <w:qFormat/>
    <w:rsid w:val="007F77EF"/>
    <w:pPr>
      <w:ind w:left="851"/>
    </w:pPr>
  </w:style>
  <w:style w:type="character" w:customStyle="1" w:styleId="StandaardingesprongenChar">
    <w:name w:val="Standaard ingesprongen Char"/>
    <w:basedOn w:val="Standaardalinea-lettertype"/>
    <w:link w:val="Standaardingesprongen"/>
    <w:rsid w:val="007F77EF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Titelrapport">
    <w:name w:val="Titel rapport"/>
    <w:basedOn w:val="Standaard"/>
    <w:link w:val="TitelrapportChar"/>
    <w:qFormat/>
    <w:rsid w:val="007F77EF"/>
    <w:rPr>
      <w:b/>
      <w:color w:val="FF0000"/>
      <w:sz w:val="36"/>
      <w:szCs w:val="36"/>
    </w:rPr>
  </w:style>
  <w:style w:type="character" w:customStyle="1" w:styleId="TitelrapportChar">
    <w:name w:val="Titel rapport Char"/>
    <w:basedOn w:val="Standaardalinea-lettertype"/>
    <w:link w:val="Titelrapport"/>
    <w:rsid w:val="007F77EF"/>
    <w:rPr>
      <w:rFonts w:ascii="Arial" w:eastAsia="Times New Roman" w:hAnsi="Arial"/>
      <w:b/>
      <w:color w:val="FF0000"/>
      <w:sz w:val="36"/>
      <w:szCs w:val="36"/>
      <w:lang w:val="nl-NL" w:eastAsia="nl-NL" w:bidi="ar-SA"/>
    </w:rPr>
  </w:style>
  <w:style w:type="paragraph" w:customStyle="1" w:styleId="Subtitelrapport">
    <w:name w:val="Subtitel rapport"/>
    <w:basedOn w:val="Standaard"/>
    <w:link w:val="SubtitelrapportChar"/>
    <w:qFormat/>
    <w:rsid w:val="007F77EF"/>
    <w:rPr>
      <w:b/>
      <w:i/>
      <w:sz w:val="24"/>
      <w:szCs w:val="24"/>
    </w:rPr>
  </w:style>
  <w:style w:type="paragraph" w:customStyle="1" w:styleId="documenttype">
    <w:name w:val="documenttype"/>
    <w:basedOn w:val="Standaard"/>
    <w:link w:val="documenttypeChar"/>
    <w:qFormat/>
    <w:rsid w:val="007F77EF"/>
    <w:rPr>
      <w:rFonts w:cs="Arial"/>
      <w:b/>
      <w:i/>
      <w:kern w:val="28"/>
      <w:sz w:val="36"/>
      <w:szCs w:val="36"/>
    </w:rPr>
  </w:style>
  <w:style w:type="character" w:customStyle="1" w:styleId="SubtitelrapportChar">
    <w:name w:val="Subtitel rapport Char"/>
    <w:basedOn w:val="Standaardalinea-lettertype"/>
    <w:link w:val="Subtitelrapport"/>
    <w:rsid w:val="007F77EF"/>
    <w:rPr>
      <w:rFonts w:ascii="Arial" w:eastAsia="Times New Roman" w:hAnsi="Arial"/>
      <w:b/>
      <w:i/>
      <w:sz w:val="24"/>
      <w:szCs w:val="24"/>
      <w:lang w:val="nl-NL" w:eastAsia="nl-NL" w:bidi="ar-SA"/>
    </w:rPr>
  </w:style>
  <w:style w:type="character" w:customStyle="1" w:styleId="documenttypeChar">
    <w:name w:val="documenttype Char"/>
    <w:basedOn w:val="Standaardalinea-lettertype"/>
    <w:link w:val="documenttype"/>
    <w:rsid w:val="007F77EF"/>
    <w:rPr>
      <w:rFonts w:ascii="Arial" w:eastAsia="Times New Roman" w:hAnsi="Arial" w:cs="Arial"/>
      <w:b/>
      <w:i/>
      <w:kern w:val="28"/>
      <w:sz w:val="36"/>
      <w:szCs w:val="36"/>
      <w:lang w:val="nl-NL" w:eastAsia="nl-NL" w:bidi="ar-SA"/>
    </w:rPr>
  </w:style>
  <w:style w:type="paragraph" w:customStyle="1" w:styleId="aTitel">
    <w:name w:val="a_Titel"/>
    <w:basedOn w:val="Standaard"/>
    <w:link w:val="aTitelChar"/>
    <w:qFormat/>
    <w:rsid w:val="007F77EF"/>
    <w:pPr>
      <w:spacing w:after="200" w:line="276" w:lineRule="auto"/>
    </w:pPr>
    <w:rPr>
      <w:b/>
      <w:sz w:val="36"/>
      <w:szCs w:val="36"/>
    </w:rPr>
  </w:style>
  <w:style w:type="paragraph" w:customStyle="1" w:styleId="bSubkop">
    <w:name w:val="b_Subkop"/>
    <w:basedOn w:val="Standaard"/>
    <w:link w:val="bSubkopChar"/>
    <w:qFormat/>
    <w:rsid w:val="007F77EF"/>
    <w:pPr>
      <w:spacing w:after="200" w:line="276" w:lineRule="auto"/>
    </w:pPr>
    <w:rPr>
      <w:b/>
      <w:sz w:val="28"/>
      <w:szCs w:val="28"/>
    </w:rPr>
  </w:style>
  <w:style w:type="character" w:customStyle="1" w:styleId="aTitelChar">
    <w:name w:val="a_Titel Char"/>
    <w:basedOn w:val="Standaardalinea-lettertype"/>
    <w:link w:val="aTitel"/>
    <w:rsid w:val="007F77EF"/>
    <w:rPr>
      <w:rFonts w:ascii="Arial" w:eastAsia="Times New Roman" w:hAnsi="Arial"/>
      <w:b/>
      <w:sz w:val="36"/>
      <w:szCs w:val="36"/>
      <w:lang w:val="nl-NL" w:eastAsia="nl-NL" w:bidi="ar-SA"/>
    </w:rPr>
  </w:style>
  <w:style w:type="paragraph" w:customStyle="1" w:styleId="csubsubkop">
    <w:name w:val="c_subsubkop"/>
    <w:basedOn w:val="Standaard"/>
    <w:link w:val="csubsubkopChar"/>
    <w:qFormat/>
    <w:rsid w:val="007F77EF"/>
    <w:pPr>
      <w:spacing w:after="200" w:line="276" w:lineRule="auto"/>
    </w:pPr>
    <w:rPr>
      <w:b/>
    </w:rPr>
  </w:style>
  <w:style w:type="character" w:customStyle="1" w:styleId="bSubkopChar">
    <w:name w:val="b_Subkop Char"/>
    <w:basedOn w:val="Standaardalinea-lettertype"/>
    <w:link w:val="bSubkop"/>
    <w:rsid w:val="007F77EF"/>
    <w:rPr>
      <w:rFonts w:ascii="Arial" w:eastAsia="Times New Roman" w:hAnsi="Arial"/>
      <w:b/>
      <w:sz w:val="28"/>
      <w:szCs w:val="28"/>
      <w:lang w:val="nl-NL" w:eastAsia="nl-NL" w:bidi="ar-SA"/>
    </w:rPr>
  </w:style>
  <w:style w:type="character" w:customStyle="1" w:styleId="csubsubkopChar">
    <w:name w:val="c_subsubkop Char"/>
    <w:basedOn w:val="Standaardalinea-lettertype"/>
    <w:link w:val="csubsubkop"/>
    <w:rsid w:val="007F77EF"/>
    <w:rPr>
      <w:rFonts w:ascii="Arial" w:eastAsia="Times New Roman" w:hAnsi="Arial"/>
      <w:b/>
      <w:sz w:val="20"/>
      <w:szCs w:val="20"/>
      <w:lang w:val="nl-NL" w:eastAsia="nl-NL" w:bidi="ar-SA"/>
    </w:rPr>
  </w:style>
  <w:style w:type="paragraph" w:customStyle="1" w:styleId="bijlagen">
    <w:name w:val="bijlagen"/>
    <w:basedOn w:val="Standaard"/>
    <w:link w:val="bijlagenChar"/>
    <w:qFormat/>
    <w:rsid w:val="007F77EF"/>
    <w:pPr>
      <w:spacing w:after="200" w:line="276" w:lineRule="auto"/>
    </w:pPr>
    <w:rPr>
      <w:b/>
      <w:sz w:val="28"/>
      <w:szCs w:val="28"/>
    </w:rPr>
  </w:style>
  <w:style w:type="character" w:customStyle="1" w:styleId="bijlagenChar">
    <w:name w:val="bijlagen Char"/>
    <w:basedOn w:val="Standaardalinea-lettertype"/>
    <w:link w:val="bijlagen"/>
    <w:rsid w:val="007F77EF"/>
    <w:rPr>
      <w:rFonts w:ascii="Arial" w:eastAsia="Times New Roman" w:hAnsi="Arial"/>
      <w:b/>
      <w:sz w:val="28"/>
      <w:szCs w:val="28"/>
      <w:lang w:val="nl-NL" w:eastAsia="nl-NL" w:bidi="ar-SA"/>
    </w:rPr>
  </w:style>
  <w:style w:type="paragraph" w:customStyle="1" w:styleId="Itemsnrsniveau1">
    <w:name w:val="Items_nrs_niveau1"/>
    <w:basedOn w:val="Kop1"/>
    <w:next w:val="Standaardingesprongen"/>
    <w:link w:val="Itemsnrsniveau1Char"/>
    <w:qFormat/>
    <w:rsid w:val="007F77EF"/>
    <w:pPr>
      <w:keepLines/>
      <w:numPr>
        <w:numId w:val="4"/>
      </w:numPr>
      <w:spacing w:before="360" w:after="40"/>
    </w:pPr>
    <w:rPr>
      <w:rFonts w:cstheme="majorBidi"/>
      <w:sz w:val="24"/>
      <w:szCs w:val="24"/>
    </w:rPr>
  </w:style>
  <w:style w:type="character" w:customStyle="1" w:styleId="Itemsnrsniveau1Char">
    <w:name w:val="Items_nrs_niveau1 Char"/>
    <w:basedOn w:val="Kop1Char"/>
    <w:link w:val="Itemsnrsniveau1"/>
    <w:rsid w:val="007F77EF"/>
    <w:rPr>
      <w:rFonts w:ascii="Arial" w:eastAsiaTheme="majorEastAsia" w:hAnsi="Arial" w:cstheme="majorBidi"/>
      <w:b/>
      <w:bCs/>
      <w:kern w:val="32"/>
      <w:sz w:val="24"/>
      <w:szCs w:val="24"/>
      <w:lang w:val="nl-NL" w:eastAsia="nl-NL" w:bidi="ar-SA"/>
    </w:rPr>
  </w:style>
  <w:style w:type="paragraph" w:customStyle="1" w:styleId="Kop1kleinniveau1">
    <w:name w:val="Kop 1klein_niveau1"/>
    <w:basedOn w:val="Kop1"/>
    <w:link w:val="Kop1kleinniveau1Char"/>
    <w:qFormat/>
    <w:rsid w:val="007F77EF"/>
    <w:rPr>
      <w:sz w:val="24"/>
      <w:szCs w:val="24"/>
    </w:rPr>
  </w:style>
  <w:style w:type="paragraph" w:customStyle="1" w:styleId="Standaardingesprongen0">
    <w:name w:val="Standaard_ingesprongen"/>
    <w:basedOn w:val="Standaard"/>
    <w:link w:val="StandaardingesprongenChar0"/>
    <w:qFormat/>
    <w:rsid w:val="007F77EF"/>
    <w:pPr>
      <w:ind w:left="284"/>
    </w:pPr>
    <w:rPr>
      <w:rFonts w:eastAsiaTheme="minorHAnsi" w:cstheme="minorBidi"/>
      <w:szCs w:val="22"/>
      <w:lang w:eastAsia="en-US"/>
    </w:rPr>
  </w:style>
  <w:style w:type="character" w:customStyle="1" w:styleId="Kop1kleinniveau1Char">
    <w:name w:val="Kop 1klein_niveau1 Char"/>
    <w:basedOn w:val="Kop1Char"/>
    <w:link w:val="Kop1kleinniveau1"/>
    <w:rsid w:val="007F77EF"/>
    <w:rPr>
      <w:rFonts w:ascii="Arial" w:eastAsiaTheme="majorEastAsia" w:hAnsi="Arial"/>
      <w:b/>
      <w:bCs/>
      <w:kern w:val="32"/>
      <w:sz w:val="24"/>
      <w:szCs w:val="24"/>
      <w:lang w:val="nl-NL" w:eastAsia="nl-NL" w:bidi="ar-SA"/>
    </w:rPr>
  </w:style>
  <w:style w:type="paragraph" w:customStyle="1" w:styleId="Itemsnrsniveau2">
    <w:name w:val="Items_nrs_niveau2"/>
    <w:basedOn w:val="Kop2"/>
    <w:link w:val="Itemsnrsniveau2Char"/>
    <w:rsid w:val="007F77EF"/>
    <w:pPr>
      <w:keepLines/>
      <w:numPr>
        <w:numId w:val="4"/>
      </w:numPr>
      <w:spacing w:before="200" w:after="40"/>
      <w:ind w:left="709" w:hanging="425"/>
    </w:pPr>
    <w:rPr>
      <w:rFonts w:cstheme="majorBidi"/>
      <w:bCs w:val="0"/>
      <w:iCs w:val="0"/>
      <w:sz w:val="20"/>
      <w:szCs w:val="26"/>
    </w:rPr>
  </w:style>
  <w:style w:type="character" w:customStyle="1" w:styleId="StandaardingesprongenChar0">
    <w:name w:val="Standaard_ingesprongen Char"/>
    <w:basedOn w:val="Standaardalinea-lettertype"/>
    <w:link w:val="Standaardingesprongen0"/>
    <w:rsid w:val="007F77EF"/>
    <w:rPr>
      <w:rFonts w:ascii="Arial" w:hAnsi="Arial" w:cstheme="minorBidi"/>
      <w:sz w:val="20"/>
      <w:lang w:val="nl-NL" w:bidi="ar-SA"/>
    </w:rPr>
  </w:style>
  <w:style w:type="character" w:customStyle="1" w:styleId="Itemsnrsniveau2Char">
    <w:name w:val="Items_nrs_niveau2 Char"/>
    <w:basedOn w:val="Kop2Char"/>
    <w:link w:val="Itemsnrsniveau2"/>
    <w:rsid w:val="007F77EF"/>
    <w:rPr>
      <w:rFonts w:ascii="Arial" w:eastAsiaTheme="majorEastAsia" w:hAnsi="Arial" w:cstheme="majorBidi"/>
      <w:b/>
      <w:bCs w:val="0"/>
      <w:iCs w:val="0"/>
      <w:sz w:val="20"/>
      <w:szCs w:val="26"/>
      <w:lang w:val="nl-NL" w:eastAsia="nl-NL" w:bidi="ar-SA"/>
    </w:rPr>
  </w:style>
  <w:style w:type="paragraph" w:customStyle="1" w:styleId="kop2kleinniveau2">
    <w:name w:val="kop 2klein_niveau2"/>
    <w:basedOn w:val="Kop2"/>
    <w:next w:val="Standaardingesprongen0"/>
    <w:link w:val="kop2kleinniveau2Char"/>
    <w:qFormat/>
    <w:rsid w:val="007F77EF"/>
    <w:rPr>
      <w:sz w:val="20"/>
      <w:szCs w:val="20"/>
    </w:rPr>
  </w:style>
  <w:style w:type="character" w:customStyle="1" w:styleId="kop2kleinniveau2Char">
    <w:name w:val="kop 2klein_niveau2 Char"/>
    <w:basedOn w:val="Kop2Char"/>
    <w:link w:val="kop2kleinniveau2"/>
    <w:rsid w:val="007F77EF"/>
    <w:rPr>
      <w:rFonts w:ascii="Arial" w:eastAsiaTheme="majorEastAsia" w:hAnsi="Arial"/>
      <w:b/>
      <w:bCs/>
      <w:iCs/>
      <w:sz w:val="20"/>
      <w:szCs w:val="20"/>
      <w:lang w:val="nl-NL" w:eastAsia="nl-NL" w:bidi="ar-SA"/>
    </w:rPr>
  </w:style>
  <w:style w:type="paragraph" w:customStyle="1" w:styleId="Lijstalineabesluit">
    <w:name w:val="Lijstalinea_besluit"/>
    <w:basedOn w:val="Lijstalinea"/>
    <w:link w:val="LijstalineabesluitChar"/>
    <w:rsid w:val="007F77EF"/>
    <w:pPr>
      <w:numPr>
        <w:numId w:val="8"/>
      </w:numPr>
      <w:ind w:left="437" w:hanging="43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F77EF"/>
    <w:rPr>
      <w:rFonts w:ascii="Arial" w:eastAsia="Times New Roman" w:hAnsi="Arial"/>
      <w:sz w:val="20"/>
      <w:szCs w:val="20"/>
      <w:lang w:val="nl-NL" w:eastAsia="nl-NL" w:bidi="ar-SA"/>
    </w:rPr>
  </w:style>
  <w:style w:type="character" w:customStyle="1" w:styleId="LijstalineabesluitChar">
    <w:name w:val="Lijstalinea_besluit Char"/>
    <w:basedOn w:val="LijstalineaChar"/>
    <w:link w:val="Lijstalineabesluit"/>
    <w:rsid w:val="007F77EF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Lijstalineacollegebesluit">
    <w:name w:val="Lijstalinea_collegebesluit"/>
    <w:basedOn w:val="Lijstalinea"/>
    <w:link w:val="LijstalineacollegebesluitChar"/>
    <w:rsid w:val="007F77EF"/>
    <w:pPr>
      <w:numPr>
        <w:numId w:val="9"/>
      </w:numPr>
      <w:spacing w:after="120" w:line="480" w:lineRule="auto"/>
    </w:pPr>
  </w:style>
  <w:style w:type="character" w:customStyle="1" w:styleId="LijstalineacollegebesluitChar">
    <w:name w:val="Lijstalinea_collegebesluit Char"/>
    <w:basedOn w:val="LijstalineaChar"/>
    <w:link w:val="Lijstalineacollegebesluit"/>
    <w:rsid w:val="007F77EF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inbesluit">
    <w:name w:val="opsomming_in_besluit"/>
    <w:basedOn w:val="Lijstalineabesluit"/>
    <w:link w:val="opsomminginbesluitChar"/>
    <w:qFormat/>
    <w:rsid w:val="007F77EF"/>
  </w:style>
  <w:style w:type="character" w:customStyle="1" w:styleId="opsomminginbesluitChar">
    <w:name w:val="opsomming_in_besluit Char"/>
    <w:basedOn w:val="LijstalineabesluitChar"/>
    <w:link w:val="opsomminginbesluit"/>
    <w:rsid w:val="007F77EF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opsommingbijbesluit">
    <w:name w:val="opsomming_bij_besluit"/>
    <w:basedOn w:val="Lijstalinea"/>
    <w:link w:val="opsommingbijbesluitChar"/>
    <w:rsid w:val="007F77EF"/>
    <w:pPr>
      <w:numPr>
        <w:numId w:val="16"/>
      </w:numPr>
      <w:spacing w:afterLines="100"/>
    </w:pPr>
  </w:style>
  <w:style w:type="paragraph" w:styleId="Lijstnummering">
    <w:name w:val="List Number"/>
    <w:basedOn w:val="Standaard"/>
    <w:uiPriority w:val="99"/>
    <w:semiHidden/>
    <w:unhideWhenUsed/>
    <w:rsid w:val="007F77EF"/>
    <w:pPr>
      <w:numPr>
        <w:numId w:val="1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7F77EF"/>
    <w:pPr>
      <w:numPr>
        <w:numId w:val="14"/>
      </w:numPr>
      <w:contextualSpacing/>
    </w:pPr>
  </w:style>
  <w:style w:type="character" w:customStyle="1" w:styleId="opsommingbijbesluitChar">
    <w:name w:val="opsomming_bij_besluit Char"/>
    <w:basedOn w:val="LijstalineaChar"/>
    <w:link w:val="opsommingbijbesluit"/>
    <w:rsid w:val="007F77EF"/>
    <w:rPr>
      <w:rFonts w:ascii="Arial" w:eastAsia="Times New Roman" w:hAnsi="Arial"/>
      <w:sz w:val="20"/>
      <w:szCs w:val="20"/>
      <w:lang w:val="nl-NL" w:eastAsia="nl-NL" w:bidi="ar-SA"/>
    </w:rPr>
  </w:style>
  <w:style w:type="paragraph" w:customStyle="1" w:styleId="kop12Bold">
    <w:name w:val="kop12Bold"/>
    <w:basedOn w:val="Standaard"/>
    <w:next w:val="Standaard"/>
    <w:link w:val="kop12BoldChar"/>
    <w:qFormat/>
    <w:rsid w:val="007F77EF"/>
    <w:rPr>
      <w:b/>
      <w:sz w:val="24"/>
      <w:szCs w:val="24"/>
    </w:rPr>
  </w:style>
  <w:style w:type="character" w:customStyle="1" w:styleId="kop12BoldChar">
    <w:name w:val="kop12Bold Char"/>
    <w:basedOn w:val="Standaardalinea-lettertype"/>
    <w:link w:val="kop12Bold"/>
    <w:rsid w:val="007F77EF"/>
    <w:rPr>
      <w:rFonts w:ascii="Arial" w:eastAsia="Times New Roman" w:hAnsi="Arial"/>
      <w:b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7F77E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oodtekst">
    <w:name w:val="broodtekst"/>
    <w:basedOn w:val="Standaard"/>
    <w:rsid w:val="00BB12CB"/>
    <w:pPr>
      <w:tabs>
        <w:tab w:val="left" w:pos="1701"/>
      </w:tabs>
      <w:ind w:left="1701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F14F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14FE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F14FE"/>
    <w:rPr>
      <w:rFonts w:ascii="Arial" w:eastAsia="Times New Roman" w:hAnsi="Arial"/>
      <w:sz w:val="20"/>
      <w:szCs w:val="20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14F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14FE"/>
    <w:rPr>
      <w:rFonts w:ascii="Arial" w:eastAsia="Times New Roman" w:hAnsi="Arial"/>
      <w:b/>
      <w:bCs/>
      <w:sz w:val="20"/>
      <w:szCs w:val="20"/>
      <w:lang w:val="nl-NL" w:eastAsia="nl-NL" w:bidi="ar-S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5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andre.weijenberg@gouda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atrick.schipper@gouda.nl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a.hitzerd@civiel-eenvoudig.n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ouda afdelingsdocument" ma:contentTypeID="0x0101002859384C76FBF24CA8D7524B6C79F57B020036F859F2E825FA4792790F0E5AD9C09C" ma:contentTypeVersion="3" ma:contentTypeDescription="Document voor het afdelingstemplate" ma:contentTypeScope="" ma:versionID="51c8b650d0384e125ebd4c5a4db47db2">
  <xsd:schema xmlns:xsd="http://www.w3.org/2001/XMLSchema" xmlns:xs="http://www.w3.org/2001/XMLSchema" xmlns:p="http://schemas.microsoft.com/office/2006/metadata/properties" xmlns:ns2="b7a62b35-0bb6-4585-a33f-866d66a3c363" xmlns:ns3="2b3a5638-dbbc-4a90-9713-595fe53f3caa" targetNamespace="http://schemas.microsoft.com/office/2006/metadata/properties" ma:root="true" ma:fieldsID="a12b053e87f87a153ea22701d65c3457" ns2:_="" ns3:_="">
    <xsd:import namespace="b7a62b35-0bb6-4585-a33f-866d66a3c363"/>
    <xsd:import namespace="2b3a5638-dbbc-4a90-9713-595fe53f3caa"/>
    <xsd:element name="properties">
      <xsd:complexType>
        <xsd:sequence>
          <xsd:element name="documentManagement">
            <xsd:complexType>
              <xsd:all>
                <xsd:element ref="ns2:k7115ccbe5894438a73c0eca74d379b2" minOccurs="0"/>
                <xsd:element ref="ns2:TaxCatchAll" minOccurs="0"/>
                <xsd:element ref="ns2:TaxCatchAllLabel" minOccurs="0"/>
                <xsd:element ref="ns2:k7d3361741ef47ed8f5fc612d1aa042b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62b35-0bb6-4585-a33f-866d66a3c363" elementFormDefault="qualified">
    <xsd:import namespace="http://schemas.microsoft.com/office/2006/documentManagement/types"/>
    <xsd:import namespace="http://schemas.microsoft.com/office/infopath/2007/PartnerControls"/>
    <xsd:element name="k7115ccbe5894438a73c0eca74d379b2" ma:index="8" nillable="true" ma:taxonomy="true" ma:internalName="k7115ccbe5894438a73c0eca74d379b2" ma:taxonomyFieldName="Archiefvormer" ma:displayName="Archiefvormer" ma:default="1;#Gemeente Gouda|6479f7ea-bafe-4720-a6df-05cb27071ec6" ma:fieldId="{47115ccb-e589-4438-a73c-0eca74d379b2}" ma:sspId="9cd780cd-240e-409c-8ece-5fd62b21dc85" ma:termSetId="1ce00b09-9327-4d3a-9e37-419f345833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3791cca-0094-4a9b-897d-102c03e558b5}" ma:internalName="TaxCatchAll" ma:showField="CatchAllData" ma:web="2b3a5638-dbbc-4a90-9713-595fe53f3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3791cca-0094-4a9b-897d-102c03e558b5}" ma:internalName="TaxCatchAllLabel" ma:readOnly="true" ma:showField="CatchAllDataLabel" ma:web="2b3a5638-dbbc-4a90-9713-595fe53f3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7d3361741ef47ed8f5fc612d1aa042b" ma:index="12" nillable="true" ma:taxonomy="true" ma:internalName="k7d3361741ef47ed8f5fc612d1aa042b" ma:taxonomyFieldName="Afdeling" ma:displayName="Afdeling" ma:default="" ma:fieldId="{47d33617-41ef-47ed-8f5f-c612d1aa042b}" ma:sspId="9cd780cd-240e-409c-8ece-5fd62b21dc85" ma:termSetId="df1ba213-0acb-443a-9f9c-29991120785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a5638-dbbc-4a90-9713-595fe53f3caa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a62b35-0bb6-4585-a33f-866d66a3c363">
      <Value>1</Value>
    </TaxCatchAll>
    <k7115ccbe5894438a73c0eca74d379b2 xmlns="b7a62b35-0bb6-4585-a33f-866d66a3c3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Gemeente Gouda</TermName>
          <TermId xmlns="http://schemas.microsoft.com/office/infopath/2007/PartnerControls">6479f7ea-bafe-4720-a6df-05cb27071ec6</TermId>
        </TermInfo>
      </Terms>
    </k7115ccbe5894438a73c0eca74d379b2>
    <k7d3361741ef47ed8f5fc612d1aa042b xmlns="b7a62b35-0bb6-4585-a33f-866d66a3c363">
      <Terms xmlns="http://schemas.microsoft.com/office/infopath/2007/PartnerControls"/>
    </k7d3361741ef47ed8f5fc612d1aa042b>
    <_dlc_DocId xmlns="2b3a5638-dbbc-4a90-9713-595fe53f3caa">2K6TKMEZ6V2J-333240437-128676</_dlc_DocId>
    <_dlc_DocIdUrl xmlns="2b3a5638-dbbc-4a90-9713-595fe53f3caa">
      <Url>https://gemeentegouda.sharepoint.com/sites/ICAV/_layouts/15/DocIdRedir.aspx?ID=2K6TKMEZ6V2J-333240437-128676</Url>
      <Description>2K6TKMEZ6V2J-333240437-128676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cd780cd-240e-409c-8ece-5fd62b21dc85" ContentTypeId="0x0101002859384C76FBF24CA8D7524B6C79F57B02" PreviousValue="false" LastSyncTimeStamp="2024-09-27T12:51:52.19Z"/>
</file>

<file path=customXml/itemProps1.xml><?xml version="1.0" encoding="utf-8"?>
<ds:datastoreItem xmlns:ds="http://schemas.openxmlformats.org/officeDocument/2006/customXml" ds:itemID="{0DBC467D-CA23-48EF-B3AB-9B7F046B1D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C5980-DA45-46F9-B741-F87E024F46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92181E-3F32-4FD8-BC8A-CAE9689EFDCA}"/>
</file>

<file path=customXml/itemProps4.xml><?xml version="1.0" encoding="utf-8"?>
<ds:datastoreItem xmlns:ds="http://schemas.openxmlformats.org/officeDocument/2006/customXml" ds:itemID="{3C935256-8C95-4006-9C0A-4049D6FD2016}">
  <ds:schemaRefs>
    <ds:schemaRef ds:uri="http://schemas.microsoft.com/office/2006/metadata/properties"/>
    <ds:schemaRef ds:uri="http://schemas.microsoft.com/office/infopath/2007/PartnerControls"/>
    <ds:schemaRef ds:uri="b7a62b35-0bb6-4585-a33f-866d66a3c363"/>
    <ds:schemaRef ds:uri="aee78bf5-be93-4c85-be48-680065ff5bd0"/>
  </ds:schemaRefs>
</ds:datastoreItem>
</file>

<file path=customXml/itemProps5.xml><?xml version="1.0" encoding="utf-8"?>
<ds:datastoreItem xmlns:ds="http://schemas.openxmlformats.org/officeDocument/2006/customXml" ds:itemID="{096E1E50-DA6F-4406-9A94-248F9E4E592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3A5FC2A6-8A60-48B3-85C0-32805085F9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9</Pages>
  <Words>1261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8182</CharactersWithSpaces>
  <SharedDoc>false</SharedDoc>
  <HLinks>
    <vt:vector size="126" baseType="variant">
      <vt:variant>
        <vt:i4>6488065</vt:i4>
      </vt:variant>
      <vt:variant>
        <vt:i4>117</vt:i4>
      </vt:variant>
      <vt:variant>
        <vt:i4>0</vt:i4>
      </vt:variant>
      <vt:variant>
        <vt:i4>5</vt:i4>
      </vt:variant>
      <vt:variant>
        <vt:lpwstr>mailto:patrick.schipper@gouda.nl</vt:lpwstr>
      </vt:variant>
      <vt:variant>
        <vt:lpwstr/>
      </vt:variant>
      <vt:variant>
        <vt:i4>917536</vt:i4>
      </vt:variant>
      <vt:variant>
        <vt:i4>114</vt:i4>
      </vt:variant>
      <vt:variant>
        <vt:i4>0</vt:i4>
      </vt:variant>
      <vt:variant>
        <vt:i4>5</vt:i4>
      </vt:variant>
      <vt:variant>
        <vt:lpwstr>mailto:a.hitzerd@civiel-eenvoudig.nl</vt:lpwstr>
      </vt:variant>
      <vt:variant>
        <vt:lpwstr/>
      </vt:variant>
      <vt:variant>
        <vt:i4>6291462</vt:i4>
      </vt:variant>
      <vt:variant>
        <vt:i4>111</vt:i4>
      </vt:variant>
      <vt:variant>
        <vt:i4>0</vt:i4>
      </vt:variant>
      <vt:variant>
        <vt:i4>5</vt:i4>
      </vt:variant>
      <vt:variant>
        <vt:lpwstr>mailto:andre.weijenberg@gouda.nl</vt:lpwstr>
      </vt:variant>
      <vt:variant>
        <vt:lpwstr/>
      </vt:variant>
      <vt:variant>
        <vt:i4>1638455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_Toc130538507</vt:lpwstr>
      </vt:variant>
      <vt:variant>
        <vt:i4>1638455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_Toc130538506</vt:lpwstr>
      </vt:variant>
      <vt:variant>
        <vt:i4>1638455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_Toc130538505</vt:lpwstr>
      </vt:variant>
      <vt:variant>
        <vt:i4>1638455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_Toc130538504</vt:lpwstr>
      </vt:variant>
      <vt:variant>
        <vt:i4>1638455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_Toc130538503</vt:lpwstr>
      </vt:variant>
      <vt:variant>
        <vt:i4>1638455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_Toc130538502</vt:lpwstr>
      </vt:variant>
      <vt:variant>
        <vt:i4>1638455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_Toc130538501</vt:lpwstr>
      </vt:variant>
      <vt:variant>
        <vt:i4>1638455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_Toc130538500</vt:lpwstr>
      </vt:variant>
      <vt:variant>
        <vt:i4>1048630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_Toc130538499</vt:lpwstr>
      </vt:variant>
      <vt:variant>
        <vt:i4>1048630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_Toc130538498</vt:lpwstr>
      </vt:variant>
      <vt:variant>
        <vt:i4>1048630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_Toc130538497</vt:lpwstr>
      </vt:variant>
      <vt:variant>
        <vt:i4>1048630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_Toc130538496</vt:lpwstr>
      </vt:variant>
      <vt:variant>
        <vt:i4>1048630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_Toc130538495</vt:lpwstr>
      </vt:variant>
      <vt:variant>
        <vt:i4>1048630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_Toc130538494</vt:lpwstr>
      </vt:variant>
      <vt:variant>
        <vt:i4>1048630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_Toc130538493</vt:lpwstr>
      </vt:variant>
      <vt:variant>
        <vt:i4>1048630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_Toc130538492</vt:lpwstr>
      </vt:variant>
      <vt:variant>
        <vt:i4>1048630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_Toc130538491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_Toc130538490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Swagemakers, Marcel</dc:creator>
  <cp:keywords/>
  <cp:lastModifiedBy>Nicha Zwarenstein Tutunji</cp:lastModifiedBy>
  <cp:revision>86</cp:revision>
  <dcterms:created xsi:type="dcterms:W3CDTF">2023-03-23T22:00:00Z</dcterms:created>
  <dcterms:modified xsi:type="dcterms:W3CDTF">2025-11-26T13:43:00Z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0x0101002859384C76FBF24CA8D7524B6C79F57B020036F859F2E825FA4792790F0E5AD9C09C</vt:lpwstr>
  </property>
  <property fmtid="{D5CDD505-2E9C-101B-9397-08002B2CF9AE}" pid="3" name="Afdeling">
    <vt:lpwstr/>
  </property>
  <property fmtid="{D5CDD505-2E9C-101B-9397-08002B2CF9AE}" pid="4" name="Archiefvormer">
    <vt:lpwstr>1;#Gemeente Gouda|6479f7ea-bafe-4720-a6df-05cb27071ec6</vt:lpwstr>
  </property>
  <property fmtid="{D5CDD505-2E9C-101B-9397-08002B2CF9AE}" pid="5" name="Documentsoort">
    <vt:lpwstr/>
  </property>
  <property fmtid="{D5CDD505-2E9C-101B-9397-08002B2CF9AE}" pid="6" name="_dlc_DocIdItemGuid">
    <vt:lpwstr>454eb5fa-ef62-4002-bbc0-2330bb7e568f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  <property fmtid="{D5CDD505-2E9C-101B-9397-08002B2CF9AE}" pid="9" name="Order">
    <vt:r8>130200</vt:r8>
  </property>
  <property fmtid="{D5CDD505-2E9C-101B-9397-08002B2CF9AE}" pid="10" name="Title0">
    <vt:lpwstr/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