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xmlns:a14="http://schemas.microsoft.com/office/drawing/2010/main" mc:Ignorable="w14 w15 w16se w16cid w16 w16cex w16sdtdh w16sdtfl w16du wp14">
  <w:body>
    <w:tbl>
      <w:tblPr>
        <w:tblStyle w:val="Tabelraster"/>
        <w:tblW w:w="89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170" w:type="dxa"/>
        </w:tblCellMar>
        <w:tblLook w:val="04A0" w:firstRow="1" w:lastRow="0" w:firstColumn="1" w:lastColumn="0" w:noHBand="0" w:noVBand="1"/>
      </w:tblPr>
      <w:tblGrid>
        <w:gridCol w:w="8957"/>
      </w:tblGrid>
      <w:tr w:rsidRPr="00D72488" w:rsidR="00615C07" w:rsidTr="00027B2D" w14:paraId="595E5530" w14:textId="77777777">
        <w:trPr>
          <w:trHeight w:val="2268" w:hRule="exact"/>
        </w:trPr>
        <w:tc>
          <w:tcPr>
            <w:tcW w:w="8957" w:type="dxa"/>
            <w:vAlign w:val="bottom"/>
          </w:tcPr>
          <w:p w:rsidRPr="00615C07" w:rsidR="00615C07" w:rsidP="00615C07" w:rsidRDefault="00615C07" w14:paraId="62C2770F" w14:textId="77777777">
            <w:pPr>
              <w:pStyle w:val="Titel"/>
              <w:spacing w:after="0"/>
              <w:rPr>
                <w:rFonts w:ascii="Verdana" w:hAnsi="Verdana"/>
                <w:b/>
                <w:color w:val="000000" w:themeColor="text1"/>
                <w:spacing w:val="0"/>
                <w:sz w:val="60"/>
                <w:szCs w:val="44"/>
                <w:lang w:eastAsia="nl-NL"/>
              </w:rPr>
            </w:pPr>
            <w:r w:rsidRPr="00615C07">
              <w:rPr>
                <w:rFonts w:ascii="Verdana" w:hAnsi="Verdana"/>
                <w:b/>
                <w:color w:val="000000" w:themeColor="text1"/>
                <w:spacing w:val="0"/>
                <w:sz w:val="60"/>
                <w:szCs w:val="44"/>
                <w:lang w:eastAsia="nl-NL"/>
              </w:rPr>
              <w:t>EA Accountantsdiensten</w:t>
            </w:r>
          </w:p>
        </w:tc>
      </w:tr>
      <w:tr w:rsidRPr="00615C07" w:rsidR="00615C07" w:rsidTr="00027B2D" w14:paraId="25A253AA" w14:textId="77777777">
        <w:trPr>
          <w:trHeight w:val="1598" w:hRule="exact"/>
        </w:trPr>
        <w:tc>
          <w:tcPr>
            <w:tcW w:w="8957" w:type="dxa"/>
            <w:tcMar>
              <w:top w:w="312" w:type="dxa"/>
            </w:tcMar>
          </w:tcPr>
          <w:p w:rsidRPr="00615C07" w:rsidR="00615C07" w:rsidP="00615C07" w:rsidRDefault="00615C07" w14:paraId="12F6EB01" w14:textId="60411A76">
            <w:pPr>
              <w:pStyle w:val="Ondertitel"/>
              <w:numPr>
                <w:ilvl w:val="0"/>
                <w:numId w:val="0"/>
              </w:numPr>
              <w:spacing w:line="240" w:lineRule="auto"/>
              <w:rPr>
                <w:rFonts w:ascii="Verdana" w:hAnsi="Verdana" w:eastAsiaTheme="minorEastAsia" w:cstheme="minorBidi"/>
                <w:iCs/>
                <w:color w:val="156082" w:themeColor="accent1"/>
                <w:sz w:val="36"/>
                <w:lang w:eastAsia="nl-NL"/>
              </w:rPr>
            </w:pPr>
            <w:r>
              <w:rPr>
                <w:rFonts w:ascii="Verdana" w:hAnsi="Verdana" w:eastAsiaTheme="minorEastAsia" w:cstheme="minorBidi"/>
                <w:iCs/>
                <w:color w:val="156082" w:themeColor="accent1"/>
                <w:sz w:val="36"/>
                <w:lang w:eastAsia="nl-NL"/>
              </w:rPr>
              <w:t>Programma van Eisen (</w:t>
            </w:r>
            <w:proofErr w:type="spellStart"/>
            <w:r>
              <w:rPr>
                <w:rFonts w:ascii="Verdana" w:hAnsi="Verdana" w:eastAsiaTheme="minorEastAsia" w:cstheme="minorBidi"/>
                <w:iCs/>
                <w:color w:val="156082" w:themeColor="accent1"/>
                <w:sz w:val="36"/>
                <w:lang w:eastAsia="nl-NL"/>
              </w:rPr>
              <w:t>PvE</w:t>
            </w:r>
            <w:proofErr w:type="spellEnd"/>
            <w:r>
              <w:rPr>
                <w:rFonts w:ascii="Verdana" w:hAnsi="Verdana" w:eastAsiaTheme="minorEastAsia" w:cstheme="minorBidi"/>
                <w:iCs/>
                <w:color w:val="156082" w:themeColor="accent1"/>
                <w:sz w:val="36"/>
                <w:lang w:eastAsia="nl-NL"/>
              </w:rPr>
              <w:t>)</w:t>
            </w:r>
            <w:r w:rsidRPr="00615C07">
              <w:rPr>
                <w:rFonts w:ascii="Verdana" w:hAnsi="Verdana" w:eastAsiaTheme="minorEastAsia" w:cstheme="minorBidi"/>
                <w:iCs/>
                <w:color w:val="156082" w:themeColor="accent1"/>
                <w:sz w:val="36"/>
                <w:lang w:eastAsia="nl-NL"/>
              </w:rPr>
              <w:t xml:space="preserve"> openbare Europese aanbesteding</w:t>
            </w:r>
          </w:p>
        </w:tc>
      </w:tr>
    </w:tbl>
    <w:p w:rsidR="00E47382" w:rsidP="00615C07" w:rsidRDefault="00E47382" w14:paraId="3F0CF753" w14:textId="77777777">
      <w:pPr>
        <w:pStyle w:val="Ondertitel"/>
        <w:numPr>
          <w:ilvl w:val="0"/>
          <w:numId w:val="0"/>
        </w:numPr>
        <w:spacing w:line="240" w:lineRule="auto"/>
        <w:rPr>
          <w:rFonts w:ascii="Verdana" w:hAnsi="Verdana" w:eastAsiaTheme="minorEastAsia" w:cstheme="minorBidi"/>
          <w:iCs/>
          <w:color w:val="156082" w:themeColor="accent1"/>
          <w:sz w:val="36"/>
          <w:lang w:eastAsia="nl-NL"/>
        </w:rPr>
      </w:pPr>
    </w:p>
    <w:p w:rsidR="00615C07" w:rsidP="00615C07" w:rsidRDefault="00615C07" w14:paraId="5E2A74B7" w14:textId="1DCC8406">
      <w:pPr>
        <w:rPr>
          <w:lang w:eastAsia="nl-NL"/>
        </w:rPr>
      </w:pPr>
      <w:r>
        <w:rPr>
          <w:lang w:eastAsia="nl-NL"/>
        </w:rPr>
        <w:br/>
      </w:r>
    </w:p>
    <w:p w:rsidR="00615C07" w:rsidP="00615C07" w:rsidRDefault="00615C07" w14:paraId="535871C1" w14:textId="77777777">
      <w:pPr>
        <w:rPr>
          <w:lang w:eastAsia="nl-NL"/>
        </w:rPr>
      </w:pPr>
    </w:p>
    <w:p w:rsidR="00615C07" w:rsidP="00615C07" w:rsidRDefault="00615C07" w14:paraId="37BEA936" w14:textId="77777777">
      <w:pPr>
        <w:rPr>
          <w:lang w:eastAsia="nl-NL"/>
        </w:rPr>
      </w:pPr>
    </w:p>
    <w:p w:rsidR="00615C07" w:rsidP="00615C07" w:rsidRDefault="00615C07" w14:paraId="2893963D" w14:textId="77777777">
      <w:pPr>
        <w:rPr>
          <w:lang w:eastAsia="nl-NL"/>
        </w:rPr>
      </w:pPr>
    </w:p>
    <w:p w:rsidR="00615C07" w:rsidP="00615C07" w:rsidRDefault="00615C07" w14:paraId="6CB9B315" w14:textId="77777777">
      <w:pPr>
        <w:rPr>
          <w:lang w:eastAsia="nl-NL"/>
        </w:rPr>
      </w:pPr>
    </w:p>
    <w:p w:rsidR="00615C07" w:rsidP="00615C07" w:rsidRDefault="00615C07" w14:paraId="55C543DB" w14:textId="77777777">
      <w:pPr>
        <w:rPr>
          <w:lang w:eastAsia="nl-NL"/>
        </w:rPr>
      </w:pPr>
    </w:p>
    <w:p w:rsidR="00615C07" w:rsidP="00615C07" w:rsidRDefault="00615C07" w14:paraId="3C8FD0A5" w14:textId="77777777">
      <w:pPr>
        <w:rPr>
          <w:lang w:eastAsia="nl-NL"/>
        </w:rPr>
      </w:pPr>
    </w:p>
    <w:p w:rsidR="00615C07" w:rsidP="00615C07" w:rsidRDefault="00615C07" w14:paraId="75376029" w14:textId="77777777">
      <w:pPr>
        <w:rPr>
          <w:lang w:eastAsia="nl-NL"/>
        </w:rPr>
      </w:pPr>
    </w:p>
    <w:p w:rsidR="00615C07" w:rsidP="00615C07" w:rsidRDefault="00615C07" w14:paraId="52FFE047" w14:textId="77777777">
      <w:pPr>
        <w:rPr>
          <w:lang w:eastAsia="nl-NL"/>
        </w:rPr>
      </w:pPr>
    </w:p>
    <w:p w:rsidR="00615C07" w:rsidP="00615C07" w:rsidRDefault="00615C07" w14:paraId="21D3096A" w14:textId="77777777">
      <w:pPr>
        <w:rPr>
          <w:lang w:eastAsia="nl-NL"/>
        </w:rPr>
      </w:pPr>
    </w:p>
    <w:p w:rsidR="00615C07" w:rsidP="00615C07" w:rsidRDefault="00615C07" w14:paraId="49260365" w14:textId="77777777">
      <w:pPr>
        <w:rPr>
          <w:lang w:eastAsia="nl-NL"/>
        </w:rPr>
      </w:pPr>
    </w:p>
    <w:p w:rsidR="00615C07" w:rsidP="00615C07" w:rsidRDefault="00615C07" w14:paraId="59192AB0" w14:textId="77777777">
      <w:pPr>
        <w:rPr>
          <w:lang w:eastAsia="nl-NL"/>
        </w:rPr>
      </w:pPr>
    </w:p>
    <w:p w:rsidR="00615C07" w:rsidP="00615C07" w:rsidRDefault="00615C07" w14:paraId="2AD22563" w14:textId="77777777">
      <w:pPr>
        <w:rPr>
          <w:lang w:eastAsia="nl-NL"/>
        </w:rPr>
      </w:pPr>
    </w:p>
    <w:p w:rsidR="00615C07" w:rsidP="00615C07" w:rsidRDefault="00615C07" w14:paraId="6DD803C6" w14:textId="77777777">
      <w:pPr>
        <w:rPr>
          <w:lang w:eastAsia="nl-NL"/>
        </w:rPr>
      </w:pPr>
    </w:p>
    <w:p w:rsidR="00615C07" w:rsidP="00615C07" w:rsidRDefault="00615C07" w14:paraId="44E32169" w14:textId="77777777">
      <w:pPr>
        <w:rPr>
          <w:lang w:eastAsia="nl-NL"/>
        </w:rPr>
      </w:pPr>
    </w:p>
    <w:p w:rsidR="00615C07" w:rsidP="00615C07" w:rsidRDefault="00615C07" w14:paraId="192DAAA9" w14:textId="77777777">
      <w:pPr>
        <w:rPr>
          <w:lang w:eastAsia="nl-NL"/>
        </w:rPr>
      </w:pPr>
    </w:p>
    <w:p w:rsidR="00615C07" w:rsidP="00615C07" w:rsidRDefault="00615C07" w14:paraId="6DB7CAC2" w14:textId="77777777">
      <w:pPr>
        <w:rPr>
          <w:lang w:eastAsia="nl-NL"/>
        </w:rPr>
      </w:pPr>
    </w:p>
    <w:p w:rsidR="00615C07" w:rsidP="00615C07" w:rsidRDefault="00615C07" w14:paraId="43C1A693" w14:textId="77777777">
      <w:pPr>
        <w:rPr>
          <w:lang w:eastAsia="nl-NL"/>
        </w:rPr>
      </w:pPr>
    </w:p>
    <w:p w:rsidR="00615C07" w:rsidP="00615C07" w:rsidRDefault="00615C07" w14:paraId="2A8A3AA2" w14:textId="77777777">
      <w:pPr>
        <w:rPr>
          <w:lang w:eastAsia="nl-NL"/>
        </w:rPr>
      </w:pPr>
    </w:p>
    <w:p w:rsidR="00615C07" w:rsidP="00615C07" w:rsidRDefault="00615C07" w14:paraId="333947EC" w14:textId="77777777">
      <w:pPr>
        <w:rPr>
          <w:lang w:eastAsia="nl-NL"/>
        </w:rPr>
      </w:pPr>
    </w:p>
    <w:p w:rsidR="00615C07" w:rsidP="00615C07" w:rsidRDefault="00615C07" w14:paraId="1DCD17BB" w14:textId="77777777">
      <w:pPr>
        <w:rPr>
          <w:lang w:eastAsia="nl-NL"/>
        </w:rPr>
      </w:pPr>
    </w:p>
    <w:p w:rsidR="00615C07" w:rsidP="00615C07" w:rsidRDefault="00615C07" w14:paraId="024AD92D" w14:textId="77777777">
      <w:pPr>
        <w:rPr>
          <w:lang w:eastAsia="nl-NL"/>
        </w:rPr>
      </w:pPr>
    </w:p>
    <w:p w:rsidR="00615C07" w:rsidP="00615C07" w:rsidRDefault="00615C07" w14:paraId="499FE277" w14:textId="77777777">
      <w:pPr>
        <w:rPr>
          <w:lang w:eastAsia="nl-NL"/>
        </w:rPr>
      </w:pPr>
    </w:p>
    <w:p w:rsidR="00615C07" w:rsidP="00615C07" w:rsidRDefault="00615C07" w14:paraId="79B68B84" w14:textId="77777777">
      <w:pPr>
        <w:rPr>
          <w:lang w:eastAsia="nl-NL"/>
        </w:rPr>
      </w:pPr>
    </w:p>
    <w:p w:rsidR="00615C07" w:rsidP="00615C07" w:rsidRDefault="00615C07" w14:paraId="5AF45A00" w14:textId="77777777">
      <w:pPr>
        <w:rPr>
          <w:lang w:eastAsia="nl-NL"/>
        </w:rPr>
      </w:pPr>
    </w:p>
    <w:p w:rsidR="00615C07" w:rsidP="00615C07" w:rsidRDefault="00615C07" w14:paraId="520652FA" w14:textId="77777777">
      <w:pPr>
        <w:rPr>
          <w:lang w:eastAsia="nl-NL"/>
        </w:rPr>
      </w:pPr>
    </w:p>
    <w:p w:rsidR="00615C07" w:rsidP="00615C07" w:rsidRDefault="00615C07" w14:paraId="358E02E4" w14:textId="77777777">
      <w:pPr>
        <w:rPr>
          <w:lang w:eastAsia="nl-NL"/>
        </w:rPr>
      </w:pPr>
    </w:p>
    <w:p w:rsidRPr="00615C07" w:rsidR="00615C07" w:rsidP="00615C07" w:rsidRDefault="00615C07" w14:paraId="58D96BB4" w14:textId="77777777">
      <w:pPr>
        <w:pStyle w:val="Kop1"/>
        <w:rPr>
          <w:rFonts w:ascii="Verdana" w:hAnsi="Verdana"/>
          <w:color w:val="auto"/>
          <w:sz w:val="24"/>
          <w:szCs w:val="24"/>
        </w:rPr>
      </w:pPr>
      <w:r w:rsidRPr="00615C07">
        <w:rPr>
          <w:rFonts w:ascii="Verdana" w:hAnsi="Verdana"/>
          <w:color w:val="auto"/>
          <w:sz w:val="24"/>
          <w:szCs w:val="24"/>
        </w:rPr>
        <w:lastRenderedPageBreak/>
        <w:t>1.Algemeen</w:t>
      </w:r>
    </w:p>
    <w:p w:rsidRPr="00615C07" w:rsidR="00615C07" w:rsidP="00615C07" w:rsidRDefault="00615C07" w14:paraId="2805C291" w14:textId="77777777">
      <w:pPr>
        <w:rPr>
          <w:rFonts w:ascii="Verdana" w:hAnsi="Verdana"/>
          <w:b/>
          <w:bCs/>
          <w:u w:val="single"/>
        </w:rPr>
      </w:pPr>
    </w:p>
    <w:p w:rsidRPr="00615C07" w:rsidR="00615C07" w:rsidP="00615C07" w:rsidRDefault="00615C07" w14:paraId="0005F6EB" w14:textId="77777777">
      <w:pPr>
        <w:rPr>
          <w:rFonts w:ascii="Verdana" w:hAnsi="Verdana"/>
          <w:b/>
          <w:bCs/>
          <w:u w:val="single"/>
        </w:rPr>
      </w:pPr>
      <w:r w:rsidRPr="00615C07">
        <w:rPr>
          <w:rFonts w:ascii="Verdana" w:hAnsi="Verdana"/>
          <w:b/>
          <w:bCs/>
          <w:u w:val="single"/>
        </w:rPr>
        <w:t>Algemeen</w:t>
      </w:r>
    </w:p>
    <w:p w:rsidRPr="00615C07" w:rsidR="00615C07" w:rsidP="00615C07" w:rsidRDefault="00615C07" w14:paraId="7FDE385C" w14:textId="77777777">
      <w:pPr>
        <w:rPr>
          <w:rFonts w:ascii="Verdana" w:hAnsi="Verdana"/>
        </w:rPr>
      </w:pPr>
    </w:p>
    <w:tbl>
      <w:tblPr>
        <w:tblStyle w:val="MijnTabel"/>
        <w:tblW w:w="0" w:type="auto"/>
        <w:tblLook w:val="04A0" w:firstRow="1" w:lastRow="0" w:firstColumn="1" w:lastColumn="0" w:noHBand="0" w:noVBand="1"/>
      </w:tblPr>
      <w:tblGrid>
        <w:gridCol w:w="846"/>
        <w:gridCol w:w="8194"/>
      </w:tblGrid>
      <w:tr w:rsidRPr="00615C07" w:rsidR="00615C07" w:rsidTr="00615C07" w14:paraId="61CAEB2C" w14:textId="77777777">
        <w:trPr>
          <w:cnfStyle w:val="100000000000" w:firstRow="1" w:lastRow="0" w:firstColumn="0" w:lastColumn="0" w:oddVBand="0" w:evenVBand="0" w:oddHBand="0" w:evenHBand="0" w:firstRowFirstColumn="0" w:firstRowLastColumn="0" w:lastRowFirstColumn="0" w:lastRowLastColumn="0"/>
        </w:trPr>
        <w:tc>
          <w:tcPr>
            <w:tcW w:w="846" w:type="dxa"/>
          </w:tcPr>
          <w:p w:rsidRPr="00615C07" w:rsidR="00615C07" w:rsidP="00027B2D" w:rsidRDefault="00615C07" w14:paraId="0B251AF6" w14:textId="77777777">
            <w:pPr>
              <w:rPr>
                <w:rFonts w:ascii="Verdana" w:hAnsi="Verdana"/>
              </w:rPr>
            </w:pPr>
            <w:r w:rsidRPr="00615C07">
              <w:rPr>
                <w:rFonts w:ascii="Verdana" w:hAnsi="Verdana"/>
              </w:rPr>
              <w:t>#</w:t>
            </w:r>
          </w:p>
        </w:tc>
        <w:tc>
          <w:tcPr>
            <w:tcW w:w="8194" w:type="dxa"/>
          </w:tcPr>
          <w:p w:rsidRPr="00615C07" w:rsidR="00615C07" w:rsidP="00027B2D" w:rsidRDefault="00615C07" w14:paraId="2988023F" w14:textId="77777777">
            <w:pPr>
              <w:rPr>
                <w:rFonts w:ascii="Verdana" w:hAnsi="Verdana"/>
              </w:rPr>
            </w:pPr>
            <w:r w:rsidRPr="00615C07">
              <w:rPr>
                <w:rFonts w:ascii="Verdana" w:hAnsi="Verdana"/>
              </w:rPr>
              <w:t>Omschrijving</w:t>
            </w:r>
          </w:p>
        </w:tc>
      </w:tr>
      <w:tr w:rsidRPr="00615C07" w:rsidR="00615C07" w:rsidTr="00615C07" w14:paraId="137CCE18" w14:textId="77777777">
        <w:trPr>
          <w:cnfStyle w:val="000000100000" w:firstRow="0" w:lastRow="0" w:firstColumn="0" w:lastColumn="0" w:oddVBand="0" w:evenVBand="0" w:oddHBand="1" w:evenHBand="0" w:firstRowFirstColumn="0" w:firstRowLastColumn="0" w:lastRowFirstColumn="0" w:lastRowLastColumn="0"/>
        </w:trPr>
        <w:tc>
          <w:tcPr>
            <w:tcW w:w="846" w:type="dxa"/>
          </w:tcPr>
          <w:p w:rsidRPr="00615C07" w:rsidR="00615C07" w:rsidP="00027B2D" w:rsidRDefault="00615C07" w14:paraId="40ACF158" w14:textId="77777777">
            <w:pPr>
              <w:rPr>
                <w:rFonts w:ascii="Verdana" w:hAnsi="Verdana"/>
                <w:b/>
                <w:bCs/>
              </w:rPr>
            </w:pPr>
            <w:r w:rsidRPr="00615C07">
              <w:rPr>
                <w:rFonts w:ascii="Verdana" w:hAnsi="Verdana"/>
              </w:rPr>
              <w:t>001</w:t>
            </w:r>
          </w:p>
        </w:tc>
        <w:tc>
          <w:tcPr>
            <w:tcW w:w="8194" w:type="dxa"/>
          </w:tcPr>
          <w:p w:rsidRPr="00615C07" w:rsidR="00615C07" w:rsidP="00027B2D" w:rsidRDefault="00615C07" w14:paraId="45B38832" w14:textId="77777777">
            <w:pPr>
              <w:rPr>
                <w:rFonts w:ascii="Verdana" w:hAnsi="Verdana"/>
              </w:rPr>
            </w:pPr>
            <w:r w:rsidRPr="00615C07">
              <w:rPr>
                <w:rFonts w:ascii="Verdana" w:hAnsi="Verdana" w:eastAsia="Times New Roman" w:cs="Lucida Sans Unicode"/>
              </w:rPr>
              <w:t>Opdrachtnemer is in staat om de werkzaamheden te verrichten als beschreven in de Aanbestedingsleidraad en bijbehorende bijlagen.</w:t>
            </w:r>
          </w:p>
        </w:tc>
      </w:tr>
      <w:tr w:rsidRPr="00615C07" w:rsidR="00615C07" w:rsidTr="00615C07" w14:paraId="667BA9BD" w14:textId="77777777">
        <w:trPr>
          <w:cnfStyle w:val="000000010000" w:firstRow="0" w:lastRow="0" w:firstColumn="0" w:lastColumn="0" w:oddVBand="0" w:evenVBand="0" w:oddHBand="0" w:evenHBand="1" w:firstRowFirstColumn="0" w:firstRowLastColumn="0" w:lastRowFirstColumn="0" w:lastRowLastColumn="0"/>
        </w:trPr>
        <w:tc>
          <w:tcPr>
            <w:tcW w:w="846" w:type="dxa"/>
          </w:tcPr>
          <w:p w:rsidRPr="00615C07" w:rsidR="00615C07" w:rsidP="00027B2D" w:rsidRDefault="00615C07" w14:paraId="35FB1FB9" w14:textId="77777777">
            <w:pPr>
              <w:rPr>
                <w:rFonts w:ascii="Verdana" w:hAnsi="Verdana"/>
                <w:b/>
                <w:bCs/>
              </w:rPr>
            </w:pPr>
            <w:r w:rsidRPr="00615C07">
              <w:rPr>
                <w:rFonts w:ascii="Verdana" w:hAnsi="Verdana"/>
              </w:rPr>
              <w:t>002</w:t>
            </w:r>
          </w:p>
        </w:tc>
        <w:tc>
          <w:tcPr>
            <w:tcW w:w="8194" w:type="dxa"/>
          </w:tcPr>
          <w:p w:rsidRPr="00615C07" w:rsidR="00615C07" w:rsidP="00027B2D" w:rsidRDefault="00615C07" w14:paraId="7DFCCE1A" w14:textId="77777777">
            <w:pPr>
              <w:rPr>
                <w:rFonts w:ascii="Verdana" w:hAnsi="Verdana"/>
              </w:rPr>
            </w:pPr>
            <w:r w:rsidRPr="00615C07">
              <w:rPr>
                <w:rFonts w:ascii="Verdana" w:hAnsi="Verdana" w:eastAsia="Times New Roman" w:cs="Lucida Sans Unicode"/>
              </w:rPr>
              <w:t>Opdrachtnemer is in het bezit van een vergunning, afgegeven door de Autoriteit Financiële Markten (AFM) voor het verrichten van wettelijke controles.</w:t>
            </w:r>
          </w:p>
        </w:tc>
      </w:tr>
      <w:tr w:rsidRPr="00615C07" w:rsidR="00615C07" w:rsidTr="00615C07" w14:paraId="5EC4B561" w14:textId="77777777">
        <w:trPr>
          <w:cnfStyle w:val="000000100000" w:firstRow="0" w:lastRow="0" w:firstColumn="0" w:lastColumn="0" w:oddVBand="0" w:evenVBand="0" w:oddHBand="1" w:evenHBand="0" w:firstRowFirstColumn="0" w:firstRowLastColumn="0" w:lastRowFirstColumn="0" w:lastRowLastColumn="0"/>
        </w:trPr>
        <w:tc>
          <w:tcPr>
            <w:tcW w:w="846" w:type="dxa"/>
          </w:tcPr>
          <w:p w:rsidRPr="00615C07" w:rsidR="00615C07" w:rsidP="00027B2D" w:rsidRDefault="00615C07" w14:paraId="312B9FE3" w14:textId="77777777">
            <w:pPr>
              <w:rPr>
                <w:rFonts w:ascii="Verdana" w:hAnsi="Verdana"/>
                <w:b/>
                <w:bCs/>
              </w:rPr>
            </w:pPr>
            <w:r w:rsidRPr="00615C07">
              <w:rPr>
                <w:rFonts w:ascii="Verdana" w:hAnsi="Verdana"/>
              </w:rPr>
              <w:t>003</w:t>
            </w:r>
          </w:p>
        </w:tc>
        <w:tc>
          <w:tcPr>
            <w:tcW w:w="8194" w:type="dxa"/>
          </w:tcPr>
          <w:p w:rsidRPr="00615C07" w:rsidR="00615C07" w:rsidP="00027B2D" w:rsidRDefault="00615C07" w14:paraId="71A19457" w14:textId="77777777">
            <w:pPr>
              <w:rPr>
                <w:rFonts w:ascii="Verdana" w:hAnsi="Verdana"/>
              </w:rPr>
            </w:pPr>
            <w:r w:rsidRPr="00615C07">
              <w:rPr>
                <w:rFonts w:ascii="Verdana" w:hAnsi="Verdana" w:eastAsia="Times New Roman" w:cs="Lucida Sans Unicode"/>
              </w:rPr>
              <w:t>Opdrachtnemer verricht werkzaamheden in overeenstemming met het Nederlands recht, waaronder de controlestandaarden. Dit vereist dat tenminste wordt voldaan aan de geldende ethische voorschriften en de verordening gedrags- en beroepsregels accountants (VGBA).</w:t>
            </w:r>
          </w:p>
        </w:tc>
      </w:tr>
      <w:tr w:rsidRPr="00615C07" w:rsidR="00615C07" w:rsidTr="00615C07" w14:paraId="01844070" w14:textId="77777777">
        <w:trPr>
          <w:cnfStyle w:val="000000010000" w:firstRow="0" w:lastRow="0" w:firstColumn="0" w:lastColumn="0" w:oddVBand="0" w:evenVBand="0" w:oddHBand="0" w:evenHBand="1" w:firstRowFirstColumn="0" w:firstRowLastColumn="0" w:lastRowFirstColumn="0" w:lastRowLastColumn="0"/>
        </w:trPr>
        <w:tc>
          <w:tcPr>
            <w:tcW w:w="846" w:type="dxa"/>
          </w:tcPr>
          <w:p w:rsidRPr="00615C07" w:rsidR="00615C07" w:rsidP="00027B2D" w:rsidRDefault="00615C07" w14:paraId="3B6F3A1B" w14:textId="77777777">
            <w:pPr>
              <w:rPr>
                <w:rFonts w:ascii="Verdana" w:hAnsi="Verdana"/>
                <w:b/>
                <w:bCs/>
              </w:rPr>
            </w:pPr>
            <w:r w:rsidRPr="00615C07">
              <w:rPr>
                <w:rFonts w:ascii="Verdana" w:hAnsi="Verdana"/>
              </w:rPr>
              <w:t>004</w:t>
            </w:r>
          </w:p>
        </w:tc>
        <w:tc>
          <w:tcPr>
            <w:tcW w:w="8194" w:type="dxa"/>
          </w:tcPr>
          <w:p w:rsidRPr="00615C07" w:rsidR="00615C07" w:rsidP="00027B2D" w:rsidRDefault="00615C07" w14:paraId="3514FEEB" w14:textId="19FF2D7B">
            <w:pPr>
              <w:rPr>
                <w:rFonts w:ascii="Verdana" w:hAnsi="Verdana"/>
              </w:rPr>
            </w:pPr>
            <w:r w:rsidRPr="00615C07">
              <w:rPr>
                <w:rFonts w:ascii="Verdana" w:hAnsi="Verdana" w:eastAsia="Times New Roman" w:cs="Lucida Sans Unicode"/>
              </w:rPr>
              <w:t>Opdrachtnemer beschikt over voldoende kennis en ervaring op het gebied van Nederlandse gemeenten</w:t>
            </w:r>
            <w:r>
              <w:rPr>
                <w:rFonts w:ascii="Verdana" w:hAnsi="Verdana" w:eastAsia="Times New Roman" w:cs="Lucida Sans Unicode"/>
              </w:rPr>
              <w:t xml:space="preserve"> en gemeenschappelijke regelingen</w:t>
            </w:r>
            <w:r w:rsidRPr="00615C07">
              <w:rPr>
                <w:rFonts w:ascii="Verdana" w:hAnsi="Verdana" w:eastAsia="Times New Roman" w:cs="Lucida Sans Unicode"/>
              </w:rPr>
              <w:t xml:space="preserve"> en specifieke wet- en regelgeving op een breed terrein. Deze kennis en ervaring is zodanig, dat naast de toepassing van bestaande wet- en regelgeving tevens een signaalfunctie wordt vervuld met betrekking tot de risico’s en actuele ontwikkelingen.</w:t>
            </w:r>
          </w:p>
        </w:tc>
      </w:tr>
      <w:tr w:rsidRPr="00615C07" w:rsidR="00615C07" w:rsidTr="00615C07" w14:paraId="40C7ED7A" w14:textId="77777777">
        <w:trPr>
          <w:cnfStyle w:val="000000100000" w:firstRow="0" w:lastRow="0" w:firstColumn="0" w:lastColumn="0" w:oddVBand="0" w:evenVBand="0" w:oddHBand="1" w:evenHBand="0" w:firstRowFirstColumn="0" w:firstRowLastColumn="0" w:lastRowFirstColumn="0" w:lastRowLastColumn="0"/>
        </w:trPr>
        <w:tc>
          <w:tcPr>
            <w:tcW w:w="846" w:type="dxa"/>
          </w:tcPr>
          <w:p w:rsidRPr="00615C07" w:rsidR="00615C07" w:rsidP="00027B2D" w:rsidRDefault="00615C07" w14:paraId="49A8AB9B" w14:textId="77777777">
            <w:pPr>
              <w:rPr>
                <w:rFonts w:ascii="Verdana" w:hAnsi="Verdana"/>
                <w:b/>
                <w:bCs/>
              </w:rPr>
            </w:pPr>
            <w:r w:rsidRPr="00615C07">
              <w:rPr>
                <w:rFonts w:ascii="Verdana" w:hAnsi="Verdana"/>
              </w:rPr>
              <w:t>005</w:t>
            </w:r>
          </w:p>
        </w:tc>
        <w:tc>
          <w:tcPr>
            <w:tcW w:w="8194" w:type="dxa"/>
          </w:tcPr>
          <w:p w:rsidRPr="00615C07" w:rsidR="00615C07" w:rsidP="00027B2D" w:rsidRDefault="00615C07" w14:paraId="66CC2583" w14:textId="77777777">
            <w:pPr>
              <w:rPr>
                <w:rFonts w:ascii="Verdana" w:hAnsi="Verdana"/>
              </w:rPr>
            </w:pPr>
            <w:r w:rsidRPr="00615C07">
              <w:rPr>
                <w:rFonts w:ascii="Verdana" w:hAnsi="Verdana" w:eastAsia="Times New Roman" w:cs="Lucida Sans Unicode"/>
              </w:rPr>
              <w:t>Opdrachtnemer handelt conform de Algemene Verordening Gegevensbescherming (AVG) en aanverwante wetgeving. Alle gegevens die door Opdrachtgever aan Opdrachtnemer ter beschikking worden gesteld, worden niet aan derden verstrekt. Hiervoor wordt een verwerkersovereenkomst opgesteld.</w:t>
            </w:r>
          </w:p>
        </w:tc>
      </w:tr>
      <w:tr w:rsidRPr="00615C07" w:rsidR="00615C07" w:rsidTr="00615C07" w14:paraId="7FA12C95" w14:textId="77777777">
        <w:trPr>
          <w:cnfStyle w:val="000000010000" w:firstRow="0" w:lastRow="0" w:firstColumn="0" w:lastColumn="0" w:oddVBand="0" w:evenVBand="0" w:oddHBand="0" w:evenHBand="1" w:firstRowFirstColumn="0" w:firstRowLastColumn="0" w:lastRowFirstColumn="0" w:lastRowLastColumn="0"/>
        </w:trPr>
        <w:tc>
          <w:tcPr>
            <w:tcW w:w="846" w:type="dxa"/>
          </w:tcPr>
          <w:p w:rsidRPr="00615C07" w:rsidR="00615C07" w:rsidP="00027B2D" w:rsidRDefault="00615C07" w14:paraId="50EE47D2" w14:textId="77777777">
            <w:pPr>
              <w:rPr>
                <w:rFonts w:ascii="Verdana" w:hAnsi="Verdana"/>
                <w:b/>
                <w:bCs/>
              </w:rPr>
            </w:pPr>
            <w:r w:rsidRPr="00615C07">
              <w:rPr>
                <w:rFonts w:ascii="Verdana" w:hAnsi="Verdana"/>
              </w:rPr>
              <w:t>006</w:t>
            </w:r>
          </w:p>
        </w:tc>
        <w:tc>
          <w:tcPr>
            <w:tcW w:w="8194" w:type="dxa"/>
          </w:tcPr>
          <w:p w:rsidRPr="00615C07" w:rsidR="00615C07" w:rsidP="00027B2D" w:rsidRDefault="00615C07" w14:paraId="60462FB5" w14:textId="77777777">
            <w:pPr>
              <w:rPr>
                <w:rFonts w:ascii="Verdana" w:hAnsi="Verdana"/>
              </w:rPr>
            </w:pPr>
            <w:r w:rsidRPr="00615C07">
              <w:rPr>
                <w:rFonts w:ascii="Verdana" w:hAnsi="Verdana" w:eastAsia="Times New Roman" w:cs="Lucida Sans Unicode"/>
              </w:rPr>
              <w:t>Alle communicatie van Opdrachtnemer wordt volledig in de Nederlandse taal uitgevoerd.</w:t>
            </w:r>
          </w:p>
        </w:tc>
      </w:tr>
    </w:tbl>
    <w:p w:rsidRPr="00615C07" w:rsidR="00615C07" w:rsidP="00615C07" w:rsidRDefault="00615C07" w14:paraId="65385DAB" w14:textId="77777777">
      <w:pPr>
        <w:rPr>
          <w:rFonts w:ascii="Verdana" w:hAnsi="Verdana"/>
        </w:rPr>
      </w:pPr>
    </w:p>
    <w:p w:rsidRPr="00615C07" w:rsidR="00615C07" w:rsidP="00615C07" w:rsidRDefault="00615C07" w14:paraId="3E6E479B" w14:textId="77777777">
      <w:pPr>
        <w:rPr>
          <w:rFonts w:ascii="Verdana" w:hAnsi="Verdana"/>
          <w:b/>
          <w:bCs/>
          <w:u w:val="single"/>
        </w:rPr>
      </w:pPr>
      <w:bookmarkStart w:name="_Hlk210724739" w:id="0"/>
      <w:r w:rsidRPr="00615C07">
        <w:rPr>
          <w:rFonts w:ascii="Verdana" w:hAnsi="Verdana"/>
          <w:b/>
          <w:bCs/>
          <w:u w:val="single"/>
        </w:rPr>
        <w:t>Facturering</w:t>
      </w:r>
    </w:p>
    <w:p w:rsidRPr="00615C07" w:rsidR="00615C07" w:rsidP="00615C07" w:rsidRDefault="00615C07" w14:paraId="27BDE106" w14:textId="77777777">
      <w:pPr>
        <w:rPr>
          <w:rFonts w:ascii="Verdana" w:hAnsi="Verdana"/>
        </w:rPr>
      </w:pPr>
    </w:p>
    <w:tbl>
      <w:tblPr>
        <w:tblStyle w:val="MijnTabel"/>
        <w:tblW w:w="0" w:type="auto"/>
        <w:tblLook w:val="04A0" w:firstRow="1" w:lastRow="0" w:firstColumn="1" w:lastColumn="0" w:noHBand="0" w:noVBand="1"/>
      </w:tblPr>
      <w:tblGrid>
        <w:gridCol w:w="846"/>
        <w:gridCol w:w="8194"/>
      </w:tblGrid>
      <w:tr w:rsidRPr="00615C07" w:rsidR="00615C07" w:rsidTr="6865F131" w14:paraId="79FE1C69" w14:textId="77777777">
        <w:trPr>
          <w:cnfStyle w:val="100000000000" w:firstRow="1" w:lastRow="0" w:firstColumn="0" w:lastColumn="0" w:oddVBand="0" w:evenVBand="0" w:oddHBand="0" w:evenHBand="0" w:firstRowFirstColumn="0" w:firstRowLastColumn="0" w:lastRowFirstColumn="0" w:lastRowLastColumn="0"/>
        </w:trPr>
        <w:tc>
          <w:tcPr>
            <w:cnfStyle w:val="000000000000" w:firstRow="0" w:lastRow="0" w:firstColumn="0" w:lastColumn="0" w:oddVBand="0" w:evenVBand="0" w:oddHBand="0" w:evenHBand="0" w:firstRowFirstColumn="0" w:firstRowLastColumn="0" w:lastRowFirstColumn="0" w:lastRowLastColumn="0"/>
            <w:tcW w:w="846" w:type="dxa"/>
            <w:tcMar/>
          </w:tcPr>
          <w:p w:rsidRPr="00615C07" w:rsidR="00615C07" w:rsidP="00027B2D" w:rsidRDefault="00615C07" w14:paraId="3A6E633E" w14:textId="77777777">
            <w:pPr>
              <w:rPr>
                <w:rFonts w:ascii="Verdana" w:hAnsi="Verdana"/>
              </w:rPr>
            </w:pPr>
            <w:r w:rsidRPr="00615C07">
              <w:rPr>
                <w:rFonts w:ascii="Verdana" w:hAnsi="Verdana"/>
              </w:rPr>
              <w:t>#</w:t>
            </w:r>
          </w:p>
        </w:tc>
        <w:tc>
          <w:tcPr>
            <w:cnfStyle w:val="000000000000" w:firstRow="0" w:lastRow="0" w:firstColumn="0" w:lastColumn="0" w:oddVBand="0" w:evenVBand="0" w:oddHBand="0" w:evenHBand="0" w:firstRowFirstColumn="0" w:firstRowLastColumn="0" w:lastRowFirstColumn="0" w:lastRowLastColumn="0"/>
            <w:tcW w:w="8194" w:type="dxa"/>
            <w:tcMar/>
          </w:tcPr>
          <w:p w:rsidRPr="00615C07" w:rsidR="00615C07" w:rsidP="00027B2D" w:rsidRDefault="00615C07" w14:paraId="37E226FA" w14:textId="77777777">
            <w:pPr>
              <w:rPr>
                <w:rFonts w:ascii="Verdana" w:hAnsi="Verdana"/>
              </w:rPr>
            </w:pPr>
            <w:r w:rsidRPr="00615C07">
              <w:rPr>
                <w:rFonts w:ascii="Verdana" w:hAnsi="Verdana"/>
              </w:rPr>
              <w:t>Omschrijving</w:t>
            </w:r>
          </w:p>
        </w:tc>
      </w:tr>
      <w:tr w:rsidRPr="00615C07" w:rsidR="00615C07" w:rsidTr="6865F131" w14:paraId="0E7176D2" w14:textId="77777777">
        <w:trPr>
          <w:cnfStyle w:val="000000100000" w:firstRow="0" w:lastRow="0" w:firstColumn="0" w:lastColumn="0" w:oddVBand="0" w:evenVBand="0" w:oddHBand="1" w:evenHBand="0" w:firstRowFirstColumn="0" w:firstRowLastColumn="0" w:lastRowFirstColumn="0" w:lastRowLastColumn="0"/>
        </w:trPr>
        <w:tc>
          <w:tcPr>
            <w:cnfStyle w:val="000000000000" w:firstRow="0" w:lastRow="0" w:firstColumn="0" w:lastColumn="0" w:oddVBand="0" w:evenVBand="0" w:oddHBand="0" w:evenHBand="0" w:firstRowFirstColumn="0" w:firstRowLastColumn="0" w:lastRowFirstColumn="0" w:lastRowLastColumn="0"/>
            <w:tcW w:w="846" w:type="dxa"/>
            <w:tcMar/>
          </w:tcPr>
          <w:p w:rsidRPr="00615C07" w:rsidR="00615C07" w:rsidP="00027B2D" w:rsidRDefault="00615C07" w14:paraId="2494CEF3" w14:textId="77777777">
            <w:pPr>
              <w:rPr>
                <w:rFonts w:ascii="Verdana" w:hAnsi="Verdana"/>
                <w:b/>
                <w:bCs/>
              </w:rPr>
            </w:pPr>
            <w:r w:rsidRPr="00615C07">
              <w:rPr>
                <w:rFonts w:ascii="Verdana" w:hAnsi="Verdana"/>
              </w:rPr>
              <w:t>007</w:t>
            </w:r>
          </w:p>
        </w:tc>
        <w:tc>
          <w:tcPr>
            <w:cnfStyle w:val="000000000000" w:firstRow="0" w:lastRow="0" w:firstColumn="0" w:lastColumn="0" w:oddVBand="0" w:evenVBand="0" w:oddHBand="0" w:evenHBand="0" w:firstRowFirstColumn="0" w:firstRowLastColumn="0" w:lastRowFirstColumn="0" w:lastRowLastColumn="0"/>
            <w:tcW w:w="8194" w:type="dxa"/>
            <w:tcMar/>
          </w:tcPr>
          <w:p w:rsidRPr="00615C07" w:rsidR="00615C07" w:rsidP="00027B2D" w:rsidRDefault="00615C07" w14:paraId="7BD3FBD8" w14:textId="77777777">
            <w:pPr>
              <w:rPr>
                <w:rFonts w:ascii="Verdana" w:hAnsi="Verdana"/>
              </w:rPr>
            </w:pPr>
            <w:r w:rsidRPr="00615C07">
              <w:rPr>
                <w:rFonts w:ascii="Verdana" w:hAnsi="Verdana"/>
              </w:rPr>
              <w:t>De vergoeding aan Opdrachtnemer voor het verlenen van diensten gebeurt tegen de tarieven zoals die door de Opdrachtnemer bij de Inschrijving zijn vermeld.</w:t>
            </w:r>
          </w:p>
        </w:tc>
      </w:tr>
      <w:tr w:rsidRPr="00615C07" w:rsidR="00615C07" w:rsidTr="6865F131" w14:paraId="1878A5E6" w14:textId="77777777">
        <w:trPr>
          <w:cnfStyle w:val="000000010000" w:firstRow="0" w:lastRow="0" w:firstColumn="0" w:lastColumn="0" w:oddVBand="0" w:evenVBand="0" w:oddHBand="0" w:evenHBand="1" w:firstRowFirstColumn="0" w:firstRowLastColumn="0" w:lastRowFirstColumn="0" w:lastRowLastColumn="0"/>
        </w:trPr>
        <w:tc>
          <w:tcPr>
            <w:cnfStyle w:val="000000000000" w:firstRow="0" w:lastRow="0" w:firstColumn="0" w:lastColumn="0" w:oddVBand="0" w:evenVBand="0" w:oddHBand="0" w:evenHBand="0" w:firstRowFirstColumn="0" w:firstRowLastColumn="0" w:lastRowFirstColumn="0" w:lastRowLastColumn="0"/>
            <w:tcW w:w="846" w:type="dxa"/>
            <w:tcMar/>
          </w:tcPr>
          <w:p w:rsidRPr="00615C07" w:rsidR="00615C07" w:rsidP="00027B2D" w:rsidRDefault="00615C07" w14:paraId="31E818C0" w14:textId="77777777">
            <w:pPr>
              <w:rPr>
                <w:rFonts w:ascii="Verdana" w:hAnsi="Verdana"/>
                <w:b/>
                <w:bCs/>
              </w:rPr>
            </w:pPr>
            <w:r w:rsidRPr="00615C07">
              <w:rPr>
                <w:rFonts w:ascii="Verdana" w:hAnsi="Verdana"/>
              </w:rPr>
              <w:t>008</w:t>
            </w:r>
          </w:p>
        </w:tc>
        <w:tc>
          <w:tcPr>
            <w:cnfStyle w:val="000000000000" w:firstRow="0" w:lastRow="0" w:firstColumn="0" w:lastColumn="0" w:oddVBand="0" w:evenVBand="0" w:oddHBand="0" w:evenHBand="0" w:firstRowFirstColumn="0" w:firstRowLastColumn="0" w:lastRowFirstColumn="0" w:lastRowLastColumn="0"/>
            <w:tcW w:w="8194" w:type="dxa"/>
            <w:tcMar/>
          </w:tcPr>
          <w:p w:rsidRPr="00615C07" w:rsidR="00615C07" w:rsidP="00027B2D" w:rsidRDefault="00615C07" w14:paraId="300A5C03" w14:textId="656C633B">
            <w:pPr>
              <w:rPr>
                <w:rFonts w:ascii="Verdana" w:hAnsi="Verdana"/>
              </w:rPr>
            </w:pPr>
            <w:r w:rsidRPr="6865F131" w:rsidR="00615C07">
              <w:rPr>
                <w:rFonts w:ascii="Verdana" w:hAnsi="Verdana" w:eastAsia="Calibri" w:cs="Lucida Sans Unicode"/>
              </w:rPr>
              <w:t xml:space="preserve">De tarieven staan de eerste twee (2) jaren vast en kunnen </w:t>
            </w:r>
            <w:commentRangeStart w:id="1"/>
            <w:r w:rsidRPr="6865F131" w:rsidR="00615C07">
              <w:rPr>
                <w:rFonts w:ascii="Verdana" w:hAnsi="Verdana" w:eastAsia="Calibri" w:cs="Lucida Sans Unicode"/>
              </w:rPr>
              <w:t xml:space="preserve">na 1 juli 2028 </w:t>
            </w:r>
            <w:commentRangeEnd w:id="1"/>
            <w:r>
              <w:rPr>
                <w:rStyle w:val="CommentReference"/>
              </w:rPr>
              <w:commentReference w:id="1"/>
            </w:r>
            <w:r w:rsidRPr="6865F131" w:rsidR="00615C07">
              <w:rPr>
                <w:rFonts w:ascii="Verdana" w:hAnsi="Verdana" w:eastAsia="Calibri" w:cs="Lucida Sans Unicode"/>
              </w:rPr>
              <w:t>één maal</w:t>
            </w:r>
            <w:r w:rsidRPr="6865F131" w:rsidR="00615C07">
              <w:rPr>
                <w:rFonts w:ascii="Verdana" w:hAnsi="Verdana" w:eastAsia="Calibri" w:cs="Lucida Sans Unicode"/>
              </w:rPr>
              <w:t xml:space="preserve"> per jaar per worden bijgesteld gelijk aan het 'CBS-prijsindexcijfer CAO lonen per uur inclusief bijzondere beloningen, categorie zakelijke dienstverlening'. Hierbij wordt telkens het cijfer van het voorafgaande jaar gehanteerd en minimaal 3 maanden vóór de ingangsdatum opnieuw wordt bepaald, waarbij het indexcijfer van 202</w:t>
            </w:r>
            <w:r w:rsidRPr="6865F131" w:rsidR="5F282F0A">
              <w:rPr>
                <w:rFonts w:ascii="Verdana" w:hAnsi="Verdana" w:eastAsia="Calibri" w:cs="Lucida Sans Unicode"/>
              </w:rPr>
              <w:t>6</w:t>
            </w:r>
            <w:r w:rsidRPr="6865F131" w:rsidR="00615C07">
              <w:rPr>
                <w:rFonts w:ascii="Verdana" w:hAnsi="Verdana" w:eastAsia="Calibri" w:cs="Lucida Sans Unicode"/>
              </w:rPr>
              <w:t xml:space="preserve"> wordt gesteld op 100%.</w:t>
            </w:r>
          </w:p>
        </w:tc>
      </w:tr>
      <w:tr w:rsidRPr="00615C07" w:rsidR="00615C07" w:rsidTr="6865F131" w14:paraId="6F7534BE" w14:textId="77777777">
        <w:trPr>
          <w:cnfStyle w:val="000000100000" w:firstRow="0" w:lastRow="0" w:firstColumn="0" w:lastColumn="0" w:oddVBand="0" w:evenVBand="0" w:oddHBand="1" w:evenHBand="0" w:firstRowFirstColumn="0" w:firstRowLastColumn="0" w:lastRowFirstColumn="0" w:lastRowLastColumn="0"/>
        </w:trPr>
        <w:tc>
          <w:tcPr>
            <w:cnfStyle w:val="000000000000" w:firstRow="0" w:lastRow="0" w:firstColumn="0" w:lastColumn="0" w:oddVBand="0" w:evenVBand="0" w:oddHBand="0" w:evenHBand="0" w:firstRowFirstColumn="0" w:firstRowLastColumn="0" w:lastRowFirstColumn="0" w:lastRowLastColumn="0"/>
            <w:tcW w:w="846" w:type="dxa"/>
            <w:tcMar/>
          </w:tcPr>
          <w:p w:rsidRPr="00615C07" w:rsidR="00615C07" w:rsidP="00027B2D" w:rsidRDefault="00615C07" w14:paraId="678134FB" w14:textId="77777777">
            <w:pPr>
              <w:rPr>
                <w:rFonts w:ascii="Verdana" w:hAnsi="Verdana"/>
                <w:b/>
                <w:bCs/>
              </w:rPr>
            </w:pPr>
            <w:r w:rsidRPr="00615C07">
              <w:rPr>
                <w:rFonts w:ascii="Verdana" w:hAnsi="Verdana"/>
              </w:rPr>
              <w:t>009</w:t>
            </w:r>
          </w:p>
        </w:tc>
        <w:tc>
          <w:tcPr>
            <w:cnfStyle w:val="000000000000" w:firstRow="0" w:lastRow="0" w:firstColumn="0" w:lastColumn="0" w:oddVBand="0" w:evenVBand="0" w:oddHBand="0" w:evenHBand="0" w:firstRowFirstColumn="0" w:firstRowLastColumn="0" w:lastRowFirstColumn="0" w:lastRowLastColumn="0"/>
            <w:tcW w:w="8194" w:type="dxa"/>
            <w:tcMar/>
          </w:tcPr>
          <w:p w:rsidRPr="00615C07" w:rsidR="00615C07" w:rsidP="00027B2D" w:rsidRDefault="00615C07" w14:paraId="62DA6583" w14:textId="77777777">
            <w:pPr>
              <w:rPr>
                <w:rFonts w:ascii="Verdana" w:hAnsi="Verdana"/>
              </w:rPr>
            </w:pPr>
            <w:r w:rsidRPr="00615C07">
              <w:rPr>
                <w:rFonts w:ascii="Verdana" w:hAnsi="Verdana" w:eastAsia="Times New Roman" w:cs="Lucida Sans Unicode"/>
              </w:rPr>
              <w:t>Indien er in een jaar afgezien is van het herzien van de tarieven, vindt indexering in het daaropvolgende jaar slechts plaats over de periode van één jaar. Van indexering over meerdere jaren is derhalve nimmer sprake.</w:t>
            </w:r>
          </w:p>
        </w:tc>
      </w:tr>
      <w:tr w:rsidRPr="00615C07" w:rsidR="00615C07" w:rsidTr="6865F131" w14:paraId="42F0B034" w14:textId="77777777">
        <w:trPr>
          <w:cnfStyle w:val="000000010000" w:firstRow="0" w:lastRow="0" w:firstColumn="0" w:lastColumn="0" w:oddVBand="0" w:evenVBand="0" w:oddHBand="0" w:evenHBand="1" w:firstRowFirstColumn="0" w:firstRowLastColumn="0" w:lastRowFirstColumn="0" w:lastRowLastColumn="0"/>
        </w:trPr>
        <w:tc>
          <w:tcPr>
            <w:cnfStyle w:val="000000000000" w:firstRow="0" w:lastRow="0" w:firstColumn="0" w:lastColumn="0" w:oddVBand="0" w:evenVBand="0" w:oddHBand="0" w:evenHBand="0" w:firstRowFirstColumn="0" w:firstRowLastColumn="0" w:lastRowFirstColumn="0" w:lastRowLastColumn="0"/>
            <w:tcW w:w="846" w:type="dxa"/>
            <w:tcMar/>
          </w:tcPr>
          <w:p w:rsidRPr="00615C07" w:rsidR="00615C07" w:rsidP="00027B2D" w:rsidRDefault="00615C07" w14:paraId="7E755B46" w14:textId="77777777">
            <w:pPr>
              <w:rPr>
                <w:rFonts w:ascii="Verdana" w:hAnsi="Verdana"/>
                <w:b/>
                <w:bCs/>
              </w:rPr>
            </w:pPr>
            <w:r w:rsidRPr="00615C07">
              <w:rPr>
                <w:rFonts w:ascii="Verdana" w:hAnsi="Verdana"/>
              </w:rPr>
              <w:lastRenderedPageBreak/>
              <w:t>010</w:t>
            </w:r>
          </w:p>
        </w:tc>
        <w:tc>
          <w:tcPr>
            <w:cnfStyle w:val="000000000000" w:firstRow="0" w:lastRow="0" w:firstColumn="0" w:lastColumn="0" w:oddVBand="0" w:evenVBand="0" w:oddHBand="0" w:evenHBand="0" w:firstRowFirstColumn="0" w:firstRowLastColumn="0" w:lastRowFirstColumn="0" w:lastRowLastColumn="0"/>
            <w:tcW w:w="8194" w:type="dxa"/>
            <w:tcMar/>
          </w:tcPr>
          <w:p w:rsidRPr="00615C07" w:rsidR="00615C07" w:rsidP="00027B2D" w:rsidRDefault="00615C07" w14:paraId="773B8F2D" w14:textId="77777777">
            <w:pPr>
              <w:rPr>
                <w:rFonts w:ascii="Verdana" w:hAnsi="Verdana"/>
              </w:rPr>
            </w:pPr>
            <w:r w:rsidRPr="00615C07">
              <w:rPr>
                <w:rFonts w:ascii="Verdana" w:hAnsi="Verdana" w:eastAsia="Times New Roman" w:cs="Lucida Sans Unicode"/>
              </w:rPr>
              <w:t>Tarieven die niet genoemd zijn in het, door Opdrachtnemer ingediende, invulformulier tarieven kunnen niet in rekening worden gebracht. Als tijdens de uitvoering van de Opdracht blijkt dat bepaalde kosten niet voorzien waren, kunnen deze alleen worden gedeclareerd in overleg en na uitdrukkelijke toestemming van Opdrachtgever.</w:t>
            </w:r>
          </w:p>
        </w:tc>
      </w:tr>
      <w:tr w:rsidRPr="00615C07" w:rsidR="00615C07" w:rsidTr="6865F131" w14:paraId="55B6A198" w14:textId="77777777">
        <w:trPr>
          <w:cnfStyle w:val="000000100000" w:firstRow="0" w:lastRow="0" w:firstColumn="0" w:lastColumn="0" w:oddVBand="0" w:evenVBand="0" w:oddHBand="1" w:evenHBand="0" w:firstRowFirstColumn="0" w:firstRowLastColumn="0" w:lastRowFirstColumn="0" w:lastRowLastColumn="0"/>
        </w:trPr>
        <w:tc>
          <w:tcPr>
            <w:cnfStyle w:val="000000000000" w:firstRow="0" w:lastRow="0" w:firstColumn="0" w:lastColumn="0" w:oddVBand="0" w:evenVBand="0" w:oddHBand="0" w:evenHBand="0" w:firstRowFirstColumn="0" w:firstRowLastColumn="0" w:lastRowFirstColumn="0" w:lastRowLastColumn="0"/>
            <w:tcW w:w="846" w:type="dxa"/>
            <w:tcMar/>
          </w:tcPr>
          <w:p w:rsidRPr="00615C07" w:rsidR="00615C07" w:rsidP="00027B2D" w:rsidRDefault="00615C07" w14:paraId="26A4824D" w14:textId="77777777">
            <w:pPr>
              <w:rPr>
                <w:rFonts w:ascii="Verdana" w:hAnsi="Verdana"/>
                <w:b/>
                <w:bCs/>
              </w:rPr>
            </w:pPr>
            <w:r w:rsidRPr="00615C07">
              <w:rPr>
                <w:rFonts w:ascii="Verdana" w:hAnsi="Verdana"/>
              </w:rPr>
              <w:t>011</w:t>
            </w:r>
          </w:p>
        </w:tc>
        <w:tc>
          <w:tcPr>
            <w:cnfStyle w:val="000000000000" w:firstRow="0" w:lastRow="0" w:firstColumn="0" w:lastColumn="0" w:oddVBand="0" w:evenVBand="0" w:oddHBand="0" w:evenHBand="0" w:firstRowFirstColumn="0" w:firstRowLastColumn="0" w:lastRowFirstColumn="0" w:lastRowLastColumn="0"/>
            <w:tcW w:w="8194" w:type="dxa"/>
            <w:tcMar/>
          </w:tcPr>
          <w:p w:rsidRPr="00615C07" w:rsidR="00615C07" w:rsidP="00027B2D" w:rsidRDefault="00615C07" w14:paraId="10277B6C" w14:textId="77777777">
            <w:pPr>
              <w:rPr>
                <w:rFonts w:ascii="Verdana" w:hAnsi="Verdana"/>
              </w:rPr>
            </w:pPr>
            <w:r w:rsidRPr="00615C07">
              <w:rPr>
                <w:rFonts w:ascii="Verdana" w:hAnsi="Verdana"/>
              </w:rPr>
              <w:t>Opdrachtnemer stuurt maandelijks één verzamelfactuur waarbij een overzicht wordt gegeven van de geleverde diensten conform het Prijzenblad.</w:t>
            </w:r>
          </w:p>
        </w:tc>
      </w:tr>
      <w:tr w:rsidRPr="00615C07" w:rsidR="00615C07" w:rsidTr="6865F131" w14:paraId="00C8AF25" w14:textId="77777777">
        <w:trPr>
          <w:cnfStyle w:val="000000010000" w:firstRow="0" w:lastRow="0" w:firstColumn="0" w:lastColumn="0" w:oddVBand="0" w:evenVBand="0" w:oddHBand="0" w:evenHBand="1" w:firstRowFirstColumn="0" w:firstRowLastColumn="0" w:lastRowFirstColumn="0" w:lastRowLastColumn="0"/>
        </w:trPr>
        <w:tc>
          <w:tcPr>
            <w:cnfStyle w:val="000000000000" w:firstRow="0" w:lastRow="0" w:firstColumn="0" w:lastColumn="0" w:oddVBand="0" w:evenVBand="0" w:oddHBand="0" w:evenHBand="0" w:firstRowFirstColumn="0" w:firstRowLastColumn="0" w:lastRowFirstColumn="0" w:lastRowLastColumn="0"/>
            <w:tcW w:w="846" w:type="dxa"/>
            <w:tcMar/>
          </w:tcPr>
          <w:p w:rsidRPr="00615C07" w:rsidR="00615C07" w:rsidP="00027B2D" w:rsidRDefault="00615C07" w14:paraId="5A62295F" w14:textId="77777777">
            <w:pPr>
              <w:rPr>
                <w:rFonts w:ascii="Verdana" w:hAnsi="Verdana"/>
                <w:b/>
                <w:bCs/>
              </w:rPr>
            </w:pPr>
            <w:r w:rsidRPr="00615C07">
              <w:rPr>
                <w:rFonts w:ascii="Verdana" w:hAnsi="Verdana"/>
              </w:rPr>
              <w:t>012</w:t>
            </w:r>
          </w:p>
        </w:tc>
        <w:tc>
          <w:tcPr>
            <w:cnfStyle w:val="000000000000" w:firstRow="0" w:lastRow="0" w:firstColumn="0" w:lastColumn="0" w:oddVBand="0" w:evenVBand="0" w:oddHBand="0" w:evenHBand="0" w:firstRowFirstColumn="0" w:firstRowLastColumn="0" w:lastRowFirstColumn="0" w:lastRowLastColumn="0"/>
            <w:tcW w:w="8194" w:type="dxa"/>
            <w:tcMar/>
          </w:tcPr>
          <w:p w:rsidRPr="00615C07" w:rsidR="00615C07" w:rsidP="00027B2D" w:rsidRDefault="00615C07" w14:paraId="02DA0399" w14:textId="77777777">
            <w:pPr>
              <w:rPr>
                <w:rFonts w:ascii="Verdana" w:hAnsi="Verdana" w:eastAsia="Times New Roman" w:cs="Lucida Sans Unicode"/>
              </w:rPr>
            </w:pPr>
            <w:r w:rsidRPr="00615C07">
              <w:rPr>
                <w:rFonts w:ascii="Verdana" w:hAnsi="Verdana"/>
              </w:rPr>
              <w:t>Opdrachtnemer factureert nadere opdrachten maandelijks achteraf.</w:t>
            </w:r>
          </w:p>
        </w:tc>
      </w:tr>
      <w:tr w:rsidRPr="00615C07" w:rsidR="00615C07" w:rsidTr="6865F131" w14:paraId="0D3A828F" w14:textId="77777777">
        <w:trPr>
          <w:cnfStyle w:val="000000100000" w:firstRow="0" w:lastRow="0" w:firstColumn="0" w:lastColumn="0" w:oddVBand="0" w:evenVBand="0" w:oddHBand="1" w:evenHBand="0" w:firstRowFirstColumn="0" w:firstRowLastColumn="0" w:lastRowFirstColumn="0" w:lastRowLastColumn="0"/>
        </w:trPr>
        <w:tc>
          <w:tcPr>
            <w:cnfStyle w:val="000000000000" w:firstRow="0" w:lastRow="0" w:firstColumn="0" w:lastColumn="0" w:oddVBand="0" w:evenVBand="0" w:oddHBand="0" w:evenHBand="0" w:firstRowFirstColumn="0" w:firstRowLastColumn="0" w:lastRowFirstColumn="0" w:lastRowLastColumn="0"/>
            <w:tcW w:w="846" w:type="dxa"/>
            <w:tcMar/>
          </w:tcPr>
          <w:p w:rsidRPr="00615C07" w:rsidR="00615C07" w:rsidP="00027B2D" w:rsidRDefault="00615C07" w14:paraId="2DF3D884" w14:textId="77777777">
            <w:pPr>
              <w:rPr>
                <w:rFonts w:ascii="Verdana" w:hAnsi="Verdana"/>
                <w:b/>
                <w:bCs/>
              </w:rPr>
            </w:pPr>
            <w:r w:rsidRPr="00615C07">
              <w:rPr>
                <w:rFonts w:ascii="Verdana" w:hAnsi="Verdana"/>
              </w:rPr>
              <w:t>013</w:t>
            </w:r>
          </w:p>
        </w:tc>
        <w:tc>
          <w:tcPr>
            <w:cnfStyle w:val="000000000000" w:firstRow="0" w:lastRow="0" w:firstColumn="0" w:lastColumn="0" w:oddVBand="0" w:evenVBand="0" w:oddHBand="0" w:evenHBand="0" w:firstRowFirstColumn="0" w:firstRowLastColumn="0" w:lastRowFirstColumn="0" w:lastRowLastColumn="0"/>
            <w:tcW w:w="8194" w:type="dxa"/>
            <w:tcMar/>
          </w:tcPr>
          <w:p w:rsidRPr="00615C07" w:rsidR="00615C07" w:rsidP="00027B2D" w:rsidRDefault="00615C07" w14:paraId="7EC601A8" w14:textId="77777777">
            <w:pPr>
              <w:rPr>
                <w:rFonts w:ascii="Verdana" w:hAnsi="Verdana"/>
              </w:rPr>
            </w:pPr>
            <w:r w:rsidRPr="00615C07">
              <w:rPr>
                <w:rFonts w:ascii="Verdana" w:hAnsi="Verdana" w:eastAsia="Calibri" w:cs="Lucida Sans Unicode"/>
              </w:rPr>
              <w:t>Opdrachtnemer is in staat om e-facturen te verzenden en te ontvangen of zo nodig op aanwijzing van opdrachtgever daartoe over te gaan</w:t>
            </w:r>
            <w:r w:rsidRPr="00615C07">
              <w:rPr>
                <w:rFonts w:ascii="Verdana" w:hAnsi="Verdana" w:eastAsia="Times New Roman" w:cs="Lucida Sans Unicode"/>
              </w:rPr>
              <w:t>.</w:t>
            </w:r>
          </w:p>
        </w:tc>
      </w:tr>
      <w:bookmarkEnd w:id="0"/>
    </w:tbl>
    <w:p w:rsidRPr="00615C07" w:rsidR="00615C07" w:rsidP="00615C07" w:rsidRDefault="00615C07" w14:paraId="66BFD544" w14:textId="77777777">
      <w:pPr>
        <w:rPr>
          <w:rFonts w:ascii="Verdana" w:hAnsi="Verdana"/>
        </w:rPr>
      </w:pPr>
    </w:p>
    <w:p w:rsidRPr="00615C07" w:rsidR="00615C07" w:rsidP="00615C07" w:rsidRDefault="00615C07" w14:paraId="68656DF0" w14:textId="77777777">
      <w:pPr>
        <w:pStyle w:val="Kop1"/>
        <w:rPr>
          <w:rFonts w:ascii="Verdana" w:hAnsi="Verdana"/>
          <w:color w:val="auto"/>
          <w:sz w:val="24"/>
          <w:szCs w:val="24"/>
        </w:rPr>
      </w:pPr>
      <w:r w:rsidRPr="00615C07">
        <w:rPr>
          <w:rFonts w:ascii="Verdana" w:hAnsi="Verdana"/>
          <w:color w:val="auto"/>
          <w:sz w:val="24"/>
          <w:szCs w:val="24"/>
        </w:rPr>
        <w:t>2.Controleproces</w:t>
      </w:r>
    </w:p>
    <w:p w:rsidRPr="00615C07" w:rsidR="00615C07" w:rsidP="00615C07" w:rsidRDefault="00615C07" w14:paraId="16378108" w14:textId="77777777">
      <w:pPr>
        <w:rPr>
          <w:rFonts w:ascii="Verdana" w:hAnsi="Verdana"/>
        </w:rPr>
      </w:pPr>
    </w:p>
    <w:p w:rsidRPr="00615C07" w:rsidR="00615C07" w:rsidP="00615C07" w:rsidRDefault="00615C07" w14:paraId="6A5DD882" w14:textId="77777777">
      <w:pPr>
        <w:rPr>
          <w:rFonts w:ascii="Verdana" w:hAnsi="Verdana"/>
          <w:b/>
          <w:bCs/>
          <w:u w:val="single"/>
        </w:rPr>
      </w:pPr>
      <w:r w:rsidRPr="00615C07">
        <w:rPr>
          <w:rFonts w:ascii="Verdana" w:hAnsi="Verdana"/>
          <w:b/>
          <w:bCs/>
          <w:u w:val="single"/>
        </w:rPr>
        <w:t>Jaarlijkse controle van de jaarrekening</w:t>
      </w:r>
    </w:p>
    <w:p w:rsidRPr="00615C07" w:rsidR="00615C07" w:rsidP="00615C07" w:rsidRDefault="00615C07" w14:paraId="2D47F3CE" w14:textId="77777777">
      <w:pPr>
        <w:rPr>
          <w:rFonts w:ascii="Verdana" w:hAnsi="Verdana"/>
        </w:rPr>
      </w:pPr>
    </w:p>
    <w:tbl>
      <w:tblPr>
        <w:tblStyle w:val="MijnTabel"/>
        <w:tblW w:w="0" w:type="auto"/>
        <w:tblLook w:val="04A0" w:firstRow="1" w:lastRow="0" w:firstColumn="1" w:lastColumn="0" w:noHBand="0" w:noVBand="1"/>
      </w:tblPr>
      <w:tblGrid>
        <w:gridCol w:w="846"/>
        <w:gridCol w:w="8194"/>
      </w:tblGrid>
      <w:tr w:rsidRPr="00615C07" w:rsidR="00615C07" w:rsidTr="00615C07" w14:paraId="4AEA7DC3" w14:textId="77777777">
        <w:trPr>
          <w:cnfStyle w:val="100000000000" w:firstRow="1" w:lastRow="0" w:firstColumn="0" w:lastColumn="0" w:oddVBand="0" w:evenVBand="0" w:oddHBand="0" w:evenHBand="0" w:firstRowFirstColumn="0" w:firstRowLastColumn="0" w:lastRowFirstColumn="0" w:lastRowLastColumn="0"/>
        </w:trPr>
        <w:tc>
          <w:tcPr>
            <w:tcW w:w="846" w:type="dxa"/>
          </w:tcPr>
          <w:p w:rsidRPr="00615C07" w:rsidR="00615C07" w:rsidP="00027B2D" w:rsidRDefault="00615C07" w14:paraId="3C60F3FD" w14:textId="77777777">
            <w:pPr>
              <w:rPr>
                <w:rFonts w:ascii="Verdana" w:hAnsi="Verdana"/>
              </w:rPr>
            </w:pPr>
            <w:r w:rsidRPr="00615C07">
              <w:rPr>
                <w:rFonts w:ascii="Verdana" w:hAnsi="Verdana"/>
              </w:rPr>
              <w:t>#</w:t>
            </w:r>
          </w:p>
        </w:tc>
        <w:tc>
          <w:tcPr>
            <w:tcW w:w="8194" w:type="dxa"/>
          </w:tcPr>
          <w:p w:rsidRPr="00615C07" w:rsidR="00615C07" w:rsidP="00027B2D" w:rsidRDefault="00615C07" w14:paraId="6E7CF5B1" w14:textId="77777777">
            <w:pPr>
              <w:rPr>
                <w:rFonts w:ascii="Verdana" w:hAnsi="Verdana"/>
              </w:rPr>
            </w:pPr>
            <w:r w:rsidRPr="00615C07">
              <w:rPr>
                <w:rFonts w:ascii="Verdana" w:hAnsi="Verdana"/>
              </w:rPr>
              <w:t>Omschrijving</w:t>
            </w:r>
          </w:p>
        </w:tc>
      </w:tr>
      <w:tr w:rsidRPr="00615C07" w:rsidR="00615C07" w:rsidTr="00615C07" w14:paraId="037758A8" w14:textId="77777777">
        <w:trPr>
          <w:cnfStyle w:val="000000100000" w:firstRow="0" w:lastRow="0" w:firstColumn="0" w:lastColumn="0" w:oddVBand="0" w:evenVBand="0" w:oddHBand="1" w:evenHBand="0" w:firstRowFirstColumn="0" w:firstRowLastColumn="0" w:lastRowFirstColumn="0" w:lastRowLastColumn="0"/>
        </w:trPr>
        <w:tc>
          <w:tcPr>
            <w:tcW w:w="846" w:type="dxa"/>
          </w:tcPr>
          <w:p w:rsidRPr="00615C07" w:rsidR="00615C07" w:rsidP="00027B2D" w:rsidRDefault="00615C07" w14:paraId="20E7826D" w14:textId="77777777">
            <w:pPr>
              <w:rPr>
                <w:rFonts w:ascii="Verdana" w:hAnsi="Verdana"/>
                <w:b/>
                <w:bCs/>
              </w:rPr>
            </w:pPr>
            <w:r w:rsidRPr="00615C07">
              <w:rPr>
                <w:rFonts w:ascii="Verdana" w:hAnsi="Verdana"/>
              </w:rPr>
              <w:t>014</w:t>
            </w:r>
          </w:p>
        </w:tc>
        <w:tc>
          <w:tcPr>
            <w:tcW w:w="8194" w:type="dxa"/>
          </w:tcPr>
          <w:p w:rsidRPr="00615C07" w:rsidR="00615C07" w:rsidP="00027B2D" w:rsidRDefault="00615C07" w14:paraId="6C83483E" w14:textId="77777777">
            <w:pPr>
              <w:rPr>
                <w:rFonts w:ascii="Verdana" w:hAnsi="Verdana"/>
              </w:rPr>
            </w:pPr>
            <w:r w:rsidRPr="00615C07">
              <w:rPr>
                <w:rFonts w:ascii="Verdana" w:hAnsi="Verdana" w:eastAsia="Times New Roman" w:cs="Lucida Sans Unicode"/>
              </w:rPr>
              <w:t>Opdrachtnemer handelt conform het bij de aanbesteding gevoegde interne controleplan van Opdrachtgever.</w:t>
            </w:r>
          </w:p>
        </w:tc>
      </w:tr>
      <w:tr w:rsidRPr="00615C07" w:rsidR="00615C07" w:rsidTr="00615C07" w14:paraId="72FB2C8F" w14:textId="77777777">
        <w:trPr>
          <w:cnfStyle w:val="000000010000" w:firstRow="0" w:lastRow="0" w:firstColumn="0" w:lastColumn="0" w:oddVBand="0" w:evenVBand="0" w:oddHBand="0" w:evenHBand="1" w:firstRowFirstColumn="0" w:firstRowLastColumn="0" w:lastRowFirstColumn="0" w:lastRowLastColumn="0"/>
        </w:trPr>
        <w:tc>
          <w:tcPr>
            <w:tcW w:w="846" w:type="dxa"/>
          </w:tcPr>
          <w:p w:rsidRPr="00615C07" w:rsidR="00615C07" w:rsidP="00027B2D" w:rsidRDefault="00615C07" w14:paraId="1490C853" w14:textId="77777777">
            <w:pPr>
              <w:rPr>
                <w:rFonts w:ascii="Verdana" w:hAnsi="Verdana"/>
                <w:b/>
                <w:bCs/>
              </w:rPr>
            </w:pPr>
            <w:r w:rsidRPr="00615C07">
              <w:rPr>
                <w:rFonts w:ascii="Verdana" w:hAnsi="Verdana"/>
              </w:rPr>
              <w:t>015</w:t>
            </w:r>
          </w:p>
        </w:tc>
        <w:tc>
          <w:tcPr>
            <w:tcW w:w="8194" w:type="dxa"/>
          </w:tcPr>
          <w:p w:rsidRPr="00615C07" w:rsidR="00615C07" w:rsidP="00027B2D" w:rsidRDefault="00615C07" w14:paraId="1161E0D6" w14:textId="77777777">
            <w:pPr>
              <w:rPr>
                <w:rFonts w:ascii="Verdana" w:hAnsi="Verdana"/>
              </w:rPr>
            </w:pPr>
            <w:r w:rsidRPr="00615C07">
              <w:rPr>
                <w:rFonts w:ascii="Verdana" w:hAnsi="Verdana" w:eastAsia="Times New Roman" w:cs="Lucida Sans Unicode"/>
              </w:rPr>
              <w:t>Opdrachtnemer stelt op basis van de jaarlijkse bestuurlijke kalender van Opdrachtgever goede tijdlijnen vast en borgt tijdige aan- en oplevering van de accountsdienstverlening.</w:t>
            </w:r>
          </w:p>
        </w:tc>
      </w:tr>
      <w:tr w:rsidRPr="00615C07" w:rsidR="00615C07" w:rsidTr="00615C07" w14:paraId="5A876990" w14:textId="77777777">
        <w:trPr>
          <w:cnfStyle w:val="000000100000" w:firstRow="0" w:lastRow="0" w:firstColumn="0" w:lastColumn="0" w:oddVBand="0" w:evenVBand="0" w:oddHBand="1" w:evenHBand="0" w:firstRowFirstColumn="0" w:firstRowLastColumn="0" w:lastRowFirstColumn="0" w:lastRowLastColumn="0"/>
        </w:trPr>
        <w:tc>
          <w:tcPr>
            <w:tcW w:w="846" w:type="dxa"/>
          </w:tcPr>
          <w:p w:rsidRPr="00615C07" w:rsidR="00615C07" w:rsidP="00027B2D" w:rsidRDefault="00615C07" w14:paraId="28E95A58" w14:textId="77777777">
            <w:pPr>
              <w:rPr>
                <w:rFonts w:ascii="Verdana" w:hAnsi="Verdana"/>
                <w:b/>
                <w:bCs/>
              </w:rPr>
            </w:pPr>
            <w:r w:rsidRPr="00615C07">
              <w:rPr>
                <w:rFonts w:ascii="Verdana" w:hAnsi="Verdana"/>
              </w:rPr>
              <w:t>016</w:t>
            </w:r>
          </w:p>
        </w:tc>
        <w:tc>
          <w:tcPr>
            <w:tcW w:w="8194" w:type="dxa"/>
          </w:tcPr>
          <w:p w:rsidRPr="00615C07" w:rsidR="00615C07" w:rsidP="00027B2D" w:rsidRDefault="00615C07" w14:paraId="1B3BA721" w14:textId="77777777">
            <w:pPr>
              <w:rPr>
                <w:rFonts w:ascii="Verdana" w:hAnsi="Verdana"/>
              </w:rPr>
            </w:pPr>
            <w:r w:rsidRPr="00615C07">
              <w:rPr>
                <w:rFonts w:ascii="Verdana" w:hAnsi="Verdana"/>
              </w:rPr>
              <w:t>Voor de jaarlijkse controle van de jaarrekening stelt Opdrachtnemer elk jaar een controleplan op en heeft hiervoor vooraf afstemming met de interne organisatie van Opdrachtgever. Het controleplan, inclusief controletoleranties, wordt ter inspraak voorgelegd aan directie en algemeen bestuur van Opdrachtgever. De standaardcontroles door de accountant worden ook verwoord in het controleplan en maken onderdeel uit van de uit te voeren diensten.</w:t>
            </w:r>
          </w:p>
        </w:tc>
      </w:tr>
      <w:tr w:rsidRPr="00615C07" w:rsidR="00615C07" w:rsidTr="00615C07" w14:paraId="08A0B9DB" w14:textId="77777777">
        <w:trPr>
          <w:cnfStyle w:val="000000010000" w:firstRow="0" w:lastRow="0" w:firstColumn="0" w:lastColumn="0" w:oddVBand="0" w:evenVBand="0" w:oddHBand="0" w:evenHBand="1" w:firstRowFirstColumn="0" w:firstRowLastColumn="0" w:lastRowFirstColumn="0" w:lastRowLastColumn="0"/>
        </w:trPr>
        <w:tc>
          <w:tcPr>
            <w:tcW w:w="846" w:type="dxa"/>
          </w:tcPr>
          <w:p w:rsidRPr="00615C07" w:rsidR="00615C07" w:rsidP="00027B2D" w:rsidRDefault="00615C07" w14:paraId="17E9AB95" w14:textId="77777777">
            <w:pPr>
              <w:rPr>
                <w:rFonts w:ascii="Verdana" w:hAnsi="Verdana"/>
                <w:b/>
                <w:bCs/>
              </w:rPr>
            </w:pPr>
            <w:r w:rsidRPr="00615C07">
              <w:rPr>
                <w:rFonts w:ascii="Verdana" w:hAnsi="Verdana"/>
              </w:rPr>
              <w:t>017</w:t>
            </w:r>
          </w:p>
        </w:tc>
        <w:tc>
          <w:tcPr>
            <w:tcW w:w="8194" w:type="dxa"/>
          </w:tcPr>
          <w:p w:rsidRPr="00615C07" w:rsidR="00615C07" w:rsidP="00027B2D" w:rsidRDefault="00615C07" w14:paraId="7A6826AD" w14:textId="77777777">
            <w:pPr>
              <w:rPr>
                <w:rFonts w:ascii="Verdana" w:hAnsi="Verdana"/>
              </w:rPr>
            </w:pPr>
            <w:r w:rsidRPr="00615C07">
              <w:rPr>
                <w:rFonts w:ascii="Verdana" w:hAnsi="Verdana" w:eastAsia="Times New Roman" w:cs="Lucida Sans Unicode"/>
              </w:rPr>
              <w:t>Opdrachtgever stelt jaarlijks voorafgaand aan de interim-controle in overleg met de Opdrachtnemer een aantal aandachtsvelden vast waaraan Opdrachtnemer specifiek aandacht besteedt tijdens de controlewerkzaamheden.</w:t>
            </w:r>
          </w:p>
        </w:tc>
      </w:tr>
      <w:tr w:rsidRPr="00615C07" w:rsidR="00615C07" w:rsidTr="00615C07" w14:paraId="14AB7181" w14:textId="77777777">
        <w:trPr>
          <w:cnfStyle w:val="000000100000" w:firstRow="0" w:lastRow="0" w:firstColumn="0" w:lastColumn="0" w:oddVBand="0" w:evenVBand="0" w:oddHBand="1" w:evenHBand="0" w:firstRowFirstColumn="0" w:firstRowLastColumn="0" w:lastRowFirstColumn="0" w:lastRowLastColumn="0"/>
        </w:trPr>
        <w:tc>
          <w:tcPr>
            <w:tcW w:w="846" w:type="dxa"/>
          </w:tcPr>
          <w:p w:rsidRPr="00615C07" w:rsidR="00615C07" w:rsidP="00027B2D" w:rsidRDefault="00615C07" w14:paraId="1906B58B" w14:textId="77777777">
            <w:pPr>
              <w:rPr>
                <w:rFonts w:ascii="Verdana" w:hAnsi="Verdana"/>
                <w:b/>
                <w:bCs/>
              </w:rPr>
            </w:pPr>
            <w:r w:rsidRPr="00615C07">
              <w:rPr>
                <w:rFonts w:ascii="Verdana" w:hAnsi="Verdana"/>
              </w:rPr>
              <w:t>018</w:t>
            </w:r>
          </w:p>
        </w:tc>
        <w:tc>
          <w:tcPr>
            <w:tcW w:w="8194" w:type="dxa"/>
          </w:tcPr>
          <w:p w:rsidRPr="00615C07" w:rsidR="00615C07" w:rsidP="00027B2D" w:rsidRDefault="00615C07" w14:paraId="316F44B4" w14:textId="77777777">
            <w:pPr>
              <w:rPr>
                <w:rFonts w:ascii="Verdana" w:hAnsi="Verdana"/>
              </w:rPr>
            </w:pPr>
            <w:r w:rsidRPr="00615C07">
              <w:rPr>
                <w:rFonts w:ascii="Verdana" w:hAnsi="Verdana"/>
              </w:rPr>
              <w:t>De controleaanpak van de accountant sluit aan op de werkzaamheden van de interne controle van Opdrachtgever, met als doel dat zoveel mogelijk gesteund wordt op de bevindingen uit deze controle.</w:t>
            </w:r>
          </w:p>
        </w:tc>
      </w:tr>
      <w:tr w:rsidRPr="00615C07" w:rsidR="00615C07" w:rsidTr="00615C07" w14:paraId="3C5B1CF3" w14:textId="77777777">
        <w:trPr>
          <w:cnfStyle w:val="000000010000" w:firstRow="0" w:lastRow="0" w:firstColumn="0" w:lastColumn="0" w:oddVBand="0" w:evenVBand="0" w:oddHBand="0" w:evenHBand="1" w:firstRowFirstColumn="0" w:firstRowLastColumn="0" w:lastRowFirstColumn="0" w:lastRowLastColumn="0"/>
        </w:trPr>
        <w:tc>
          <w:tcPr>
            <w:tcW w:w="846" w:type="dxa"/>
          </w:tcPr>
          <w:p w:rsidRPr="00615C07" w:rsidR="00615C07" w:rsidP="00027B2D" w:rsidRDefault="00615C07" w14:paraId="102E199D" w14:textId="77777777">
            <w:pPr>
              <w:rPr>
                <w:rFonts w:ascii="Verdana" w:hAnsi="Verdana"/>
                <w:b/>
                <w:bCs/>
              </w:rPr>
            </w:pPr>
            <w:r w:rsidRPr="00615C07">
              <w:rPr>
                <w:rFonts w:ascii="Verdana" w:hAnsi="Verdana"/>
              </w:rPr>
              <w:t>019</w:t>
            </w:r>
          </w:p>
        </w:tc>
        <w:tc>
          <w:tcPr>
            <w:tcW w:w="8194" w:type="dxa"/>
          </w:tcPr>
          <w:p w:rsidRPr="00615C07" w:rsidR="00615C07" w:rsidP="00027B2D" w:rsidRDefault="00615C07" w14:paraId="539954E8" w14:textId="77777777">
            <w:pPr>
              <w:rPr>
                <w:rFonts w:ascii="Verdana" w:hAnsi="Verdana" w:eastAsia="Times New Roman" w:cs="Lucida Sans Unicode"/>
              </w:rPr>
            </w:pPr>
            <w:r w:rsidRPr="00615C07">
              <w:rPr>
                <w:rFonts w:ascii="Verdana" w:hAnsi="Verdana"/>
              </w:rPr>
              <w:t>Opdrachtnemer voert, in afstemming met de betreffende functionarissen van Opdrachtgever, de jaarcontrole uit. Opdrachtnemer geeft naar aanleiding van de uitgevoerde controle een oordeel af over getrouwheid van de jaarrekening inclusief de verplichte bijlagen.</w:t>
            </w:r>
          </w:p>
        </w:tc>
      </w:tr>
      <w:tr w:rsidRPr="00615C07" w:rsidR="00615C07" w:rsidTr="00615C07" w14:paraId="66988036" w14:textId="77777777">
        <w:trPr>
          <w:cnfStyle w:val="000000100000" w:firstRow="0" w:lastRow="0" w:firstColumn="0" w:lastColumn="0" w:oddVBand="0" w:evenVBand="0" w:oddHBand="1" w:evenHBand="0" w:firstRowFirstColumn="0" w:firstRowLastColumn="0" w:lastRowFirstColumn="0" w:lastRowLastColumn="0"/>
        </w:trPr>
        <w:tc>
          <w:tcPr>
            <w:tcW w:w="846" w:type="dxa"/>
          </w:tcPr>
          <w:p w:rsidRPr="00615C07" w:rsidR="00615C07" w:rsidP="00027B2D" w:rsidRDefault="00615C07" w14:paraId="0E7279DC" w14:textId="77777777">
            <w:pPr>
              <w:rPr>
                <w:rFonts w:ascii="Verdana" w:hAnsi="Verdana"/>
                <w:b/>
                <w:bCs/>
              </w:rPr>
            </w:pPr>
            <w:r w:rsidRPr="00615C07">
              <w:rPr>
                <w:rFonts w:ascii="Verdana" w:hAnsi="Verdana"/>
              </w:rPr>
              <w:t>020</w:t>
            </w:r>
          </w:p>
        </w:tc>
        <w:tc>
          <w:tcPr>
            <w:tcW w:w="8194" w:type="dxa"/>
          </w:tcPr>
          <w:p w:rsidRPr="00615C07" w:rsidR="00615C07" w:rsidP="00027B2D" w:rsidRDefault="00615C07" w14:paraId="58B9AFC2" w14:textId="77777777">
            <w:pPr>
              <w:rPr>
                <w:rFonts w:ascii="Verdana" w:hAnsi="Verdana"/>
              </w:rPr>
            </w:pPr>
            <w:r w:rsidRPr="00615C07">
              <w:rPr>
                <w:rFonts w:ascii="Verdana" w:hAnsi="Verdana"/>
              </w:rPr>
              <w:t>Indien Opdrachtnemer, tijdens de controle, afwijkingen constateert die leiden tot het niet afgeven van een goedkeurende verklaring meldt Opdrachtnemer dit meteen, volgens een in overleg vast te stellen escalatieprocedure.</w:t>
            </w:r>
          </w:p>
        </w:tc>
      </w:tr>
      <w:tr w:rsidRPr="00615C07" w:rsidR="00615C07" w:rsidTr="00615C07" w14:paraId="5DF5C29D" w14:textId="77777777">
        <w:trPr>
          <w:cnfStyle w:val="000000010000" w:firstRow="0" w:lastRow="0" w:firstColumn="0" w:lastColumn="0" w:oddVBand="0" w:evenVBand="0" w:oddHBand="0" w:evenHBand="1" w:firstRowFirstColumn="0" w:firstRowLastColumn="0" w:lastRowFirstColumn="0" w:lastRowLastColumn="0"/>
        </w:trPr>
        <w:tc>
          <w:tcPr>
            <w:tcW w:w="846" w:type="dxa"/>
          </w:tcPr>
          <w:p w:rsidRPr="00615C07" w:rsidR="00615C07" w:rsidP="00027B2D" w:rsidRDefault="00615C07" w14:paraId="037B968D" w14:textId="77777777">
            <w:pPr>
              <w:rPr>
                <w:rFonts w:ascii="Verdana" w:hAnsi="Verdana"/>
                <w:b/>
                <w:bCs/>
              </w:rPr>
            </w:pPr>
            <w:r w:rsidRPr="00615C07">
              <w:rPr>
                <w:rFonts w:ascii="Verdana" w:hAnsi="Verdana"/>
              </w:rPr>
              <w:lastRenderedPageBreak/>
              <w:t>021</w:t>
            </w:r>
          </w:p>
        </w:tc>
        <w:tc>
          <w:tcPr>
            <w:tcW w:w="8194" w:type="dxa"/>
          </w:tcPr>
          <w:p w:rsidRPr="00615C07" w:rsidR="00615C07" w:rsidP="00027B2D" w:rsidRDefault="00615C07" w14:paraId="374B4729" w14:textId="77777777">
            <w:pPr>
              <w:rPr>
                <w:rFonts w:ascii="Verdana" w:hAnsi="Verdana" w:eastAsia="Calibri" w:cs="Lucida Sans Unicode"/>
              </w:rPr>
            </w:pPr>
            <w:r w:rsidRPr="00615C07">
              <w:rPr>
                <w:rFonts w:ascii="Verdana" w:hAnsi="Verdana"/>
              </w:rPr>
              <w:t>Opdrachtnemer stelt een managementletter op waarin de uitvoering van de controle op de jaarrekening naar voren komt.</w:t>
            </w:r>
          </w:p>
        </w:tc>
      </w:tr>
      <w:tr w:rsidRPr="00615C07" w:rsidR="00615C07" w:rsidTr="00615C07" w14:paraId="0E374903" w14:textId="77777777">
        <w:trPr>
          <w:cnfStyle w:val="000000100000" w:firstRow="0" w:lastRow="0" w:firstColumn="0" w:lastColumn="0" w:oddVBand="0" w:evenVBand="0" w:oddHBand="1" w:evenHBand="0" w:firstRowFirstColumn="0" w:firstRowLastColumn="0" w:lastRowFirstColumn="0" w:lastRowLastColumn="0"/>
        </w:trPr>
        <w:tc>
          <w:tcPr>
            <w:tcW w:w="846" w:type="dxa"/>
          </w:tcPr>
          <w:p w:rsidRPr="00615C07" w:rsidR="00615C07" w:rsidP="00027B2D" w:rsidRDefault="00615C07" w14:paraId="3837EF41" w14:textId="77777777">
            <w:pPr>
              <w:rPr>
                <w:rFonts w:ascii="Verdana" w:hAnsi="Verdana"/>
                <w:b/>
                <w:bCs/>
              </w:rPr>
            </w:pPr>
            <w:r w:rsidRPr="00615C07">
              <w:rPr>
                <w:rFonts w:ascii="Verdana" w:hAnsi="Verdana"/>
              </w:rPr>
              <w:t>022</w:t>
            </w:r>
          </w:p>
        </w:tc>
        <w:tc>
          <w:tcPr>
            <w:tcW w:w="8194" w:type="dxa"/>
          </w:tcPr>
          <w:p w:rsidRPr="00615C07" w:rsidR="00615C07" w:rsidP="00027B2D" w:rsidRDefault="00615C07" w14:paraId="54E271DF" w14:textId="77777777">
            <w:pPr>
              <w:rPr>
                <w:rFonts w:ascii="Verdana" w:hAnsi="Verdana"/>
              </w:rPr>
            </w:pPr>
            <w:r w:rsidRPr="00615C07">
              <w:rPr>
                <w:rFonts w:ascii="Verdana" w:hAnsi="Verdana"/>
              </w:rPr>
              <w:t>Opdrachtnemer stelt een accountantsverslag waarin de bevindingen van de controle op de jaarrekening naar voren komen.</w:t>
            </w:r>
          </w:p>
        </w:tc>
      </w:tr>
    </w:tbl>
    <w:p w:rsidRPr="00615C07" w:rsidR="00615C07" w:rsidP="00615C07" w:rsidRDefault="00615C07" w14:paraId="4FEFBF90" w14:textId="77777777">
      <w:pPr>
        <w:rPr>
          <w:rFonts w:ascii="Verdana" w:hAnsi="Verdana"/>
        </w:rPr>
      </w:pPr>
    </w:p>
    <w:p w:rsidRPr="00615C07" w:rsidR="00615C07" w:rsidP="00615C07" w:rsidRDefault="00615C07" w14:paraId="55E2F3F0" w14:textId="77777777">
      <w:pPr>
        <w:rPr>
          <w:rFonts w:ascii="Verdana" w:hAnsi="Verdana"/>
          <w:b/>
          <w:bCs/>
          <w:u w:val="single"/>
        </w:rPr>
      </w:pPr>
      <w:r w:rsidRPr="00615C07">
        <w:rPr>
          <w:rFonts w:ascii="Verdana" w:hAnsi="Verdana"/>
          <w:b/>
          <w:bCs/>
          <w:u w:val="single"/>
        </w:rPr>
        <w:t>Natuurlijke adviesfunctie</w:t>
      </w:r>
    </w:p>
    <w:p w:rsidRPr="00615C07" w:rsidR="00615C07" w:rsidP="00615C07" w:rsidRDefault="00615C07" w14:paraId="7EB52D01" w14:textId="77777777">
      <w:pPr>
        <w:rPr>
          <w:rFonts w:ascii="Verdana" w:hAnsi="Verdana"/>
        </w:rPr>
      </w:pPr>
    </w:p>
    <w:tbl>
      <w:tblPr>
        <w:tblStyle w:val="MijnTabel"/>
        <w:tblW w:w="0" w:type="auto"/>
        <w:tblLook w:val="04A0" w:firstRow="1" w:lastRow="0" w:firstColumn="1" w:lastColumn="0" w:noHBand="0" w:noVBand="1"/>
      </w:tblPr>
      <w:tblGrid>
        <w:gridCol w:w="846"/>
        <w:gridCol w:w="8194"/>
      </w:tblGrid>
      <w:tr w:rsidRPr="00615C07" w:rsidR="00615C07" w:rsidTr="00615C07" w14:paraId="07BEA442" w14:textId="77777777">
        <w:trPr>
          <w:cnfStyle w:val="100000000000" w:firstRow="1" w:lastRow="0" w:firstColumn="0" w:lastColumn="0" w:oddVBand="0" w:evenVBand="0" w:oddHBand="0" w:evenHBand="0" w:firstRowFirstColumn="0" w:firstRowLastColumn="0" w:lastRowFirstColumn="0" w:lastRowLastColumn="0"/>
        </w:trPr>
        <w:tc>
          <w:tcPr>
            <w:tcW w:w="846" w:type="dxa"/>
          </w:tcPr>
          <w:p w:rsidRPr="00615C07" w:rsidR="00615C07" w:rsidP="00027B2D" w:rsidRDefault="00615C07" w14:paraId="078C7202" w14:textId="77777777">
            <w:pPr>
              <w:rPr>
                <w:rFonts w:ascii="Verdana" w:hAnsi="Verdana"/>
              </w:rPr>
            </w:pPr>
            <w:r w:rsidRPr="00615C07">
              <w:rPr>
                <w:rFonts w:ascii="Verdana" w:hAnsi="Verdana"/>
              </w:rPr>
              <w:t>#</w:t>
            </w:r>
          </w:p>
        </w:tc>
        <w:tc>
          <w:tcPr>
            <w:tcW w:w="8194" w:type="dxa"/>
          </w:tcPr>
          <w:p w:rsidRPr="00615C07" w:rsidR="00615C07" w:rsidP="00027B2D" w:rsidRDefault="00615C07" w14:paraId="31FE66E8" w14:textId="77777777">
            <w:pPr>
              <w:rPr>
                <w:rFonts w:ascii="Verdana" w:hAnsi="Verdana"/>
              </w:rPr>
            </w:pPr>
            <w:r w:rsidRPr="00615C07">
              <w:rPr>
                <w:rFonts w:ascii="Verdana" w:hAnsi="Verdana"/>
              </w:rPr>
              <w:t>Omschrijving</w:t>
            </w:r>
          </w:p>
        </w:tc>
      </w:tr>
      <w:tr w:rsidRPr="00615C07" w:rsidR="00615C07" w:rsidTr="00615C07" w14:paraId="6A9EEAEA" w14:textId="77777777">
        <w:trPr>
          <w:cnfStyle w:val="000000100000" w:firstRow="0" w:lastRow="0" w:firstColumn="0" w:lastColumn="0" w:oddVBand="0" w:evenVBand="0" w:oddHBand="1" w:evenHBand="0" w:firstRowFirstColumn="0" w:firstRowLastColumn="0" w:lastRowFirstColumn="0" w:lastRowLastColumn="0"/>
        </w:trPr>
        <w:tc>
          <w:tcPr>
            <w:tcW w:w="846" w:type="dxa"/>
          </w:tcPr>
          <w:p w:rsidRPr="00615C07" w:rsidR="00615C07" w:rsidP="00027B2D" w:rsidRDefault="00615C07" w14:paraId="37B02083" w14:textId="77777777">
            <w:pPr>
              <w:rPr>
                <w:rFonts w:ascii="Verdana" w:hAnsi="Verdana"/>
                <w:b/>
                <w:bCs/>
              </w:rPr>
            </w:pPr>
            <w:r w:rsidRPr="00615C07">
              <w:rPr>
                <w:rFonts w:ascii="Verdana" w:hAnsi="Verdana"/>
              </w:rPr>
              <w:t>023</w:t>
            </w:r>
          </w:p>
        </w:tc>
        <w:tc>
          <w:tcPr>
            <w:tcW w:w="8194" w:type="dxa"/>
          </w:tcPr>
          <w:p w:rsidRPr="00615C07" w:rsidR="00615C07" w:rsidP="00027B2D" w:rsidRDefault="00615C07" w14:paraId="7ADC25B1" w14:textId="77777777">
            <w:pPr>
              <w:rPr>
                <w:rFonts w:ascii="Verdana" w:hAnsi="Verdana"/>
              </w:rPr>
            </w:pPr>
            <w:r w:rsidRPr="00615C07">
              <w:rPr>
                <w:rFonts w:ascii="Verdana" w:hAnsi="Verdana" w:eastAsia="Times New Roman" w:cs="Lucida Sans Unicode"/>
              </w:rPr>
              <w:t>Opdrachtnemer voorziet in de natuurlijke adviesfunctie, voor zover betrekking hebbend op de controle van de jaarrekening. De natuurlijke adviesfunctie vloeit voort uit het waarnemen van risico’s, kansen, en bedreigingen bij de normale uitvoering van de werkzaamheden.</w:t>
            </w:r>
          </w:p>
        </w:tc>
      </w:tr>
      <w:tr w:rsidRPr="00615C07" w:rsidR="00615C07" w:rsidTr="00615C07" w14:paraId="6C29A118" w14:textId="77777777">
        <w:trPr>
          <w:cnfStyle w:val="000000010000" w:firstRow="0" w:lastRow="0" w:firstColumn="0" w:lastColumn="0" w:oddVBand="0" w:evenVBand="0" w:oddHBand="0" w:evenHBand="1" w:firstRowFirstColumn="0" w:firstRowLastColumn="0" w:lastRowFirstColumn="0" w:lastRowLastColumn="0"/>
        </w:trPr>
        <w:tc>
          <w:tcPr>
            <w:tcW w:w="846" w:type="dxa"/>
          </w:tcPr>
          <w:p w:rsidRPr="00615C07" w:rsidR="00615C07" w:rsidP="00027B2D" w:rsidRDefault="00615C07" w14:paraId="6DA6F756" w14:textId="77777777">
            <w:pPr>
              <w:rPr>
                <w:rFonts w:ascii="Verdana" w:hAnsi="Verdana"/>
                <w:b/>
                <w:bCs/>
              </w:rPr>
            </w:pPr>
            <w:r w:rsidRPr="00615C07">
              <w:rPr>
                <w:rFonts w:ascii="Verdana" w:hAnsi="Verdana"/>
              </w:rPr>
              <w:t>024</w:t>
            </w:r>
          </w:p>
        </w:tc>
        <w:tc>
          <w:tcPr>
            <w:tcW w:w="8194" w:type="dxa"/>
          </w:tcPr>
          <w:p w:rsidRPr="00615C07" w:rsidR="00615C07" w:rsidP="00027B2D" w:rsidRDefault="00615C07" w14:paraId="396B8066" w14:textId="77777777">
            <w:pPr>
              <w:rPr>
                <w:rFonts w:ascii="Verdana" w:hAnsi="Verdana"/>
              </w:rPr>
            </w:pPr>
            <w:r w:rsidRPr="00615C07">
              <w:rPr>
                <w:rFonts w:ascii="Verdana" w:hAnsi="Verdana"/>
              </w:rPr>
              <w:t>De adviezen van de accountant zijn concreet, praktisch en oplossingsgericht en op de betrokken problematiek toegesneden en worden schriftelijk uitgebracht aan Opdrachtgever voor een toelichting in het dagelijks bestuur.</w:t>
            </w:r>
          </w:p>
        </w:tc>
      </w:tr>
    </w:tbl>
    <w:p w:rsidRPr="00615C07" w:rsidR="00615C07" w:rsidP="00615C07" w:rsidRDefault="00615C07" w14:paraId="74107DF2" w14:textId="77777777">
      <w:pPr>
        <w:rPr>
          <w:rFonts w:ascii="Verdana" w:hAnsi="Verdana"/>
        </w:rPr>
      </w:pPr>
    </w:p>
    <w:p w:rsidRPr="00615C07" w:rsidR="00615C07" w:rsidP="00615C07" w:rsidRDefault="00615C07" w14:paraId="37BCB223" w14:textId="77777777">
      <w:pPr>
        <w:rPr>
          <w:rFonts w:ascii="Verdana" w:hAnsi="Verdana"/>
          <w:b/>
          <w:bCs/>
          <w:u w:val="single"/>
        </w:rPr>
      </w:pPr>
      <w:r w:rsidRPr="00615C07">
        <w:rPr>
          <w:rFonts w:ascii="Verdana" w:hAnsi="Verdana"/>
          <w:b/>
          <w:bCs/>
          <w:u w:val="single"/>
        </w:rPr>
        <w:t>Aanvullende werkzaamheden</w:t>
      </w:r>
    </w:p>
    <w:p w:rsidRPr="00615C07" w:rsidR="00615C07" w:rsidP="00615C07" w:rsidRDefault="00615C07" w14:paraId="5D0AC10E" w14:textId="77777777">
      <w:pPr>
        <w:rPr>
          <w:rFonts w:ascii="Verdana" w:hAnsi="Verdana"/>
        </w:rPr>
      </w:pPr>
    </w:p>
    <w:tbl>
      <w:tblPr>
        <w:tblStyle w:val="MijnTabel"/>
        <w:tblW w:w="0" w:type="auto"/>
        <w:tblLook w:val="04A0" w:firstRow="1" w:lastRow="0" w:firstColumn="1" w:lastColumn="0" w:noHBand="0" w:noVBand="1"/>
      </w:tblPr>
      <w:tblGrid>
        <w:gridCol w:w="846"/>
        <w:gridCol w:w="8194"/>
      </w:tblGrid>
      <w:tr w:rsidRPr="00615C07" w:rsidR="00615C07" w:rsidTr="00615C07" w14:paraId="5075B452" w14:textId="77777777">
        <w:trPr>
          <w:cnfStyle w:val="100000000000" w:firstRow="1" w:lastRow="0" w:firstColumn="0" w:lastColumn="0" w:oddVBand="0" w:evenVBand="0" w:oddHBand="0" w:evenHBand="0" w:firstRowFirstColumn="0" w:firstRowLastColumn="0" w:lastRowFirstColumn="0" w:lastRowLastColumn="0"/>
        </w:trPr>
        <w:tc>
          <w:tcPr>
            <w:tcW w:w="846" w:type="dxa"/>
          </w:tcPr>
          <w:p w:rsidRPr="00615C07" w:rsidR="00615C07" w:rsidP="00027B2D" w:rsidRDefault="00615C07" w14:paraId="009D15D9" w14:textId="77777777">
            <w:pPr>
              <w:rPr>
                <w:rFonts w:ascii="Verdana" w:hAnsi="Verdana"/>
              </w:rPr>
            </w:pPr>
            <w:r w:rsidRPr="00615C07">
              <w:rPr>
                <w:rFonts w:ascii="Verdana" w:hAnsi="Verdana"/>
              </w:rPr>
              <w:t>#</w:t>
            </w:r>
          </w:p>
        </w:tc>
        <w:tc>
          <w:tcPr>
            <w:tcW w:w="8194" w:type="dxa"/>
          </w:tcPr>
          <w:p w:rsidRPr="00615C07" w:rsidR="00615C07" w:rsidP="00027B2D" w:rsidRDefault="00615C07" w14:paraId="255BDE8E" w14:textId="77777777">
            <w:pPr>
              <w:rPr>
                <w:rFonts w:ascii="Verdana" w:hAnsi="Verdana"/>
              </w:rPr>
            </w:pPr>
            <w:r w:rsidRPr="00615C07">
              <w:rPr>
                <w:rFonts w:ascii="Verdana" w:hAnsi="Verdana"/>
              </w:rPr>
              <w:t>Omschrijving</w:t>
            </w:r>
          </w:p>
        </w:tc>
      </w:tr>
      <w:tr w:rsidRPr="00615C07" w:rsidR="00615C07" w:rsidTr="00615C07" w14:paraId="3D54532D" w14:textId="77777777">
        <w:trPr>
          <w:cnfStyle w:val="000000100000" w:firstRow="0" w:lastRow="0" w:firstColumn="0" w:lastColumn="0" w:oddVBand="0" w:evenVBand="0" w:oddHBand="1" w:evenHBand="0" w:firstRowFirstColumn="0" w:firstRowLastColumn="0" w:lastRowFirstColumn="0" w:lastRowLastColumn="0"/>
        </w:trPr>
        <w:tc>
          <w:tcPr>
            <w:tcW w:w="846" w:type="dxa"/>
          </w:tcPr>
          <w:p w:rsidRPr="00615C07" w:rsidR="00615C07" w:rsidP="00027B2D" w:rsidRDefault="00615C07" w14:paraId="4E937EC0" w14:textId="77777777">
            <w:pPr>
              <w:rPr>
                <w:rFonts w:ascii="Verdana" w:hAnsi="Verdana"/>
                <w:b/>
                <w:bCs/>
              </w:rPr>
            </w:pPr>
            <w:r w:rsidRPr="00615C07">
              <w:rPr>
                <w:rFonts w:ascii="Verdana" w:hAnsi="Verdana"/>
              </w:rPr>
              <w:t>025</w:t>
            </w:r>
          </w:p>
        </w:tc>
        <w:tc>
          <w:tcPr>
            <w:tcW w:w="8194" w:type="dxa"/>
          </w:tcPr>
          <w:p w:rsidRPr="00615C07" w:rsidR="00615C07" w:rsidP="00027B2D" w:rsidRDefault="00615C07" w14:paraId="0B725C87" w14:textId="77777777">
            <w:pPr>
              <w:rPr>
                <w:rFonts w:ascii="Verdana" w:hAnsi="Verdana"/>
              </w:rPr>
            </w:pPr>
            <w:r w:rsidRPr="00615C07">
              <w:rPr>
                <w:rFonts w:ascii="Verdana" w:hAnsi="Verdana" w:eastAsia="Times New Roman" w:cs="Lucida Sans Unicode"/>
              </w:rPr>
              <w:t>Op het moment dat extra inzet nodig is van de zijde van Opdrachtgever welke is te wijten aan Opdrachtgever of die afwijkt van de in de Inschrijving aangegeven inzet, dan zullen maatregelen worden getroffen die kunnen leiden tot verrekening van kosten.</w:t>
            </w:r>
          </w:p>
        </w:tc>
      </w:tr>
      <w:tr w:rsidRPr="00615C07" w:rsidR="00615C07" w:rsidTr="00615C07" w14:paraId="03F33455" w14:textId="77777777">
        <w:trPr>
          <w:cnfStyle w:val="000000010000" w:firstRow="0" w:lastRow="0" w:firstColumn="0" w:lastColumn="0" w:oddVBand="0" w:evenVBand="0" w:oddHBand="0" w:evenHBand="1" w:firstRowFirstColumn="0" w:firstRowLastColumn="0" w:lastRowFirstColumn="0" w:lastRowLastColumn="0"/>
        </w:trPr>
        <w:tc>
          <w:tcPr>
            <w:tcW w:w="846" w:type="dxa"/>
          </w:tcPr>
          <w:p w:rsidRPr="00615C07" w:rsidR="00615C07" w:rsidP="00027B2D" w:rsidRDefault="00615C07" w14:paraId="6707BEA9" w14:textId="77777777">
            <w:pPr>
              <w:rPr>
                <w:rFonts w:ascii="Verdana" w:hAnsi="Verdana"/>
                <w:b/>
                <w:bCs/>
              </w:rPr>
            </w:pPr>
            <w:r w:rsidRPr="00615C07">
              <w:rPr>
                <w:rFonts w:ascii="Verdana" w:hAnsi="Verdana"/>
              </w:rPr>
              <w:t>026</w:t>
            </w:r>
          </w:p>
        </w:tc>
        <w:tc>
          <w:tcPr>
            <w:tcW w:w="8194" w:type="dxa"/>
          </w:tcPr>
          <w:p w:rsidRPr="00615C07" w:rsidR="00615C07" w:rsidP="00027B2D" w:rsidRDefault="00615C07" w14:paraId="2F2A4704" w14:textId="77777777">
            <w:pPr>
              <w:rPr>
                <w:rFonts w:ascii="Verdana" w:hAnsi="Verdana"/>
              </w:rPr>
            </w:pPr>
            <w:r w:rsidRPr="00615C07">
              <w:rPr>
                <w:rFonts w:ascii="Verdana" w:hAnsi="Verdana" w:eastAsia="Times New Roman" w:cs="Lucida Sans Unicode"/>
              </w:rPr>
              <w:t>Opdrachtgever kan Opdrachtnemer op afroep inzetten voor het uitvoeren van specifiek overeen te komen aanvullende werkzaamheden die niet vallen onder de jaarcontrole of natuurlijke adviesfunctie. Deze meerwerk werkzaamheden vinden plaats op basis van een nadere offerte. De uurtarieven zijn vastgelegd in het prijzenblad bij de Inschrijving.</w:t>
            </w:r>
          </w:p>
        </w:tc>
      </w:tr>
      <w:tr w:rsidRPr="00615C07" w:rsidR="00615C07" w:rsidTr="00615C07" w14:paraId="17C3601A" w14:textId="77777777">
        <w:trPr>
          <w:cnfStyle w:val="000000100000" w:firstRow="0" w:lastRow="0" w:firstColumn="0" w:lastColumn="0" w:oddVBand="0" w:evenVBand="0" w:oddHBand="1" w:evenHBand="0" w:firstRowFirstColumn="0" w:firstRowLastColumn="0" w:lastRowFirstColumn="0" w:lastRowLastColumn="0"/>
        </w:trPr>
        <w:tc>
          <w:tcPr>
            <w:tcW w:w="846" w:type="dxa"/>
          </w:tcPr>
          <w:p w:rsidRPr="00615C07" w:rsidR="00615C07" w:rsidP="00027B2D" w:rsidRDefault="00615C07" w14:paraId="242B461F" w14:textId="77777777">
            <w:pPr>
              <w:rPr>
                <w:rFonts w:ascii="Verdana" w:hAnsi="Verdana"/>
                <w:b/>
                <w:bCs/>
              </w:rPr>
            </w:pPr>
            <w:r w:rsidRPr="00615C07">
              <w:rPr>
                <w:rFonts w:ascii="Verdana" w:hAnsi="Verdana"/>
              </w:rPr>
              <w:t>027</w:t>
            </w:r>
          </w:p>
        </w:tc>
        <w:tc>
          <w:tcPr>
            <w:tcW w:w="8194" w:type="dxa"/>
          </w:tcPr>
          <w:p w:rsidRPr="00615C07" w:rsidR="00615C07" w:rsidP="00027B2D" w:rsidRDefault="00615C07" w14:paraId="2B2DD14E" w14:textId="77777777">
            <w:pPr>
              <w:rPr>
                <w:rFonts w:ascii="Verdana" w:hAnsi="Verdana" w:eastAsia="Times New Roman" w:cs="Lucida Sans Unicode"/>
              </w:rPr>
            </w:pPr>
            <w:r w:rsidRPr="00615C07">
              <w:rPr>
                <w:rFonts w:ascii="Verdana" w:hAnsi="Verdana" w:eastAsia="Times New Roman" w:cs="Lucida Sans Unicode"/>
              </w:rPr>
              <w:t>Meerwerk is voorts alleen toegestaan in situaties die onvoorzien waren en buiten de beïnvloedingssfeer van Opdrachtnemer liggen. Meerwerkopdrachten worden te allen tijde vooraf schriftelijk voorgelegd aan Opdrachtgever.</w:t>
            </w:r>
          </w:p>
        </w:tc>
      </w:tr>
    </w:tbl>
    <w:p w:rsidR="00615C07" w:rsidP="00615C07" w:rsidRDefault="00615C07" w14:paraId="3D4A72DA" w14:textId="77777777">
      <w:pPr>
        <w:rPr>
          <w:rFonts w:ascii="Verdana" w:hAnsi="Verdana"/>
        </w:rPr>
      </w:pPr>
    </w:p>
    <w:p w:rsidR="0097450F" w:rsidP="00615C07" w:rsidRDefault="0097450F" w14:paraId="5E8D0E98" w14:textId="77777777">
      <w:pPr>
        <w:rPr>
          <w:rFonts w:ascii="Verdana" w:hAnsi="Verdana"/>
        </w:rPr>
      </w:pPr>
    </w:p>
    <w:p w:rsidR="0097450F" w:rsidP="00615C07" w:rsidRDefault="0097450F" w14:paraId="13C5C312" w14:textId="77777777">
      <w:pPr>
        <w:rPr>
          <w:rFonts w:ascii="Verdana" w:hAnsi="Verdana"/>
        </w:rPr>
      </w:pPr>
    </w:p>
    <w:p w:rsidR="0097450F" w:rsidP="00615C07" w:rsidRDefault="0097450F" w14:paraId="3FB87516" w14:textId="77777777">
      <w:pPr>
        <w:rPr>
          <w:rFonts w:ascii="Verdana" w:hAnsi="Verdana"/>
        </w:rPr>
      </w:pPr>
    </w:p>
    <w:p w:rsidR="0097450F" w:rsidP="00615C07" w:rsidRDefault="0097450F" w14:paraId="57EDBD57" w14:textId="77777777">
      <w:pPr>
        <w:rPr>
          <w:rFonts w:ascii="Verdana" w:hAnsi="Verdana"/>
        </w:rPr>
      </w:pPr>
    </w:p>
    <w:p w:rsidR="0097450F" w:rsidP="00615C07" w:rsidRDefault="0097450F" w14:paraId="5FDF1B40" w14:textId="77777777">
      <w:pPr>
        <w:rPr>
          <w:rFonts w:ascii="Verdana" w:hAnsi="Verdana"/>
        </w:rPr>
      </w:pPr>
    </w:p>
    <w:p w:rsidR="0097450F" w:rsidP="00615C07" w:rsidRDefault="0097450F" w14:paraId="6E488847" w14:textId="77777777">
      <w:pPr>
        <w:rPr>
          <w:rFonts w:ascii="Verdana" w:hAnsi="Verdana"/>
        </w:rPr>
      </w:pPr>
    </w:p>
    <w:p w:rsidRPr="00615C07" w:rsidR="0097450F" w:rsidP="00615C07" w:rsidRDefault="0097450F" w14:paraId="0CA731CE" w14:textId="77777777">
      <w:pPr>
        <w:rPr>
          <w:rFonts w:ascii="Verdana" w:hAnsi="Verdana"/>
        </w:rPr>
      </w:pPr>
    </w:p>
    <w:p w:rsidR="00615C07" w:rsidP="00615C07" w:rsidRDefault="00615C07" w14:paraId="60603906" w14:textId="55B69FF4">
      <w:pPr>
        <w:pStyle w:val="Kop1"/>
        <w:rPr>
          <w:rFonts w:ascii="Verdana" w:hAnsi="Verdana"/>
          <w:color w:val="auto"/>
          <w:sz w:val="24"/>
          <w:szCs w:val="24"/>
        </w:rPr>
      </w:pPr>
      <w:r w:rsidRPr="00615C07">
        <w:rPr>
          <w:rFonts w:ascii="Verdana" w:hAnsi="Verdana"/>
          <w:color w:val="auto"/>
          <w:sz w:val="24"/>
          <w:szCs w:val="24"/>
        </w:rPr>
        <w:lastRenderedPageBreak/>
        <w:t>3.Controleteam</w:t>
      </w:r>
    </w:p>
    <w:p w:rsidRPr="00615C07" w:rsidR="00615C07" w:rsidP="00615C07" w:rsidRDefault="00615C07" w14:paraId="16408F12" w14:textId="77777777"/>
    <w:tbl>
      <w:tblPr>
        <w:tblStyle w:val="MijnTabel"/>
        <w:tblW w:w="0" w:type="auto"/>
        <w:tblLook w:val="04A0" w:firstRow="1" w:lastRow="0" w:firstColumn="1" w:lastColumn="0" w:noHBand="0" w:noVBand="1"/>
      </w:tblPr>
      <w:tblGrid>
        <w:gridCol w:w="846"/>
        <w:gridCol w:w="8194"/>
      </w:tblGrid>
      <w:tr w:rsidRPr="00615C07" w:rsidR="00615C07" w:rsidTr="00615C07" w14:paraId="00280C12" w14:textId="77777777">
        <w:trPr>
          <w:cnfStyle w:val="100000000000" w:firstRow="1" w:lastRow="0" w:firstColumn="0" w:lastColumn="0" w:oddVBand="0" w:evenVBand="0" w:oddHBand="0" w:evenHBand="0" w:firstRowFirstColumn="0" w:firstRowLastColumn="0" w:lastRowFirstColumn="0" w:lastRowLastColumn="0"/>
        </w:trPr>
        <w:tc>
          <w:tcPr>
            <w:tcW w:w="846" w:type="dxa"/>
          </w:tcPr>
          <w:p w:rsidRPr="00615C07" w:rsidR="00615C07" w:rsidP="00027B2D" w:rsidRDefault="00615C07" w14:paraId="667897C9" w14:textId="77777777">
            <w:pPr>
              <w:rPr>
                <w:rFonts w:ascii="Verdana" w:hAnsi="Verdana"/>
              </w:rPr>
            </w:pPr>
            <w:r w:rsidRPr="00615C07">
              <w:rPr>
                <w:rFonts w:ascii="Verdana" w:hAnsi="Verdana"/>
              </w:rPr>
              <w:t>#</w:t>
            </w:r>
          </w:p>
        </w:tc>
        <w:tc>
          <w:tcPr>
            <w:tcW w:w="8194" w:type="dxa"/>
          </w:tcPr>
          <w:p w:rsidRPr="00615C07" w:rsidR="00615C07" w:rsidP="00027B2D" w:rsidRDefault="00615C07" w14:paraId="3B63D67B" w14:textId="77777777">
            <w:pPr>
              <w:rPr>
                <w:rFonts w:ascii="Verdana" w:hAnsi="Verdana"/>
              </w:rPr>
            </w:pPr>
            <w:r w:rsidRPr="00615C07">
              <w:rPr>
                <w:rFonts w:ascii="Verdana" w:hAnsi="Verdana"/>
              </w:rPr>
              <w:t>Omschrijving</w:t>
            </w:r>
          </w:p>
        </w:tc>
      </w:tr>
      <w:tr w:rsidRPr="00615C07" w:rsidR="00615C07" w:rsidTr="00615C07" w14:paraId="388F499C" w14:textId="77777777">
        <w:trPr>
          <w:cnfStyle w:val="000000100000" w:firstRow="0" w:lastRow="0" w:firstColumn="0" w:lastColumn="0" w:oddVBand="0" w:evenVBand="0" w:oddHBand="1" w:evenHBand="0" w:firstRowFirstColumn="0" w:firstRowLastColumn="0" w:lastRowFirstColumn="0" w:lastRowLastColumn="0"/>
        </w:trPr>
        <w:tc>
          <w:tcPr>
            <w:tcW w:w="846" w:type="dxa"/>
          </w:tcPr>
          <w:p w:rsidRPr="00615C07" w:rsidR="00615C07" w:rsidP="00027B2D" w:rsidRDefault="00615C07" w14:paraId="1B63CAC9" w14:textId="77777777">
            <w:pPr>
              <w:rPr>
                <w:rFonts w:ascii="Verdana" w:hAnsi="Verdana"/>
                <w:b/>
                <w:bCs/>
              </w:rPr>
            </w:pPr>
            <w:r w:rsidRPr="00615C07">
              <w:rPr>
                <w:rFonts w:ascii="Verdana" w:hAnsi="Verdana"/>
              </w:rPr>
              <w:t>028</w:t>
            </w:r>
          </w:p>
        </w:tc>
        <w:tc>
          <w:tcPr>
            <w:tcW w:w="8194" w:type="dxa"/>
          </w:tcPr>
          <w:p w:rsidRPr="00615C07" w:rsidR="00615C07" w:rsidP="00027B2D" w:rsidRDefault="00615C07" w14:paraId="5E6735FE" w14:textId="77777777">
            <w:pPr>
              <w:rPr>
                <w:rFonts w:ascii="Verdana" w:hAnsi="Verdana"/>
              </w:rPr>
            </w:pPr>
            <w:r w:rsidRPr="00615C07">
              <w:rPr>
                <w:rFonts w:ascii="Verdana" w:hAnsi="Verdana" w:eastAsia="Times New Roman" w:cs="Lucida Sans Unicode"/>
              </w:rPr>
              <w:t>De tekenend accountant die leiding geeft aan het controleteam beschikt over een certificerende bevoegdheid zoals dat in de Nederlandse wet- en regelgeving is geregeld.</w:t>
            </w:r>
          </w:p>
        </w:tc>
      </w:tr>
      <w:tr w:rsidRPr="00615C07" w:rsidR="00615C07" w:rsidTr="00615C07" w14:paraId="6DE23DB1" w14:textId="77777777">
        <w:trPr>
          <w:cnfStyle w:val="000000010000" w:firstRow="0" w:lastRow="0" w:firstColumn="0" w:lastColumn="0" w:oddVBand="0" w:evenVBand="0" w:oddHBand="0" w:evenHBand="1" w:firstRowFirstColumn="0" w:firstRowLastColumn="0" w:lastRowFirstColumn="0" w:lastRowLastColumn="0"/>
        </w:trPr>
        <w:tc>
          <w:tcPr>
            <w:tcW w:w="846" w:type="dxa"/>
          </w:tcPr>
          <w:p w:rsidRPr="00615C07" w:rsidR="00615C07" w:rsidP="00027B2D" w:rsidRDefault="00615C07" w14:paraId="6C07B492" w14:textId="77777777">
            <w:pPr>
              <w:rPr>
                <w:rFonts w:ascii="Verdana" w:hAnsi="Verdana"/>
                <w:b/>
                <w:bCs/>
              </w:rPr>
            </w:pPr>
            <w:r w:rsidRPr="00615C07">
              <w:rPr>
                <w:rFonts w:ascii="Verdana" w:hAnsi="Verdana"/>
              </w:rPr>
              <w:t>029</w:t>
            </w:r>
          </w:p>
        </w:tc>
        <w:tc>
          <w:tcPr>
            <w:tcW w:w="8194" w:type="dxa"/>
          </w:tcPr>
          <w:p w:rsidRPr="00615C07" w:rsidR="00615C07" w:rsidP="00027B2D" w:rsidRDefault="00615C07" w14:paraId="7EA72924" w14:textId="77777777">
            <w:pPr>
              <w:rPr>
                <w:rFonts w:ascii="Verdana" w:hAnsi="Verdana"/>
              </w:rPr>
            </w:pPr>
            <w:r w:rsidRPr="00615C07">
              <w:rPr>
                <w:rFonts w:ascii="Verdana" w:hAnsi="Verdana" w:eastAsia="Times New Roman" w:cs="Lucida Sans Unicode"/>
              </w:rPr>
              <w:t>In geval van wijzigingen in het controleteam dat wordt ingezet, dient Opdrachtgever daarvan op de hoogte te worden gesteld.</w:t>
            </w:r>
          </w:p>
        </w:tc>
      </w:tr>
      <w:tr w:rsidRPr="00615C07" w:rsidR="00615C07" w:rsidTr="00615C07" w14:paraId="232D96B4" w14:textId="77777777">
        <w:trPr>
          <w:cnfStyle w:val="000000100000" w:firstRow="0" w:lastRow="0" w:firstColumn="0" w:lastColumn="0" w:oddVBand="0" w:evenVBand="0" w:oddHBand="1" w:evenHBand="0" w:firstRowFirstColumn="0" w:firstRowLastColumn="0" w:lastRowFirstColumn="0" w:lastRowLastColumn="0"/>
        </w:trPr>
        <w:tc>
          <w:tcPr>
            <w:tcW w:w="846" w:type="dxa"/>
          </w:tcPr>
          <w:p w:rsidRPr="00615C07" w:rsidR="00615C07" w:rsidP="00027B2D" w:rsidRDefault="00615C07" w14:paraId="1B6593A2" w14:textId="77777777">
            <w:pPr>
              <w:rPr>
                <w:rFonts w:ascii="Verdana" w:hAnsi="Verdana"/>
                <w:b/>
                <w:bCs/>
              </w:rPr>
            </w:pPr>
            <w:r w:rsidRPr="00615C07">
              <w:rPr>
                <w:rFonts w:ascii="Verdana" w:hAnsi="Verdana"/>
              </w:rPr>
              <w:t>030</w:t>
            </w:r>
          </w:p>
        </w:tc>
        <w:tc>
          <w:tcPr>
            <w:tcW w:w="8194" w:type="dxa"/>
          </w:tcPr>
          <w:p w:rsidRPr="00615C07" w:rsidR="00615C07" w:rsidP="00027B2D" w:rsidRDefault="00615C07" w14:paraId="22DD69B9" w14:textId="77777777">
            <w:pPr>
              <w:rPr>
                <w:rFonts w:ascii="Verdana" w:hAnsi="Verdana"/>
              </w:rPr>
            </w:pPr>
            <w:r w:rsidRPr="00615C07">
              <w:rPr>
                <w:rFonts w:ascii="Verdana" w:hAnsi="Verdana" w:eastAsia="Times New Roman" w:cs="Lucida Sans Unicode"/>
              </w:rPr>
              <w:t>In te zetten medewerkers van Opdrachtnemer hebben geen tuchtrechtelijke maatregelen geregistreerd staan in het register bij de AFM. Indien in te zetten medewerkers gedurende de looptijd van het contract een dergelijke registratie oploopt, dient Opdrachtnemer dit onverwijld te melden. Op verzoek van Opdrachtgever dient Opdrachtnemer de betreffende medewerker te vervangen.</w:t>
            </w:r>
          </w:p>
        </w:tc>
      </w:tr>
      <w:tr w:rsidRPr="00615C07" w:rsidR="00615C07" w:rsidTr="00615C07" w14:paraId="4417C99B" w14:textId="77777777">
        <w:trPr>
          <w:cnfStyle w:val="000000010000" w:firstRow="0" w:lastRow="0" w:firstColumn="0" w:lastColumn="0" w:oddVBand="0" w:evenVBand="0" w:oddHBand="0" w:evenHBand="1" w:firstRowFirstColumn="0" w:firstRowLastColumn="0" w:lastRowFirstColumn="0" w:lastRowLastColumn="0"/>
        </w:trPr>
        <w:tc>
          <w:tcPr>
            <w:tcW w:w="846" w:type="dxa"/>
          </w:tcPr>
          <w:p w:rsidRPr="00615C07" w:rsidR="00615C07" w:rsidP="00027B2D" w:rsidRDefault="00615C07" w14:paraId="26FB4F95" w14:textId="77777777">
            <w:pPr>
              <w:rPr>
                <w:rFonts w:ascii="Verdana" w:hAnsi="Verdana"/>
                <w:b/>
                <w:bCs/>
              </w:rPr>
            </w:pPr>
            <w:r w:rsidRPr="00615C07">
              <w:rPr>
                <w:rFonts w:ascii="Verdana" w:hAnsi="Verdana"/>
              </w:rPr>
              <w:t>031</w:t>
            </w:r>
          </w:p>
        </w:tc>
        <w:tc>
          <w:tcPr>
            <w:tcW w:w="8194" w:type="dxa"/>
          </w:tcPr>
          <w:p w:rsidRPr="00615C07" w:rsidR="00615C07" w:rsidP="00027B2D" w:rsidRDefault="00615C07" w14:paraId="1228D8F4" w14:textId="77777777">
            <w:pPr>
              <w:rPr>
                <w:rFonts w:ascii="Verdana" w:hAnsi="Verdana"/>
              </w:rPr>
            </w:pPr>
            <w:r w:rsidRPr="00615C07">
              <w:rPr>
                <w:rFonts w:ascii="Verdana" w:hAnsi="Verdana" w:eastAsia="Times New Roman" w:cs="Lucida Sans Unicode"/>
              </w:rPr>
              <w:t>Indien de tekenend accountant of de controleleider gedurende de looptijd van het contract wordt vervangen, dient Opdrachtnemer dit te overleggen met Opdrachtgever. Opdrachtgever behoudt zich het recht voor deze medewerker te spreken voor aanstelling.</w:t>
            </w:r>
          </w:p>
        </w:tc>
      </w:tr>
      <w:tr w:rsidRPr="00615C07" w:rsidR="00615C07" w:rsidTr="00615C07" w14:paraId="7BFDBCAE" w14:textId="77777777">
        <w:trPr>
          <w:cnfStyle w:val="000000100000" w:firstRow="0" w:lastRow="0" w:firstColumn="0" w:lastColumn="0" w:oddVBand="0" w:evenVBand="0" w:oddHBand="1" w:evenHBand="0" w:firstRowFirstColumn="0" w:firstRowLastColumn="0" w:lastRowFirstColumn="0" w:lastRowLastColumn="0"/>
        </w:trPr>
        <w:tc>
          <w:tcPr>
            <w:tcW w:w="846" w:type="dxa"/>
          </w:tcPr>
          <w:p w:rsidRPr="00615C07" w:rsidR="00615C07" w:rsidP="00027B2D" w:rsidRDefault="00615C07" w14:paraId="5F9E054A" w14:textId="77777777">
            <w:pPr>
              <w:rPr>
                <w:rFonts w:ascii="Verdana" w:hAnsi="Verdana"/>
                <w:b/>
                <w:bCs/>
              </w:rPr>
            </w:pPr>
            <w:r w:rsidRPr="00615C07">
              <w:rPr>
                <w:rFonts w:ascii="Verdana" w:hAnsi="Verdana"/>
              </w:rPr>
              <w:t>032</w:t>
            </w:r>
          </w:p>
        </w:tc>
        <w:tc>
          <w:tcPr>
            <w:tcW w:w="8194" w:type="dxa"/>
          </w:tcPr>
          <w:p w:rsidRPr="00615C07" w:rsidR="00615C07" w:rsidP="00027B2D" w:rsidRDefault="00615C07" w14:paraId="4C3DDABF" w14:textId="77777777">
            <w:pPr>
              <w:rPr>
                <w:rFonts w:ascii="Verdana" w:hAnsi="Verdana"/>
              </w:rPr>
            </w:pPr>
            <w:r w:rsidRPr="00615C07">
              <w:rPr>
                <w:rFonts w:ascii="Verdana" w:hAnsi="Verdana" w:eastAsia="Times New Roman" w:cs="Lucida Sans Unicode"/>
              </w:rPr>
              <w:t>Op eerste verzoek van Opdrachtgever overlegt Opdrachtnemer op eigen kosten een verklaring omtrent gedrag (VOG) van de in te zetten medewerkers. Opdrachtgever zal niet lichtzinnig met dergelijke verzoeken omgaan.</w:t>
            </w:r>
          </w:p>
        </w:tc>
      </w:tr>
      <w:tr w:rsidRPr="00615C07" w:rsidR="00615C07" w:rsidTr="00615C07" w14:paraId="492CC2D9" w14:textId="77777777">
        <w:trPr>
          <w:cnfStyle w:val="000000010000" w:firstRow="0" w:lastRow="0" w:firstColumn="0" w:lastColumn="0" w:oddVBand="0" w:evenVBand="0" w:oddHBand="0" w:evenHBand="1" w:firstRowFirstColumn="0" w:firstRowLastColumn="0" w:lastRowFirstColumn="0" w:lastRowLastColumn="0"/>
        </w:trPr>
        <w:tc>
          <w:tcPr>
            <w:tcW w:w="846" w:type="dxa"/>
          </w:tcPr>
          <w:p w:rsidRPr="00615C07" w:rsidR="00615C07" w:rsidP="00027B2D" w:rsidRDefault="00615C07" w14:paraId="503C639C" w14:textId="77777777">
            <w:pPr>
              <w:rPr>
                <w:rFonts w:ascii="Verdana" w:hAnsi="Verdana"/>
                <w:b/>
                <w:bCs/>
              </w:rPr>
            </w:pPr>
            <w:r w:rsidRPr="00615C07">
              <w:rPr>
                <w:rFonts w:ascii="Verdana" w:hAnsi="Verdana"/>
              </w:rPr>
              <w:t>033</w:t>
            </w:r>
          </w:p>
        </w:tc>
        <w:tc>
          <w:tcPr>
            <w:tcW w:w="8194" w:type="dxa"/>
          </w:tcPr>
          <w:p w:rsidRPr="00615C07" w:rsidR="00615C07" w:rsidP="00027B2D" w:rsidRDefault="00615C07" w14:paraId="37C63003" w14:textId="77777777">
            <w:pPr>
              <w:rPr>
                <w:rFonts w:ascii="Verdana" w:hAnsi="Verdana"/>
              </w:rPr>
            </w:pPr>
            <w:r w:rsidRPr="00615C07">
              <w:rPr>
                <w:rFonts w:ascii="Verdana" w:hAnsi="Verdana" w:eastAsia="Times New Roman" w:cs="Lucida Sans Unicode"/>
              </w:rPr>
              <w:t>Op locaties van Opdrachtgever volgen de medewerkers van Opdrachtnemer te allen tijde de instructies van Opdrachtgever op.</w:t>
            </w:r>
          </w:p>
        </w:tc>
      </w:tr>
    </w:tbl>
    <w:p w:rsidRPr="00615C07" w:rsidR="00615C07" w:rsidP="00615C07" w:rsidRDefault="00615C07" w14:paraId="553BDDEA" w14:textId="77777777">
      <w:pPr>
        <w:rPr>
          <w:rFonts w:ascii="Verdana" w:hAnsi="Verdana"/>
        </w:rPr>
      </w:pPr>
    </w:p>
    <w:p w:rsidRPr="00615C07" w:rsidR="00615C07" w:rsidP="00615C07" w:rsidRDefault="00615C07" w14:paraId="74BD471A" w14:textId="77777777">
      <w:pPr>
        <w:pStyle w:val="Kop1"/>
        <w:rPr>
          <w:rFonts w:ascii="Verdana" w:hAnsi="Verdana"/>
          <w:color w:val="auto"/>
          <w:sz w:val="24"/>
          <w:szCs w:val="24"/>
        </w:rPr>
      </w:pPr>
      <w:r w:rsidRPr="00615C07">
        <w:rPr>
          <w:rFonts w:ascii="Verdana" w:hAnsi="Verdana"/>
          <w:color w:val="auto"/>
          <w:sz w:val="24"/>
          <w:szCs w:val="24"/>
        </w:rPr>
        <w:t>4.Overig</w:t>
      </w:r>
    </w:p>
    <w:p w:rsidRPr="00615C07" w:rsidR="00615C07" w:rsidP="00615C07" w:rsidRDefault="00615C07" w14:paraId="1C5D9C45" w14:textId="77777777">
      <w:pPr>
        <w:rPr>
          <w:rFonts w:ascii="Verdana" w:hAnsi="Verdana"/>
        </w:rPr>
      </w:pPr>
    </w:p>
    <w:tbl>
      <w:tblPr>
        <w:tblStyle w:val="MijnTabel"/>
        <w:tblW w:w="0" w:type="auto"/>
        <w:tblLook w:val="04A0" w:firstRow="1" w:lastRow="0" w:firstColumn="1" w:lastColumn="0" w:noHBand="0" w:noVBand="1"/>
      </w:tblPr>
      <w:tblGrid>
        <w:gridCol w:w="846"/>
        <w:gridCol w:w="8194"/>
      </w:tblGrid>
      <w:tr w:rsidRPr="00615C07" w:rsidR="00615C07" w:rsidTr="00615C07" w14:paraId="64069194" w14:textId="77777777">
        <w:trPr>
          <w:cnfStyle w:val="100000000000" w:firstRow="1" w:lastRow="0" w:firstColumn="0" w:lastColumn="0" w:oddVBand="0" w:evenVBand="0" w:oddHBand="0" w:evenHBand="0" w:firstRowFirstColumn="0" w:firstRowLastColumn="0" w:lastRowFirstColumn="0" w:lastRowLastColumn="0"/>
        </w:trPr>
        <w:tc>
          <w:tcPr>
            <w:tcW w:w="846" w:type="dxa"/>
          </w:tcPr>
          <w:p w:rsidRPr="00615C07" w:rsidR="00615C07" w:rsidP="00027B2D" w:rsidRDefault="00615C07" w14:paraId="4E40C53A" w14:textId="77777777">
            <w:pPr>
              <w:rPr>
                <w:rFonts w:ascii="Verdana" w:hAnsi="Verdana"/>
              </w:rPr>
            </w:pPr>
            <w:r w:rsidRPr="00615C07">
              <w:rPr>
                <w:rFonts w:ascii="Verdana" w:hAnsi="Verdana"/>
              </w:rPr>
              <w:t>#</w:t>
            </w:r>
          </w:p>
        </w:tc>
        <w:tc>
          <w:tcPr>
            <w:tcW w:w="8194" w:type="dxa"/>
          </w:tcPr>
          <w:p w:rsidRPr="00615C07" w:rsidR="00615C07" w:rsidP="00027B2D" w:rsidRDefault="00615C07" w14:paraId="25DB2AD2" w14:textId="77777777">
            <w:pPr>
              <w:rPr>
                <w:rFonts w:ascii="Verdana" w:hAnsi="Verdana"/>
              </w:rPr>
            </w:pPr>
            <w:r w:rsidRPr="00615C07">
              <w:rPr>
                <w:rFonts w:ascii="Verdana" w:hAnsi="Verdana"/>
              </w:rPr>
              <w:t>Omschrijving</w:t>
            </w:r>
          </w:p>
        </w:tc>
      </w:tr>
      <w:tr w:rsidRPr="00615C07" w:rsidR="00615C07" w:rsidTr="00615C07" w14:paraId="2118416E" w14:textId="77777777">
        <w:trPr>
          <w:cnfStyle w:val="000000100000" w:firstRow="0" w:lastRow="0" w:firstColumn="0" w:lastColumn="0" w:oddVBand="0" w:evenVBand="0" w:oddHBand="1" w:evenHBand="0" w:firstRowFirstColumn="0" w:firstRowLastColumn="0" w:lastRowFirstColumn="0" w:lastRowLastColumn="0"/>
        </w:trPr>
        <w:tc>
          <w:tcPr>
            <w:tcW w:w="846" w:type="dxa"/>
          </w:tcPr>
          <w:p w:rsidRPr="00615C07" w:rsidR="00615C07" w:rsidP="00027B2D" w:rsidRDefault="00615C07" w14:paraId="6B0BCC0E" w14:textId="77777777">
            <w:pPr>
              <w:rPr>
                <w:rFonts w:ascii="Verdana" w:hAnsi="Verdana"/>
                <w:b/>
                <w:bCs/>
              </w:rPr>
            </w:pPr>
            <w:r w:rsidRPr="00615C07">
              <w:rPr>
                <w:rFonts w:ascii="Verdana" w:hAnsi="Verdana"/>
              </w:rPr>
              <w:t>034</w:t>
            </w:r>
          </w:p>
        </w:tc>
        <w:tc>
          <w:tcPr>
            <w:tcW w:w="8194" w:type="dxa"/>
          </w:tcPr>
          <w:p w:rsidRPr="00615C07" w:rsidR="00615C07" w:rsidP="00027B2D" w:rsidRDefault="00615C07" w14:paraId="3EA02780" w14:textId="77777777">
            <w:pPr>
              <w:rPr>
                <w:rFonts w:ascii="Verdana" w:hAnsi="Verdana"/>
              </w:rPr>
            </w:pPr>
            <w:r w:rsidRPr="00615C07">
              <w:rPr>
                <w:rFonts w:ascii="Verdana" w:hAnsi="Verdana" w:eastAsia="Times New Roman" w:cs="Lucida Sans Unicode"/>
              </w:rPr>
              <w:t xml:space="preserve">Opdrachtgever hecht aan een goede opdrachtgever-opdrachtnemer relatie. Jaarlijks vindt er een evaluatiegesprek plaats tussen enerzijds </w:t>
            </w:r>
            <w:commentRangeStart w:id="2"/>
            <w:r w:rsidRPr="00615C07">
              <w:rPr>
                <w:rFonts w:ascii="Verdana" w:hAnsi="Verdana" w:eastAsia="Times New Roman" w:cs="Lucida Sans Unicode"/>
              </w:rPr>
              <w:t xml:space="preserve">de directeur en de controller </w:t>
            </w:r>
            <w:commentRangeEnd w:id="2"/>
            <w:r w:rsidRPr="00615C07">
              <w:rPr>
                <w:rStyle w:val="Verwijzingopmerking"/>
                <w:rFonts w:ascii="Verdana" w:hAnsi="Verdana"/>
                <w:sz w:val="18"/>
                <w:szCs w:val="18"/>
              </w:rPr>
              <w:commentReference w:id="2"/>
            </w:r>
            <w:r w:rsidRPr="00615C07">
              <w:rPr>
                <w:rFonts w:ascii="Verdana" w:hAnsi="Verdana" w:eastAsia="Times New Roman" w:cs="Lucida Sans Unicode"/>
              </w:rPr>
              <w:t>en anderzijds de tekenend accountant en de controleleider. Voor de evaluatie worden door de accountant geen kosten in rekening gebracht. Afspraken die tijdens deze evaluatie worden gemaakt worden schriftelijk vastgelegd en maken deel uit van de Overeenkomst.</w:t>
            </w:r>
          </w:p>
        </w:tc>
      </w:tr>
      <w:tr w:rsidRPr="00615C07" w:rsidR="004A5B0E" w:rsidTr="00615C07" w14:paraId="7AC86F26" w14:textId="77777777">
        <w:trPr>
          <w:cnfStyle w:val="000000010000" w:firstRow="0" w:lastRow="0" w:firstColumn="0" w:lastColumn="0" w:oddVBand="0" w:evenVBand="0" w:oddHBand="0" w:evenHBand="1" w:firstRowFirstColumn="0" w:firstRowLastColumn="0" w:lastRowFirstColumn="0" w:lastRowLastColumn="0"/>
        </w:trPr>
        <w:tc>
          <w:tcPr>
            <w:tcW w:w="846" w:type="dxa"/>
          </w:tcPr>
          <w:p w:rsidRPr="00615C07" w:rsidR="004A5B0E" w:rsidP="00027B2D" w:rsidRDefault="004A5B0E" w14:paraId="5F5CA4B2" w14:textId="77777777">
            <w:pPr>
              <w:rPr>
                <w:rFonts w:ascii="Verdana" w:hAnsi="Verdana"/>
              </w:rPr>
            </w:pPr>
          </w:p>
        </w:tc>
        <w:tc>
          <w:tcPr>
            <w:tcW w:w="8194" w:type="dxa"/>
          </w:tcPr>
          <w:p w:rsidRPr="00615C07" w:rsidR="004A5B0E" w:rsidP="00027B2D" w:rsidRDefault="004A5B0E" w14:paraId="0027327C" w14:textId="77777777">
            <w:pPr>
              <w:rPr>
                <w:rFonts w:ascii="Verdana" w:hAnsi="Verdana" w:eastAsia="Times New Roman" w:cs="Lucida Sans Unicode"/>
              </w:rPr>
            </w:pPr>
          </w:p>
        </w:tc>
      </w:tr>
    </w:tbl>
    <w:p w:rsidRPr="00615C07" w:rsidR="00615C07" w:rsidP="00615C07" w:rsidRDefault="00615C07" w14:paraId="3A92C9F7" w14:textId="77777777">
      <w:pPr>
        <w:rPr>
          <w:rFonts w:ascii="Verdana" w:hAnsi="Verdana"/>
        </w:rPr>
      </w:pPr>
    </w:p>
    <w:p w:rsidRPr="00615C07" w:rsidR="00615C07" w:rsidP="00615C07" w:rsidRDefault="00615C07" w14:paraId="2C5ADAA1" w14:textId="77777777">
      <w:pPr>
        <w:rPr>
          <w:rFonts w:ascii="Verdana" w:hAnsi="Verdana"/>
        </w:rPr>
      </w:pPr>
    </w:p>
    <w:p w:rsidRPr="00615C07" w:rsidR="00615C07" w:rsidP="00615C07" w:rsidRDefault="00615C07" w14:paraId="591FA888" w14:textId="77777777">
      <w:pPr>
        <w:rPr>
          <w:rFonts w:ascii="Verdana" w:hAnsi="Verdana"/>
          <w:lang w:eastAsia="nl-NL"/>
        </w:rPr>
      </w:pPr>
    </w:p>
    <w:p w:rsidRPr="00615C07" w:rsidR="00615C07" w:rsidP="00615C07" w:rsidRDefault="00615C07" w14:paraId="179984DF" w14:textId="77777777">
      <w:pPr>
        <w:rPr>
          <w:rFonts w:ascii="Verdana" w:hAnsi="Verdana"/>
          <w:lang w:eastAsia="nl-NL"/>
        </w:rPr>
      </w:pPr>
    </w:p>
    <w:p w:rsidRPr="00615C07" w:rsidR="00615C07" w:rsidP="00615C07" w:rsidRDefault="00615C07" w14:paraId="2C2BE446" w14:textId="77777777">
      <w:pPr>
        <w:rPr>
          <w:rFonts w:ascii="Verdana" w:hAnsi="Verdana"/>
          <w:lang w:eastAsia="nl-NL"/>
        </w:rPr>
      </w:pPr>
    </w:p>
    <w:p w:rsidR="00615C07" w:rsidP="00615C07" w:rsidRDefault="00615C07" w14:paraId="1AF54B5D" w14:textId="1FEB35BE">
      <w:pPr>
        <w:rPr>
          <w:rFonts w:ascii="Verdana" w:hAnsi="Verdana"/>
          <w:lang w:eastAsia="nl-NL"/>
        </w:rPr>
      </w:pPr>
    </w:p>
    <w:p w:rsidRPr="00615C07" w:rsidR="004A5B0E" w:rsidP="00615C07" w:rsidRDefault="004A5B0E" w14:paraId="5830C4BD" w14:textId="6FFCE57A">
      <w:pPr>
        <w:rPr>
          <w:rFonts w:ascii="Verdana" w:hAnsi="Verdana"/>
          <w:lang w:eastAsia="nl-NL"/>
        </w:rPr>
      </w:pPr>
      <w:r>
        <w:rPr>
          <w:noProof/>
        </w:rPr>
        <w:lastRenderedPageBreak/>
        <mc:AlternateContent>
          <mc:Choice Requires="wps">
            <w:drawing>
              <wp:anchor distT="0" distB="0" distL="114300" distR="114300" simplePos="0" relativeHeight="251659264" behindDoc="0" locked="1" layoutInCell="1" allowOverlap="1" wp14:anchorId="53FC6F42" wp14:editId="3C8BE717">
                <wp:simplePos x="0" y="0"/>
                <wp:positionH relativeFrom="margin">
                  <wp:posOffset>-133350</wp:posOffset>
                </wp:positionH>
                <wp:positionV relativeFrom="margin">
                  <wp:align>bottom</wp:align>
                </wp:positionV>
                <wp:extent cx="5745480" cy="3668395"/>
                <wp:effectExtent l="0" t="0" r="7620" b="8255"/>
                <wp:wrapNone/>
                <wp:docPr id="22" name="Tekstvak 22"/>
                <wp:cNvGraphicFramePr/>
                <a:graphic xmlns:a="http://schemas.openxmlformats.org/drawingml/2006/main">
                  <a:graphicData uri="http://schemas.microsoft.com/office/word/2010/wordprocessingShape">
                    <wps:wsp>
                      <wps:cNvSpPr txBox="1"/>
                      <wps:spPr>
                        <a:xfrm>
                          <a:off x="0" y="0"/>
                          <a:ext cx="5745480" cy="3668395"/>
                        </a:xfrm>
                        <a:prstGeom prst="rect">
                          <a:avLst/>
                        </a:prstGeom>
                        <a:noFill/>
                        <a:ln w="6350">
                          <a:noFill/>
                        </a:ln>
                      </wps:spPr>
                      <wps:txbx>
                        <w:txbxContent>
                          <w:p w:rsidR="004A5B0E" w:rsidP="004A5B0E" w:rsidRDefault="004A5B0E" w14:paraId="06A555DB" w14:textId="77777777">
                            <w:r>
                              <w:rPr>
                                <w:noProof/>
                              </w:rPr>
                              <w:drawing>
                                <wp:inline distT="0" distB="0" distL="0" distR="0" wp14:anchorId="031C12CA" wp14:editId="67096F3A">
                                  <wp:extent cx="432000" cy="207944"/>
                                  <wp:effectExtent l="0" t="0" r="6350" b="1905"/>
                                  <wp:docPr id="21"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pic:cNvPicPr/>
                                        </pic:nvPicPr>
                                        <pic:blipFill rotWithShape="1">
                                          <a:blip r:embed="rId10">
                                            <a:extLst>
                                              <a:ext uri="{96DAC541-7B7A-43D3-8B79-37D633B846F1}">
                                                <asvg:svgBlip xmlns:asvg="http://schemas.microsoft.com/office/drawing/2016/SVG/main" r:embed="rId11"/>
                                              </a:ext>
                                            </a:extLst>
                                          </a:blip>
                                          <a:srcRect l="24538" t="58568" r="62569" b="27512"/>
                                          <a:stretch/>
                                        </pic:blipFill>
                                        <pic:spPr bwMode="auto">
                                          <a:xfrm>
                                            <a:off x="0" y="0"/>
                                            <a:ext cx="432000" cy="207944"/>
                                          </a:xfrm>
                                          <a:prstGeom prst="rect">
                                            <a:avLst/>
                                          </a:prstGeom>
                                          <a:ln>
                                            <a:noFill/>
                                          </a:ln>
                                          <a:extLst>
                                            <a:ext uri="{53640926-AAD7-44D8-BBD7-CCE9431645EC}">
                                              <a14:shadowObscured xmlns:a14="http://schemas.microsoft.com/office/drawing/2010/main"/>
                                            </a:ext>
                                          </a:extLst>
                                        </pic:spPr>
                                      </pic:pic>
                                    </a:graphicData>
                                  </a:graphic>
                                </wp:inline>
                              </w:drawing>
                            </w:r>
                          </w:p>
                          <w:p w:rsidR="004A5B0E" w:rsidP="004A5B0E" w:rsidRDefault="004A5B0E" w14:paraId="0FDB692F" w14:textId="77777777"/>
                          <w:p w:rsidR="004A5B0E" w:rsidP="004A5B0E" w:rsidRDefault="004A5B0E" w14:paraId="6F5EF382" w14:textId="77777777">
                            <w:r w:rsidRPr="00A76572">
                              <w:rPr>
                                <w:b/>
                                <w:bCs/>
                              </w:rPr>
                              <w:t>Contactpersoon:</w:t>
                            </w:r>
                            <w:r>
                              <w:t xml:space="preserve"> </w:t>
                            </w:r>
                            <w:sdt>
                              <w:sdtPr>
                                <w:id w:val="-1496175983"/>
                                <w:temporary/>
                                <w:showingPlcHdr/>
                              </w:sdtPr>
                              <w:sdtContent>
                                <w:r w:rsidRPr="002053F6">
                                  <w:rPr>
                                    <w:rStyle w:val="Tekstvantijdelijkeaanduiding"/>
                                  </w:rPr>
                                  <w:t>[</w:t>
                                </w:r>
                                <w:r>
                                  <w:rPr>
                                    <w:rStyle w:val="Tekstvantijdelijkeaanduiding"/>
                                  </w:rPr>
                                  <w:t>A.A. (voornaam) Achternaam</w:t>
                                </w:r>
                                <w:r w:rsidRPr="002053F6">
                                  <w:rPr>
                                    <w:rStyle w:val="Tekstvantijdelijkeaanduiding"/>
                                  </w:rPr>
                                  <w:t>]</w:t>
                                </w:r>
                              </w:sdtContent>
                            </w:sdt>
                          </w:p>
                          <w:p w:rsidR="004A5B0E" w:rsidP="004A5B0E" w:rsidRDefault="004A5B0E" w14:paraId="28B0AE5A" w14:textId="77777777"/>
                          <w:p w:rsidR="004A5B0E" w:rsidP="004A5B0E" w:rsidRDefault="004A5B0E" w14:paraId="1D1D6A5F" w14:textId="77777777">
                            <w:r>
                              <w:t>Postbus 325</w:t>
                            </w:r>
                          </w:p>
                          <w:p w:rsidR="004A5B0E" w:rsidP="004A5B0E" w:rsidRDefault="004A5B0E" w14:paraId="0C86706B" w14:textId="77777777">
                            <w:r>
                              <w:t>1940 AH Beverwijk</w:t>
                            </w:r>
                          </w:p>
                          <w:p w:rsidRPr="007F3FF3" w:rsidR="004A5B0E" w:rsidP="004A5B0E" w:rsidRDefault="004A5B0E" w14:paraId="1C936B4D" w14:textId="77777777">
                            <w:r w:rsidRPr="007F3FF3">
                              <w:t>0251–263 863</w:t>
                            </w:r>
                          </w:p>
                          <w:p w:rsidRPr="00A76572" w:rsidR="004A5B0E" w:rsidP="004A5B0E" w:rsidRDefault="004A5B0E" w14:paraId="5E8825D0" w14:textId="77777777">
                            <w:hyperlink w:history="1" r:id="rId12">
                              <w:r w:rsidRPr="007F3FF3">
                                <w:rPr>
                                  <w:rStyle w:val="Hyperlink"/>
                                </w:rPr>
                                <w:t>info@odijmond.nl</w:t>
                              </w:r>
                            </w:hyperlink>
                            <w:r w:rsidRPr="00A76572">
                              <w:t xml:space="preserve"> | </w:t>
                            </w:r>
                            <w:sdt>
                              <w:sdtPr>
                                <w:id w:val="-1438051704"/>
                                <w:temporary/>
                                <w:showingPlcHdr/>
                              </w:sdtPr>
                              <w:sdtContent>
                                <w:r w:rsidRPr="00A76572">
                                  <w:rPr>
                                    <w:rStyle w:val="Tekstvantijdelijkeaanduiding"/>
                                    <w:lang w:val="de-DE"/>
                                  </w:rPr>
                                  <w:t>[</w:t>
                                </w:r>
                                <w:r>
                                  <w:rPr>
                                    <w:rStyle w:val="Tekstvantijdelijkeaanduiding"/>
                                    <w:lang w:val="de-DE"/>
                                  </w:rPr>
                                  <w:t>naam</w:t>
                                </w:r>
                                <w:r w:rsidRPr="00A76572">
                                  <w:rPr>
                                    <w:rStyle w:val="Tekstvantijdelijkeaanduiding"/>
                                    <w:lang w:val="de-DE"/>
                                  </w:rPr>
                                  <w:t>]</w:t>
                                </w:r>
                              </w:sdtContent>
                            </w:sdt>
                            <w:r w:rsidRPr="00A76572">
                              <w:t>@odijmond.nl</w:t>
                            </w:r>
                          </w:p>
                          <w:p w:rsidRPr="007F3FF3" w:rsidR="004A5B0E" w:rsidP="004A5B0E" w:rsidRDefault="004A5B0E" w14:paraId="281F8949" w14:textId="77777777">
                            <w:pPr>
                              <w:rPr>
                                <w:b/>
                                <w:bCs/>
                              </w:rPr>
                            </w:pPr>
                            <w:hyperlink w:history="1" r:id="rId13">
                              <w:r w:rsidRPr="007F3FF3">
                                <w:rPr>
                                  <w:rStyle w:val="Hyperlink"/>
                                  <w:b/>
                                  <w:bCs/>
                                </w:rPr>
                                <w:t>www.odijmond.nl</w:t>
                              </w:r>
                            </w:hyperlink>
                            <w:r w:rsidRPr="007F3FF3">
                              <w:rPr>
                                <w:b/>
                                <w:bCs/>
                              </w:rPr>
                              <w:t xml:space="preserve"> </w:t>
                            </w:r>
                          </w:p>
                          <w:p w:rsidR="004A5B0E" w:rsidP="004A5B0E" w:rsidRDefault="004A5B0E" w14:paraId="5CE27E80" w14:textId="77777777"/>
                          <w:p w:rsidR="004A5B0E" w:rsidP="004A5B0E" w:rsidRDefault="004A5B0E" w14:paraId="781BCB30" w14:textId="77777777">
                            <w:sdt>
                              <w:sdtPr>
                                <w:id w:val="-957254859"/>
                                <w:showingPlcHdr/>
                                <w:date>
                                  <w:dateFormat w:val="d MMMM yyyy"/>
                                  <w:lid w:val="nl-NL"/>
                                  <w:storeMappedDataAs w:val="dateTime"/>
                                  <w:calendar w:val="gregorian"/>
                                </w:date>
                              </w:sdtPr>
                              <w:sdtContent>
                                <w:r>
                                  <w:rPr>
                                    <w:rStyle w:val="Tekstvantijdelijkeaanduiding"/>
                                  </w:rPr>
                                  <w:t>[kies de datum]</w:t>
                                </w:r>
                              </w:sdtContent>
                            </w:sdt>
                            <w:r>
                              <w:t xml:space="preserve"> | versie </w:t>
                            </w:r>
                            <w:sdt>
                              <w:sdtPr>
                                <w:id w:val="-894039548"/>
                                <w:temporary/>
                                <w:showingPlcHdr/>
                              </w:sdtPr>
                              <w:sdtContent>
                                <w:r w:rsidRPr="002053F6">
                                  <w:rPr>
                                    <w:rStyle w:val="Tekstvantijdelijkeaanduiding"/>
                                  </w:rPr>
                                  <w:t>[</w:t>
                                </w:r>
                                <w:r>
                                  <w:rPr>
                                    <w:rStyle w:val="Tekstvantijdelijkeaanduiding"/>
                                  </w:rPr>
                                  <w:t>0.0</w:t>
                                </w:r>
                                <w:r w:rsidRPr="002053F6">
                                  <w:rPr>
                                    <w:rStyle w:val="Tekstvantijdelijkeaanduiding"/>
                                  </w:rPr>
                                  <w:t>]</w:t>
                                </w:r>
                              </w:sdtContent>
                            </w:sdt>
                          </w:p>
                          <w:p w:rsidR="004A5B0E" w:rsidP="004A5B0E" w:rsidRDefault="004A5B0E" w14:paraId="5D4EF6B5" w14:textId="77777777">
                            <w:r>
                              <w:t xml:space="preserve">Beeld: </w:t>
                            </w:r>
                            <w:sdt>
                              <w:sdtPr>
                                <w:id w:val="-812647078"/>
                                <w:temporary/>
                                <w:showingPlcHdr/>
                              </w:sdtPr>
                              <w:sdtContent>
                                <w:r w:rsidRPr="002053F6">
                                  <w:rPr>
                                    <w:rStyle w:val="Tekstvantijdelijkeaanduiding"/>
                                  </w:rPr>
                                  <w:t>[</w:t>
                                </w:r>
                                <w:r>
                                  <w:rPr>
                                    <w:rStyle w:val="Tekstvantijdelijkeaanduiding"/>
                                  </w:rPr>
                                  <w:t>naam fotograaf, Stockbureau (indien van toepassing</w:t>
                                </w:r>
                                <w:r w:rsidRPr="002053F6">
                                  <w:rPr>
                                    <w:rStyle w:val="Tekstvantijdelijkeaanduiding"/>
                                  </w:rPr>
                                  <w:t>]</w:t>
                                </w:r>
                              </w:sdtContent>
                            </w:sdt>
                          </w:p>
                          <w:sdt>
                            <w:sdtPr>
                              <w:id w:val="-2049213077"/>
                              <w:placeholder>
                                <w:docPart w:val="8A3EF34D14824F7996F48C6F012785AE"/>
                              </w:placeholder>
                            </w:sdtPr>
                            <w:sdtContent>
                              <w:p w:rsidR="004A5B0E" w:rsidP="004A5B0E" w:rsidRDefault="004A5B0E" w14:paraId="395B6AC6" w14:textId="77777777">
                                <w: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3FC6F42">
                <v:stroke joinstyle="miter"/>
                <v:path gradientshapeok="t" o:connecttype="rect"/>
              </v:shapetype>
              <v:shape id="Tekstvak 22" style="position:absolute;margin-left:-10.5pt;margin-top:0;width:452.4pt;height:288.85pt;z-index:251659264;visibility:visible;mso-wrap-style:square;mso-width-percent:0;mso-height-percent:0;mso-wrap-distance-left:9pt;mso-wrap-distance-top:0;mso-wrap-distance-right:9pt;mso-wrap-distance-bottom:0;mso-position-horizontal:absolute;mso-position-horizontal-relative:margin;mso-position-vertical:bottom;mso-position-vertical-relative:margin;mso-width-percent:0;mso-height-percent:0;mso-width-relative:margin;mso-height-relative:margin;v-text-anchor:bottom"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">
                <v:textbox inset="0,0,0,0">
                  <w:txbxContent>
                    <w:p w:rsidR="004A5B0E" w:rsidP="004A5B0E" w:rsidRDefault="004A5B0E" w14:paraId="06A555DB" w14:textId="77777777">
                      <w:r>
                        <w:rPr>
                          <w:noProof/>
                        </w:rPr>
                        <w:drawing>
                          <wp:inline distT="0" distB="0" distL="0" distR="0" wp14:anchorId="031C12CA" wp14:editId="67096F3A">
                            <wp:extent cx="432000" cy="207944"/>
                            <wp:effectExtent l="0" t="0" r="6350" b="1905"/>
                            <wp:docPr id="21"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pic:cNvPicPr/>
                                  </pic:nvPicPr>
                                  <pic:blipFill rotWithShape="1">
                                    <a:blip r:embed="rId10">
                                      <a:extLst>
                                        <a:ext uri="{96DAC541-7B7A-43D3-8B79-37D633B846F1}">
                                          <asvg:svgBlip xmlns:asvg="http://schemas.microsoft.com/office/drawing/2016/SVG/main" r:embed="rId11"/>
                                        </a:ext>
                                      </a:extLst>
                                    </a:blip>
                                    <a:srcRect l="24538" t="58568" r="62569" b="27512"/>
                                    <a:stretch/>
                                  </pic:blipFill>
                                  <pic:spPr bwMode="auto">
                                    <a:xfrm>
                                      <a:off x="0" y="0"/>
                                      <a:ext cx="432000" cy="207944"/>
                                    </a:xfrm>
                                    <a:prstGeom prst="rect">
                                      <a:avLst/>
                                    </a:prstGeom>
                                    <a:ln>
                                      <a:noFill/>
                                    </a:ln>
                                    <a:extLst>
                                      <a:ext uri="{53640926-AAD7-44D8-BBD7-CCE9431645EC}">
                                        <a14:shadowObscured xmlns:a14="http://schemas.microsoft.com/office/drawing/2010/main"/>
                                      </a:ext>
                                    </a:extLst>
                                  </pic:spPr>
                                </pic:pic>
                              </a:graphicData>
                            </a:graphic>
                          </wp:inline>
                        </w:drawing>
                      </w:r>
                    </w:p>
                    <w:p w:rsidR="004A5B0E" w:rsidP="004A5B0E" w:rsidRDefault="004A5B0E" w14:paraId="0FDB692F" w14:textId="77777777"/>
                    <w:p w:rsidR="004A5B0E" w:rsidP="004A5B0E" w:rsidRDefault="004A5B0E" w14:paraId="6F5EF382" w14:textId="77777777">
                      <w:r w:rsidRPr="00A76572">
                        <w:rPr>
                          <w:b/>
                          <w:bCs/>
                        </w:rPr>
                        <w:t>Contactpersoon:</w:t>
                      </w:r>
                      <w:r>
                        <w:t xml:space="preserve"> </w:t>
                      </w:r>
                      <w:sdt>
                        <w:sdtPr>
                          <w:id w:val="-1496175983"/>
                          <w:temporary/>
                          <w:showingPlcHdr/>
                        </w:sdtPr>
                        <w:sdtContent>
                          <w:r w:rsidRPr="002053F6">
                            <w:rPr>
                              <w:rStyle w:val="Tekstvantijdelijkeaanduiding"/>
                            </w:rPr>
                            <w:t>[</w:t>
                          </w:r>
                          <w:r>
                            <w:rPr>
                              <w:rStyle w:val="Tekstvantijdelijkeaanduiding"/>
                            </w:rPr>
                            <w:t>A.A. (voornaam) Achternaam</w:t>
                          </w:r>
                          <w:r w:rsidRPr="002053F6">
                            <w:rPr>
                              <w:rStyle w:val="Tekstvantijdelijkeaanduiding"/>
                            </w:rPr>
                            <w:t>]</w:t>
                          </w:r>
                        </w:sdtContent>
                      </w:sdt>
                    </w:p>
                    <w:p w:rsidR="004A5B0E" w:rsidP="004A5B0E" w:rsidRDefault="004A5B0E" w14:paraId="28B0AE5A" w14:textId="77777777"/>
                    <w:p w:rsidR="004A5B0E" w:rsidP="004A5B0E" w:rsidRDefault="004A5B0E" w14:paraId="1D1D6A5F" w14:textId="77777777">
                      <w:r>
                        <w:t>Postbus 325</w:t>
                      </w:r>
                    </w:p>
                    <w:p w:rsidR="004A5B0E" w:rsidP="004A5B0E" w:rsidRDefault="004A5B0E" w14:paraId="0C86706B" w14:textId="77777777">
                      <w:r>
                        <w:t>1940 AH Beverwijk</w:t>
                      </w:r>
                    </w:p>
                    <w:p w:rsidRPr="007F3FF3" w:rsidR="004A5B0E" w:rsidP="004A5B0E" w:rsidRDefault="004A5B0E" w14:paraId="1C936B4D" w14:textId="77777777">
                      <w:r w:rsidRPr="007F3FF3">
                        <w:t>0251–263 863</w:t>
                      </w:r>
                    </w:p>
                    <w:p w:rsidRPr="00A76572" w:rsidR="004A5B0E" w:rsidP="004A5B0E" w:rsidRDefault="004A5B0E" w14:paraId="5E8825D0" w14:textId="77777777">
                      <w:hyperlink w:history="1" r:id="rId14">
                        <w:r w:rsidRPr="007F3FF3">
                          <w:rPr>
                            <w:rStyle w:val="Hyperlink"/>
                          </w:rPr>
                          <w:t>info@odijmond.nl</w:t>
                        </w:r>
                      </w:hyperlink>
                      <w:r w:rsidRPr="00A76572">
                        <w:t xml:space="preserve"> | </w:t>
                      </w:r>
                      <w:sdt>
                        <w:sdtPr>
                          <w:id w:val="-1438051704"/>
                          <w:temporary/>
                          <w:showingPlcHdr/>
                        </w:sdtPr>
                        <w:sdtContent>
                          <w:r w:rsidRPr="00A76572">
                            <w:rPr>
                              <w:rStyle w:val="Tekstvantijdelijkeaanduiding"/>
                              <w:lang w:val="de-DE"/>
                            </w:rPr>
                            <w:t>[</w:t>
                          </w:r>
                          <w:r>
                            <w:rPr>
                              <w:rStyle w:val="Tekstvantijdelijkeaanduiding"/>
                              <w:lang w:val="de-DE"/>
                            </w:rPr>
                            <w:t>naam</w:t>
                          </w:r>
                          <w:r w:rsidRPr="00A76572">
                            <w:rPr>
                              <w:rStyle w:val="Tekstvantijdelijkeaanduiding"/>
                              <w:lang w:val="de-DE"/>
                            </w:rPr>
                            <w:t>]</w:t>
                          </w:r>
                        </w:sdtContent>
                      </w:sdt>
                      <w:r w:rsidRPr="00A76572">
                        <w:t>@odijmond.nl</w:t>
                      </w:r>
                    </w:p>
                    <w:p w:rsidRPr="007F3FF3" w:rsidR="004A5B0E" w:rsidP="004A5B0E" w:rsidRDefault="004A5B0E" w14:paraId="281F8949" w14:textId="77777777">
                      <w:pPr>
                        <w:rPr>
                          <w:b/>
                          <w:bCs/>
                        </w:rPr>
                      </w:pPr>
                      <w:hyperlink w:history="1" r:id="rId15">
                        <w:r w:rsidRPr="007F3FF3">
                          <w:rPr>
                            <w:rStyle w:val="Hyperlink"/>
                            <w:b/>
                            <w:bCs/>
                          </w:rPr>
                          <w:t>www.odijmond.nl</w:t>
                        </w:r>
                      </w:hyperlink>
                      <w:r w:rsidRPr="007F3FF3">
                        <w:rPr>
                          <w:b/>
                          <w:bCs/>
                        </w:rPr>
                        <w:t xml:space="preserve"> </w:t>
                      </w:r>
                    </w:p>
                    <w:p w:rsidR="004A5B0E" w:rsidP="004A5B0E" w:rsidRDefault="004A5B0E" w14:paraId="5CE27E80" w14:textId="77777777"/>
                    <w:p w:rsidR="004A5B0E" w:rsidP="004A5B0E" w:rsidRDefault="004A5B0E" w14:paraId="781BCB30" w14:textId="77777777">
                      <w:sdt>
                        <w:sdtPr>
                          <w:id w:val="-957254859"/>
                          <w:showingPlcHdr/>
                          <w:date>
                            <w:dateFormat w:val="d MMMM yyyy"/>
                            <w:lid w:val="nl-NL"/>
                            <w:storeMappedDataAs w:val="dateTime"/>
                            <w:calendar w:val="gregorian"/>
                          </w:date>
                        </w:sdtPr>
                        <w:sdtContent>
                          <w:r>
                            <w:rPr>
                              <w:rStyle w:val="Tekstvantijdelijkeaanduiding"/>
                            </w:rPr>
                            <w:t>[kies de datum]</w:t>
                          </w:r>
                        </w:sdtContent>
                      </w:sdt>
                      <w:r>
                        <w:t xml:space="preserve"> | versie </w:t>
                      </w:r>
                      <w:sdt>
                        <w:sdtPr>
                          <w:id w:val="-894039548"/>
                          <w:temporary/>
                          <w:showingPlcHdr/>
                        </w:sdtPr>
                        <w:sdtContent>
                          <w:r w:rsidRPr="002053F6">
                            <w:rPr>
                              <w:rStyle w:val="Tekstvantijdelijkeaanduiding"/>
                            </w:rPr>
                            <w:t>[</w:t>
                          </w:r>
                          <w:r>
                            <w:rPr>
                              <w:rStyle w:val="Tekstvantijdelijkeaanduiding"/>
                            </w:rPr>
                            <w:t>0.0</w:t>
                          </w:r>
                          <w:r w:rsidRPr="002053F6">
                            <w:rPr>
                              <w:rStyle w:val="Tekstvantijdelijkeaanduiding"/>
                            </w:rPr>
                            <w:t>]</w:t>
                          </w:r>
                        </w:sdtContent>
                      </w:sdt>
                    </w:p>
                    <w:p w:rsidR="004A5B0E" w:rsidP="004A5B0E" w:rsidRDefault="004A5B0E" w14:paraId="5D4EF6B5" w14:textId="77777777">
                      <w:r>
                        <w:t xml:space="preserve">Beeld: </w:t>
                      </w:r>
                      <w:sdt>
                        <w:sdtPr>
                          <w:id w:val="-812647078"/>
                          <w:temporary/>
                          <w:showingPlcHdr/>
                        </w:sdtPr>
                        <w:sdtContent>
                          <w:r w:rsidRPr="002053F6">
                            <w:rPr>
                              <w:rStyle w:val="Tekstvantijdelijkeaanduiding"/>
                            </w:rPr>
                            <w:t>[</w:t>
                          </w:r>
                          <w:r>
                            <w:rPr>
                              <w:rStyle w:val="Tekstvantijdelijkeaanduiding"/>
                            </w:rPr>
                            <w:t>naam fotograaf, Stockbureau (indien van toepassing</w:t>
                          </w:r>
                          <w:r w:rsidRPr="002053F6">
                            <w:rPr>
                              <w:rStyle w:val="Tekstvantijdelijkeaanduiding"/>
                            </w:rPr>
                            <w:t>]</w:t>
                          </w:r>
                        </w:sdtContent>
                      </w:sdt>
                    </w:p>
                    <w:sdt>
                      <w:sdtPr>
                        <w:id w:val="-2049213077"/>
                        <w:placeholder>
                          <w:docPart w:val="8A3EF34D14824F7996F48C6F012785AE"/>
                        </w:placeholder>
                      </w:sdtPr>
                      <w:sdtContent>
                        <w:p w:rsidR="004A5B0E" w:rsidP="004A5B0E" w:rsidRDefault="004A5B0E" w14:paraId="395B6AC6" w14:textId="77777777">
                          <w:r>
                            <w:t xml:space="preserve"> </w:t>
                          </w:r>
                        </w:p>
                      </w:sdtContent>
                    </w:sdt>
                  </w:txbxContent>
                </v:textbox>
                <w10:wrap anchorx="margin" anchory="margin"/>
                <w10:anchorlock/>
              </v:shape>
            </w:pict>
          </mc:Fallback>
        </mc:AlternateContent>
      </w:r>
    </w:p>
    <w:sectPr w:rsidRPr="00615C07" w:rsidR="004A5B0E" w:rsidSect="00615C07">
      <w:headerReference w:type="default" r:id="rId16"/>
      <w:headerReference w:type="first" r:id="rId17"/>
      <w:pgSz w:w="11906" w:h="16838" w:orient="portrait"/>
      <w:pgMar w:top="1417" w:right="1417" w:bottom="1417" w:left="1417" w:header="2268" w:footer="544"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FY" w:author="Ferhat Yildirim" w:date="2025-10-17T11:14:00Z" w:id="1">
    <w:p w:rsidR="00615C07" w:rsidP="00615C07" w:rsidRDefault="00615C07" w14:paraId="185FC3CA" w14:textId="77777777">
      <w:pPr>
        <w:pStyle w:val="Tekstopmerking"/>
        <w:ind w:left="0" w:firstLine="0"/>
      </w:pPr>
      <w:r>
        <w:rPr>
          <w:rStyle w:val="Verwijzingopmerking"/>
        </w:rPr>
        <w:annotationRef/>
      </w:r>
      <w:r>
        <w:t>Indexatie datum aanpassen indien anders gewenst</w:t>
      </w:r>
    </w:p>
  </w:comment>
  <w:comment w:initials="FY" w:author="Ferhat Yildirim" w:date="2025-10-07T10:36:00Z" w:id="2">
    <w:p w:rsidR="00615C07" w:rsidP="00615C07" w:rsidRDefault="00615C07" w14:paraId="7E3C6318" w14:textId="35612235">
      <w:pPr>
        <w:pStyle w:val="Tekstopmerking"/>
        <w:ind w:left="0" w:firstLine="0"/>
      </w:pPr>
      <w:r>
        <w:rPr>
          <w:rStyle w:val="Verwijzingopmerking"/>
        </w:rPr>
        <w:annotationRef/>
      </w:r>
      <w:r>
        <w:t>Deze aanpassen indien iets anders gewenst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85FC3CA" w15:done="0"/>
  <w15:commentEx w15:paraId="7E3C631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61C2A3A" w16cex:dateUtc="2025-10-17T09:14:00Z"/>
  <w16cex:commentExtensible w16cex:durableId="3248ADA6" w16cex:dateUtc="2025-10-07T08: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85FC3CA" w16cid:durableId="161C2A3A"/>
  <w16cid:commentId w16cid:paraId="7E3C6318" w16cid:durableId="3248ADA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5C07" w:rsidP="00615C07" w:rsidRDefault="00615C07" w14:paraId="00398838" w14:textId="77777777">
      <w:pPr>
        <w:spacing w:line="240" w:lineRule="auto"/>
      </w:pPr>
      <w:r>
        <w:separator/>
      </w:r>
    </w:p>
  </w:endnote>
  <w:endnote w:type="continuationSeparator" w:id="0">
    <w:p w:rsidR="00615C07" w:rsidP="00615C07" w:rsidRDefault="00615C07" w14:paraId="5DE5B51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5C07" w:rsidP="00615C07" w:rsidRDefault="00615C07" w14:paraId="40429146" w14:textId="77777777">
      <w:pPr>
        <w:spacing w:line="240" w:lineRule="auto"/>
      </w:pPr>
      <w:r>
        <w:separator/>
      </w:r>
    </w:p>
  </w:footnote>
  <w:footnote w:type="continuationSeparator" w:id="0">
    <w:p w:rsidR="00615C07" w:rsidP="00615C07" w:rsidRDefault="00615C07" w14:paraId="438493A4"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16sdtfl w16du wp14">
  <w:p w:rsidR="0097450F" w:rsidRDefault="0097450F" w14:paraId="6F4545DA" w14:textId="50F945A5">
    <w:pPr>
      <w:pStyle w:val="Koptekst"/>
    </w:pPr>
    <w:r>
      <w:rPr>
        <w:noProof/>
      </w:rPr>
      <w:drawing>
        <wp:anchor distT="0" distB="0" distL="114300" distR="114300" simplePos="0" relativeHeight="251665408" behindDoc="0" locked="0" layoutInCell="1" allowOverlap="1" wp14:anchorId="696E94B6" wp14:editId="2142EA3A">
          <wp:simplePos x="0" y="0"/>
          <wp:positionH relativeFrom="page">
            <wp:posOffset>4909820</wp:posOffset>
          </wp:positionH>
          <wp:positionV relativeFrom="page">
            <wp:posOffset>48895</wp:posOffset>
          </wp:positionV>
          <wp:extent cx="2613025" cy="1165225"/>
          <wp:effectExtent l="0" t="0" r="0" b="0"/>
          <wp:wrapNone/>
          <wp:docPr id="30" name="Graphic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pic:cNvPicPr/>
                </pic:nvPicPr>
                <pic:blipFill>
                  <a:blip r:embed="rId1">
                    <a:extLst>
                      <a:ext uri="{96DAC541-7B7A-43D3-8B79-37D633B846F1}">
                        <asvg:svgBlip xmlns:asvg="http://schemas.microsoft.com/office/drawing/2016/SVG/main" r:embed="rId2"/>
                      </a:ext>
                    </a:extLst>
                  </a:blip>
                  <a:stretch>
                    <a:fillRect/>
                  </a:stretch>
                </pic:blipFill>
                <pic:spPr>
                  <a:xfrm>
                    <a:off x="0" y="0"/>
                    <a:ext cx="2613025" cy="116522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p w:rsidR="00615C07" w:rsidRDefault="00615C07" w14:paraId="587D4583" w14:textId="36050AE7">
    <w:pPr>
      <w:pStyle w:val="Koptekst"/>
    </w:pPr>
    <w:r>
      <w:rPr>
        <w:noProof/>
      </w:rPr>
      <w:drawing>
        <wp:anchor distT="0" distB="0" distL="114300" distR="114300" simplePos="0" relativeHeight="251663360" behindDoc="0" locked="0" layoutInCell="1" allowOverlap="1" wp14:anchorId="53AA4D6D" wp14:editId="7A8016C2">
          <wp:simplePos x="0" y="0"/>
          <wp:positionH relativeFrom="page">
            <wp:align>right</wp:align>
          </wp:positionH>
          <wp:positionV relativeFrom="page">
            <wp:align>bottom</wp:align>
          </wp:positionV>
          <wp:extent cx="7560000" cy="6660000"/>
          <wp:effectExtent l="0" t="0" r="3175" b="7620"/>
          <wp:wrapNone/>
          <wp:docPr id="17" name="Afbeelding 17" descr="I:\Teams\Facilitaire zaken\Communicatie\Beeldmateriaal huisstijl\Uitwerkingen huisstijl\Bollen vierk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I:\Teams\Facilitaire zaken\Communicatie\Beeldmateriaal huisstijl\Uitwerkingen huisstijl\Bollen vierkant.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666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05802601" wp14:editId="4AC7B37E">
          <wp:simplePos x="0" y="0"/>
          <wp:positionH relativeFrom="page">
            <wp:align>right</wp:align>
          </wp:positionH>
          <wp:positionV relativeFrom="page">
            <wp:align>top</wp:align>
          </wp:positionV>
          <wp:extent cx="2592000" cy="1156217"/>
          <wp:effectExtent l="0" t="0" r="0" b="0"/>
          <wp:wrapNone/>
          <wp:docPr id="29" name="Graphic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29"/>
                  <pic:cNvPicPr/>
                </pic:nvPicPr>
                <pic:blipFill>
                  <a:blip r:embed="rId2">
                    <a:extLst>
                      <a:ext uri="{96DAC541-7B7A-43D3-8B79-37D633B846F1}">
                        <asvg:svgBlip xmlns:asvg="http://schemas.microsoft.com/office/drawing/2016/SVG/main" r:embed="rId3"/>
                      </a:ext>
                    </a:extLst>
                  </a:blip>
                  <a:stretch>
                    <a:fillRect/>
                  </a:stretch>
                </pic:blipFill>
                <pic:spPr>
                  <a:xfrm>
                    <a:off x="0" y="0"/>
                    <a:ext cx="2592000" cy="1156217"/>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3963BED2" wp14:editId="7E2F2AA9">
              <wp:simplePos x="0" y="0"/>
              <wp:positionH relativeFrom="page">
                <wp:align>left</wp:align>
              </wp:positionH>
              <wp:positionV relativeFrom="page">
                <wp:align>top</wp:align>
              </wp:positionV>
              <wp:extent cx="7560000" cy="252000"/>
              <wp:effectExtent l="0" t="0" r="3175" b="0"/>
              <wp:wrapNone/>
              <wp:docPr id="2" name="Rechthoek 2"/>
              <wp:cNvGraphicFramePr/>
              <a:graphic xmlns:a="http://schemas.openxmlformats.org/drawingml/2006/main">
                <a:graphicData uri="http://schemas.microsoft.com/office/word/2010/wordprocessingShape">
                  <wps:wsp>
                    <wps:cNvSpPr/>
                    <wps:spPr>
                      <a:xfrm>
                        <a:off x="0" y="0"/>
                        <a:ext cx="7560000" cy="2520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hoek 2" style="position:absolute;margin-left:0;margin-top:0;width:595.3pt;height:19.85pt;z-index:25165926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spid="_x0000_s1026" fillcolor="#156082 [3204]" stroked="f" strokeweight="1pt" w14:anchorId="29FB9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">
              <w10:wrap anchorx="page" anchory="page"/>
            </v:rect>
          </w:pict>
        </mc:Fallback>
      </mc:AlternateConten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erhat Yildirim">
    <w15:presenceInfo w15:providerId="AD" w15:userId="S::info@ferr-finance.nl::983d5586-2c85-46b1-b381-2e274d38444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C07"/>
    <w:rsid w:val="00147531"/>
    <w:rsid w:val="004A5B0E"/>
    <w:rsid w:val="00580BE4"/>
    <w:rsid w:val="00615C07"/>
    <w:rsid w:val="0097450F"/>
    <w:rsid w:val="00D976B2"/>
    <w:rsid w:val="00E47382"/>
    <w:rsid w:val="00F57BE9"/>
    <w:rsid w:val="5F282F0A"/>
    <w:rsid w:val="6865F1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7E9C2"/>
  <w15:chartTrackingRefBased/>
  <w15:docId w15:val="{F3244F40-89A4-4543-A1DB-38D85231A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615C07"/>
    <w:pPr>
      <w:spacing w:after="0" w:line="300" w:lineRule="atLeast"/>
    </w:pPr>
    <w:rPr>
      <w:kern w:val="0"/>
      <w:sz w:val="18"/>
      <w:szCs w:val="18"/>
      <w14:ligatures w14:val="none"/>
    </w:rPr>
  </w:style>
  <w:style w:type="paragraph" w:styleId="Kop1">
    <w:name w:val="heading 1"/>
    <w:basedOn w:val="Standaard"/>
    <w:next w:val="Standaard"/>
    <w:link w:val="Kop1Char"/>
    <w:uiPriority w:val="9"/>
    <w:qFormat/>
    <w:rsid w:val="00615C07"/>
    <w:pPr>
      <w:keepNext/>
      <w:keepLines/>
      <w:spacing w:before="360" w:after="80" w:line="259" w:lineRule="auto"/>
      <w:outlineLvl w:val="0"/>
    </w:pPr>
    <w:rPr>
      <w:rFonts w:asciiTheme="majorHAnsi" w:hAnsiTheme="majorHAnsi" w:eastAsiaTheme="majorEastAsia"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615C07"/>
    <w:pPr>
      <w:keepNext/>
      <w:keepLines/>
      <w:spacing w:before="160" w:after="80" w:line="259" w:lineRule="auto"/>
      <w:outlineLvl w:val="1"/>
    </w:pPr>
    <w:rPr>
      <w:rFonts w:asciiTheme="majorHAnsi" w:hAnsiTheme="majorHAnsi" w:eastAsiaTheme="majorEastAsia"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615C07"/>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615C07"/>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615C07"/>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615C07"/>
    <w:pPr>
      <w:keepNext/>
      <w:keepLines/>
      <w:spacing w:before="40" w:line="259" w:lineRule="auto"/>
      <w:outlineLvl w:val="5"/>
    </w:pPr>
    <w:rPr>
      <w:rFonts w:eastAsiaTheme="majorEastAsia"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615C07"/>
    <w:pPr>
      <w:keepNext/>
      <w:keepLines/>
      <w:spacing w:before="40" w:line="259" w:lineRule="auto"/>
      <w:outlineLvl w:val="6"/>
    </w:pPr>
    <w:rPr>
      <w:rFonts w:eastAsiaTheme="majorEastAsia"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615C07"/>
    <w:pPr>
      <w:keepNext/>
      <w:keepLines/>
      <w:spacing w:line="259" w:lineRule="auto"/>
      <w:outlineLvl w:val="7"/>
    </w:pPr>
    <w:rPr>
      <w:rFonts w:eastAsiaTheme="majorEastAsia"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615C07"/>
    <w:pPr>
      <w:keepNext/>
      <w:keepLines/>
      <w:spacing w:line="259" w:lineRule="auto"/>
      <w:outlineLvl w:val="8"/>
    </w:pPr>
    <w:rPr>
      <w:rFonts w:eastAsiaTheme="majorEastAsia" w:cstheme="majorBidi"/>
      <w:color w:val="272727" w:themeColor="text1" w:themeTint="D8"/>
      <w:kern w:val="2"/>
      <w:sz w:val="22"/>
      <w:szCs w:val="22"/>
      <w14:ligatures w14:val="standardContextua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MijnTabel" w:customStyle="1">
    <w:name w:val="Mijn Tabel"/>
    <w:basedOn w:val="Standaardtabel"/>
    <w:uiPriority w:val="99"/>
    <w:rsid w:val="00D976B2"/>
    <w:pPr>
      <w:spacing w:after="0" w:line="260" w:lineRule="atLeast"/>
    </w:pPr>
    <w:rPr>
      <w:kern w:val="0"/>
      <w:sz w:val="18"/>
      <w:szCs w:val="18"/>
      <w14:ligatures w14:val="none"/>
    </w:rPr>
    <w:tblPr>
      <w:tblStyleRowBandSize w:val="1"/>
      <w:tblBorders>
        <w:top w:val="single" w:color="156082" w:themeColor="accent1" w:sz="8" w:space="0"/>
        <w:left w:val="single" w:color="156082" w:themeColor="accent1" w:sz="8" w:space="0"/>
        <w:bottom w:val="single" w:color="156082" w:themeColor="accent1" w:sz="8" w:space="0"/>
        <w:right w:val="single" w:color="156082" w:themeColor="accent1" w:sz="8" w:space="0"/>
        <w:insideH w:val="single" w:color="156082" w:themeColor="accent1" w:sz="8" w:space="0"/>
        <w:insideV w:val="single" w:color="156082" w:themeColor="accent1" w:sz="8" w:space="0"/>
      </w:tblBorders>
      <w:tblCellMar>
        <w:bottom w:w="28" w:type="dxa"/>
      </w:tblCellMar>
    </w:tblPr>
    <w:tblStylePr w:type="firstRow">
      <w:rPr>
        <w:color w:val="FFFFFF" w:themeColor="background1"/>
      </w:rPr>
      <w:tblPr/>
      <w:tcPr>
        <w:tcBorders>
          <w:top w:val="single" w:color="FFFFFF" w:themeColor="background1" w:sz="4" w:space="0"/>
          <w:left w:val="single" w:color="156082" w:themeColor="accent1" w:sz="8" w:space="0"/>
          <w:bottom w:val="single" w:color="156082" w:themeColor="accent1" w:sz="8" w:space="0"/>
          <w:right w:val="single" w:color="156082" w:themeColor="accent1" w:sz="8" w:space="0"/>
          <w:insideH w:val="single" w:color="FFFFFF" w:themeColor="background1" w:sz="4" w:space="0"/>
          <w:insideV w:val="single" w:color="FFFFFF" w:themeColor="background1" w:sz="8" w:space="0"/>
        </w:tcBorders>
        <w:shd w:val="clear" w:color="auto" w:fill="156082" w:themeFill="accent1"/>
      </w:tcPr>
    </w:tblStylePr>
    <w:tblStylePr w:type="band1Horz">
      <w:tblPr/>
      <w:tcPr>
        <w:tcBorders>
          <w:top w:val="nil"/>
          <w:left w:val="single" w:color="E9F1FB" w:sz="8" w:space="0"/>
          <w:bottom w:val="nil"/>
          <w:right w:val="single" w:color="E9F1FB" w:sz="8" w:space="0"/>
          <w:insideH w:val="nil"/>
          <w:insideV w:val="single" w:color="FFFFFF" w:themeColor="background1" w:sz="8" w:space="0"/>
          <w:tl2br w:val="nil"/>
          <w:tr2bl w:val="nil"/>
        </w:tcBorders>
        <w:shd w:val="clear" w:color="auto" w:fill="E9F1FB"/>
      </w:tcPr>
    </w:tblStylePr>
    <w:tblStylePr w:type="band2Horz">
      <w:tblPr/>
      <w:tcPr>
        <w:tcBorders>
          <w:top w:val="single" w:color="FFFFFF" w:themeColor="background1" w:sz="4" w:space="0"/>
          <w:left w:val="single" w:color="D4E4F8" w:sz="8" w:space="0"/>
          <w:bottom w:val="single" w:color="FFFFFF" w:themeColor="background1" w:sz="4" w:space="0"/>
          <w:right w:val="single" w:color="D4E4F8" w:sz="8" w:space="0"/>
          <w:insideH w:val="single" w:color="FFFFFF" w:themeColor="background1" w:sz="4" w:space="0"/>
          <w:insideV w:val="single" w:color="FFFFFF" w:themeColor="background1" w:sz="8" w:space="0"/>
        </w:tcBorders>
        <w:shd w:val="clear" w:color="auto" w:fill="D4E4F8"/>
      </w:tcPr>
    </w:tblStylePr>
  </w:style>
  <w:style w:type="character" w:styleId="Kop1Char" w:customStyle="1">
    <w:name w:val="Kop 1 Char"/>
    <w:basedOn w:val="Standaardalinea-lettertype"/>
    <w:link w:val="Kop1"/>
    <w:uiPriority w:val="9"/>
    <w:rsid w:val="00615C07"/>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615C07"/>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615C07"/>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615C07"/>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615C07"/>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615C07"/>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615C07"/>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615C07"/>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615C07"/>
    <w:rPr>
      <w:rFonts w:eastAsiaTheme="majorEastAsia" w:cstheme="majorBidi"/>
      <w:color w:val="272727" w:themeColor="text1" w:themeTint="D8"/>
    </w:rPr>
  </w:style>
  <w:style w:type="paragraph" w:styleId="Titel">
    <w:name w:val="Title"/>
    <w:basedOn w:val="Standaard"/>
    <w:next w:val="Standaard"/>
    <w:link w:val="TitelChar"/>
    <w:uiPriority w:val="99"/>
    <w:qFormat/>
    <w:rsid w:val="00615C07"/>
    <w:pPr>
      <w:spacing w:after="80" w:line="240" w:lineRule="auto"/>
      <w:contextualSpacing/>
    </w:pPr>
    <w:rPr>
      <w:rFonts w:asciiTheme="majorHAnsi" w:hAnsiTheme="majorHAnsi" w:eastAsiaTheme="majorEastAsia" w:cstheme="majorBidi"/>
      <w:spacing w:val="-10"/>
      <w:kern w:val="28"/>
      <w:sz w:val="56"/>
      <w:szCs w:val="56"/>
      <w14:ligatures w14:val="standardContextual"/>
    </w:rPr>
  </w:style>
  <w:style w:type="character" w:styleId="TitelChar" w:customStyle="1">
    <w:name w:val="Titel Char"/>
    <w:basedOn w:val="Standaardalinea-lettertype"/>
    <w:link w:val="Titel"/>
    <w:uiPriority w:val="99"/>
    <w:rsid w:val="00615C07"/>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99"/>
    <w:qFormat/>
    <w:rsid w:val="00615C07"/>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styleId="OndertitelChar" w:customStyle="1">
    <w:name w:val="Ondertitel Char"/>
    <w:basedOn w:val="Standaardalinea-lettertype"/>
    <w:link w:val="Ondertitel"/>
    <w:uiPriority w:val="99"/>
    <w:rsid w:val="00615C0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15C07"/>
    <w:pPr>
      <w:spacing w:before="160" w:after="160" w:line="259" w:lineRule="auto"/>
      <w:jc w:val="center"/>
    </w:pPr>
    <w:rPr>
      <w:i/>
      <w:iCs/>
      <w:color w:val="404040" w:themeColor="text1" w:themeTint="BF"/>
      <w:kern w:val="2"/>
      <w:sz w:val="22"/>
      <w:szCs w:val="22"/>
      <w14:ligatures w14:val="standardContextual"/>
    </w:rPr>
  </w:style>
  <w:style w:type="character" w:styleId="CitaatChar" w:customStyle="1">
    <w:name w:val="Citaat Char"/>
    <w:basedOn w:val="Standaardalinea-lettertype"/>
    <w:link w:val="Citaat"/>
    <w:uiPriority w:val="29"/>
    <w:rsid w:val="00615C07"/>
    <w:rPr>
      <w:i/>
      <w:iCs/>
      <w:color w:val="404040" w:themeColor="text1" w:themeTint="BF"/>
    </w:rPr>
  </w:style>
  <w:style w:type="paragraph" w:styleId="Lijstalinea">
    <w:name w:val="List Paragraph"/>
    <w:basedOn w:val="Standaard"/>
    <w:uiPriority w:val="34"/>
    <w:qFormat/>
    <w:rsid w:val="00615C07"/>
    <w:pPr>
      <w:spacing w:after="160" w:line="259" w:lineRule="auto"/>
      <w:ind w:left="720"/>
      <w:contextualSpacing/>
    </w:pPr>
    <w:rPr>
      <w:kern w:val="2"/>
      <w:sz w:val="22"/>
      <w:szCs w:val="22"/>
      <w14:ligatures w14:val="standardContextual"/>
    </w:rPr>
  </w:style>
  <w:style w:type="character" w:styleId="Intensievebenadrukking">
    <w:name w:val="Intense Emphasis"/>
    <w:basedOn w:val="Standaardalinea-lettertype"/>
    <w:uiPriority w:val="21"/>
    <w:qFormat/>
    <w:rsid w:val="00615C07"/>
    <w:rPr>
      <w:i/>
      <w:iCs/>
      <w:color w:val="0F4761" w:themeColor="accent1" w:themeShade="BF"/>
    </w:rPr>
  </w:style>
  <w:style w:type="paragraph" w:styleId="Duidelijkcitaat">
    <w:name w:val="Intense Quote"/>
    <w:basedOn w:val="Standaard"/>
    <w:next w:val="Standaard"/>
    <w:link w:val="DuidelijkcitaatChar"/>
    <w:uiPriority w:val="30"/>
    <w:qFormat/>
    <w:rsid w:val="00615C07"/>
    <w:pPr>
      <w:pBdr>
        <w:top w:val="single" w:color="0F4761" w:themeColor="accent1" w:themeShade="BF" w:sz="4" w:space="10"/>
        <w:bottom w:val="single" w:color="0F4761" w:themeColor="accent1" w:themeShade="BF" w:sz="4" w:space="10"/>
      </w:pBdr>
      <w:spacing w:before="360" w:after="360" w:line="259" w:lineRule="auto"/>
      <w:ind w:left="864" w:right="864"/>
      <w:jc w:val="center"/>
    </w:pPr>
    <w:rPr>
      <w:i/>
      <w:iCs/>
      <w:color w:val="0F4761" w:themeColor="accent1" w:themeShade="BF"/>
      <w:kern w:val="2"/>
      <w:sz w:val="22"/>
      <w:szCs w:val="22"/>
      <w14:ligatures w14:val="standardContextual"/>
    </w:rPr>
  </w:style>
  <w:style w:type="character" w:styleId="DuidelijkcitaatChar" w:customStyle="1">
    <w:name w:val="Duidelijk citaat Char"/>
    <w:basedOn w:val="Standaardalinea-lettertype"/>
    <w:link w:val="Duidelijkcitaat"/>
    <w:uiPriority w:val="30"/>
    <w:rsid w:val="00615C07"/>
    <w:rPr>
      <w:i/>
      <w:iCs/>
      <w:color w:val="0F4761" w:themeColor="accent1" w:themeShade="BF"/>
    </w:rPr>
  </w:style>
  <w:style w:type="character" w:styleId="Intensieveverwijzing">
    <w:name w:val="Intense Reference"/>
    <w:basedOn w:val="Standaardalinea-lettertype"/>
    <w:uiPriority w:val="32"/>
    <w:qFormat/>
    <w:rsid w:val="00615C07"/>
    <w:rPr>
      <w:b/>
      <w:bCs/>
      <w:smallCaps/>
      <w:color w:val="0F4761" w:themeColor="accent1" w:themeShade="BF"/>
      <w:spacing w:val="5"/>
    </w:rPr>
  </w:style>
  <w:style w:type="paragraph" w:styleId="Koptekst">
    <w:name w:val="header"/>
    <w:basedOn w:val="Standaard"/>
    <w:link w:val="KoptekstChar"/>
    <w:uiPriority w:val="99"/>
    <w:unhideWhenUsed/>
    <w:rsid w:val="00615C07"/>
    <w:pPr>
      <w:tabs>
        <w:tab w:val="center" w:pos="4536"/>
        <w:tab w:val="right" w:pos="9072"/>
      </w:tabs>
      <w:spacing w:line="240" w:lineRule="auto"/>
    </w:pPr>
    <w:rPr>
      <w:kern w:val="2"/>
      <w:sz w:val="22"/>
      <w:szCs w:val="22"/>
      <w14:ligatures w14:val="standardContextual"/>
    </w:rPr>
  </w:style>
  <w:style w:type="character" w:styleId="KoptekstChar" w:customStyle="1">
    <w:name w:val="Koptekst Char"/>
    <w:basedOn w:val="Standaardalinea-lettertype"/>
    <w:link w:val="Koptekst"/>
    <w:uiPriority w:val="99"/>
    <w:rsid w:val="00615C07"/>
  </w:style>
  <w:style w:type="paragraph" w:styleId="Voettekst">
    <w:name w:val="footer"/>
    <w:basedOn w:val="Standaard"/>
    <w:link w:val="VoettekstChar"/>
    <w:uiPriority w:val="99"/>
    <w:unhideWhenUsed/>
    <w:rsid w:val="00615C07"/>
    <w:pPr>
      <w:tabs>
        <w:tab w:val="center" w:pos="4536"/>
        <w:tab w:val="right" w:pos="9072"/>
      </w:tabs>
      <w:spacing w:line="240" w:lineRule="auto"/>
    </w:pPr>
    <w:rPr>
      <w:kern w:val="2"/>
      <w:sz w:val="22"/>
      <w:szCs w:val="22"/>
      <w14:ligatures w14:val="standardContextual"/>
    </w:rPr>
  </w:style>
  <w:style w:type="character" w:styleId="VoettekstChar" w:customStyle="1">
    <w:name w:val="Voettekst Char"/>
    <w:basedOn w:val="Standaardalinea-lettertype"/>
    <w:link w:val="Voettekst"/>
    <w:uiPriority w:val="99"/>
    <w:rsid w:val="00615C07"/>
  </w:style>
  <w:style w:type="table" w:styleId="Tabelraster">
    <w:name w:val="Table Grid"/>
    <w:aliases w:val="PQR Table"/>
    <w:basedOn w:val="Standaardtabel"/>
    <w:uiPriority w:val="59"/>
    <w:rsid w:val="00615C07"/>
    <w:pPr>
      <w:spacing w:after="0" w:line="240" w:lineRule="auto"/>
    </w:pPr>
    <w:rPr>
      <w:kern w:val="0"/>
      <w:sz w:val="18"/>
      <w:szCs w:val="18"/>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Rastertabel4-Accent2">
    <w:name w:val="Grid Table 4 Accent 2"/>
    <w:basedOn w:val="Standaardtabel"/>
    <w:uiPriority w:val="49"/>
    <w:rsid w:val="00615C07"/>
    <w:pPr>
      <w:spacing w:after="0" w:line="240" w:lineRule="auto"/>
    </w:pPr>
    <w:tblPr>
      <w:tblStyleRowBandSize w:val="1"/>
      <w:tblStyleColBandSize w:val="1"/>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insideV w:val="single" w:color="F1A983" w:themeColor="accent2" w:themeTint="99" w:sz="4" w:space="0"/>
      </w:tblBorders>
    </w:tblPr>
    <w:tblStylePr w:type="firstRow">
      <w:rPr>
        <w:b/>
        <w:bCs/>
        <w:color w:val="FFFFFF" w:themeColor="background1"/>
      </w:rPr>
      <w:tblPr/>
      <w:tcPr>
        <w:tcBorders>
          <w:top w:val="single" w:color="E97132" w:themeColor="accent2" w:sz="4" w:space="0"/>
          <w:left w:val="single" w:color="E97132" w:themeColor="accent2" w:sz="4" w:space="0"/>
          <w:bottom w:val="single" w:color="E97132" w:themeColor="accent2" w:sz="4" w:space="0"/>
          <w:right w:val="single" w:color="E97132" w:themeColor="accent2" w:sz="4" w:space="0"/>
          <w:insideH w:val="nil"/>
          <w:insideV w:val="nil"/>
        </w:tcBorders>
        <w:shd w:val="clear" w:color="auto" w:fill="E97132" w:themeFill="accent2"/>
      </w:tcPr>
    </w:tblStylePr>
    <w:tblStylePr w:type="lastRow">
      <w:rPr>
        <w:b/>
        <w:bCs/>
      </w:rPr>
      <w:tblPr/>
      <w:tcPr>
        <w:tcBorders>
          <w:top w:val="double" w:color="E97132" w:themeColor="accent2" w:sz="4" w:space="0"/>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styleId="Verwijzingopmerking">
    <w:name w:val="annotation reference"/>
    <w:basedOn w:val="Standaardalinea-lettertype"/>
    <w:uiPriority w:val="99"/>
    <w:semiHidden/>
    <w:unhideWhenUsed/>
    <w:rsid w:val="00615C07"/>
    <w:rPr>
      <w:sz w:val="16"/>
      <w:szCs w:val="16"/>
    </w:rPr>
  </w:style>
  <w:style w:type="paragraph" w:styleId="Tekstopmerking">
    <w:name w:val="annotation text"/>
    <w:basedOn w:val="Standaard"/>
    <w:link w:val="TekstopmerkingChar"/>
    <w:uiPriority w:val="99"/>
    <w:unhideWhenUsed/>
    <w:rsid w:val="00615C07"/>
    <w:pPr>
      <w:spacing w:after="4" w:line="240" w:lineRule="auto"/>
      <w:ind w:left="22" w:hanging="10"/>
    </w:pPr>
    <w:rPr>
      <w:rFonts w:ascii="Verdana" w:hAnsi="Verdana" w:eastAsia="Verdana" w:cs="Verdana"/>
      <w:color w:val="000000"/>
      <w:kern w:val="2"/>
      <w:sz w:val="20"/>
      <w:szCs w:val="20"/>
      <w:lang w:eastAsia="nl-NL"/>
      <w14:ligatures w14:val="standardContextual"/>
    </w:rPr>
  </w:style>
  <w:style w:type="character" w:styleId="TekstopmerkingChar" w:customStyle="1">
    <w:name w:val="Tekst opmerking Char"/>
    <w:basedOn w:val="Standaardalinea-lettertype"/>
    <w:link w:val="Tekstopmerking"/>
    <w:uiPriority w:val="99"/>
    <w:rsid w:val="00615C07"/>
    <w:rPr>
      <w:rFonts w:ascii="Verdana" w:hAnsi="Verdana" w:eastAsia="Verdana" w:cs="Verdana"/>
      <w:color w:val="00000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15C07"/>
    <w:pPr>
      <w:spacing w:after="0"/>
      <w:ind w:left="0" w:firstLine="0"/>
    </w:pPr>
    <w:rPr>
      <w:rFonts w:asciiTheme="minorHAnsi" w:hAnsiTheme="minorHAnsi" w:eastAsiaTheme="minorHAnsi" w:cstheme="minorBidi"/>
      <w:b/>
      <w:bCs/>
      <w:color w:val="auto"/>
      <w:kern w:val="0"/>
      <w:lang w:eastAsia="en-US"/>
      <w14:ligatures w14:val="none"/>
    </w:rPr>
  </w:style>
  <w:style w:type="character" w:styleId="OnderwerpvanopmerkingChar" w:customStyle="1">
    <w:name w:val="Onderwerp van opmerking Char"/>
    <w:basedOn w:val="TekstopmerkingChar"/>
    <w:link w:val="Onderwerpvanopmerking"/>
    <w:uiPriority w:val="99"/>
    <w:semiHidden/>
    <w:rsid w:val="00615C07"/>
    <w:rPr>
      <w:rFonts w:ascii="Verdana" w:hAnsi="Verdana" w:eastAsia="Verdana" w:cs="Verdana"/>
      <w:b/>
      <w:bCs/>
      <w:color w:val="000000"/>
      <w:kern w:val="0"/>
      <w:sz w:val="20"/>
      <w:szCs w:val="20"/>
      <w:lang w:eastAsia="nl-NL"/>
      <w14:ligatures w14:val="none"/>
    </w:rPr>
  </w:style>
  <w:style w:type="character" w:styleId="Tekstvantijdelijkeaanduiding">
    <w:name w:val="Placeholder Text"/>
    <w:basedOn w:val="Standaardalinea-lettertype"/>
    <w:uiPriority w:val="99"/>
    <w:semiHidden/>
    <w:rsid w:val="00615C07"/>
    <w:rPr>
      <w:color w:val="808080"/>
    </w:rPr>
  </w:style>
  <w:style w:type="character" w:styleId="Hyperlink">
    <w:name w:val="Hyperlink"/>
    <w:basedOn w:val="Standaardalinea-lettertype"/>
    <w:uiPriority w:val="99"/>
    <w:unhideWhenUsed/>
    <w:rsid w:val="00615C07"/>
    <w:rPr>
      <w:b w:val="0"/>
      <w:color w:val="0E2841" w:themeColor="text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hyperlink" Target="http://www.odijmond.nl" TargetMode="External"/><Relationship Id="rId18"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theme" Target="theme/theme1.xml"/><Relationship Id="rId7" Type="http://schemas.microsoft.com/office/2011/relationships/commentsExtended" Target="commentsExtended.xml"/><Relationship Id="rId12" Type="http://schemas.openxmlformats.org/officeDocument/2006/relationships/hyperlink" Target="mailto:info@odijmond.nl" TargetMode="External"/><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image" Target="media/image2.svg"/><Relationship Id="rId24" Type="http://schemas.openxmlformats.org/officeDocument/2006/relationships/customXml" Target="../customXml/item3.xml"/><Relationship Id="rId5" Type="http://schemas.openxmlformats.org/officeDocument/2006/relationships/endnotes" Target="endnotes.xml"/><Relationship Id="rId15" Type="http://schemas.openxmlformats.org/officeDocument/2006/relationships/hyperlink" Target="http://www.odijmond.nl" TargetMode="External"/><Relationship Id="rId23" Type="http://schemas.openxmlformats.org/officeDocument/2006/relationships/customXml" Target="../customXml/item2.xml"/><Relationship Id="rId10" Type="http://schemas.openxmlformats.org/officeDocument/2006/relationships/image" Target="media/image1.png"/><Relationship Id="rId19" Type="http://schemas.microsoft.com/office/2011/relationships/people" Target="people.xml"/><Relationship Id="rId4" Type="http://schemas.openxmlformats.org/officeDocument/2006/relationships/footnotes" Target="footnotes.xml"/><Relationship Id="rId9" Type="http://schemas.microsoft.com/office/2018/08/relationships/commentsExtensible" Target="commentsExtensible.xml"/><Relationship Id="rId14" Type="http://schemas.openxmlformats.org/officeDocument/2006/relationships/hyperlink" Target="mailto:info@odijmond.nl" TargetMode="External"/><Relationship Id="rId22" Type="http://schemas.openxmlformats.org/officeDocument/2006/relationships/customXml" Target="../customXml/item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A3EF34D14824F7996F48C6F012785AE"/>
        <w:category>
          <w:name w:val="Algemeen"/>
          <w:gallery w:val="placeholder"/>
        </w:category>
        <w:types>
          <w:type w:val="bbPlcHdr"/>
        </w:types>
        <w:behaviors>
          <w:behavior w:val="content"/>
        </w:behaviors>
        <w:guid w:val="{841D9DF0-A0FE-46A5-899E-F13DD3876D86}"/>
      </w:docPartPr>
      <w:docPartBody>
        <w:p w:rsidR="00147531" w:rsidP="00147531" w:rsidRDefault="00147531">
          <w:pPr>
            <w:pStyle w:val="8A3EF34D14824F7996F48C6F012785AE"/>
          </w:pPr>
          <w:r w:rsidRPr="00AC138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2C3"/>
    <w:rsid w:val="00147531"/>
    <w:rsid w:val="004012C3"/>
    <w:rsid w:val="00580B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47531"/>
    <w:rPr>
      <w:color w:val="808080"/>
    </w:rPr>
  </w:style>
  <w:style w:type="paragraph" w:customStyle="1" w:styleId="D3239248041D447CA3A2B71C58FFEF80">
    <w:name w:val="D3239248041D447CA3A2B71C58FFEF80"/>
    <w:rsid w:val="004012C3"/>
  </w:style>
  <w:style w:type="paragraph" w:customStyle="1" w:styleId="8A3EF34D14824F7996F48C6F012785AE">
    <w:name w:val="8A3EF34D14824F7996F48C6F012785AE"/>
    <w:rsid w:val="001475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ED0F7D12D36145A975CC71152BC2BF" ma:contentTypeVersion="10" ma:contentTypeDescription="Een nieuw document maken." ma:contentTypeScope="" ma:versionID="d56bf0621ea4fe776d7bd255d4c9b9db">
  <xsd:schema xmlns:xsd="http://www.w3.org/2001/XMLSchema" xmlns:xs="http://www.w3.org/2001/XMLSchema" xmlns:p="http://schemas.microsoft.com/office/2006/metadata/properties" xmlns:ns2="965c2aee-f7bc-40f6-9b70-6c5b8ae0a17f" xmlns:ns3="61ecde55-4662-480b-bbf9-b4e7bbfd9061" targetNamespace="http://schemas.microsoft.com/office/2006/metadata/properties" ma:root="true" ma:fieldsID="805b146bff5c808a7afaee94213b9405" ns2:_="" ns3:_="">
    <xsd:import namespace="965c2aee-f7bc-40f6-9b70-6c5b8ae0a17f"/>
    <xsd:import namespace="61ecde55-4662-480b-bbf9-b4e7bbfd90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5c2aee-f7bc-40f6-9b70-6c5b8ae0a1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f88dcc4-0c0b-4c16-89e5-71ee0fef83f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ecde55-4662-480b-bbf9-b4e7bbfd90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415e892-9b35-4bec-a1cc-9125046fd91e}" ma:internalName="TaxCatchAll" ma:showField="CatchAllData" ma:web="61ecde55-4662-480b-bbf9-b4e7bbfd90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1ecde55-4662-480b-bbf9-b4e7bbfd9061" xsi:nil="true"/>
    <lcf76f155ced4ddcb4097134ff3c332f xmlns="965c2aee-f7bc-40f6-9b70-6c5b8ae0a17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CAE26DA-8B73-465A-BB80-1B5E07730407}"/>
</file>

<file path=customXml/itemProps2.xml><?xml version="1.0" encoding="utf-8"?>
<ds:datastoreItem xmlns:ds="http://schemas.openxmlformats.org/officeDocument/2006/customXml" ds:itemID="{BE14CDEC-3340-49F1-8D77-C0A7DCB97D45}"/>
</file>

<file path=customXml/itemProps3.xml><?xml version="1.0" encoding="utf-8"?>
<ds:datastoreItem xmlns:ds="http://schemas.openxmlformats.org/officeDocument/2006/customXml" ds:itemID="{E9095559-0EBC-4F8D-AAE4-632291DE6DC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Ferhat Yildirim</dc:creator>
  <keywords/>
  <dc:description/>
  <lastModifiedBy>Jonathan Santifort</lastModifiedBy>
  <revision>4</revision>
  <dcterms:created xsi:type="dcterms:W3CDTF">2025-10-17T09:09:00.0000000Z</dcterms:created>
  <dcterms:modified xsi:type="dcterms:W3CDTF">2025-11-25T19:44:17.2897119Z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0x010100F4ED0F7D12D36145A975CC71152BC2BF</vt:lpwstr>
  </property>
  <property fmtid="{D5CDD505-2E9C-101B-9397-08002B2CF9AE}" pid="3" name="MediaServiceImageTags">
    <vt:lpwstr/>
  </property>
</Properties>
</file>