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E47227" w14:textId="064B2B03" w:rsidR="001A1A35" w:rsidRPr="00106E1D" w:rsidRDefault="00646064">
      <w:pPr>
        <w:pStyle w:val="Kop1"/>
        <w:rPr>
          <w:rFonts w:ascii="Calibri Light" w:hAnsi="Calibri Light" w:cs="Calibri Light"/>
          <w:color w:val="auto"/>
          <w:lang w:val="nl-NL"/>
        </w:rPr>
      </w:pPr>
      <w:r>
        <w:rPr>
          <w:rFonts w:ascii="Calibri Light" w:hAnsi="Calibri Light" w:cs="Calibri Light"/>
          <w:color w:val="auto"/>
          <w:lang w:val="nl-NL"/>
        </w:rPr>
        <w:t>Raamovereenkomst</w:t>
      </w:r>
      <w:r w:rsidR="00106E1D" w:rsidRPr="00106E1D">
        <w:rPr>
          <w:rFonts w:ascii="Calibri Light" w:hAnsi="Calibri Light" w:cs="Calibri Light"/>
          <w:color w:val="auto"/>
          <w:lang w:val="nl-NL"/>
        </w:rPr>
        <w:t xml:space="preserve"> inzake Schoonmaakdienstverlening – Teylers Museum</w:t>
      </w:r>
    </w:p>
    <w:p w14:paraId="51FC01A2" w14:textId="77777777" w:rsidR="001A1A35" w:rsidRPr="00106E1D" w:rsidRDefault="00106E1D">
      <w:pPr>
        <w:rPr>
          <w:rFonts w:ascii="Calibri Light" w:hAnsi="Calibri Light" w:cs="Calibri Light"/>
          <w:lang w:val="nl-NL"/>
        </w:rPr>
      </w:pPr>
      <w:r w:rsidRPr="00106E1D">
        <w:rPr>
          <w:rFonts w:ascii="Calibri Light" w:hAnsi="Calibri Light" w:cs="Calibri Light"/>
          <w:lang w:val="nl-NL"/>
        </w:rPr>
        <w:t>De ondergetekenden:</w:t>
      </w:r>
    </w:p>
    <w:p w14:paraId="4BD777EC" w14:textId="132188A7" w:rsidR="001A1A35" w:rsidRPr="00106E1D" w:rsidRDefault="00106E1D">
      <w:pPr>
        <w:rPr>
          <w:rFonts w:ascii="Calibri Light" w:hAnsi="Calibri Light" w:cs="Calibri Light"/>
          <w:lang w:val="nl-NL"/>
        </w:rPr>
      </w:pPr>
      <w:r w:rsidRPr="00E94641">
        <w:rPr>
          <w:rFonts w:ascii="Calibri Light" w:hAnsi="Calibri Light" w:cs="Calibri Light"/>
          <w:b/>
          <w:bCs/>
          <w:lang w:val="nl-NL"/>
        </w:rPr>
        <w:t>1.</w:t>
      </w:r>
      <w:r w:rsidRPr="00106E1D">
        <w:rPr>
          <w:rFonts w:ascii="Calibri Light" w:hAnsi="Calibri Light" w:cs="Calibri Light"/>
          <w:lang w:val="nl-NL"/>
        </w:rPr>
        <w:t xml:space="preserve">  Teylers Museum, statutair gevestigd te Haarlem, KvK-nummer 41223485, kantoorhoudende   </w:t>
      </w:r>
      <w:r w:rsidRPr="00106E1D">
        <w:rPr>
          <w:rFonts w:ascii="Calibri Light" w:hAnsi="Calibri Light" w:cs="Calibri Light"/>
          <w:lang w:val="nl-NL"/>
        </w:rPr>
        <w:br/>
        <w:t xml:space="preserve">     aan het Spaarne 16, 2011 CH Haarlem, </w:t>
      </w:r>
      <w:r w:rsidRPr="00106E1D">
        <w:rPr>
          <w:rFonts w:ascii="Calibri Light" w:hAnsi="Calibri Light" w:cs="Calibri Light"/>
          <w:lang w:val="nl-NL"/>
        </w:rPr>
        <w:br/>
        <w:t xml:space="preserve">     rechtsgeldig vertegenwoordigd door [naam, functie], hierna: Opdrachtgever;</w:t>
      </w:r>
      <w:r w:rsidRPr="00106E1D">
        <w:rPr>
          <w:rFonts w:ascii="Calibri Light" w:hAnsi="Calibri Light" w:cs="Calibri Light"/>
          <w:lang w:val="nl-NL"/>
        </w:rPr>
        <w:br/>
      </w:r>
      <w:r w:rsidR="00B93897">
        <w:rPr>
          <w:rFonts w:ascii="Calibri Light" w:hAnsi="Calibri Light" w:cs="Calibri Light"/>
          <w:lang w:val="nl-NL"/>
        </w:rPr>
        <w:br/>
      </w:r>
      <w:r w:rsidRPr="00106E1D">
        <w:rPr>
          <w:rFonts w:ascii="Calibri Light" w:hAnsi="Calibri Light" w:cs="Calibri Light"/>
          <w:lang w:val="nl-NL"/>
        </w:rPr>
        <w:t>en</w:t>
      </w:r>
      <w:r w:rsidRPr="00106E1D">
        <w:rPr>
          <w:rFonts w:ascii="Calibri Light" w:hAnsi="Calibri Light" w:cs="Calibri Light"/>
          <w:lang w:val="nl-NL"/>
        </w:rPr>
        <w:br/>
      </w:r>
      <w:r w:rsidRPr="00106E1D">
        <w:rPr>
          <w:rFonts w:ascii="Calibri Light" w:hAnsi="Calibri Light" w:cs="Calibri Light"/>
          <w:lang w:val="nl-NL"/>
        </w:rPr>
        <w:br/>
      </w:r>
      <w:r w:rsidRPr="00E94641">
        <w:rPr>
          <w:rFonts w:ascii="Calibri Light" w:hAnsi="Calibri Light" w:cs="Calibri Light"/>
          <w:b/>
          <w:bCs/>
          <w:lang w:val="nl-NL"/>
        </w:rPr>
        <w:t>2.</w:t>
      </w:r>
      <w:r w:rsidRPr="00106E1D">
        <w:rPr>
          <w:rFonts w:ascii="Calibri Light" w:hAnsi="Calibri Light" w:cs="Calibri Light"/>
          <w:lang w:val="nl-NL"/>
        </w:rPr>
        <w:t xml:space="preserve"> [Naam opdrachtnemer], statutair gevestigd te [plaats], KvK-nummer [nummer], </w:t>
      </w:r>
      <w:r w:rsidRPr="00106E1D">
        <w:rPr>
          <w:rFonts w:ascii="Calibri Light" w:hAnsi="Calibri Light" w:cs="Calibri Light"/>
          <w:lang w:val="nl-NL"/>
        </w:rPr>
        <w:br/>
        <w:t xml:space="preserve">     kantoorhoudende aan [adres], </w:t>
      </w:r>
      <w:r w:rsidRPr="00106E1D">
        <w:rPr>
          <w:rFonts w:ascii="Calibri Light" w:hAnsi="Calibri Light" w:cs="Calibri Light"/>
          <w:lang w:val="nl-NL"/>
        </w:rPr>
        <w:br/>
        <w:t xml:space="preserve">     rechtsgeldig vertegenwoordigd door [naam, functie], hierna: Opdrachtnemer;</w:t>
      </w:r>
      <w:r w:rsidRPr="00106E1D">
        <w:rPr>
          <w:rFonts w:ascii="Calibri Light" w:hAnsi="Calibri Light" w:cs="Calibri Light"/>
          <w:lang w:val="nl-NL"/>
        </w:rPr>
        <w:br/>
      </w:r>
      <w:r w:rsidRPr="00106E1D">
        <w:rPr>
          <w:rFonts w:ascii="Calibri Light" w:hAnsi="Calibri Light" w:cs="Calibri Light"/>
          <w:lang w:val="nl-NL"/>
        </w:rPr>
        <w:br/>
        <w:t>gezamenlijk: Partijen.</w:t>
      </w:r>
      <w:r w:rsidRPr="00106E1D">
        <w:rPr>
          <w:rFonts w:ascii="Calibri Light" w:hAnsi="Calibri Light" w:cs="Calibri Light"/>
          <w:lang w:val="nl-NL"/>
        </w:rPr>
        <w:br/>
      </w:r>
    </w:p>
    <w:p w14:paraId="24206AEF" w14:textId="77777777" w:rsidR="001A1A35" w:rsidRPr="00106E1D" w:rsidRDefault="00106E1D">
      <w:pPr>
        <w:pStyle w:val="Kop2"/>
        <w:rPr>
          <w:rFonts w:ascii="Calibri Light" w:hAnsi="Calibri Light" w:cs="Calibri Light"/>
          <w:color w:val="auto"/>
          <w:lang w:val="nl-NL"/>
        </w:rPr>
      </w:pPr>
      <w:r w:rsidRPr="00106E1D">
        <w:rPr>
          <w:rFonts w:ascii="Calibri Light" w:hAnsi="Calibri Light" w:cs="Calibri Light"/>
          <w:color w:val="auto"/>
          <w:lang w:val="nl-NL"/>
        </w:rPr>
        <w:t>Overwegende dat:</w:t>
      </w:r>
    </w:p>
    <w:p w14:paraId="0AB31045" w14:textId="401BFBA5" w:rsidR="001A1A35" w:rsidRPr="00106E1D" w:rsidRDefault="00106E1D">
      <w:pPr>
        <w:rPr>
          <w:rFonts w:ascii="Calibri Light" w:hAnsi="Calibri Light" w:cs="Calibri Light"/>
          <w:lang w:val="nl-NL"/>
        </w:rPr>
      </w:pPr>
      <w:r w:rsidRPr="00E94641">
        <w:rPr>
          <w:rFonts w:ascii="Calibri Light" w:hAnsi="Calibri Light" w:cs="Calibri Light"/>
          <w:b/>
          <w:bCs/>
          <w:lang w:val="nl-NL"/>
        </w:rPr>
        <w:t>1.1</w:t>
      </w:r>
      <w:r w:rsidRPr="00106E1D">
        <w:rPr>
          <w:rFonts w:ascii="Calibri Light" w:hAnsi="Calibri Light" w:cs="Calibri Light"/>
          <w:lang w:val="nl-NL"/>
        </w:rPr>
        <w:t xml:space="preserve"> Opdrachtgever voor de uitvoering van schoonmaakwerkzaamheden gedurende een    bepaalde periode vaste afspraken met één </w:t>
      </w:r>
      <w:r w:rsidR="007407F1">
        <w:rPr>
          <w:rFonts w:ascii="Calibri Light" w:hAnsi="Calibri Light" w:cs="Calibri Light"/>
          <w:lang w:val="nl-NL"/>
        </w:rPr>
        <w:t>O</w:t>
      </w:r>
      <w:r w:rsidRPr="00106E1D">
        <w:rPr>
          <w:rFonts w:ascii="Calibri Light" w:hAnsi="Calibri Light" w:cs="Calibri Light"/>
          <w:lang w:val="nl-NL"/>
        </w:rPr>
        <w:t>pdrachtnemer wenst te maken;</w:t>
      </w:r>
    </w:p>
    <w:p w14:paraId="1283D872" w14:textId="79A8D892" w:rsidR="001A1A35" w:rsidRPr="00106E1D" w:rsidRDefault="00106E1D">
      <w:pPr>
        <w:rPr>
          <w:rFonts w:ascii="Calibri Light" w:hAnsi="Calibri Light" w:cs="Calibri Light"/>
          <w:lang w:val="nl-NL"/>
        </w:rPr>
      </w:pPr>
      <w:r w:rsidRPr="00E94641">
        <w:rPr>
          <w:rFonts w:ascii="Calibri Light" w:hAnsi="Calibri Light" w:cs="Calibri Light"/>
          <w:b/>
          <w:bCs/>
          <w:lang w:val="nl-NL"/>
        </w:rPr>
        <w:t>1.2</w:t>
      </w:r>
      <w:r w:rsidRPr="00106E1D">
        <w:rPr>
          <w:rFonts w:ascii="Calibri Light" w:hAnsi="Calibri Light" w:cs="Calibri Light"/>
          <w:lang w:val="nl-NL"/>
        </w:rPr>
        <w:t xml:space="preserve"> Opdrachtgever daartoe een </w:t>
      </w:r>
      <w:r w:rsidR="007E152D">
        <w:rPr>
          <w:rFonts w:ascii="Calibri Light" w:hAnsi="Calibri Light" w:cs="Calibri Light"/>
          <w:lang w:val="nl-NL"/>
        </w:rPr>
        <w:t>Raamovereenkomst</w:t>
      </w:r>
      <w:r w:rsidRPr="00106E1D">
        <w:rPr>
          <w:rFonts w:ascii="Calibri Light" w:hAnsi="Calibri Light" w:cs="Calibri Light"/>
          <w:lang w:val="nl-NL"/>
        </w:rPr>
        <w:t xml:space="preserve"> wil sluiten voor de duur van [aantal] jaar, met een verlengingsoptie van </w:t>
      </w:r>
      <w:r w:rsidR="000B3F03">
        <w:rPr>
          <w:rFonts w:ascii="Calibri Light" w:hAnsi="Calibri Light" w:cs="Calibri Light"/>
          <w:lang w:val="nl-NL"/>
        </w:rPr>
        <w:t>[aantal]</w:t>
      </w:r>
      <w:r w:rsidRPr="00106E1D">
        <w:rPr>
          <w:rFonts w:ascii="Calibri Light" w:hAnsi="Calibri Light" w:cs="Calibri Light"/>
          <w:lang w:val="nl-NL"/>
        </w:rPr>
        <w:t xml:space="preserve"> jaar;</w:t>
      </w:r>
    </w:p>
    <w:p w14:paraId="67135BC9" w14:textId="0D47D0D6" w:rsidR="001A1A35" w:rsidRPr="00106E1D" w:rsidRDefault="00106E1D">
      <w:pPr>
        <w:rPr>
          <w:rFonts w:ascii="Calibri Light" w:hAnsi="Calibri Light" w:cs="Calibri Light"/>
          <w:lang w:val="nl-NL"/>
        </w:rPr>
      </w:pPr>
      <w:r w:rsidRPr="00E94641">
        <w:rPr>
          <w:rFonts w:ascii="Calibri Light" w:hAnsi="Calibri Light" w:cs="Calibri Light"/>
          <w:b/>
          <w:bCs/>
          <w:lang w:val="nl-NL"/>
        </w:rPr>
        <w:t>1.3</w:t>
      </w:r>
      <w:r w:rsidRPr="00106E1D">
        <w:rPr>
          <w:rFonts w:ascii="Calibri Light" w:hAnsi="Calibri Light" w:cs="Calibri Light"/>
          <w:lang w:val="nl-NL"/>
        </w:rPr>
        <w:t xml:space="preserve"> Deze </w:t>
      </w:r>
      <w:r w:rsidR="00646064">
        <w:rPr>
          <w:rFonts w:ascii="Calibri Light" w:hAnsi="Calibri Light" w:cs="Calibri Light"/>
          <w:lang w:val="nl-NL"/>
        </w:rPr>
        <w:t>Raamovereenkomst</w:t>
      </w:r>
      <w:r w:rsidRPr="00106E1D">
        <w:rPr>
          <w:rFonts w:ascii="Calibri Light" w:hAnsi="Calibri Light" w:cs="Calibri Light"/>
          <w:lang w:val="nl-NL"/>
        </w:rPr>
        <w:t xml:space="preserve"> is tot stand gekomen na een Europese aanbesteding </w:t>
      </w:r>
      <w:r w:rsidR="00402E12" w:rsidRPr="00106E1D">
        <w:rPr>
          <w:rFonts w:ascii="Calibri Light" w:hAnsi="Calibri Light" w:cs="Calibri Light"/>
          <w:lang w:val="nl-NL"/>
        </w:rPr>
        <w:t>volgens</w:t>
      </w:r>
      <w:r w:rsidRPr="00106E1D">
        <w:rPr>
          <w:rFonts w:ascii="Calibri Light" w:hAnsi="Calibri Light" w:cs="Calibri Light"/>
          <w:lang w:val="nl-NL"/>
        </w:rPr>
        <w:t xml:space="preserve"> de Aanbestedingswet 2012;</w:t>
      </w:r>
    </w:p>
    <w:p w14:paraId="6CB52E12" w14:textId="1CEAE02D" w:rsidR="001A1A35" w:rsidRPr="00106E1D" w:rsidRDefault="00106E1D">
      <w:pPr>
        <w:rPr>
          <w:rFonts w:ascii="Calibri Light" w:hAnsi="Calibri Light" w:cs="Calibri Light"/>
          <w:lang w:val="nl-NL"/>
        </w:rPr>
      </w:pPr>
      <w:r w:rsidRPr="00E94641">
        <w:rPr>
          <w:rFonts w:ascii="Calibri Light" w:hAnsi="Calibri Light" w:cs="Calibri Light"/>
          <w:b/>
          <w:bCs/>
          <w:lang w:val="nl-NL"/>
        </w:rPr>
        <w:t>1.4</w:t>
      </w:r>
      <w:r w:rsidRPr="00106E1D">
        <w:rPr>
          <w:rFonts w:ascii="Calibri Light" w:hAnsi="Calibri Light" w:cs="Calibri Light"/>
          <w:lang w:val="nl-NL"/>
        </w:rPr>
        <w:t xml:space="preserve"> De inschrijving van Opdrachtnemer, </w:t>
      </w:r>
      <w:r w:rsidR="00402E12" w:rsidRPr="00106E1D">
        <w:rPr>
          <w:rFonts w:ascii="Calibri Light" w:hAnsi="Calibri Light" w:cs="Calibri Light"/>
          <w:lang w:val="nl-NL"/>
        </w:rPr>
        <w:t>en ook</w:t>
      </w:r>
      <w:r w:rsidRPr="00106E1D">
        <w:rPr>
          <w:rFonts w:ascii="Calibri Light" w:hAnsi="Calibri Light" w:cs="Calibri Light"/>
          <w:lang w:val="nl-NL"/>
        </w:rPr>
        <w:t xml:space="preserve"> die van overige inschrijvers, is beoordeeld op basis van de beste prijs-kwaliteitverhouding;</w:t>
      </w:r>
    </w:p>
    <w:p w14:paraId="261E677B" w14:textId="77777777" w:rsidR="001A451F" w:rsidRDefault="001A451F">
      <w:pPr>
        <w:rPr>
          <w:rFonts w:ascii="Calibri Light" w:hAnsi="Calibri Light" w:cs="Calibri Light"/>
          <w:b/>
          <w:bCs/>
          <w:lang w:val="nl-NL"/>
        </w:rPr>
      </w:pPr>
    </w:p>
    <w:p w14:paraId="2C67B066" w14:textId="77777777" w:rsidR="009E3955" w:rsidRDefault="009E3955">
      <w:pPr>
        <w:rPr>
          <w:rFonts w:ascii="Calibri Light" w:hAnsi="Calibri Light" w:cs="Calibri Light"/>
          <w:lang w:val="nl-NL"/>
        </w:rPr>
      </w:pPr>
    </w:p>
    <w:p w14:paraId="520C9961" w14:textId="77777777" w:rsidR="001A451F" w:rsidRDefault="001A451F">
      <w:pPr>
        <w:rPr>
          <w:rFonts w:ascii="Calibri Light" w:hAnsi="Calibri Light" w:cs="Calibri Light"/>
          <w:lang w:val="nl-NL"/>
        </w:rPr>
      </w:pPr>
    </w:p>
    <w:p w14:paraId="64712A3B" w14:textId="77777777" w:rsidR="001A451F" w:rsidRPr="00106E1D" w:rsidRDefault="001A451F">
      <w:pPr>
        <w:rPr>
          <w:rFonts w:ascii="Calibri Light" w:hAnsi="Calibri Light" w:cs="Calibri Light"/>
          <w:lang w:val="nl-NL"/>
        </w:rPr>
      </w:pPr>
    </w:p>
    <w:p w14:paraId="303018D9" w14:textId="77777777" w:rsidR="001A1A35" w:rsidRPr="00106E1D" w:rsidRDefault="00106E1D">
      <w:pPr>
        <w:pStyle w:val="Kop2"/>
        <w:rPr>
          <w:rFonts w:ascii="Calibri Light" w:hAnsi="Calibri Light" w:cs="Calibri Light"/>
          <w:color w:val="auto"/>
          <w:lang w:val="nl-NL"/>
        </w:rPr>
      </w:pPr>
      <w:r w:rsidRPr="00106E1D">
        <w:rPr>
          <w:rFonts w:ascii="Calibri Light" w:hAnsi="Calibri Light" w:cs="Calibri Light"/>
          <w:color w:val="auto"/>
          <w:lang w:val="nl-NL"/>
        </w:rPr>
        <w:lastRenderedPageBreak/>
        <w:t>Artikel 2. Onderwerp en toepasselijkheid</w:t>
      </w:r>
    </w:p>
    <w:p w14:paraId="40360A62" w14:textId="7FB5574E" w:rsidR="001A1A35" w:rsidRPr="00106E1D" w:rsidRDefault="00106E1D">
      <w:pPr>
        <w:rPr>
          <w:rFonts w:ascii="Calibri Light" w:hAnsi="Calibri Light" w:cs="Calibri Light"/>
          <w:lang w:val="nl-NL"/>
        </w:rPr>
      </w:pPr>
      <w:r w:rsidRPr="00E94641">
        <w:rPr>
          <w:rFonts w:ascii="Calibri Light" w:hAnsi="Calibri Light" w:cs="Calibri Light"/>
          <w:b/>
          <w:bCs/>
          <w:lang w:val="nl-NL"/>
        </w:rPr>
        <w:t>2.1</w:t>
      </w:r>
      <w:r w:rsidRPr="00106E1D">
        <w:rPr>
          <w:rFonts w:ascii="Calibri Light" w:hAnsi="Calibri Light" w:cs="Calibri Light"/>
          <w:lang w:val="nl-NL"/>
        </w:rPr>
        <w:t xml:space="preserve"> Opdrachtgever kan gedurende de looptijd Offerteaanvragen uitbrengen voor </w:t>
      </w:r>
      <w:r w:rsidR="00624008">
        <w:rPr>
          <w:rFonts w:ascii="Calibri Light" w:hAnsi="Calibri Light" w:cs="Calibri Light"/>
          <w:lang w:val="nl-NL"/>
        </w:rPr>
        <w:t>extra</w:t>
      </w:r>
      <w:r w:rsidRPr="00106E1D">
        <w:rPr>
          <w:rFonts w:ascii="Calibri Light" w:hAnsi="Calibri Light" w:cs="Calibri Light"/>
          <w:lang w:val="nl-NL"/>
        </w:rPr>
        <w:t xml:space="preserve"> opdrachten. Opdrachtnemer is verplicht een Offerte uit te brengen die niet minder gunstig is dan zijn oorspronkelijke inschrijving.</w:t>
      </w:r>
    </w:p>
    <w:p w14:paraId="74392B5D" w14:textId="46FC29BE" w:rsidR="001A1A35" w:rsidRPr="00106E1D" w:rsidRDefault="00106E1D">
      <w:pPr>
        <w:rPr>
          <w:rFonts w:ascii="Calibri Light" w:hAnsi="Calibri Light" w:cs="Calibri Light"/>
          <w:lang w:val="nl-NL"/>
        </w:rPr>
      </w:pPr>
      <w:r w:rsidRPr="00E94641">
        <w:rPr>
          <w:rFonts w:ascii="Calibri Light" w:hAnsi="Calibri Light" w:cs="Calibri Light"/>
          <w:b/>
          <w:bCs/>
          <w:lang w:val="nl-NL"/>
        </w:rPr>
        <w:t>2.2</w:t>
      </w:r>
      <w:r w:rsidRPr="00106E1D">
        <w:rPr>
          <w:rFonts w:ascii="Calibri Light" w:hAnsi="Calibri Light" w:cs="Calibri Light"/>
          <w:lang w:val="nl-NL"/>
        </w:rPr>
        <w:t xml:space="preserve"> Opdrachtnemer voert toegekende opdrachten uit </w:t>
      </w:r>
      <w:r w:rsidR="00CD6467" w:rsidRPr="00106E1D">
        <w:rPr>
          <w:rFonts w:ascii="Calibri Light" w:hAnsi="Calibri Light" w:cs="Calibri Light"/>
          <w:lang w:val="nl-NL"/>
        </w:rPr>
        <w:t>volgens</w:t>
      </w:r>
      <w:r w:rsidRPr="00106E1D">
        <w:rPr>
          <w:rFonts w:ascii="Calibri Light" w:hAnsi="Calibri Light" w:cs="Calibri Light"/>
          <w:lang w:val="nl-NL"/>
        </w:rPr>
        <w:t xml:space="preserve"> deze </w:t>
      </w:r>
      <w:r w:rsidR="001F1730">
        <w:rPr>
          <w:rFonts w:ascii="Calibri Light" w:hAnsi="Calibri Light" w:cs="Calibri Light"/>
          <w:lang w:val="nl-NL"/>
        </w:rPr>
        <w:t>Raamovereenkomst</w:t>
      </w:r>
      <w:r w:rsidRPr="00106E1D">
        <w:rPr>
          <w:rFonts w:ascii="Calibri Light" w:hAnsi="Calibri Light" w:cs="Calibri Light"/>
          <w:lang w:val="nl-NL"/>
        </w:rPr>
        <w:t xml:space="preserve"> en het Beschrijvend Document.</w:t>
      </w:r>
    </w:p>
    <w:p w14:paraId="50417FDA" w14:textId="19EB5BF5" w:rsidR="001A1A35" w:rsidRPr="00106E1D" w:rsidRDefault="00106E1D">
      <w:pPr>
        <w:rPr>
          <w:rFonts w:ascii="Calibri Light" w:hAnsi="Calibri Light" w:cs="Calibri Light"/>
          <w:lang w:val="nl-NL"/>
        </w:rPr>
      </w:pPr>
      <w:r w:rsidRPr="00E94641">
        <w:rPr>
          <w:rFonts w:ascii="Calibri Light" w:hAnsi="Calibri Light" w:cs="Calibri Light"/>
          <w:b/>
          <w:bCs/>
          <w:lang w:val="nl-NL"/>
        </w:rPr>
        <w:t>2.3</w:t>
      </w:r>
      <w:r w:rsidRPr="00106E1D">
        <w:rPr>
          <w:rFonts w:ascii="Calibri Light" w:hAnsi="Calibri Light" w:cs="Calibri Light"/>
          <w:lang w:val="nl-NL"/>
        </w:rPr>
        <w:t xml:space="preserve"> De condities uit deze </w:t>
      </w:r>
      <w:r w:rsidR="001F1730">
        <w:rPr>
          <w:rFonts w:ascii="Calibri Light" w:hAnsi="Calibri Light" w:cs="Calibri Light"/>
          <w:lang w:val="nl-NL"/>
        </w:rPr>
        <w:t>Raamovereenkomst</w:t>
      </w:r>
      <w:r w:rsidRPr="00106E1D">
        <w:rPr>
          <w:rFonts w:ascii="Calibri Light" w:hAnsi="Calibri Light" w:cs="Calibri Light"/>
          <w:lang w:val="nl-NL"/>
        </w:rPr>
        <w:t xml:space="preserve"> zijn van toepassing op alle</w:t>
      </w:r>
      <w:r w:rsidR="00624008">
        <w:rPr>
          <w:rFonts w:ascii="Calibri Light" w:hAnsi="Calibri Light" w:cs="Calibri Light"/>
          <w:lang w:val="nl-NL"/>
        </w:rPr>
        <w:t xml:space="preserve"> extra</w:t>
      </w:r>
      <w:r w:rsidRPr="00106E1D">
        <w:rPr>
          <w:rFonts w:ascii="Calibri Light" w:hAnsi="Calibri Light" w:cs="Calibri Light"/>
          <w:lang w:val="nl-NL"/>
        </w:rPr>
        <w:t xml:space="preserve"> opdrachten, tenzij schriftelijk anders overeengekomen.</w:t>
      </w:r>
    </w:p>
    <w:p w14:paraId="7BD2ABC7" w14:textId="6E9D915E" w:rsidR="001A1A35" w:rsidRPr="00106E1D" w:rsidRDefault="00106E1D">
      <w:pPr>
        <w:rPr>
          <w:rFonts w:ascii="Calibri Light" w:hAnsi="Calibri Light" w:cs="Calibri Light"/>
          <w:lang w:val="nl-NL"/>
        </w:rPr>
      </w:pPr>
      <w:r w:rsidRPr="00E94641">
        <w:rPr>
          <w:rFonts w:ascii="Calibri Light" w:hAnsi="Calibri Light" w:cs="Calibri Light"/>
          <w:b/>
          <w:bCs/>
          <w:lang w:val="nl-NL"/>
        </w:rPr>
        <w:t>2.4</w:t>
      </w:r>
      <w:r w:rsidRPr="00106E1D">
        <w:rPr>
          <w:rFonts w:ascii="Calibri Light" w:hAnsi="Calibri Light" w:cs="Calibri Light"/>
          <w:lang w:val="nl-NL"/>
        </w:rPr>
        <w:t xml:space="preserve"> De dienstverlening betreft Perceel Teylers Museum.</w:t>
      </w:r>
    </w:p>
    <w:p w14:paraId="5C14EC79" w14:textId="77777777" w:rsidR="001A1A35" w:rsidRPr="00106E1D" w:rsidRDefault="00106E1D">
      <w:pPr>
        <w:rPr>
          <w:rFonts w:ascii="Calibri Light" w:hAnsi="Calibri Light" w:cs="Calibri Light"/>
          <w:lang w:val="nl-NL"/>
        </w:rPr>
      </w:pPr>
      <w:r w:rsidRPr="00E94641">
        <w:rPr>
          <w:rFonts w:ascii="Calibri Light" w:hAnsi="Calibri Light" w:cs="Calibri Light"/>
          <w:b/>
          <w:bCs/>
          <w:lang w:val="nl-NL"/>
        </w:rPr>
        <w:t>2.5</w:t>
      </w:r>
      <w:r w:rsidRPr="00106E1D">
        <w:rPr>
          <w:rFonts w:ascii="Calibri Light" w:hAnsi="Calibri Light" w:cs="Calibri Light"/>
          <w:lang w:val="nl-NL"/>
        </w:rPr>
        <w:t xml:space="preserve"> Overdracht van rechten of verplichtingen aan derden is slechts toegestaan met voorafgaande schriftelijke toestemming van Opdrachtgever, die voorwaarden mag stellen.</w:t>
      </w:r>
    </w:p>
    <w:p w14:paraId="29C0CF7A" w14:textId="77777777" w:rsidR="001A1A35" w:rsidRPr="00106E1D" w:rsidRDefault="00106E1D">
      <w:pPr>
        <w:rPr>
          <w:rFonts w:ascii="Calibri Light" w:hAnsi="Calibri Light" w:cs="Calibri Light"/>
          <w:lang w:val="nl-NL"/>
        </w:rPr>
      </w:pPr>
      <w:r w:rsidRPr="00E94641">
        <w:rPr>
          <w:rFonts w:ascii="Calibri Light" w:hAnsi="Calibri Light" w:cs="Calibri Light"/>
          <w:b/>
          <w:bCs/>
          <w:lang w:val="nl-NL"/>
        </w:rPr>
        <w:t>2.6</w:t>
      </w:r>
      <w:r w:rsidRPr="00106E1D">
        <w:rPr>
          <w:rFonts w:ascii="Calibri Light" w:hAnsi="Calibri Light" w:cs="Calibri Light"/>
          <w:lang w:val="nl-NL"/>
        </w:rPr>
        <w:t xml:space="preserve"> Partijen handelen in redelijkheid en transparantie. Zij informeren elkaar over relevante omstandigheden en maken duidelijke afspraken over communicatie en overleg.</w:t>
      </w:r>
    </w:p>
    <w:p w14:paraId="64E435EA" w14:textId="77777777" w:rsidR="001A1A35" w:rsidRPr="00106E1D" w:rsidRDefault="00106E1D">
      <w:pPr>
        <w:rPr>
          <w:rFonts w:ascii="Calibri Light" w:hAnsi="Calibri Light" w:cs="Calibri Light"/>
          <w:lang w:val="nl-NL"/>
        </w:rPr>
      </w:pPr>
      <w:r w:rsidRPr="00E94641">
        <w:rPr>
          <w:rFonts w:ascii="Calibri Light" w:hAnsi="Calibri Light" w:cs="Calibri Light"/>
          <w:b/>
          <w:bCs/>
          <w:lang w:val="nl-NL"/>
        </w:rPr>
        <w:t>2.7</w:t>
      </w:r>
      <w:r w:rsidRPr="00106E1D">
        <w:rPr>
          <w:rFonts w:ascii="Calibri Light" w:hAnsi="Calibri Light" w:cs="Calibri Light"/>
          <w:lang w:val="nl-NL"/>
        </w:rPr>
        <w:t xml:space="preserve"> Opdrachtgever is niet verplicht opdrachten te verstrekken. Opdrachtnemer kan geen aanspraak maken op een minimumomzet.</w:t>
      </w:r>
    </w:p>
    <w:p w14:paraId="21F52D7F" w14:textId="2CDE4089" w:rsidR="001A1A35" w:rsidRPr="00106E1D" w:rsidRDefault="00106E1D">
      <w:pPr>
        <w:rPr>
          <w:rFonts w:ascii="Calibri Light" w:hAnsi="Calibri Light" w:cs="Calibri Light"/>
          <w:lang w:val="nl-NL"/>
        </w:rPr>
      </w:pPr>
      <w:r w:rsidRPr="00E94641">
        <w:rPr>
          <w:rFonts w:ascii="Calibri Light" w:hAnsi="Calibri Light" w:cs="Calibri Light"/>
          <w:b/>
          <w:bCs/>
          <w:lang w:val="nl-NL"/>
        </w:rPr>
        <w:t>2.8</w:t>
      </w:r>
      <w:r w:rsidRPr="00106E1D">
        <w:rPr>
          <w:rFonts w:ascii="Calibri Light" w:hAnsi="Calibri Light" w:cs="Calibri Light"/>
          <w:lang w:val="nl-NL"/>
        </w:rPr>
        <w:t xml:space="preserve"> De bepalingen van deze </w:t>
      </w:r>
      <w:r w:rsidR="00646064">
        <w:rPr>
          <w:rFonts w:ascii="Calibri Light" w:hAnsi="Calibri Light" w:cs="Calibri Light"/>
          <w:lang w:val="nl-NL"/>
        </w:rPr>
        <w:t>Raamovereenkom</w:t>
      </w:r>
      <w:r w:rsidR="00D018B2">
        <w:rPr>
          <w:rFonts w:ascii="Calibri Light" w:hAnsi="Calibri Light" w:cs="Calibri Light"/>
          <w:lang w:val="nl-NL"/>
        </w:rPr>
        <w:t>s</w:t>
      </w:r>
      <w:r w:rsidR="00646064">
        <w:rPr>
          <w:rFonts w:ascii="Calibri Light" w:hAnsi="Calibri Light" w:cs="Calibri Light"/>
          <w:lang w:val="nl-NL"/>
        </w:rPr>
        <w:t>t</w:t>
      </w:r>
      <w:r w:rsidRPr="00106E1D">
        <w:rPr>
          <w:rFonts w:ascii="Calibri Light" w:hAnsi="Calibri Light" w:cs="Calibri Light"/>
          <w:lang w:val="nl-NL"/>
        </w:rPr>
        <w:t xml:space="preserve"> gelden onverkort voor alle </w:t>
      </w:r>
      <w:r w:rsidR="006B3642">
        <w:rPr>
          <w:rFonts w:ascii="Calibri Light" w:hAnsi="Calibri Light" w:cs="Calibri Light"/>
          <w:lang w:val="nl-NL"/>
        </w:rPr>
        <w:t>extra opdrachte</w:t>
      </w:r>
      <w:r w:rsidRPr="00106E1D">
        <w:rPr>
          <w:rFonts w:ascii="Calibri Light" w:hAnsi="Calibri Light" w:cs="Calibri Light"/>
          <w:lang w:val="nl-NL"/>
        </w:rPr>
        <w:t>n, tenzij uitdrukkelijk schriftelijk anders overeengekomen.</w:t>
      </w:r>
    </w:p>
    <w:p w14:paraId="55DF32A8" w14:textId="77777777" w:rsidR="001A1A35" w:rsidRPr="00106E1D" w:rsidRDefault="00106E1D">
      <w:pPr>
        <w:pStyle w:val="Kop2"/>
        <w:rPr>
          <w:rFonts w:ascii="Calibri Light" w:hAnsi="Calibri Light" w:cs="Calibri Light"/>
          <w:color w:val="auto"/>
          <w:lang w:val="nl-NL"/>
        </w:rPr>
      </w:pPr>
      <w:r w:rsidRPr="00106E1D">
        <w:rPr>
          <w:rFonts w:ascii="Calibri Light" w:hAnsi="Calibri Light" w:cs="Calibri Light"/>
          <w:color w:val="auto"/>
          <w:lang w:val="nl-NL"/>
        </w:rPr>
        <w:t>Artikel 3. Contractdocumenten en rangorde</w:t>
      </w:r>
    </w:p>
    <w:p w14:paraId="6EA748D8" w14:textId="0C91BA64" w:rsidR="001A1A35" w:rsidRPr="00106E1D" w:rsidRDefault="00106E1D">
      <w:pPr>
        <w:rPr>
          <w:rFonts w:ascii="Calibri Light" w:hAnsi="Calibri Light" w:cs="Calibri Light"/>
          <w:lang w:val="nl-NL"/>
        </w:rPr>
      </w:pPr>
      <w:r w:rsidRPr="00E94641">
        <w:rPr>
          <w:rFonts w:ascii="Calibri Light" w:hAnsi="Calibri Light" w:cs="Calibri Light"/>
          <w:b/>
          <w:bCs/>
          <w:lang w:val="nl-NL"/>
        </w:rPr>
        <w:t>3.1</w:t>
      </w:r>
      <w:r w:rsidRPr="00106E1D">
        <w:rPr>
          <w:rFonts w:ascii="Calibri Light" w:hAnsi="Calibri Light" w:cs="Calibri Light"/>
          <w:lang w:val="nl-NL"/>
        </w:rPr>
        <w:t xml:space="preserve"> De volgende documenten maken integraal deel uit van de </w:t>
      </w:r>
      <w:r w:rsidR="00646064">
        <w:rPr>
          <w:rFonts w:ascii="Calibri Light" w:hAnsi="Calibri Light" w:cs="Calibri Light"/>
          <w:lang w:val="nl-NL"/>
        </w:rPr>
        <w:t>Raamovereenkom</w:t>
      </w:r>
      <w:r w:rsidR="007407F1">
        <w:rPr>
          <w:rFonts w:ascii="Calibri Light" w:hAnsi="Calibri Light" w:cs="Calibri Light"/>
          <w:lang w:val="nl-NL"/>
        </w:rPr>
        <w:t>s</w:t>
      </w:r>
      <w:r w:rsidR="00646064">
        <w:rPr>
          <w:rFonts w:ascii="Calibri Light" w:hAnsi="Calibri Light" w:cs="Calibri Light"/>
          <w:lang w:val="nl-NL"/>
        </w:rPr>
        <w:t>t</w:t>
      </w:r>
      <w:r w:rsidRPr="00106E1D">
        <w:rPr>
          <w:rFonts w:ascii="Calibri Light" w:hAnsi="Calibri Light" w:cs="Calibri Light"/>
          <w:lang w:val="nl-NL"/>
        </w:rPr>
        <w:t>. Bij tegenstrijdigheid geldt onderstaande rangorde:</w:t>
      </w:r>
    </w:p>
    <w:p w14:paraId="730639FE" w14:textId="20FF5917" w:rsidR="001A1A35" w:rsidRDefault="00106E1D">
      <w:pPr>
        <w:rPr>
          <w:rFonts w:ascii="Calibri Light" w:hAnsi="Calibri Light" w:cs="Calibri Light"/>
          <w:lang w:val="nl-NL"/>
        </w:rPr>
      </w:pPr>
      <w:r w:rsidRPr="00E94641">
        <w:rPr>
          <w:rFonts w:ascii="Calibri Light" w:hAnsi="Calibri Light" w:cs="Calibri Light"/>
          <w:b/>
          <w:bCs/>
          <w:lang w:val="nl-NL"/>
        </w:rPr>
        <w:t>3.1.1</w:t>
      </w:r>
      <w:r w:rsidRPr="00106E1D">
        <w:rPr>
          <w:rFonts w:ascii="Calibri Light" w:hAnsi="Calibri Light" w:cs="Calibri Light"/>
          <w:lang w:val="nl-NL"/>
        </w:rPr>
        <w:t xml:space="preserve"> Nota van Inlichtingen (met bijlagen);</w:t>
      </w:r>
      <w:r w:rsidR="005F1A2C">
        <w:rPr>
          <w:rFonts w:ascii="Calibri Light" w:hAnsi="Calibri Light" w:cs="Calibri Light"/>
          <w:lang w:val="nl-NL"/>
        </w:rPr>
        <w:br/>
      </w:r>
      <w:r w:rsidRPr="00E94641">
        <w:rPr>
          <w:rFonts w:ascii="Calibri Light" w:hAnsi="Calibri Light" w:cs="Calibri Light"/>
          <w:b/>
          <w:bCs/>
          <w:lang w:val="nl-NL"/>
        </w:rPr>
        <w:t>3.1.2</w:t>
      </w:r>
      <w:r w:rsidRPr="00106E1D">
        <w:rPr>
          <w:rFonts w:ascii="Calibri Light" w:hAnsi="Calibri Light" w:cs="Calibri Light"/>
          <w:lang w:val="nl-NL"/>
        </w:rPr>
        <w:t xml:space="preserve"> Deze </w:t>
      </w:r>
      <w:r w:rsidR="00646064">
        <w:rPr>
          <w:rFonts w:ascii="Calibri Light" w:hAnsi="Calibri Light" w:cs="Calibri Light"/>
          <w:lang w:val="nl-NL"/>
        </w:rPr>
        <w:t>Raamovereenkom</w:t>
      </w:r>
      <w:r w:rsidR="007407F1">
        <w:rPr>
          <w:rFonts w:ascii="Calibri Light" w:hAnsi="Calibri Light" w:cs="Calibri Light"/>
          <w:lang w:val="nl-NL"/>
        </w:rPr>
        <w:t>s</w:t>
      </w:r>
      <w:r w:rsidR="00646064">
        <w:rPr>
          <w:rFonts w:ascii="Calibri Light" w:hAnsi="Calibri Light" w:cs="Calibri Light"/>
          <w:lang w:val="nl-NL"/>
        </w:rPr>
        <w:t>t</w:t>
      </w:r>
      <w:r w:rsidRPr="00106E1D">
        <w:rPr>
          <w:rFonts w:ascii="Calibri Light" w:hAnsi="Calibri Light" w:cs="Calibri Light"/>
          <w:lang w:val="nl-NL"/>
        </w:rPr>
        <w:t xml:space="preserve"> (met bijlagen);</w:t>
      </w:r>
      <w:r w:rsidR="005F1A2C">
        <w:rPr>
          <w:rFonts w:ascii="Calibri Light" w:hAnsi="Calibri Light" w:cs="Calibri Light"/>
          <w:lang w:val="nl-NL"/>
        </w:rPr>
        <w:br/>
      </w:r>
      <w:r w:rsidRPr="00E94641">
        <w:rPr>
          <w:rFonts w:ascii="Calibri Light" w:hAnsi="Calibri Light" w:cs="Calibri Light"/>
          <w:b/>
          <w:bCs/>
          <w:lang w:val="nl-NL"/>
        </w:rPr>
        <w:t>3.1.3</w:t>
      </w:r>
      <w:r w:rsidRPr="00106E1D">
        <w:rPr>
          <w:rFonts w:ascii="Calibri Light" w:hAnsi="Calibri Light" w:cs="Calibri Light"/>
          <w:lang w:val="nl-NL"/>
        </w:rPr>
        <w:t xml:space="preserve"> Inschrijvingsleidraad;</w:t>
      </w:r>
      <w:r w:rsidR="005F1A2C">
        <w:rPr>
          <w:rFonts w:ascii="Calibri Light" w:hAnsi="Calibri Light" w:cs="Calibri Light"/>
          <w:lang w:val="nl-NL"/>
        </w:rPr>
        <w:br/>
      </w:r>
      <w:r w:rsidRPr="00E94641">
        <w:rPr>
          <w:rFonts w:ascii="Calibri Light" w:hAnsi="Calibri Light" w:cs="Calibri Light"/>
          <w:b/>
          <w:bCs/>
          <w:lang w:val="nl-NL"/>
        </w:rPr>
        <w:t>3.1.4</w:t>
      </w:r>
      <w:r w:rsidRPr="00106E1D">
        <w:rPr>
          <w:rFonts w:ascii="Calibri Light" w:hAnsi="Calibri Light" w:cs="Calibri Light"/>
          <w:lang w:val="nl-NL"/>
        </w:rPr>
        <w:t xml:space="preserve"> Algemene Inkoopvoorwaarden Teylers Museum;</w:t>
      </w:r>
      <w:r w:rsidR="005F1A2C">
        <w:rPr>
          <w:rFonts w:ascii="Calibri Light" w:hAnsi="Calibri Light" w:cs="Calibri Light"/>
          <w:lang w:val="nl-NL"/>
        </w:rPr>
        <w:br/>
      </w:r>
      <w:r w:rsidRPr="00E94641">
        <w:rPr>
          <w:rFonts w:ascii="Calibri Light" w:hAnsi="Calibri Light" w:cs="Calibri Light"/>
          <w:b/>
          <w:bCs/>
          <w:lang w:val="nl-NL"/>
        </w:rPr>
        <w:t>3.1.5</w:t>
      </w:r>
      <w:r w:rsidRPr="00106E1D">
        <w:rPr>
          <w:rFonts w:ascii="Calibri Light" w:hAnsi="Calibri Light" w:cs="Calibri Light"/>
          <w:lang w:val="nl-NL"/>
        </w:rPr>
        <w:t xml:space="preserve"> Inschrijving van Opdrachtnemer (met bijlagen).</w:t>
      </w:r>
    </w:p>
    <w:p w14:paraId="697691F6" w14:textId="77777777" w:rsidR="001A451F" w:rsidRDefault="001A451F">
      <w:pPr>
        <w:rPr>
          <w:rFonts w:ascii="Calibri Light" w:hAnsi="Calibri Light" w:cs="Calibri Light"/>
          <w:lang w:val="nl-NL"/>
        </w:rPr>
      </w:pPr>
    </w:p>
    <w:p w14:paraId="669DB274" w14:textId="77777777" w:rsidR="001A451F" w:rsidRDefault="001A451F">
      <w:pPr>
        <w:rPr>
          <w:rFonts w:ascii="Calibri Light" w:hAnsi="Calibri Light" w:cs="Calibri Light"/>
          <w:lang w:val="nl-NL"/>
        </w:rPr>
      </w:pPr>
    </w:p>
    <w:p w14:paraId="4229F1D1" w14:textId="77777777" w:rsidR="001A451F" w:rsidRDefault="001A451F">
      <w:pPr>
        <w:rPr>
          <w:rFonts w:ascii="Calibri Light" w:hAnsi="Calibri Light" w:cs="Calibri Light"/>
          <w:lang w:val="nl-NL"/>
        </w:rPr>
      </w:pPr>
    </w:p>
    <w:p w14:paraId="3FFD59B0" w14:textId="77777777" w:rsidR="001A451F" w:rsidRPr="00106E1D" w:rsidRDefault="001A451F">
      <w:pPr>
        <w:rPr>
          <w:rFonts w:ascii="Calibri Light" w:hAnsi="Calibri Light" w:cs="Calibri Light"/>
          <w:lang w:val="nl-NL"/>
        </w:rPr>
      </w:pPr>
    </w:p>
    <w:p w14:paraId="50EBBE0F" w14:textId="77777777" w:rsidR="001A1A35" w:rsidRPr="00106E1D" w:rsidRDefault="00106E1D">
      <w:pPr>
        <w:pStyle w:val="Kop2"/>
        <w:rPr>
          <w:rFonts w:ascii="Calibri Light" w:hAnsi="Calibri Light" w:cs="Calibri Light"/>
          <w:color w:val="auto"/>
          <w:lang w:val="nl-NL"/>
        </w:rPr>
      </w:pPr>
      <w:r w:rsidRPr="00106E1D">
        <w:rPr>
          <w:rFonts w:ascii="Calibri Light" w:hAnsi="Calibri Light" w:cs="Calibri Light"/>
          <w:color w:val="auto"/>
          <w:lang w:val="nl-NL"/>
        </w:rPr>
        <w:lastRenderedPageBreak/>
        <w:t>Artikel 4. Duur en beëindiging</w:t>
      </w:r>
    </w:p>
    <w:p w14:paraId="7EE717CB" w14:textId="55D05270" w:rsidR="001A1A35" w:rsidRPr="00106E1D" w:rsidRDefault="00106E1D">
      <w:pPr>
        <w:rPr>
          <w:rFonts w:ascii="Calibri Light" w:hAnsi="Calibri Light" w:cs="Calibri Light"/>
          <w:lang w:val="nl-NL"/>
        </w:rPr>
      </w:pPr>
      <w:r w:rsidRPr="00E94641">
        <w:rPr>
          <w:rFonts w:ascii="Calibri Light" w:hAnsi="Calibri Light" w:cs="Calibri Light"/>
          <w:b/>
          <w:bCs/>
          <w:lang w:val="nl-NL"/>
        </w:rPr>
        <w:t>4.1</w:t>
      </w:r>
      <w:r w:rsidRPr="00106E1D">
        <w:rPr>
          <w:rFonts w:ascii="Calibri Light" w:hAnsi="Calibri Light" w:cs="Calibri Light"/>
          <w:lang w:val="nl-NL"/>
        </w:rPr>
        <w:t xml:space="preserve"> De </w:t>
      </w:r>
      <w:r w:rsidR="00646064">
        <w:rPr>
          <w:rFonts w:ascii="Calibri Light" w:hAnsi="Calibri Light" w:cs="Calibri Light"/>
          <w:lang w:val="nl-NL"/>
        </w:rPr>
        <w:t>Raamovereenkom</w:t>
      </w:r>
      <w:r w:rsidR="0060048C">
        <w:rPr>
          <w:rFonts w:ascii="Calibri Light" w:hAnsi="Calibri Light" w:cs="Calibri Light"/>
          <w:lang w:val="nl-NL"/>
        </w:rPr>
        <w:t>s</w:t>
      </w:r>
      <w:r w:rsidR="00646064">
        <w:rPr>
          <w:rFonts w:ascii="Calibri Light" w:hAnsi="Calibri Light" w:cs="Calibri Light"/>
          <w:lang w:val="nl-NL"/>
        </w:rPr>
        <w:t>t</w:t>
      </w:r>
      <w:r w:rsidRPr="00106E1D">
        <w:rPr>
          <w:rFonts w:ascii="Calibri Light" w:hAnsi="Calibri Light" w:cs="Calibri Light"/>
          <w:lang w:val="nl-NL"/>
        </w:rPr>
        <w:t xml:space="preserve"> geldt voor [aantal] jaar, ingaande op [datum] en eindigend op [datum]. Opdrachtgever kan de </w:t>
      </w:r>
      <w:r w:rsidR="001F1730">
        <w:rPr>
          <w:rFonts w:ascii="Calibri Light" w:hAnsi="Calibri Light" w:cs="Calibri Light"/>
          <w:lang w:val="nl-NL"/>
        </w:rPr>
        <w:t>Raamovereenkomst</w:t>
      </w:r>
      <w:r w:rsidRPr="00106E1D">
        <w:rPr>
          <w:rFonts w:ascii="Calibri Light" w:hAnsi="Calibri Light" w:cs="Calibri Light"/>
          <w:lang w:val="nl-NL"/>
        </w:rPr>
        <w:t xml:space="preserve"> eenzijdig verlengen met maximaal [aantal] maal één (1) jaar, onder gelijkblijvende voorwaarden. Opdrachtgever meldt dit uiterlijk drie maanden voor afloop van de initiële termijn.</w:t>
      </w:r>
    </w:p>
    <w:p w14:paraId="0288B87E" w14:textId="67D56369" w:rsidR="001A1A35" w:rsidRPr="00106E1D" w:rsidRDefault="00106E1D">
      <w:pPr>
        <w:rPr>
          <w:rFonts w:ascii="Calibri Light" w:hAnsi="Calibri Light" w:cs="Calibri Light"/>
          <w:lang w:val="nl-NL"/>
        </w:rPr>
      </w:pPr>
      <w:r w:rsidRPr="00E94641">
        <w:rPr>
          <w:rFonts w:ascii="Calibri Light" w:hAnsi="Calibri Light" w:cs="Calibri Light"/>
          <w:b/>
          <w:bCs/>
          <w:lang w:val="nl-NL"/>
        </w:rPr>
        <w:t>4.2</w:t>
      </w:r>
      <w:r w:rsidRPr="00106E1D">
        <w:rPr>
          <w:rFonts w:ascii="Calibri Light" w:hAnsi="Calibri Light" w:cs="Calibri Light"/>
          <w:lang w:val="nl-NL"/>
        </w:rPr>
        <w:t xml:space="preserve"> Beëindiging van de </w:t>
      </w:r>
      <w:r w:rsidR="0060048C">
        <w:rPr>
          <w:rFonts w:ascii="Calibri Light" w:hAnsi="Calibri Light" w:cs="Calibri Light"/>
          <w:lang w:val="nl-NL"/>
        </w:rPr>
        <w:t>Raamovereenkomst</w:t>
      </w:r>
      <w:r w:rsidRPr="00106E1D">
        <w:rPr>
          <w:rFonts w:ascii="Calibri Light" w:hAnsi="Calibri Light" w:cs="Calibri Light"/>
          <w:lang w:val="nl-NL"/>
        </w:rPr>
        <w:t xml:space="preserve"> laat de geldigheid van lopende </w:t>
      </w:r>
      <w:r w:rsidR="00855A3E">
        <w:rPr>
          <w:rFonts w:ascii="Calibri Light" w:hAnsi="Calibri Light" w:cs="Calibri Light"/>
          <w:lang w:val="nl-NL"/>
        </w:rPr>
        <w:t>extra</w:t>
      </w:r>
      <w:r w:rsidRPr="00106E1D">
        <w:rPr>
          <w:rFonts w:ascii="Calibri Light" w:hAnsi="Calibri Light" w:cs="Calibri Light"/>
          <w:lang w:val="nl-NL"/>
        </w:rPr>
        <w:t xml:space="preserve"> </w:t>
      </w:r>
      <w:r w:rsidR="00855A3E">
        <w:rPr>
          <w:rFonts w:ascii="Calibri Light" w:hAnsi="Calibri Light" w:cs="Calibri Light"/>
          <w:lang w:val="nl-NL"/>
        </w:rPr>
        <w:t>opdrachten</w:t>
      </w:r>
      <w:r w:rsidRPr="00106E1D">
        <w:rPr>
          <w:rFonts w:ascii="Calibri Light" w:hAnsi="Calibri Light" w:cs="Calibri Light"/>
          <w:lang w:val="nl-NL"/>
        </w:rPr>
        <w:t xml:space="preserve"> onverlet.</w:t>
      </w:r>
    </w:p>
    <w:p w14:paraId="59571383" w14:textId="071D5248" w:rsidR="001A1A35" w:rsidRPr="00106E1D" w:rsidRDefault="00106E1D">
      <w:pPr>
        <w:pStyle w:val="Kop2"/>
        <w:rPr>
          <w:rFonts w:ascii="Calibri Light" w:hAnsi="Calibri Light" w:cs="Calibri Light"/>
          <w:color w:val="auto"/>
          <w:lang w:val="nl-NL"/>
        </w:rPr>
      </w:pPr>
      <w:r w:rsidRPr="00106E1D">
        <w:rPr>
          <w:rFonts w:ascii="Calibri Light" w:hAnsi="Calibri Light" w:cs="Calibri Light"/>
          <w:color w:val="auto"/>
          <w:lang w:val="nl-NL"/>
        </w:rPr>
        <w:t xml:space="preserve">Artikel 5. </w:t>
      </w:r>
      <w:r w:rsidR="00A91164">
        <w:rPr>
          <w:rFonts w:ascii="Calibri Light" w:hAnsi="Calibri Light" w:cs="Calibri Light"/>
          <w:color w:val="auto"/>
          <w:lang w:val="nl-NL"/>
        </w:rPr>
        <w:t>Extra opdrachten</w:t>
      </w:r>
    </w:p>
    <w:p w14:paraId="7C9469FE" w14:textId="77777777" w:rsidR="001A1A35" w:rsidRPr="00106E1D" w:rsidRDefault="00106E1D">
      <w:pPr>
        <w:rPr>
          <w:rFonts w:ascii="Calibri Light" w:hAnsi="Calibri Light" w:cs="Calibri Light"/>
          <w:lang w:val="nl-NL"/>
        </w:rPr>
      </w:pPr>
      <w:r w:rsidRPr="00E94641">
        <w:rPr>
          <w:rFonts w:ascii="Calibri Light" w:hAnsi="Calibri Light" w:cs="Calibri Light"/>
          <w:b/>
          <w:bCs/>
          <w:lang w:val="nl-NL"/>
        </w:rPr>
        <w:t>5.1</w:t>
      </w:r>
      <w:r w:rsidRPr="00106E1D">
        <w:rPr>
          <w:rFonts w:ascii="Calibri Light" w:hAnsi="Calibri Light" w:cs="Calibri Light"/>
          <w:lang w:val="nl-NL"/>
        </w:rPr>
        <w:t xml:space="preserve"> Opdrachtnemer brengt binnen vijf (5) werkdagen na ontvangst van een reguliere Offerteaanvraag, of binnen twee (2) werkdagen bij een spoedaanvraag, een Offerte uit.</w:t>
      </w:r>
    </w:p>
    <w:p w14:paraId="64B33A92" w14:textId="34A88BC2" w:rsidR="001A1A35" w:rsidRPr="00106E1D" w:rsidRDefault="00106E1D">
      <w:pPr>
        <w:rPr>
          <w:rFonts w:ascii="Calibri Light" w:hAnsi="Calibri Light" w:cs="Calibri Light"/>
          <w:lang w:val="nl-NL"/>
        </w:rPr>
      </w:pPr>
      <w:r w:rsidRPr="00E94641">
        <w:rPr>
          <w:rFonts w:ascii="Calibri Light" w:hAnsi="Calibri Light" w:cs="Calibri Light"/>
          <w:b/>
          <w:bCs/>
          <w:lang w:val="nl-NL"/>
        </w:rPr>
        <w:t>5.2</w:t>
      </w:r>
      <w:r w:rsidRPr="00106E1D">
        <w:rPr>
          <w:rFonts w:ascii="Calibri Light" w:hAnsi="Calibri Light" w:cs="Calibri Light"/>
          <w:lang w:val="nl-NL"/>
        </w:rPr>
        <w:t xml:space="preserve"> De Offerte bevat een prijscalculatie </w:t>
      </w:r>
      <w:r w:rsidR="00CD6467" w:rsidRPr="00106E1D">
        <w:rPr>
          <w:rFonts w:ascii="Calibri Light" w:hAnsi="Calibri Light" w:cs="Calibri Light"/>
          <w:lang w:val="nl-NL"/>
        </w:rPr>
        <w:t>volgens</w:t>
      </w:r>
      <w:r w:rsidRPr="00106E1D">
        <w:rPr>
          <w:rFonts w:ascii="Calibri Light" w:hAnsi="Calibri Light" w:cs="Calibri Light"/>
          <w:lang w:val="nl-NL"/>
        </w:rPr>
        <w:t xml:space="preserve"> de oorspronkelijke inschrijving en mag daarvan niet ten nadele van Opdrachtgever afwijken.</w:t>
      </w:r>
    </w:p>
    <w:p w14:paraId="4ADAD246" w14:textId="77777777" w:rsidR="001A1A35" w:rsidRPr="00106E1D" w:rsidRDefault="00106E1D">
      <w:pPr>
        <w:rPr>
          <w:rFonts w:ascii="Calibri Light" w:hAnsi="Calibri Light" w:cs="Calibri Light"/>
          <w:lang w:val="nl-NL"/>
        </w:rPr>
      </w:pPr>
      <w:r w:rsidRPr="00E94641">
        <w:rPr>
          <w:rFonts w:ascii="Calibri Light" w:hAnsi="Calibri Light" w:cs="Calibri Light"/>
          <w:b/>
          <w:bCs/>
          <w:lang w:val="nl-NL"/>
        </w:rPr>
        <w:t>5.3</w:t>
      </w:r>
      <w:r w:rsidRPr="00106E1D">
        <w:rPr>
          <w:rFonts w:ascii="Calibri Light" w:hAnsi="Calibri Light" w:cs="Calibri Light"/>
          <w:lang w:val="nl-NL"/>
        </w:rPr>
        <w:t xml:space="preserve"> Aan het aanvragen van een Offerte zijn voor Opdrachtgever geen kosten verbonden.</w:t>
      </w:r>
    </w:p>
    <w:p w14:paraId="47C19C19" w14:textId="77777777" w:rsidR="001A1A35" w:rsidRPr="00106E1D" w:rsidRDefault="00106E1D">
      <w:pPr>
        <w:pStyle w:val="Kop2"/>
        <w:rPr>
          <w:rFonts w:ascii="Calibri Light" w:hAnsi="Calibri Light" w:cs="Calibri Light"/>
          <w:color w:val="auto"/>
          <w:lang w:val="nl-NL"/>
        </w:rPr>
      </w:pPr>
      <w:r w:rsidRPr="00106E1D">
        <w:rPr>
          <w:rFonts w:ascii="Calibri Light" w:hAnsi="Calibri Light" w:cs="Calibri Light"/>
          <w:color w:val="auto"/>
          <w:lang w:val="nl-NL"/>
        </w:rPr>
        <w:t>Artikel 6. Prijzen en financiële bepalingen</w:t>
      </w:r>
    </w:p>
    <w:p w14:paraId="698E4EA9" w14:textId="26079C95" w:rsidR="001A1A35" w:rsidRPr="00106E1D" w:rsidRDefault="00106E1D">
      <w:pPr>
        <w:rPr>
          <w:rFonts w:ascii="Calibri Light" w:hAnsi="Calibri Light" w:cs="Calibri Light"/>
          <w:lang w:val="nl-NL"/>
        </w:rPr>
      </w:pPr>
      <w:r w:rsidRPr="00E94641">
        <w:rPr>
          <w:rFonts w:ascii="Calibri Light" w:hAnsi="Calibri Light" w:cs="Calibri Light"/>
          <w:b/>
          <w:bCs/>
          <w:lang w:val="nl-NL"/>
        </w:rPr>
        <w:t>6.1</w:t>
      </w:r>
      <w:r w:rsidRPr="00106E1D">
        <w:rPr>
          <w:rFonts w:ascii="Calibri Light" w:hAnsi="Calibri Light" w:cs="Calibri Light"/>
          <w:lang w:val="nl-NL"/>
        </w:rPr>
        <w:t xml:space="preserve"> De prijs voor de Schoonmaakdienstverlening bedraagt voor</w:t>
      </w:r>
      <w:r w:rsidR="00E56103">
        <w:rPr>
          <w:rFonts w:ascii="Calibri Light" w:hAnsi="Calibri Light" w:cs="Calibri Light"/>
          <w:lang w:val="nl-NL"/>
        </w:rPr>
        <w:t xml:space="preserve"> het eerste</w:t>
      </w:r>
      <w:r w:rsidRPr="00106E1D">
        <w:rPr>
          <w:rFonts w:ascii="Calibri Light" w:hAnsi="Calibri Light" w:cs="Calibri Light"/>
          <w:lang w:val="nl-NL"/>
        </w:rPr>
        <w:t xml:space="preserve"> contractjaar 2026</w:t>
      </w:r>
      <w:r w:rsidR="00D23B5A">
        <w:rPr>
          <w:rFonts w:ascii="Calibri Light" w:hAnsi="Calibri Light" w:cs="Calibri Light"/>
          <w:lang w:val="nl-NL"/>
        </w:rPr>
        <w:t xml:space="preserve"> </w:t>
      </w:r>
      <w:r w:rsidR="004314FC">
        <w:rPr>
          <w:rFonts w:ascii="Calibri Light" w:hAnsi="Calibri Light" w:cs="Calibri Light"/>
          <w:lang w:val="nl-NL"/>
        </w:rPr>
        <w:t>(vanaf 01-05-2026</w:t>
      </w:r>
      <w:r w:rsidR="00D23B5A">
        <w:rPr>
          <w:rFonts w:ascii="Calibri Light" w:hAnsi="Calibri Light" w:cs="Calibri Light"/>
          <w:lang w:val="nl-NL"/>
        </w:rPr>
        <w:t xml:space="preserve">) </w:t>
      </w:r>
      <w:r w:rsidRPr="00106E1D">
        <w:rPr>
          <w:rFonts w:ascii="Calibri Light" w:hAnsi="Calibri Light" w:cs="Calibri Light"/>
          <w:lang w:val="nl-NL"/>
        </w:rPr>
        <w:t xml:space="preserve">: € [………,-] </w:t>
      </w:r>
      <w:r w:rsidR="00B87BBB">
        <w:rPr>
          <w:rFonts w:ascii="Calibri Light" w:hAnsi="Calibri Light" w:cs="Calibri Light"/>
          <w:lang w:val="nl-NL"/>
        </w:rPr>
        <w:t>exc</w:t>
      </w:r>
      <w:r w:rsidRPr="00106E1D">
        <w:rPr>
          <w:rFonts w:ascii="Calibri Light" w:hAnsi="Calibri Light" w:cs="Calibri Light"/>
          <w:lang w:val="nl-NL"/>
        </w:rPr>
        <w:t xml:space="preserve">lusief btw, </w:t>
      </w:r>
      <w:r w:rsidR="00CD6467" w:rsidRPr="00106E1D">
        <w:rPr>
          <w:rFonts w:ascii="Calibri Light" w:hAnsi="Calibri Light" w:cs="Calibri Light"/>
          <w:lang w:val="nl-NL"/>
        </w:rPr>
        <w:t>volgens</w:t>
      </w:r>
      <w:r w:rsidRPr="00106E1D">
        <w:rPr>
          <w:rFonts w:ascii="Calibri Light" w:hAnsi="Calibri Light" w:cs="Calibri Light"/>
          <w:lang w:val="nl-NL"/>
        </w:rPr>
        <w:t xml:space="preserve"> het bijgevoegde prijsblad.</w:t>
      </w:r>
    </w:p>
    <w:p w14:paraId="136C9299" w14:textId="77777777" w:rsidR="001A1A35" w:rsidRPr="00106E1D" w:rsidRDefault="00106E1D">
      <w:pPr>
        <w:rPr>
          <w:rFonts w:ascii="Calibri Light" w:hAnsi="Calibri Light" w:cs="Calibri Light"/>
          <w:lang w:val="nl-NL"/>
        </w:rPr>
      </w:pPr>
      <w:r w:rsidRPr="00E94641">
        <w:rPr>
          <w:rFonts w:ascii="Calibri Light" w:hAnsi="Calibri Light" w:cs="Calibri Light"/>
          <w:b/>
          <w:bCs/>
          <w:lang w:val="nl-NL"/>
        </w:rPr>
        <w:t>6.2</w:t>
      </w:r>
      <w:r w:rsidRPr="00106E1D">
        <w:rPr>
          <w:rFonts w:ascii="Calibri Light" w:hAnsi="Calibri Light" w:cs="Calibri Light"/>
          <w:lang w:val="nl-NL"/>
        </w:rPr>
        <w:t xml:space="preserve"> De prijs is vast voor de overeengekomen periode en omvat alle bijkomende kosten (materiaal, vervoer, reis- en verblijfskosten).</w:t>
      </w:r>
    </w:p>
    <w:p w14:paraId="4740ABF5" w14:textId="2274C162" w:rsidR="001A1A35" w:rsidRPr="00106E1D" w:rsidRDefault="00106E1D">
      <w:pPr>
        <w:rPr>
          <w:rFonts w:ascii="Calibri Light" w:hAnsi="Calibri Light" w:cs="Calibri Light"/>
          <w:lang w:val="nl-NL"/>
        </w:rPr>
      </w:pPr>
      <w:r w:rsidRPr="00E94641">
        <w:rPr>
          <w:rFonts w:ascii="Calibri Light" w:hAnsi="Calibri Light" w:cs="Calibri Light"/>
          <w:b/>
          <w:bCs/>
          <w:lang w:val="nl-NL"/>
        </w:rPr>
        <w:t>6.3</w:t>
      </w:r>
      <w:r w:rsidRPr="00106E1D">
        <w:rPr>
          <w:rFonts w:ascii="Calibri Light" w:hAnsi="Calibri Light" w:cs="Calibri Light"/>
          <w:lang w:val="nl-NL"/>
        </w:rPr>
        <w:t xml:space="preserve"> </w:t>
      </w:r>
      <w:r w:rsidR="00CD6467" w:rsidRPr="00106E1D">
        <w:rPr>
          <w:rFonts w:ascii="Calibri Light" w:hAnsi="Calibri Light" w:cs="Calibri Light"/>
          <w:lang w:val="nl-NL"/>
        </w:rPr>
        <w:t>Als</w:t>
      </w:r>
      <w:r w:rsidRPr="00106E1D">
        <w:rPr>
          <w:rFonts w:ascii="Calibri Light" w:hAnsi="Calibri Light" w:cs="Calibri Light"/>
          <w:lang w:val="nl-NL"/>
        </w:rPr>
        <w:t xml:space="preserve"> achteraf blijkt dat btw verschuldigd is, komt deze niet voor rekening van Opdrachtgever.</w:t>
      </w:r>
    </w:p>
    <w:p w14:paraId="2D6E9F2C" w14:textId="77777777" w:rsidR="006E45BD" w:rsidRPr="00E56103" w:rsidRDefault="00106E1D" w:rsidP="004C2DCC">
      <w:pPr>
        <w:spacing w:after="0" w:line="259" w:lineRule="auto"/>
        <w:rPr>
          <w:rFonts w:ascii="Calibri Light" w:hAnsi="Calibri Light" w:cs="Calibri Light"/>
          <w:lang w:val="nl-NL"/>
        </w:rPr>
      </w:pPr>
      <w:r w:rsidRPr="006E45BD">
        <w:rPr>
          <w:rFonts w:ascii="Calibri Light" w:hAnsi="Calibri Light" w:cs="Calibri Light"/>
          <w:b/>
          <w:bCs/>
          <w:lang w:val="nl-NL"/>
        </w:rPr>
        <w:t>6.4</w:t>
      </w:r>
      <w:r w:rsidRPr="006E45BD">
        <w:rPr>
          <w:rFonts w:ascii="Calibri Light" w:hAnsi="Calibri Light" w:cs="Calibri Light"/>
          <w:lang w:val="nl-NL"/>
        </w:rPr>
        <w:t xml:space="preserve"> </w:t>
      </w:r>
      <w:r w:rsidR="006E45BD" w:rsidRPr="00E56103">
        <w:rPr>
          <w:rFonts w:ascii="Calibri Light" w:hAnsi="Calibri Light" w:cs="Calibri Light"/>
          <w:lang w:val="nl-NL"/>
        </w:rPr>
        <w:t>De prijzen kunnen maximaal één (1) keer per jaar worden verhoogd met een gewogen index,</w:t>
      </w:r>
      <w:r w:rsidR="006E45BD" w:rsidRPr="00E56103">
        <w:rPr>
          <w:rFonts w:ascii="Calibri Light" w:hAnsi="Calibri Light" w:cs="Calibri Light"/>
          <w:spacing w:val="-47"/>
          <w:lang w:val="nl-NL"/>
        </w:rPr>
        <w:t xml:space="preserve"> </w:t>
      </w:r>
      <w:r w:rsidR="006E45BD" w:rsidRPr="00E56103">
        <w:rPr>
          <w:rFonts w:ascii="Calibri Light" w:hAnsi="Calibri Light" w:cs="Calibri Light"/>
          <w:lang w:val="nl-NL"/>
        </w:rPr>
        <w:t>deze bestaat</w:t>
      </w:r>
      <w:r w:rsidR="006E45BD" w:rsidRPr="00E56103">
        <w:rPr>
          <w:rFonts w:ascii="Calibri Light" w:hAnsi="Calibri Light" w:cs="Calibri Light"/>
          <w:spacing w:val="1"/>
          <w:lang w:val="nl-NL"/>
        </w:rPr>
        <w:t xml:space="preserve"> </w:t>
      </w:r>
      <w:r w:rsidR="006E45BD" w:rsidRPr="00E56103">
        <w:rPr>
          <w:rFonts w:ascii="Calibri Light" w:hAnsi="Calibri Light" w:cs="Calibri Light"/>
          <w:lang w:val="nl-NL"/>
        </w:rPr>
        <w:t>uit:</w:t>
      </w:r>
    </w:p>
    <w:p w14:paraId="07DD2C49" w14:textId="14743A2E" w:rsidR="006E45BD" w:rsidRPr="00E56103" w:rsidRDefault="00D23B5A" w:rsidP="004C2DCC">
      <w:pPr>
        <w:pStyle w:val="Lijstalinea"/>
        <w:numPr>
          <w:ilvl w:val="1"/>
          <w:numId w:val="12"/>
        </w:numPr>
        <w:spacing w:after="0" w:line="259" w:lineRule="auto"/>
        <w:ind w:left="426" w:hanging="426"/>
        <w:rPr>
          <w:rFonts w:ascii="Calibri Light" w:hAnsi="Calibri Light" w:cs="Calibri Light"/>
        </w:rPr>
      </w:pPr>
      <w:r w:rsidRPr="00E56103">
        <w:rPr>
          <w:rFonts w:ascii="Calibri Light" w:hAnsi="Calibri Light" w:cs="Calibri Light"/>
        </w:rPr>
        <w:t>8</w:t>
      </w:r>
      <w:r w:rsidR="006E45BD" w:rsidRPr="00E56103">
        <w:rPr>
          <w:rFonts w:ascii="Calibri Light" w:hAnsi="Calibri Light" w:cs="Calibri Light"/>
        </w:rPr>
        <w:t>0%</w:t>
      </w:r>
      <w:r w:rsidR="006E45BD" w:rsidRPr="00E56103">
        <w:rPr>
          <w:rFonts w:ascii="Calibri Light" w:hAnsi="Calibri Light" w:cs="Calibri Light"/>
          <w:spacing w:val="-3"/>
        </w:rPr>
        <w:t xml:space="preserve"> </w:t>
      </w:r>
      <w:r w:rsidR="006E45BD" w:rsidRPr="00E56103">
        <w:rPr>
          <w:rFonts w:ascii="Calibri Light" w:hAnsi="Calibri Light" w:cs="Calibri Light"/>
        </w:rPr>
        <w:t>CBS-812</w:t>
      </w:r>
      <w:r w:rsidR="006E45BD" w:rsidRPr="00E56103">
        <w:rPr>
          <w:rFonts w:ascii="Calibri Light" w:hAnsi="Calibri Light" w:cs="Calibri Light"/>
          <w:spacing w:val="-4"/>
        </w:rPr>
        <w:t xml:space="preserve"> </w:t>
      </w:r>
      <w:r w:rsidR="006E45BD" w:rsidRPr="00E56103">
        <w:rPr>
          <w:rFonts w:ascii="Calibri Light" w:hAnsi="Calibri Light" w:cs="Calibri Light"/>
        </w:rPr>
        <w:t>indexcijfer</w:t>
      </w:r>
      <w:r w:rsidR="006E45BD" w:rsidRPr="00E56103">
        <w:rPr>
          <w:rFonts w:ascii="Calibri Light" w:hAnsi="Calibri Light" w:cs="Calibri Light"/>
          <w:spacing w:val="-3"/>
        </w:rPr>
        <w:t xml:space="preserve"> </w:t>
      </w:r>
      <w:r w:rsidR="006E45BD" w:rsidRPr="00E56103">
        <w:rPr>
          <w:rFonts w:ascii="Calibri Light" w:hAnsi="Calibri Light" w:cs="Calibri Light"/>
        </w:rPr>
        <w:t>schoonmaakbedrijven</w:t>
      </w:r>
    </w:p>
    <w:p w14:paraId="4AF8A311" w14:textId="00BB63BF" w:rsidR="006E45BD" w:rsidRPr="00E56103" w:rsidRDefault="00D23B5A" w:rsidP="004C2DCC">
      <w:pPr>
        <w:pStyle w:val="Lijstalinea"/>
        <w:numPr>
          <w:ilvl w:val="1"/>
          <w:numId w:val="12"/>
        </w:numPr>
        <w:spacing w:after="0" w:line="259" w:lineRule="auto"/>
        <w:ind w:left="426" w:hanging="426"/>
        <w:rPr>
          <w:rFonts w:ascii="Calibri Light" w:hAnsi="Calibri Light" w:cs="Calibri Light"/>
        </w:rPr>
      </w:pPr>
      <w:r w:rsidRPr="00E56103">
        <w:rPr>
          <w:rFonts w:ascii="Calibri Light" w:hAnsi="Calibri Light" w:cs="Calibri Light"/>
        </w:rPr>
        <w:t>2</w:t>
      </w:r>
      <w:r w:rsidR="006E45BD" w:rsidRPr="00E56103">
        <w:rPr>
          <w:rFonts w:ascii="Calibri Light" w:hAnsi="Calibri Light" w:cs="Calibri Light"/>
        </w:rPr>
        <w:t>0%</w:t>
      </w:r>
      <w:r w:rsidR="006E45BD" w:rsidRPr="00E56103">
        <w:rPr>
          <w:rFonts w:ascii="Calibri Light" w:hAnsi="Calibri Light" w:cs="Calibri Light"/>
          <w:spacing w:val="-4"/>
        </w:rPr>
        <w:t xml:space="preserve"> </w:t>
      </w:r>
      <w:r w:rsidR="006E45BD" w:rsidRPr="00E56103">
        <w:rPr>
          <w:rFonts w:ascii="Calibri Light" w:hAnsi="Calibri Light" w:cs="Calibri Light"/>
        </w:rPr>
        <w:t>Consumentenprijsindex</w:t>
      </w:r>
    </w:p>
    <w:p w14:paraId="1711AE92" w14:textId="7F12E26D" w:rsidR="001A1A35" w:rsidRPr="00E56103" w:rsidRDefault="006E45BD" w:rsidP="004C2DCC">
      <w:pPr>
        <w:spacing w:after="0" w:line="259" w:lineRule="auto"/>
        <w:rPr>
          <w:rFonts w:ascii="Calibri Light" w:hAnsi="Calibri Light" w:cs="Calibri Light"/>
          <w:lang w:val="nl-NL"/>
        </w:rPr>
      </w:pPr>
      <w:r w:rsidRPr="00E56103">
        <w:rPr>
          <w:rFonts w:ascii="Calibri Light" w:hAnsi="Calibri Light" w:cs="Calibri Light"/>
          <w:lang w:val="nl-NL"/>
        </w:rPr>
        <w:t>Indexeringen worden minimaal drie (3) maanden vooraf schriftelijk kenbaar gemaakt aan</w:t>
      </w:r>
      <w:r w:rsidRPr="00E56103">
        <w:rPr>
          <w:rFonts w:ascii="Calibri Light" w:hAnsi="Calibri Light" w:cs="Calibri Light"/>
          <w:spacing w:val="-47"/>
          <w:lang w:val="nl-NL"/>
        </w:rPr>
        <w:t xml:space="preserve"> </w:t>
      </w:r>
      <w:r w:rsidRPr="00E56103">
        <w:rPr>
          <w:rFonts w:ascii="Calibri Light" w:hAnsi="Calibri Light" w:cs="Calibri Light"/>
          <w:lang w:val="nl-NL"/>
        </w:rPr>
        <w:t>Opdrachtgever</w:t>
      </w:r>
      <w:r w:rsidR="004C2DCC" w:rsidRPr="00E56103">
        <w:rPr>
          <w:rFonts w:ascii="Calibri Light" w:hAnsi="Calibri Light" w:cs="Calibri Light"/>
          <w:lang w:val="nl-NL"/>
        </w:rPr>
        <w:t xml:space="preserve">. </w:t>
      </w:r>
      <w:r w:rsidRPr="00E56103">
        <w:rPr>
          <w:rFonts w:ascii="Calibri Light" w:hAnsi="Calibri Light" w:cs="Calibri Light"/>
          <w:lang w:val="nl-NL"/>
        </w:rPr>
        <w:t xml:space="preserve">De eerste mogelijkheid tot het aanpassen van de prijzen is per 1 januari 2027 na overleg en </w:t>
      </w:r>
      <w:r w:rsidRPr="00E56103">
        <w:rPr>
          <w:rFonts w:ascii="Calibri Light" w:hAnsi="Calibri Light" w:cs="Calibri Light"/>
          <w:spacing w:val="-47"/>
          <w:lang w:val="nl-NL"/>
        </w:rPr>
        <w:t xml:space="preserve"> </w:t>
      </w:r>
      <w:r w:rsidRPr="00E56103">
        <w:rPr>
          <w:rFonts w:ascii="Calibri Light" w:hAnsi="Calibri Light" w:cs="Calibri Light"/>
          <w:lang w:val="nl-NL"/>
        </w:rPr>
        <w:t>schriftelijke goedkeuring</w:t>
      </w:r>
      <w:r w:rsidRPr="00E56103">
        <w:rPr>
          <w:rFonts w:ascii="Calibri Light" w:hAnsi="Calibri Light" w:cs="Calibri Light"/>
          <w:spacing w:val="-3"/>
          <w:lang w:val="nl-NL"/>
        </w:rPr>
        <w:t xml:space="preserve"> </w:t>
      </w:r>
      <w:r w:rsidRPr="00E56103">
        <w:rPr>
          <w:rFonts w:ascii="Calibri Light" w:hAnsi="Calibri Light" w:cs="Calibri Light"/>
          <w:lang w:val="nl-NL"/>
        </w:rPr>
        <w:t>van Teylers Museum</w:t>
      </w:r>
      <w:r w:rsidR="004C2DCC" w:rsidRPr="00E56103">
        <w:rPr>
          <w:rFonts w:ascii="Calibri Light" w:hAnsi="Calibri Light" w:cs="Calibri Light"/>
          <w:lang w:val="nl-NL"/>
        </w:rPr>
        <w:t>.</w:t>
      </w:r>
    </w:p>
    <w:p w14:paraId="1C62E557" w14:textId="77777777" w:rsidR="001A1A35" w:rsidRPr="00106E1D" w:rsidRDefault="00106E1D">
      <w:pPr>
        <w:pStyle w:val="Kop2"/>
        <w:rPr>
          <w:rFonts w:ascii="Calibri Light" w:hAnsi="Calibri Light" w:cs="Calibri Light"/>
          <w:color w:val="auto"/>
          <w:lang w:val="nl-NL"/>
        </w:rPr>
      </w:pPr>
      <w:r w:rsidRPr="00106E1D">
        <w:rPr>
          <w:rFonts w:ascii="Calibri Light" w:hAnsi="Calibri Light" w:cs="Calibri Light"/>
          <w:color w:val="auto"/>
          <w:lang w:val="nl-NL"/>
        </w:rPr>
        <w:t>Artikel 7. Contactpersonen (SPOC)</w:t>
      </w:r>
    </w:p>
    <w:p w14:paraId="19050D54" w14:textId="77777777" w:rsidR="001A1A35" w:rsidRPr="00106E1D" w:rsidRDefault="00106E1D">
      <w:pPr>
        <w:rPr>
          <w:rFonts w:ascii="Calibri Light" w:hAnsi="Calibri Light" w:cs="Calibri Light"/>
          <w:lang w:val="nl-NL"/>
        </w:rPr>
      </w:pPr>
      <w:r w:rsidRPr="00E94641">
        <w:rPr>
          <w:rFonts w:ascii="Calibri Light" w:hAnsi="Calibri Light" w:cs="Calibri Light"/>
          <w:b/>
          <w:bCs/>
          <w:lang w:val="nl-NL"/>
        </w:rPr>
        <w:t>7.1</w:t>
      </w:r>
      <w:r w:rsidRPr="00106E1D">
        <w:rPr>
          <w:rFonts w:ascii="Calibri Light" w:hAnsi="Calibri Light" w:cs="Calibri Light"/>
          <w:lang w:val="nl-NL"/>
        </w:rPr>
        <w:t xml:space="preserve"> Opdrachtgever wijst [naam] aan als contactpersoon. Opdrachtnemer wijst [naam] aan als accountmanager en Single Point of Contact (SPOC).</w:t>
      </w:r>
    </w:p>
    <w:p w14:paraId="71DD175F" w14:textId="284C4985" w:rsidR="001A1A35" w:rsidRPr="00106E1D" w:rsidRDefault="00106E1D">
      <w:pPr>
        <w:rPr>
          <w:rFonts w:ascii="Calibri Light" w:hAnsi="Calibri Light" w:cs="Calibri Light"/>
          <w:lang w:val="nl-NL"/>
        </w:rPr>
      </w:pPr>
      <w:r w:rsidRPr="00E94641">
        <w:rPr>
          <w:rFonts w:ascii="Calibri Light" w:hAnsi="Calibri Light" w:cs="Calibri Light"/>
          <w:b/>
          <w:bCs/>
          <w:lang w:val="nl-NL"/>
        </w:rPr>
        <w:t>7.2</w:t>
      </w:r>
      <w:r w:rsidRPr="00106E1D">
        <w:rPr>
          <w:rFonts w:ascii="Calibri Light" w:hAnsi="Calibri Light" w:cs="Calibri Light"/>
          <w:lang w:val="nl-NL"/>
        </w:rPr>
        <w:t xml:space="preserve"> De SPOC is bereikbaar op werkdagen tussen 0</w:t>
      </w:r>
      <w:r w:rsidR="00B87BBB">
        <w:rPr>
          <w:rFonts w:ascii="Calibri Light" w:hAnsi="Calibri Light" w:cs="Calibri Light"/>
          <w:lang w:val="nl-NL"/>
        </w:rPr>
        <w:t>8</w:t>
      </w:r>
      <w:r w:rsidRPr="00106E1D">
        <w:rPr>
          <w:rFonts w:ascii="Calibri Light" w:hAnsi="Calibri Light" w:cs="Calibri Light"/>
          <w:lang w:val="nl-NL"/>
        </w:rPr>
        <w:t>:00 en 1</w:t>
      </w:r>
      <w:r w:rsidR="00B87BBB">
        <w:rPr>
          <w:rFonts w:ascii="Calibri Light" w:hAnsi="Calibri Light" w:cs="Calibri Light"/>
          <w:lang w:val="nl-NL"/>
        </w:rPr>
        <w:t>7</w:t>
      </w:r>
      <w:r w:rsidRPr="00106E1D">
        <w:rPr>
          <w:rFonts w:ascii="Calibri Light" w:hAnsi="Calibri Light" w:cs="Calibri Light"/>
          <w:lang w:val="nl-NL"/>
        </w:rPr>
        <w:t>:00 uur. Bij afwezigheid wordt binnen 24 uur een vervanger aangewezen.</w:t>
      </w:r>
    </w:p>
    <w:p w14:paraId="49D678C5" w14:textId="3DB5108E" w:rsidR="001A1A35" w:rsidRPr="00106E1D" w:rsidRDefault="00106E1D">
      <w:pPr>
        <w:rPr>
          <w:rFonts w:ascii="Calibri Light" w:hAnsi="Calibri Light" w:cs="Calibri Light"/>
          <w:lang w:val="nl-NL"/>
        </w:rPr>
      </w:pPr>
      <w:r w:rsidRPr="00E94641">
        <w:rPr>
          <w:rFonts w:ascii="Calibri Light" w:hAnsi="Calibri Light" w:cs="Calibri Light"/>
          <w:b/>
          <w:bCs/>
          <w:lang w:val="nl-NL"/>
        </w:rPr>
        <w:lastRenderedPageBreak/>
        <w:t>7.3</w:t>
      </w:r>
      <w:r w:rsidRPr="00106E1D">
        <w:rPr>
          <w:rFonts w:ascii="Calibri Light" w:hAnsi="Calibri Light" w:cs="Calibri Light"/>
          <w:lang w:val="nl-NL"/>
        </w:rPr>
        <w:t xml:space="preserve"> Ten minste </w:t>
      </w:r>
      <w:r w:rsidR="00F5659D">
        <w:rPr>
          <w:rFonts w:ascii="Calibri Light" w:hAnsi="Calibri Light" w:cs="Calibri Light"/>
          <w:lang w:val="nl-NL"/>
        </w:rPr>
        <w:t>vier</w:t>
      </w:r>
      <w:r w:rsidR="00521952">
        <w:rPr>
          <w:rFonts w:ascii="Calibri Light" w:hAnsi="Calibri Light" w:cs="Calibri Light"/>
          <w:lang w:val="nl-NL"/>
        </w:rPr>
        <w:t xml:space="preserve"> </w:t>
      </w:r>
      <w:r w:rsidR="000502B7">
        <w:rPr>
          <w:rFonts w:ascii="Calibri Light" w:hAnsi="Calibri Light" w:cs="Calibri Light"/>
          <w:lang w:val="nl-NL"/>
        </w:rPr>
        <w:t>(4)</w:t>
      </w:r>
      <w:r w:rsidRPr="00106E1D">
        <w:rPr>
          <w:rFonts w:ascii="Calibri Light" w:hAnsi="Calibri Light" w:cs="Calibri Light"/>
          <w:lang w:val="nl-NL"/>
        </w:rPr>
        <w:t xml:space="preserve"> keer per jaar vindt overleg plaats over de uitvoering van de </w:t>
      </w:r>
      <w:r w:rsidR="00646064">
        <w:rPr>
          <w:rFonts w:ascii="Calibri Light" w:hAnsi="Calibri Light" w:cs="Calibri Light"/>
          <w:lang w:val="nl-NL"/>
        </w:rPr>
        <w:t>Raamovereenkom</w:t>
      </w:r>
      <w:r w:rsidR="001F1730">
        <w:rPr>
          <w:rFonts w:ascii="Calibri Light" w:hAnsi="Calibri Light" w:cs="Calibri Light"/>
          <w:lang w:val="nl-NL"/>
        </w:rPr>
        <w:t>s</w:t>
      </w:r>
      <w:r w:rsidR="00646064">
        <w:rPr>
          <w:rFonts w:ascii="Calibri Light" w:hAnsi="Calibri Light" w:cs="Calibri Light"/>
          <w:lang w:val="nl-NL"/>
        </w:rPr>
        <w:t>t</w:t>
      </w:r>
      <w:r w:rsidRPr="00106E1D">
        <w:rPr>
          <w:rFonts w:ascii="Calibri Light" w:hAnsi="Calibri Light" w:cs="Calibri Light"/>
          <w:lang w:val="nl-NL"/>
        </w:rPr>
        <w:t>.</w:t>
      </w:r>
    </w:p>
    <w:p w14:paraId="43E3EEB7" w14:textId="77777777" w:rsidR="001A1A35" w:rsidRPr="00106E1D" w:rsidRDefault="00106E1D">
      <w:pPr>
        <w:pStyle w:val="Kop2"/>
        <w:rPr>
          <w:rFonts w:ascii="Calibri Light" w:hAnsi="Calibri Light" w:cs="Calibri Light"/>
          <w:color w:val="auto"/>
          <w:lang w:val="nl-NL"/>
        </w:rPr>
      </w:pPr>
      <w:r w:rsidRPr="00106E1D">
        <w:rPr>
          <w:rFonts w:ascii="Calibri Light" w:hAnsi="Calibri Light" w:cs="Calibri Light"/>
          <w:color w:val="auto"/>
          <w:lang w:val="nl-NL"/>
        </w:rPr>
        <w:t>Artikel 8. Uitvoering van de werkzaamheden</w:t>
      </w:r>
    </w:p>
    <w:p w14:paraId="1A49B175" w14:textId="77777777" w:rsidR="001A1A35" w:rsidRPr="00106E1D" w:rsidRDefault="00106E1D">
      <w:pPr>
        <w:rPr>
          <w:rFonts w:ascii="Calibri Light" w:hAnsi="Calibri Light" w:cs="Calibri Light"/>
          <w:lang w:val="nl-NL"/>
        </w:rPr>
      </w:pPr>
      <w:r w:rsidRPr="00E94641">
        <w:rPr>
          <w:rFonts w:ascii="Calibri Light" w:hAnsi="Calibri Light" w:cs="Calibri Light"/>
          <w:b/>
          <w:bCs/>
          <w:lang w:val="nl-NL"/>
        </w:rPr>
        <w:t>8.1</w:t>
      </w:r>
      <w:r w:rsidRPr="00106E1D">
        <w:rPr>
          <w:rFonts w:ascii="Calibri Light" w:hAnsi="Calibri Light" w:cs="Calibri Light"/>
          <w:lang w:val="nl-NL"/>
        </w:rPr>
        <w:t xml:space="preserve"> De werkzaamheden worden uitgevoerd op de locatie van Teylers Museum.</w:t>
      </w:r>
    </w:p>
    <w:p w14:paraId="18299A37" w14:textId="77777777" w:rsidR="001A1A35" w:rsidRDefault="00106E1D">
      <w:pPr>
        <w:rPr>
          <w:rFonts w:ascii="Calibri Light" w:hAnsi="Calibri Light" w:cs="Calibri Light"/>
          <w:lang w:val="nl-NL"/>
        </w:rPr>
      </w:pPr>
      <w:r w:rsidRPr="00E94641">
        <w:rPr>
          <w:rFonts w:ascii="Calibri Light" w:hAnsi="Calibri Light" w:cs="Calibri Light"/>
          <w:b/>
          <w:bCs/>
          <w:lang w:val="nl-NL"/>
        </w:rPr>
        <w:t>8.2</w:t>
      </w:r>
      <w:r w:rsidRPr="00106E1D">
        <w:rPr>
          <w:rFonts w:ascii="Calibri Light" w:hAnsi="Calibri Light" w:cs="Calibri Light"/>
          <w:lang w:val="nl-NL"/>
        </w:rPr>
        <w:t xml:space="preserve"> Partijen zorgen dat het personeel van de andere partij toegang heeft tot de betreffende locatie en dat de geldende huisregels worden nageleefd.</w:t>
      </w:r>
    </w:p>
    <w:p w14:paraId="378AFABE" w14:textId="77777777" w:rsidR="001A451F" w:rsidRPr="001A451F" w:rsidRDefault="001A451F" w:rsidP="001A451F">
      <w:pPr>
        <w:rPr>
          <w:rFonts w:ascii="Calibri Light" w:hAnsi="Calibri Light" w:cs="Calibri Light"/>
          <w:b/>
          <w:bCs/>
          <w:lang w:val="nl-NL"/>
        </w:rPr>
      </w:pPr>
      <w:r w:rsidRPr="001A451F">
        <w:rPr>
          <w:rFonts w:ascii="Calibri Light" w:hAnsi="Calibri Light" w:cs="Calibri Light"/>
          <w:b/>
          <w:bCs/>
          <w:lang w:val="nl-NL"/>
        </w:rPr>
        <w:t xml:space="preserve">9. </w:t>
      </w:r>
      <w:r w:rsidRPr="001A451F">
        <w:rPr>
          <w:rFonts w:ascii="Calibri Light" w:hAnsi="Calibri Light" w:cs="Calibri Light"/>
          <w:b/>
          <w:bCs/>
          <w:lang w:val="nl-NL"/>
        </w:rPr>
        <w:tab/>
        <w:t xml:space="preserve"> Ontbinding</w:t>
      </w:r>
    </w:p>
    <w:p w14:paraId="69C22C21" w14:textId="165751D3" w:rsidR="001A451F" w:rsidRPr="001A451F" w:rsidRDefault="001A451F" w:rsidP="001A451F">
      <w:pPr>
        <w:numPr>
          <w:ilvl w:val="1"/>
          <w:numId w:val="11"/>
        </w:numPr>
        <w:rPr>
          <w:rFonts w:ascii="Calibri Light" w:hAnsi="Calibri Light" w:cs="Calibri Light"/>
          <w:lang w:val="nl-NL"/>
        </w:rPr>
      </w:pPr>
      <w:r w:rsidRPr="001A451F">
        <w:rPr>
          <w:rFonts w:ascii="Calibri Light" w:hAnsi="Calibri Light" w:cs="Calibri Light"/>
          <w:lang w:val="nl-NL"/>
        </w:rPr>
        <w:t xml:space="preserve">De Opdrachtgever is gerechtigd de </w:t>
      </w:r>
      <w:r w:rsidR="0060048C">
        <w:rPr>
          <w:rFonts w:ascii="Calibri Light" w:hAnsi="Calibri Light" w:cs="Calibri Light"/>
          <w:lang w:val="nl-NL"/>
        </w:rPr>
        <w:t>Raamovereenkomst</w:t>
      </w:r>
      <w:r w:rsidRPr="001A451F">
        <w:rPr>
          <w:rFonts w:ascii="Calibri Light" w:hAnsi="Calibri Light" w:cs="Calibri Light"/>
          <w:lang w:val="nl-NL"/>
        </w:rPr>
        <w:t xml:space="preserve"> met de Opdrachtnemer met onmiddellijke ingang te beëindigen, indien uit een uitspraak van een rechter volgt dat de gunning onrechtmatig is, of dat de </w:t>
      </w:r>
      <w:r w:rsidR="0060048C">
        <w:rPr>
          <w:rFonts w:ascii="Calibri Light" w:hAnsi="Calibri Light" w:cs="Calibri Light"/>
          <w:lang w:val="nl-NL"/>
        </w:rPr>
        <w:t>Raamovereenkomst</w:t>
      </w:r>
      <w:r w:rsidRPr="001A451F">
        <w:rPr>
          <w:rFonts w:ascii="Calibri Light" w:hAnsi="Calibri Light" w:cs="Calibri Light"/>
          <w:lang w:val="nl-NL"/>
        </w:rPr>
        <w:t xml:space="preserve"> ongeldig is, of dat de opdracht om welke reden dan ook opnieuw moet worden aanbesteed.</w:t>
      </w:r>
    </w:p>
    <w:p w14:paraId="5923D769" w14:textId="35F449C0" w:rsidR="001A451F" w:rsidRPr="001A451F" w:rsidRDefault="001A451F" w:rsidP="001A451F">
      <w:pPr>
        <w:rPr>
          <w:rFonts w:ascii="Calibri Light" w:hAnsi="Calibri Light" w:cs="Calibri Light"/>
          <w:lang w:val="nl-NL"/>
        </w:rPr>
      </w:pPr>
      <w:r w:rsidRPr="001A451F">
        <w:rPr>
          <w:rFonts w:ascii="Calibri Light" w:hAnsi="Calibri Light" w:cs="Calibri Light"/>
          <w:lang w:val="nl-NL"/>
        </w:rPr>
        <w:t xml:space="preserve">Tussentijdse ontbinding van deze </w:t>
      </w:r>
      <w:r w:rsidR="001F1730">
        <w:rPr>
          <w:rFonts w:ascii="Calibri Light" w:hAnsi="Calibri Light" w:cs="Calibri Light"/>
          <w:lang w:val="nl-NL"/>
        </w:rPr>
        <w:t>Raamovereenkomst</w:t>
      </w:r>
      <w:r w:rsidRPr="001A451F">
        <w:rPr>
          <w:rFonts w:ascii="Calibri Light" w:hAnsi="Calibri Light" w:cs="Calibri Light"/>
          <w:lang w:val="nl-NL"/>
        </w:rPr>
        <w:t xml:space="preserve"> is zonder enige aanmaning of ingebrekestelling mogelijk indien:</w:t>
      </w:r>
    </w:p>
    <w:p w14:paraId="4F0BC6C9" w14:textId="77777777" w:rsidR="001A451F" w:rsidRPr="001A451F" w:rsidRDefault="001A451F" w:rsidP="001A451F">
      <w:pPr>
        <w:numPr>
          <w:ilvl w:val="0"/>
          <w:numId w:val="10"/>
        </w:numPr>
        <w:rPr>
          <w:rFonts w:ascii="Calibri Light" w:hAnsi="Calibri Light" w:cs="Calibri Light"/>
          <w:lang w:val="nl-NL"/>
        </w:rPr>
      </w:pPr>
      <w:r w:rsidRPr="001A451F">
        <w:rPr>
          <w:rFonts w:ascii="Calibri Light" w:hAnsi="Calibri Light" w:cs="Calibri Light"/>
          <w:lang w:val="nl-NL"/>
        </w:rPr>
        <w:t>Het faillissement van de wederpartij wordt aangevraagd, of wordt uitgesproken;</w:t>
      </w:r>
    </w:p>
    <w:p w14:paraId="11D5FF97" w14:textId="77777777" w:rsidR="001A451F" w:rsidRPr="001A451F" w:rsidRDefault="001A451F" w:rsidP="001A451F">
      <w:pPr>
        <w:numPr>
          <w:ilvl w:val="0"/>
          <w:numId w:val="10"/>
        </w:numPr>
        <w:rPr>
          <w:rFonts w:ascii="Calibri Light" w:hAnsi="Calibri Light" w:cs="Calibri Light"/>
          <w:lang w:val="nl-NL"/>
        </w:rPr>
      </w:pPr>
      <w:r w:rsidRPr="001A451F">
        <w:rPr>
          <w:rFonts w:ascii="Calibri Light" w:hAnsi="Calibri Light" w:cs="Calibri Light"/>
          <w:lang w:val="nl-NL"/>
        </w:rPr>
        <w:t>De onderneming van de wederpartij wordt geliquideerd;</w:t>
      </w:r>
    </w:p>
    <w:p w14:paraId="59BAECEA" w14:textId="77777777" w:rsidR="001A451F" w:rsidRPr="001A451F" w:rsidRDefault="001A451F" w:rsidP="001A451F">
      <w:pPr>
        <w:numPr>
          <w:ilvl w:val="0"/>
          <w:numId w:val="10"/>
        </w:numPr>
        <w:rPr>
          <w:rFonts w:ascii="Calibri Light" w:hAnsi="Calibri Light" w:cs="Calibri Light"/>
          <w:lang w:val="nl-NL"/>
        </w:rPr>
      </w:pPr>
      <w:r w:rsidRPr="001A451F">
        <w:rPr>
          <w:rFonts w:ascii="Calibri Light" w:hAnsi="Calibri Light" w:cs="Calibri Light"/>
          <w:lang w:val="nl-NL"/>
        </w:rPr>
        <w:t>Op het vermogen van de wederpartij beslag wordt gelegd;</w:t>
      </w:r>
    </w:p>
    <w:p w14:paraId="731FBB86" w14:textId="164EC0B0" w:rsidR="001A451F" w:rsidRPr="001A451F" w:rsidRDefault="001A451F" w:rsidP="001A451F">
      <w:pPr>
        <w:numPr>
          <w:ilvl w:val="0"/>
          <w:numId w:val="10"/>
        </w:numPr>
        <w:rPr>
          <w:rFonts w:ascii="Calibri Light" w:hAnsi="Calibri Light" w:cs="Calibri Light"/>
          <w:lang w:val="nl-NL"/>
        </w:rPr>
      </w:pPr>
      <w:r w:rsidRPr="001A451F">
        <w:rPr>
          <w:rFonts w:ascii="Calibri Light" w:hAnsi="Calibri Light" w:cs="Calibri Light"/>
          <w:lang w:val="nl-NL"/>
        </w:rPr>
        <w:t xml:space="preserve">De wederpartij anderszins niet langer in staat moet worden geacht de verplichtingen uit deze </w:t>
      </w:r>
      <w:r w:rsidR="001F1730">
        <w:rPr>
          <w:rFonts w:ascii="Calibri Light" w:hAnsi="Calibri Light" w:cs="Calibri Light"/>
          <w:lang w:val="nl-NL"/>
        </w:rPr>
        <w:t>Raamovereenkomst</w:t>
      </w:r>
      <w:r w:rsidRPr="001A451F">
        <w:rPr>
          <w:rFonts w:ascii="Calibri Light" w:hAnsi="Calibri Light" w:cs="Calibri Light"/>
          <w:lang w:val="nl-NL"/>
        </w:rPr>
        <w:t xml:space="preserve"> te kunnen nakomen;</w:t>
      </w:r>
    </w:p>
    <w:p w14:paraId="236A00D0" w14:textId="77777777" w:rsidR="001A451F" w:rsidRPr="001A451F" w:rsidRDefault="001A451F" w:rsidP="001A451F">
      <w:pPr>
        <w:numPr>
          <w:ilvl w:val="0"/>
          <w:numId w:val="10"/>
        </w:numPr>
        <w:rPr>
          <w:rFonts w:ascii="Calibri Light" w:hAnsi="Calibri Light" w:cs="Calibri Light"/>
          <w:lang w:val="nl-NL"/>
        </w:rPr>
      </w:pPr>
      <w:r w:rsidRPr="001A451F">
        <w:rPr>
          <w:rFonts w:ascii="Calibri Light" w:hAnsi="Calibri Light" w:cs="Calibri Light"/>
          <w:lang w:val="nl-NL"/>
        </w:rPr>
        <w:t>Door de wederpartij surseance van betaling is aangevraagd of surseance van betaling is verleend;</w:t>
      </w:r>
    </w:p>
    <w:p w14:paraId="34ADEC3A" w14:textId="77777777" w:rsidR="001A451F" w:rsidRPr="001A451F" w:rsidRDefault="001A451F" w:rsidP="001A451F">
      <w:pPr>
        <w:numPr>
          <w:ilvl w:val="0"/>
          <w:numId w:val="10"/>
        </w:numPr>
        <w:rPr>
          <w:rFonts w:ascii="Calibri Light" w:hAnsi="Calibri Light" w:cs="Calibri Light"/>
          <w:lang w:val="nl-NL"/>
        </w:rPr>
      </w:pPr>
      <w:r w:rsidRPr="001A451F">
        <w:rPr>
          <w:rFonts w:ascii="Calibri Light" w:hAnsi="Calibri Light" w:cs="Calibri Light"/>
          <w:lang w:val="nl-NL"/>
        </w:rPr>
        <w:t>Bij overgang van onderneming.</w:t>
      </w:r>
    </w:p>
    <w:p w14:paraId="0F4C3D8C" w14:textId="77777777" w:rsidR="001A451F" w:rsidRPr="001A451F" w:rsidRDefault="001A451F" w:rsidP="001A451F">
      <w:pPr>
        <w:numPr>
          <w:ilvl w:val="1"/>
          <w:numId w:val="11"/>
        </w:numPr>
        <w:rPr>
          <w:rFonts w:ascii="Calibri Light" w:hAnsi="Calibri Light" w:cs="Calibri Light"/>
          <w:lang w:val="nl-NL"/>
        </w:rPr>
      </w:pPr>
      <w:r w:rsidRPr="001A451F">
        <w:rPr>
          <w:rFonts w:ascii="Calibri Light" w:hAnsi="Calibri Light" w:cs="Calibri Light"/>
          <w:lang w:val="nl-NL"/>
        </w:rPr>
        <w:t>Ontbinding geschiedt door middel van een aangetekend schrijven of deurwaardersexploot aan de wederpartij.</w:t>
      </w:r>
    </w:p>
    <w:p w14:paraId="7AE1DA7B" w14:textId="77777777" w:rsidR="001A451F" w:rsidRPr="001A451F" w:rsidRDefault="001A451F" w:rsidP="001A451F">
      <w:pPr>
        <w:numPr>
          <w:ilvl w:val="1"/>
          <w:numId w:val="11"/>
        </w:numPr>
        <w:rPr>
          <w:rFonts w:ascii="Calibri Light" w:hAnsi="Calibri Light" w:cs="Calibri Light"/>
          <w:lang w:val="nl-NL"/>
        </w:rPr>
      </w:pPr>
      <w:r w:rsidRPr="001A451F">
        <w:rPr>
          <w:rFonts w:ascii="Calibri Light" w:hAnsi="Calibri Light" w:cs="Calibri Light"/>
          <w:lang w:val="nl-NL"/>
        </w:rPr>
        <w:t xml:space="preserve"> Alle schade die door de ontbinding wordt veroorzaakt, zal worden verhaald op die partij aan wiens zijde omstandigheden zijn opgekomen die de ontbinding hebben gerechtvaardigd.</w:t>
      </w:r>
    </w:p>
    <w:p w14:paraId="45878A7B" w14:textId="3EEC6BE6" w:rsidR="001A451F" w:rsidRDefault="001A451F" w:rsidP="001A451F">
      <w:pPr>
        <w:numPr>
          <w:ilvl w:val="1"/>
          <w:numId w:val="11"/>
        </w:numPr>
        <w:rPr>
          <w:rFonts w:ascii="Calibri Light" w:hAnsi="Calibri Light" w:cs="Calibri Light"/>
          <w:lang w:val="nl-NL"/>
        </w:rPr>
      </w:pPr>
      <w:r w:rsidRPr="001A451F">
        <w:rPr>
          <w:rFonts w:ascii="Calibri Light" w:hAnsi="Calibri Light" w:cs="Calibri Light"/>
          <w:lang w:val="nl-NL"/>
        </w:rPr>
        <w:t xml:space="preserve">Indien één der partijen gedurende een periode van meer dan 30 kalenderdagen ten gevolge van overmacht zijn verplichtingen op grond van deze </w:t>
      </w:r>
      <w:r w:rsidR="001F1730">
        <w:rPr>
          <w:rFonts w:ascii="Calibri Light" w:hAnsi="Calibri Light" w:cs="Calibri Light"/>
          <w:lang w:val="nl-NL"/>
        </w:rPr>
        <w:t>Raamovereenkomst</w:t>
      </w:r>
      <w:r w:rsidRPr="001A451F">
        <w:rPr>
          <w:rFonts w:ascii="Calibri Light" w:hAnsi="Calibri Light" w:cs="Calibri Light"/>
          <w:lang w:val="nl-NL"/>
        </w:rPr>
        <w:t xml:space="preserve"> niet kan nakomen, heeft de andere partij het recht deze </w:t>
      </w:r>
      <w:r w:rsidR="001F1730">
        <w:rPr>
          <w:rFonts w:ascii="Calibri Light" w:hAnsi="Calibri Light" w:cs="Calibri Light"/>
          <w:lang w:val="nl-NL"/>
        </w:rPr>
        <w:t>Raamovereenkomst</w:t>
      </w:r>
      <w:r w:rsidRPr="001A451F">
        <w:rPr>
          <w:rFonts w:ascii="Calibri Light" w:hAnsi="Calibri Light" w:cs="Calibri Light"/>
          <w:lang w:val="nl-NL"/>
        </w:rPr>
        <w:t xml:space="preserve"> door middel van een aangetekend schrijven met onmiddellijke ingang buiten rechte geheel of gedeeltelijk te ontbinden, zonder dat daardoor enig recht op schadevergoeding zal ontstaan.</w:t>
      </w:r>
    </w:p>
    <w:p w14:paraId="1F46FF55" w14:textId="77777777" w:rsidR="00027672" w:rsidRPr="001A451F" w:rsidRDefault="00027672" w:rsidP="00027672">
      <w:pPr>
        <w:rPr>
          <w:rFonts w:ascii="Calibri Light" w:hAnsi="Calibri Light" w:cs="Calibri Light"/>
          <w:lang w:val="nl-NL"/>
        </w:rPr>
      </w:pPr>
    </w:p>
    <w:p w14:paraId="7BD87CCD" w14:textId="77777777" w:rsidR="001A451F" w:rsidRPr="001A451F" w:rsidRDefault="001A451F" w:rsidP="001A451F">
      <w:pPr>
        <w:numPr>
          <w:ilvl w:val="1"/>
          <w:numId w:val="11"/>
        </w:numPr>
        <w:rPr>
          <w:rFonts w:ascii="Calibri Light" w:hAnsi="Calibri Light" w:cs="Calibri Light"/>
          <w:lang w:val="nl-NL"/>
        </w:rPr>
      </w:pPr>
      <w:r w:rsidRPr="001A451F">
        <w:rPr>
          <w:rFonts w:ascii="Calibri Light" w:hAnsi="Calibri Light" w:cs="Calibri Light"/>
          <w:lang w:val="nl-NL"/>
        </w:rPr>
        <w:t>Onder overmacht wordt in ieder geval niet verstaan: een tekort aan personeel, stakingen, ziekte personeel, verlate aanlevering of ongeschiktheid van voor de uitvoering van de werkzaamheden benodigde zaken, voor zover deze omstandigheden zich voordoen aan de zijde dan wel door toedoen van de partij die niet nakomt. Voorts wordt niet onder overmacht begrepen het niet nakomen dan wel tekortschieten van door Opdrachtnemer ingeschakelde derden, en/of liquiditeits- dan wel solvabiliteitsproblemen aan de zijde van de Opdrachtnemer of de door hem ingeschakelde derden.</w:t>
      </w:r>
    </w:p>
    <w:p w14:paraId="3B38C8CC" w14:textId="4A6F7CEC" w:rsidR="001A451F" w:rsidRPr="001A451F" w:rsidRDefault="001A451F" w:rsidP="001A451F">
      <w:pPr>
        <w:numPr>
          <w:ilvl w:val="1"/>
          <w:numId w:val="11"/>
        </w:numPr>
        <w:rPr>
          <w:rFonts w:ascii="Calibri Light" w:hAnsi="Calibri Light" w:cs="Calibri Light"/>
          <w:lang w:val="nl-NL"/>
        </w:rPr>
      </w:pPr>
      <w:r w:rsidRPr="001A451F">
        <w:rPr>
          <w:rFonts w:ascii="Calibri Light" w:hAnsi="Calibri Light" w:cs="Calibri Light"/>
          <w:lang w:val="nl-NL"/>
        </w:rPr>
        <w:t>Indien één</w:t>
      </w:r>
      <w:r w:rsidR="00ED07C9">
        <w:rPr>
          <w:rFonts w:ascii="Calibri Light" w:hAnsi="Calibri Light" w:cs="Calibri Light"/>
          <w:lang w:val="nl-NL"/>
        </w:rPr>
        <w:t xml:space="preserve"> (1)</w:t>
      </w:r>
      <w:r w:rsidRPr="001A451F">
        <w:rPr>
          <w:rFonts w:ascii="Calibri Light" w:hAnsi="Calibri Light" w:cs="Calibri Light"/>
          <w:lang w:val="nl-NL"/>
        </w:rPr>
        <w:t xml:space="preserve"> der partijen als gevolg van overmacht verhinderd is zijn verplichtingen uit de </w:t>
      </w:r>
      <w:r w:rsidR="00646064">
        <w:rPr>
          <w:rFonts w:ascii="Calibri Light" w:hAnsi="Calibri Light" w:cs="Calibri Light"/>
          <w:lang w:val="nl-NL"/>
        </w:rPr>
        <w:t>Raamovereenkom</w:t>
      </w:r>
      <w:r w:rsidR="003D369D">
        <w:rPr>
          <w:rFonts w:ascii="Calibri Light" w:hAnsi="Calibri Light" w:cs="Calibri Light"/>
          <w:lang w:val="nl-NL"/>
        </w:rPr>
        <w:t>s</w:t>
      </w:r>
      <w:r w:rsidR="00646064">
        <w:rPr>
          <w:rFonts w:ascii="Calibri Light" w:hAnsi="Calibri Light" w:cs="Calibri Light"/>
          <w:lang w:val="nl-NL"/>
        </w:rPr>
        <w:t>t</w:t>
      </w:r>
      <w:r w:rsidRPr="001A451F">
        <w:rPr>
          <w:rFonts w:ascii="Calibri Light" w:hAnsi="Calibri Light" w:cs="Calibri Light"/>
          <w:lang w:val="nl-NL"/>
        </w:rPr>
        <w:t xml:space="preserve"> na te komen, dan zal deze de andere partij onmiddellijk van zodanige verhindering in kennis stellen. Voorts zal hij de andere partij op de hoogte houden over alle ontwikkelingen verband houdende met de overmacht.</w:t>
      </w:r>
    </w:p>
    <w:p w14:paraId="0C7C0B8F" w14:textId="33174143" w:rsidR="001A451F" w:rsidRPr="001A451F" w:rsidRDefault="001A451F" w:rsidP="001A451F">
      <w:pPr>
        <w:numPr>
          <w:ilvl w:val="1"/>
          <w:numId w:val="11"/>
        </w:numPr>
        <w:rPr>
          <w:rFonts w:ascii="Calibri Light" w:hAnsi="Calibri Light" w:cs="Calibri Light"/>
          <w:lang w:val="nl-NL"/>
        </w:rPr>
      </w:pPr>
      <w:r w:rsidRPr="001A451F">
        <w:rPr>
          <w:rFonts w:ascii="Calibri Light" w:hAnsi="Calibri Light" w:cs="Calibri Light"/>
          <w:lang w:val="nl-NL"/>
        </w:rPr>
        <w:t xml:space="preserve">Verplichtingen die naar hun aard bestemd zijn om ook na afloop van de </w:t>
      </w:r>
      <w:r w:rsidR="001F1730">
        <w:rPr>
          <w:rFonts w:ascii="Calibri Light" w:hAnsi="Calibri Light" w:cs="Calibri Light"/>
          <w:lang w:val="nl-NL"/>
        </w:rPr>
        <w:t>Raamovereenkomst</w:t>
      </w:r>
      <w:r w:rsidRPr="001A451F">
        <w:rPr>
          <w:rFonts w:ascii="Calibri Light" w:hAnsi="Calibri Light" w:cs="Calibri Light"/>
          <w:lang w:val="nl-NL"/>
        </w:rPr>
        <w:t xml:space="preserve"> voort te duren, blijven na ontbinding van deze </w:t>
      </w:r>
      <w:r w:rsidR="001F1730">
        <w:rPr>
          <w:rFonts w:ascii="Calibri Light" w:hAnsi="Calibri Light" w:cs="Calibri Light"/>
          <w:lang w:val="nl-NL"/>
        </w:rPr>
        <w:t>Raamovereenkomst</w:t>
      </w:r>
      <w:r w:rsidRPr="001A451F">
        <w:rPr>
          <w:rFonts w:ascii="Calibri Light" w:hAnsi="Calibri Light" w:cs="Calibri Light"/>
          <w:lang w:val="nl-NL"/>
        </w:rPr>
        <w:t xml:space="preserve"> bestaan. Tot deze verplichtingen behoren onder meer: geheimhouding, aansprakelijkheid, geschillenbeslechting, toepasselijk recht en domiciliekeuze.</w:t>
      </w:r>
    </w:p>
    <w:p w14:paraId="55B0A98B" w14:textId="77777777" w:rsidR="001A451F" w:rsidRPr="00106E1D" w:rsidRDefault="001A451F">
      <w:pPr>
        <w:rPr>
          <w:rFonts w:ascii="Calibri Light" w:hAnsi="Calibri Light" w:cs="Calibri Light"/>
          <w:lang w:val="nl-NL"/>
        </w:rPr>
      </w:pPr>
    </w:p>
    <w:p w14:paraId="0F0DF91D" w14:textId="642463F4" w:rsidR="001A1A35" w:rsidRPr="00106E1D" w:rsidRDefault="00106E1D">
      <w:pPr>
        <w:pStyle w:val="Kop2"/>
        <w:rPr>
          <w:rFonts w:ascii="Calibri Light" w:hAnsi="Calibri Light" w:cs="Calibri Light"/>
          <w:color w:val="auto"/>
          <w:lang w:val="nl-NL"/>
        </w:rPr>
      </w:pPr>
      <w:r w:rsidRPr="00106E1D">
        <w:rPr>
          <w:rFonts w:ascii="Calibri Light" w:hAnsi="Calibri Light" w:cs="Calibri Light"/>
          <w:color w:val="auto"/>
          <w:lang w:val="nl-NL"/>
        </w:rPr>
        <w:t xml:space="preserve">Artikel </w:t>
      </w:r>
      <w:r w:rsidR="001A451F">
        <w:rPr>
          <w:rFonts w:ascii="Calibri Light" w:hAnsi="Calibri Light" w:cs="Calibri Light"/>
          <w:color w:val="auto"/>
          <w:lang w:val="nl-NL"/>
        </w:rPr>
        <w:t>10</w:t>
      </w:r>
      <w:r w:rsidRPr="00106E1D">
        <w:rPr>
          <w:rFonts w:ascii="Calibri Light" w:hAnsi="Calibri Light" w:cs="Calibri Light"/>
          <w:color w:val="auto"/>
          <w:lang w:val="nl-NL"/>
        </w:rPr>
        <w:t>. Overige bepalingen</w:t>
      </w:r>
    </w:p>
    <w:p w14:paraId="261A8BCD" w14:textId="1B8D80A6" w:rsidR="001A1A35" w:rsidRPr="00106E1D" w:rsidRDefault="001A451F">
      <w:pPr>
        <w:rPr>
          <w:rFonts w:ascii="Calibri Light" w:hAnsi="Calibri Light" w:cs="Calibri Light"/>
          <w:lang w:val="nl-NL"/>
        </w:rPr>
      </w:pPr>
      <w:r>
        <w:rPr>
          <w:rFonts w:ascii="Calibri Light" w:hAnsi="Calibri Light" w:cs="Calibri Light"/>
          <w:b/>
          <w:bCs/>
          <w:lang w:val="nl-NL"/>
        </w:rPr>
        <w:t>10.1</w:t>
      </w:r>
      <w:r w:rsidR="00106E1D" w:rsidRPr="00106E1D">
        <w:rPr>
          <w:rFonts w:ascii="Calibri Light" w:hAnsi="Calibri Light" w:cs="Calibri Light"/>
          <w:lang w:val="nl-NL"/>
        </w:rPr>
        <w:t xml:space="preserve"> Op deze </w:t>
      </w:r>
      <w:r w:rsidR="001F1730">
        <w:rPr>
          <w:rFonts w:ascii="Calibri Light" w:hAnsi="Calibri Light" w:cs="Calibri Light"/>
          <w:lang w:val="nl-NL"/>
        </w:rPr>
        <w:t>Raamovereenkomst</w:t>
      </w:r>
      <w:r w:rsidR="00106E1D" w:rsidRPr="00106E1D">
        <w:rPr>
          <w:rFonts w:ascii="Calibri Light" w:hAnsi="Calibri Light" w:cs="Calibri Light"/>
          <w:lang w:val="nl-NL"/>
        </w:rPr>
        <w:t xml:space="preserve"> zijn uitsluitend de Algemene Inkoopvoorwaarden Teylers Museum van toepassing. Voorwaarden van Opdrachtnemer zijn uitdrukkelijk uitgesloten.</w:t>
      </w:r>
    </w:p>
    <w:p w14:paraId="63720F23" w14:textId="725C4085" w:rsidR="001A1A35" w:rsidRPr="00106E1D" w:rsidRDefault="001A451F">
      <w:pPr>
        <w:rPr>
          <w:rFonts w:ascii="Calibri Light" w:hAnsi="Calibri Light" w:cs="Calibri Light"/>
          <w:lang w:val="nl-NL"/>
        </w:rPr>
      </w:pPr>
      <w:r>
        <w:rPr>
          <w:rFonts w:ascii="Calibri Light" w:hAnsi="Calibri Light" w:cs="Calibri Light"/>
          <w:b/>
          <w:bCs/>
          <w:lang w:val="nl-NL"/>
        </w:rPr>
        <w:t>10.2</w:t>
      </w:r>
      <w:r w:rsidR="00106E1D" w:rsidRPr="00106E1D">
        <w:rPr>
          <w:rFonts w:ascii="Calibri Light" w:hAnsi="Calibri Light" w:cs="Calibri Light"/>
          <w:lang w:val="nl-NL"/>
        </w:rPr>
        <w:t xml:space="preserve"> Opdrachtnemer rapporteert minimaal </w:t>
      </w:r>
      <w:r w:rsidR="006F62AA">
        <w:rPr>
          <w:rFonts w:ascii="Calibri Light" w:hAnsi="Calibri Light" w:cs="Calibri Light"/>
          <w:lang w:val="nl-NL"/>
        </w:rPr>
        <w:t>vier</w:t>
      </w:r>
      <w:r w:rsidR="00106E1D" w:rsidRPr="00106E1D">
        <w:rPr>
          <w:rFonts w:ascii="Calibri Light" w:hAnsi="Calibri Light" w:cs="Calibri Light"/>
          <w:lang w:val="nl-NL"/>
        </w:rPr>
        <w:t>maal</w:t>
      </w:r>
      <w:r w:rsidR="006F62AA">
        <w:rPr>
          <w:rFonts w:ascii="Calibri Light" w:hAnsi="Calibri Light" w:cs="Calibri Light"/>
          <w:lang w:val="nl-NL"/>
        </w:rPr>
        <w:t xml:space="preserve"> (4)</w:t>
      </w:r>
      <w:r w:rsidR="00106E1D" w:rsidRPr="00106E1D">
        <w:rPr>
          <w:rFonts w:ascii="Calibri Light" w:hAnsi="Calibri Light" w:cs="Calibri Light"/>
          <w:lang w:val="nl-NL"/>
        </w:rPr>
        <w:t xml:space="preserve"> per jaar over voortgang en kwaliteit, en vaker indien Opdrachtgever dit verlangt.</w:t>
      </w:r>
    </w:p>
    <w:p w14:paraId="29BB9F7D" w14:textId="289B0A88" w:rsidR="001A1A35" w:rsidRPr="00106E1D" w:rsidRDefault="001A451F">
      <w:pPr>
        <w:rPr>
          <w:rFonts w:ascii="Calibri Light" w:hAnsi="Calibri Light" w:cs="Calibri Light"/>
          <w:lang w:val="nl-NL"/>
        </w:rPr>
      </w:pPr>
      <w:r>
        <w:rPr>
          <w:rFonts w:ascii="Calibri Light" w:hAnsi="Calibri Light" w:cs="Calibri Light"/>
          <w:b/>
          <w:bCs/>
          <w:lang w:val="nl-NL"/>
        </w:rPr>
        <w:t>10.3</w:t>
      </w:r>
      <w:r w:rsidR="00106E1D" w:rsidRPr="00106E1D">
        <w:rPr>
          <w:rFonts w:ascii="Calibri Light" w:hAnsi="Calibri Light" w:cs="Calibri Light"/>
          <w:lang w:val="nl-NL"/>
        </w:rPr>
        <w:t xml:space="preserve"> Afwijkingen van deze </w:t>
      </w:r>
      <w:r w:rsidR="001F1730">
        <w:rPr>
          <w:rFonts w:ascii="Calibri Light" w:hAnsi="Calibri Light" w:cs="Calibri Light"/>
          <w:lang w:val="nl-NL"/>
        </w:rPr>
        <w:t>Raamovereenkomst</w:t>
      </w:r>
      <w:r w:rsidR="00106E1D" w:rsidRPr="00106E1D">
        <w:rPr>
          <w:rFonts w:ascii="Calibri Light" w:hAnsi="Calibri Light" w:cs="Calibri Light"/>
          <w:lang w:val="nl-NL"/>
        </w:rPr>
        <w:t xml:space="preserve"> zijn slechts geldig indien schriftelijk overeengekomen.</w:t>
      </w:r>
    </w:p>
    <w:p w14:paraId="1DE235DC" w14:textId="657B96D1" w:rsidR="001A1A35" w:rsidRDefault="001A451F">
      <w:pPr>
        <w:rPr>
          <w:rFonts w:ascii="Calibri Light" w:hAnsi="Calibri Light" w:cs="Calibri Light"/>
          <w:lang w:val="nl-NL"/>
        </w:rPr>
      </w:pPr>
      <w:r>
        <w:rPr>
          <w:rFonts w:ascii="Calibri Light" w:hAnsi="Calibri Light" w:cs="Calibri Light"/>
          <w:b/>
          <w:bCs/>
          <w:lang w:val="nl-NL"/>
        </w:rPr>
        <w:t>10.4</w:t>
      </w:r>
      <w:r w:rsidR="00106E1D" w:rsidRPr="00106E1D">
        <w:rPr>
          <w:rFonts w:ascii="Calibri Light" w:hAnsi="Calibri Light" w:cs="Calibri Light"/>
          <w:lang w:val="nl-NL"/>
        </w:rPr>
        <w:t xml:space="preserve"> Met de ondertekening vervallen alle eerdere afspraken over de schoonmaakwerkzaamheden tussen Partijen.</w:t>
      </w:r>
    </w:p>
    <w:p w14:paraId="0A458CE5" w14:textId="77777777" w:rsidR="001A451F" w:rsidRDefault="001A451F">
      <w:pPr>
        <w:rPr>
          <w:rFonts w:ascii="Calibri Light" w:hAnsi="Calibri Light" w:cs="Calibri Light"/>
          <w:lang w:val="nl-NL"/>
        </w:rPr>
      </w:pPr>
    </w:p>
    <w:p w14:paraId="51068619" w14:textId="77777777" w:rsidR="001A451F" w:rsidRDefault="001A451F">
      <w:pPr>
        <w:rPr>
          <w:rFonts w:ascii="Calibri Light" w:hAnsi="Calibri Light" w:cs="Calibri Light"/>
          <w:lang w:val="nl-NL"/>
        </w:rPr>
      </w:pPr>
    </w:p>
    <w:p w14:paraId="4EFD071B" w14:textId="77777777" w:rsidR="001A451F" w:rsidRDefault="001A451F">
      <w:pPr>
        <w:rPr>
          <w:rFonts w:ascii="Calibri Light" w:hAnsi="Calibri Light" w:cs="Calibri Light"/>
          <w:lang w:val="nl-NL"/>
        </w:rPr>
      </w:pPr>
    </w:p>
    <w:p w14:paraId="7E5E9600" w14:textId="77777777" w:rsidR="001A451F" w:rsidRDefault="001A451F">
      <w:pPr>
        <w:rPr>
          <w:rFonts w:ascii="Calibri Light" w:hAnsi="Calibri Light" w:cs="Calibri Light"/>
          <w:lang w:val="nl-NL"/>
        </w:rPr>
      </w:pPr>
    </w:p>
    <w:p w14:paraId="556D5003" w14:textId="77777777" w:rsidR="001A451F" w:rsidRDefault="001A451F">
      <w:pPr>
        <w:rPr>
          <w:rFonts w:ascii="Calibri Light" w:hAnsi="Calibri Light" w:cs="Calibri Light"/>
          <w:lang w:val="nl-NL"/>
        </w:rPr>
      </w:pPr>
    </w:p>
    <w:p w14:paraId="6338D9B4" w14:textId="77777777" w:rsidR="001A451F" w:rsidRDefault="001A451F">
      <w:pPr>
        <w:rPr>
          <w:rFonts w:ascii="Calibri Light" w:hAnsi="Calibri Light" w:cs="Calibri Light"/>
          <w:lang w:val="nl-NL"/>
        </w:rPr>
      </w:pPr>
    </w:p>
    <w:p w14:paraId="0A38FC49" w14:textId="610D96F7" w:rsidR="001A1A35" w:rsidRPr="00106E1D" w:rsidRDefault="00106E1D">
      <w:pPr>
        <w:pStyle w:val="Kop2"/>
        <w:rPr>
          <w:rFonts w:ascii="Calibri Light" w:hAnsi="Calibri Light" w:cs="Calibri Light"/>
          <w:lang w:val="nl-NL"/>
        </w:rPr>
      </w:pPr>
      <w:r w:rsidRPr="005F1A2C">
        <w:rPr>
          <w:rFonts w:ascii="Calibri Light" w:hAnsi="Calibri Light" w:cs="Calibri Light"/>
          <w:color w:val="auto"/>
          <w:lang w:val="nl-NL"/>
        </w:rPr>
        <w:t>Artikel 1</w:t>
      </w:r>
      <w:r w:rsidR="001A451F">
        <w:rPr>
          <w:rFonts w:ascii="Calibri Light" w:hAnsi="Calibri Light" w:cs="Calibri Light"/>
          <w:color w:val="auto"/>
          <w:lang w:val="nl-NL"/>
        </w:rPr>
        <w:t>1</w:t>
      </w:r>
      <w:r w:rsidRPr="005F1A2C">
        <w:rPr>
          <w:rFonts w:ascii="Calibri Light" w:hAnsi="Calibri Light" w:cs="Calibri Light"/>
          <w:color w:val="auto"/>
          <w:lang w:val="nl-NL"/>
        </w:rPr>
        <w:t>. Slotbepalingen</w:t>
      </w:r>
    </w:p>
    <w:p w14:paraId="47333B4F" w14:textId="31A8DB56" w:rsidR="001A1A35" w:rsidRPr="00106E1D" w:rsidRDefault="00106E1D">
      <w:pPr>
        <w:rPr>
          <w:rFonts w:ascii="Calibri Light" w:hAnsi="Calibri Light" w:cs="Calibri Light"/>
          <w:lang w:val="nl-NL"/>
        </w:rPr>
      </w:pPr>
      <w:r w:rsidRPr="00E94641">
        <w:rPr>
          <w:rFonts w:ascii="Calibri Light" w:hAnsi="Calibri Light" w:cs="Calibri Light"/>
          <w:b/>
          <w:bCs/>
          <w:lang w:val="nl-NL"/>
        </w:rPr>
        <w:t>1</w:t>
      </w:r>
      <w:r w:rsidR="001A451F">
        <w:rPr>
          <w:rFonts w:ascii="Calibri Light" w:hAnsi="Calibri Light" w:cs="Calibri Light"/>
          <w:b/>
          <w:bCs/>
          <w:lang w:val="nl-NL"/>
        </w:rPr>
        <w:t>1</w:t>
      </w:r>
      <w:r w:rsidRPr="00E94641">
        <w:rPr>
          <w:rFonts w:ascii="Calibri Light" w:hAnsi="Calibri Light" w:cs="Calibri Light"/>
          <w:b/>
          <w:bCs/>
          <w:lang w:val="nl-NL"/>
        </w:rPr>
        <w:t>.1</w:t>
      </w:r>
      <w:r w:rsidRPr="00106E1D">
        <w:rPr>
          <w:rFonts w:ascii="Calibri Light" w:hAnsi="Calibri Light" w:cs="Calibri Light"/>
          <w:lang w:val="nl-NL"/>
        </w:rPr>
        <w:t xml:space="preserve"> Op deze </w:t>
      </w:r>
      <w:r w:rsidR="001F1730">
        <w:rPr>
          <w:rFonts w:ascii="Calibri Light" w:hAnsi="Calibri Light" w:cs="Calibri Light"/>
          <w:lang w:val="nl-NL"/>
        </w:rPr>
        <w:t>Raamovereenkomst</w:t>
      </w:r>
      <w:r w:rsidRPr="00106E1D">
        <w:rPr>
          <w:rFonts w:ascii="Calibri Light" w:hAnsi="Calibri Light" w:cs="Calibri Light"/>
          <w:lang w:val="nl-NL"/>
        </w:rPr>
        <w:t xml:space="preserve"> is Nederlands recht van toepassing. Geschillen die niet minnelijk kunnen worden opgelost, worden voorgelegd aan de rechtbank Noord-Holland, locatie Haarlem.</w:t>
      </w:r>
    </w:p>
    <w:p w14:paraId="02B51F01" w14:textId="52448D18" w:rsidR="00106E1D" w:rsidRPr="00106E1D" w:rsidRDefault="00106E1D">
      <w:pPr>
        <w:rPr>
          <w:rFonts w:ascii="Calibri Light" w:hAnsi="Calibri Light" w:cs="Calibri Light"/>
          <w:lang w:val="nl-NL"/>
        </w:rPr>
      </w:pPr>
      <w:r w:rsidRPr="00E94641">
        <w:rPr>
          <w:rFonts w:ascii="Calibri Light" w:hAnsi="Calibri Light" w:cs="Calibri Light"/>
          <w:b/>
          <w:bCs/>
          <w:lang w:val="nl-NL"/>
        </w:rPr>
        <w:t>1</w:t>
      </w:r>
      <w:r w:rsidR="001A451F">
        <w:rPr>
          <w:rFonts w:ascii="Calibri Light" w:hAnsi="Calibri Light" w:cs="Calibri Light"/>
          <w:b/>
          <w:bCs/>
          <w:lang w:val="nl-NL"/>
        </w:rPr>
        <w:t>1</w:t>
      </w:r>
      <w:r w:rsidRPr="00E94641">
        <w:rPr>
          <w:rFonts w:ascii="Calibri Light" w:hAnsi="Calibri Light" w:cs="Calibri Light"/>
          <w:b/>
          <w:bCs/>
          <w:lang w:val="nl-NL"/>
        </w:rPr>
        <w:t>.2</w:t>
      </w:r>
      <w:r w:rsidRPr="00106E1D">
        <w:rPr>
          <w:rFonts w:ascii="Calibri Light" w:hAnsi="Calibri Light" w:cs="Calibri Light"/>
          <w:lang w:val="nl-NL"/>
        </w:rPr>
        <w:t xml:space="preserve"> Deze </w:t>
      </w:r>
      <w:r w:rsidR="001F1730">
        <w:rPr>
          <w:rFonts w:ascii="Calibri Light" w:hAnsi="Calibri Light" w:cs="Calibri Light"/>
          <w:lang w:val="nl-NL"/>
        </w:rPr>
        <w:t>Raamovereenkomst</w:t>
      </w:r>
      <w:r w:rsidRPr="00106E1D">
        <w:rPr>
          <w:rFonts w:ascii="Calibri Light" w:hAnsi="Calibri Light" w:cs="Calibri Light"/>
          <w:lang w:val="nl-NL"/>
        </w:rPr>
        <w:t xml:space="preserve"> is in tweevoud opgemaakt, op elke pagina geparafeerd, en door beide Partijen rechtsgeldig ondertekend.</w:t>
      </w:r>
    </w:p>
    <w:p w14:paraId="552DA757" w14:textId="7351E198" w:rsidR="001A1A35" w:rsidRPr="00106E1D" w:rsidRDefault="00106E1D">
      <w:pPr>
        <w:rPr>
          <w:rFonts w:ascii="Calibri Light" w:hAnsi="Calibri Light" w:cs="Calibri Light"/>
          <w:lang w:val="nl-NL"/>
        </w:rPr>
      </w:pPr>
      <w:r w:rsidRPr="00106E1D">
        <w:rPr>
          <w:rFonts w:ascii="Calibri Light" w:hAnsi="Calibri Light" w:cs="Calibri Light"/>
          <w:lang w:val="nl-NL"/>
        </w:rPr>
        <w:br/>
        <w:t>Haarlem, [datum]</w:t>
      </w:r>
      <w:r w:rsidRPr="00106E1D">
        <w:rPr>
          <w:rFonts w:ascii="Calibri Light" w:hAnsi="Calibri Light" w:cs="Calibri Light"/>
          <w:lang w:val="nl-NL"/>
        </w:rPr>
        <w:br/>
      </w:r>
      <w:r w:rsidRPr="00106E1D">
        <w:rPr>
          <w:rFonts w:ascii="Calibri Light" w:hAnsi="Calibri Light" w:cs="Calibri Light"/>
          <w:lang w:val="nl-NL"/>
        </w:rPr>
        <w:br/>
      </w:r>
      <w:r w:rsidRPr="00106E1D">
        <w:rPr>
          <w:rFonts w:ascii="Calibri Light" w:hAnsi="Calibri Light" w:cs="Calibri Light"/>
          <w:lang w:val="nl-NL"/>
        </w:rPr>
        <w:br/>
        <w:t>Naam Opdrachtgever:</w:t>
      </w:r>
      <w:r w:rsidRPr="00106E1D">
        <w:rPr>
          <w:rFonts w:ascii="Calibri Light" w:hAnsi="Calibri Light" w:cs="Calibri Light"/>
          <w:lang w:val="nl-NL"/>
        </w:rPr>
        <w:br/>
      </w:r>
      <w:r w:rsidRPr="00106E1D">
        <w:rPr>
          <w:rFonts w:ascii="Calibri Light" w:hAnsi="Calibri Light" w:cs="Calibri Light"/>
          <w:lang w:val="nl-NL"/>
        </w:rPr>
        <w:br/>
      </w:r>
      <w:r w:rsidRPr="00106E1D">
        <w:rPr>
          <w:rFonts w:ascii="Calibri Light" w:hAnsi="Calibri Light" w:cs="Calibri Light"/>
          <w:lang w:val="nl-NL"/>
        </w:rPr>
        <w:br/>
        <w:t>Namens deze,</w:t>
      </w:r>
      <w:r w:rsidRPr="00106E1D">
        <w:rPr>
          <w:rFonts w:ascii="Calibri Light" w:hAnsi="Calibri Light" w:cs="Calibri Light"/>
          <w:lang w:val="nl-NL"/>
        </w:rPr>
        <w:br/>
      </w:r>
      <w:r w:rsidRPr="00106E1D">
        <w:rPr>
          <w:rFonts w:ascii="Calibri Light" w:hAnsi="Calibri Light" w:cs="Calibri Light"/>
          <w:lang w:val="nl-NL"/>
        </w:rPr>
        <w:br/>
        <w:t>[naam en functie ondertekenaar]</w:t>
      </w:r>
      <w:r w:rsidRPr="00106E1D">
        <w:rPr>
          <w:rFonts w:ascii="Calibri Light" w:hAnsi="Calibri Light" w:cs="Calibri Light"/>
          <w:lang w:val="nl-NL"/>
        </w:rPr>
        <w:br/>
      </w:r>
      <w:r w:rsidRPr="00106E1D">
        <w:rPr>
          <w:rFonts w:ascii="Calibri Light" w:hAnsi="Calibri Light" w:cs="Calibri Light"/>
          <w:lang w:val="nl-NL"/>
        </w:rPr>
        <w:br/>
      </w:r>
      <w:r w:rsidRPr="00106E1D">
        <w:rPr>
          <w:rFonts w:ascii="Calibri Light" w:hAnsi="Calibri Light" w:cs="Calibri Light"/>
          <w:lang w:val="nl-NL"/>
        </w:rPr>
        <w:br/>
        <w:t>Naam Opdrachtnemer:</w:t>
      </w:r>
      <w:r w:rsidRPr="00106E1D">
        <w:rPr>
          <w:rFonts w:ascii="Calibri Light" w:hAnsi="Calibri Light" w:cs="Calibri Light"/>
          <w:lang w:val="nl-NL"/>
        </w:rPr>
        <w:br/>
      </w:r>
      <w:r w:rsidRPr="00106E1D">
        <w:rPr>
          <w:rFonts w:ascii="Calibri Light" w:hAnsi="Calibri Light" w:cs="Calibri Light"/>
          <w:lang w:val="nl-NL"/>
        </w:rPr>
        <w:br/>
      </w:r>
      <w:r w:rsidRPr="00106E1D">
        <w:rPr>
          <w:rFonts w:ascii="Calibri Light" w:hAnsi="Calibri Light" w:cs="Calibri Light"/>
          <w:lang w:val="nl-NL"/>
        </w:rPr>
        <w:br/>
        <w:t>Namens deze,</w:t>
      </w:r>
      <w:r w:rsidRPr="00106E1D">
        <w:rPr>
          <w:rFonts w:ascii="Calibri Light" w:hAnsi="Calibri Light" w:cs="Calibri Light"/>
          <w:lang w:val="nl-NL"/>
        </w:rPr>
        <w:br/>
      </w:r>
      <w:r w:rsidRPr="00106E1D">
        <w:rPr>
          <w:rFonts w:ascii="Calibri Light" w:hAnsi="Calibri Light" w:cs="Calibri Light"/>
          <w:lang w:val="nl-NL"/>
        </w:rPr>
        <w:br/>
        <w:t>[naam en functie ondertekenaar]</w:t>
      </w:r>
      <w:r w:rsidRPr="00106E1D">
        <w:rPr>
          <w:rFonts w:ascii="Calibri Light" w:hAnsi="Calibri Light" w:cs="Calibri Light"/>
          <w:lang w:val="nl-NL"/>
        </w:rPr>
        <w:br/>
      </w:r>
    </w:p>
    <w:p w14:paraId="28375FC2" w14:textId="77777777" w:rsidR="00106E1D" w:rsidRPr="00106E1D" w:rsidRDefault="00106E1D" w:rsidP="00106E1D">
      <w:pPr>
        <w:pStyle w:val="Kop2"/>
        <w:rPr>
          <w:rFonts w:ascii="Calibri Light" w:hAnsi="Calibri Light" w:cs="Calibri Light"/>
          <w:color w:val="auto"/>
          <w:lang w:val="nl-NL"/>
        </w:rPr>
      </w:pPr>
      <w:r w:rsidRPr="00106E1D">
        <w:rPr>
          <w:rFonts w:ascii="Calibri Light" w:hAnsi="Calibri Light" w:cs="Calibri Light"/>
          <w:color w:val="auto"/>
          <w:lang w:val="nl-NL"/>
        </w:rPr>
        <w:t>Bijlagen:</w:t>
      </w:r>
    </w:p>
    <w:p w14:paraId="3FEDA549" w14:textId="6EF28557" w:rsidR="00106E1D" w:rsidRPr="00106E1D" w:rsidRDefault="00106E1D">
      <w:pPr>
        <w:rPr>
          <w:rFonts w:ascii="Calibri Light" w:hAnsi="Calibri Light" w:cs="Calibri Light"/>
          <w:lang w:val="nl-NL"/>
        </w:rPr>
      </w:pPr>
      <w:r w:rsidRPr="00106E1D">
        <w:rPr>
          <w:rFonts w:ascii="Calibri Light" w:hAnsi="Calibri Light" w:cs="Calibri Light"/>
          <w:lang w:val="nl-NL"/>
        </w:rPr>
        <w:t>1. Nota van Inlichtingen</w:t>
      </w:r>
      <w:r w:rsidRPr="00106E1D">
        <w:rPr>
          <w:rFonts w:ascii="Calibri Light" w:hAnsi="Calibri Light" w:cs="Calibri Light"/>
          <w:lang w:val="nl-NL"/>
        </w:rPr>
        <w:br/>
        <w:t xml:space="preserve">2. </w:t>
      </w:r>
      <w:r w:rsidR="0060048C">
        <w:rPr>
          <w:rFonts w:ascii="Calibri Light" w:hAnsi="Calibri Light" w:cs="Calibri Light"/>
          <w:lang w:val="nl-NL"/>
        </w:rPr>
        <w:t>Raamovereenkomst</w:t>
      </w:r>
      <w:r w:rsidRPr="00106E1D">
        <w:rPr>
          <w:rFonts w:ascii="Calibri Light" w:hAnsi="Calibri Light" w:cs="Calibri Light"/>
          <w:lang w:val="nl-NL"/>
        </w:rPr>
        <w:t xml:space="preserve"> </w:t>
      </w:r>
      <w:r w:rsidRPr="00106E1D">
        <w:rPr>
          <w:rFonts w:ascii="Calibri Light" w:hAnsi="Calibri Light" w:cs="Calibri Light"/>
          <w:lang w:val="nl-NL"/>
        </w:rPr>
        <w:br/>
        <w:t>3. Inschrijvingsleidraad</w:t>
      </w:r>
      <w:r w:rsidRPr="00106E1D">
        <w:rPr>
          <w:rFonts w:ascii="Calibri Light" w:hAnsi="Calibri Light" w:cs="Calibri Light"/>
          <w:lang w:val="nl-NL"/>
        </w:rPr>
        <w:br/>
        <w:t>4. Inschrijving Opdrachtnemer</w:t>
      </w:r>
      <w:r w:rsidRPr="00106E1D">
        <w:rPr>
          <w:rFonts w:ascii="Calibri Light" w:hAnsi="Calibri Light" w:cs="Calibri Light"/>
          <w:lang w:val="nl-NL"/>
        </w:rPr>
        <w:br/>
        <w:t xml:space="preserve">5. </w:t>
      </w:r>
      <w:r w:rsidR="003D369D">
        <w:rPr>
          <w:rFonts w:ascii="Calibri Light" w:hAnsi="Calibri Light" w:cs="Calibri Light"/>
          <w:lang w:val="nl-NL"/>
        </w:rPr>
        <w:t>Uitvraagpakket</w:t>
      </w:r>
    </w:p>
    <w:sectPr w:rsidR="00106E1D" w:rsidRPr="00106E1D" w:rsidSect="00034616">
      <w:headerReference w:type="even" r:id="rId11"/>
      <w:headerReference w:type="default" r:id="rId12"/>
      <w:footerReference w:type="even" r:id="rId13"/>
      <w:footerReference w:type="default" r:id="rId14"/>
      <w:headerReference w:type="first" r:id="rId15"/>
      <w:footerReference w:type="first" r:id="rId1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5D0622" w14:textId="77777777" w:rsidR="00E30C10" w:rsidRDefault="00E30C10" w:rsidP="00106E1D">
      <w:pPr>
        <w:spacing w:after="0" w:line="240" w:lineRule="auto"/>
      </w:pPr>
      <w:r>
        <w:separator/>
      </w:r>
    </w:p>
  </w:endnote>
  <w:endnote w:type="continuationSeparator" w:id="0">
    <w:p w14:paraId="4DF7353E" w14:textId="77777777" w:rsidR="00E30C10" w:rsidRDefault="00E30C10" w:rsidP="00106E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D6A7C" w14:textId="77777777" w:rsidR="000B2059" w:rsidRDefault="000B205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82EC9" w14:textId="77777777" w:rsidR="00106E1D" w:rsidRPr="00106E1D" w:rsidRDefault="00106E1D" w:rsidP="00106E1D">
    <w:pPr>
      <w:tabs>
        <w:tab w:val="center" w:pos="4536"/>
        <w:tab w:val="right" w:pos="9072"/>
      </w:tabs>
      <w:overflowPunct w:val="0"/>
      <w:autoSpaceDE w:val="0"/>
      <w:autoSpaceDN w:val="0"/>
      <w:adjustRightInd w:val="0"/>
      <w:spacing w:after="0" w:line="240" w:lineRule="auto"/>
      <w:textAlignment w:val="baseline"/>
      <w:rPr>
        <w:rFonts w:ascii="Verdana" w:eastAsia="Times New Roman" w:hAnsi="Verdana" w:cs="Courier New"/>
        <w:sz w:val="16"/>
        <w:szCs w:val="16"/>
        <w:lang w:val="nl-NL" w:eastAsia="nl-NL"/>
      </w:rPr>
    </w:pPr>
  </w:p>
  <w:p w14:paraId="2FD7B228" w14:textId="6063638B" w:rsidR="00106E1D" w:rsidRPr="00106E1D" w:rsidRDefault="00106E1D" w:rsidP="00106E1D">
    <w:pPr>
      <w:tabs>
        <w:tab w:val="center" w:pos="4536"/>
        <w:tab w:val="right" w:pos="9072"/>
      </w:tabs>
      <w:overflowPunct w:val="0"/>
      <w:autoSpaceDE w:val="0"/>
      <w:autoSpaceDN w:val="0"/>
      <w:adjustRightInd w:val="0"/>
      <w:spacing w:after="0" w:line="240" w:lineRule="auto"/>
      <w:textAlignment w:val="baseline"/>
      <w:rPr>
        <w:rFonts w:ascii="Calibri Light" w:eastAsia="Times New Roman" w:hAnsi="Calibri Light" w:cs="Calibri Light"/>
        <w:b/>
        <w:bCs/>
        <w:sz w:val="18"/>
        <w:szCs w:val="18"/>
        <w:lang w:val="nl-NL" w:eastAsia="nl-NL"/>
      </w:rPr>
    </w:pPr>
    <w:r w:rsidRPr="00106E1D">
      <w:rPr>
        <w:rFonts w:ascii="Calibri Light" w:eastAsia="Times New Roman" w:hAnsi="Calibri Light" w:cs="Calibri Light"/>
        <w:sz w:val="18"/>
        <w:szCs w:val="18"/>
        <w:lang w:val="nl-NL" w:eastAsia="nl-NL"/>
      </w:rPr>
      <w:tab/>
    </w:r>
    <w:r w:rsidRPr="00106E1D">
      <w:rPr>
        <w:rFonts w:ascii="Calibri Light" w:eastAsia="Times New Roman" w:hAnsi="Calibri Light" w:cs="Calibri Light"/>
        <w:b/>
        <w:bCs/>
        <w:sz w:val="18"/>
        <w:szCs w:val="18"/>
        <w:lang w:val="nl-NL" w:eastAsia="nl-NL"/>
      </w:rPr>
      <w:t xml:space="preserve">                                                                                 Paraaf Opdrachtgever:    </w:t>
    </w:r>
    <w:r>
      <w:rPr>
        <w:rFonts w:ascii="Calibri Light" w:eastAsia="Times New Roman" w:hAnsi="Calibri Light" w:cs="Calibri Light"/>
        <w:b/>
        <w:bCs/>
        <w:sz w:val="18"/>
        <w:szCs w:val="18"/>
        <w:lang w:val="nl-NL" w:eastAsia="nl-NL"/>
      </w:rPr>
      <w:t xml:space="preserve">                                 </w:t>
    </w:r>
    <w:r w:rsidRPr="00106E1D">
      <w:rPr>
        <w:rFonts w:ascii="Calibri Light" w:eastAsia="Times New Roman" w:hAnsi="Calibri Light" w:cs="Calibri Light"/>
        <w:b/>
        <w:bCs/>
        <w:sz w:val="18"/>
        <w:szCs w:val="18"/>
        <w:lang w:val="nl-NL" w:eastAsia="nl-NL"/>
      </w:rPr>
      <w:t xml:space="preserve"> Paraaf Opdrachtnemer:</w:t>
    </w:r>
  </w:p>
  <w:p w14:paraId="00DA79E8" w14:textId="77777777" w:rsidR="00106E1D" w:rsidRPr="00106E1D" w:rsidRDefault="00106E1D" w:rsidP="00106E1D">
    <w:pPr>
      <w:tabs>
        <w:tab w:val="center" w:pos="4536"/>
        <w:tab w:val="right" w:pos="9072"/>
      </w:tabs>
      <w:overflowPunct w:val="0"/>
      <w:autoSpaceDE w:val="0"/>
      <w:autoSpaceDN w:val="0"/>
      <w:adjustRightInd w:val="0"/>
      <w:spacing w:after="0" w:line="240" w:lineRule="auto"/>
      <w:textAlignment w:val="baseline"/>
      <w:rPr>
        <w:rFonts w:ascii="Calibri Light" w:eastAsia="Times New Roman" w:hAnsi="Calibri Light" w:cs="Calibri Light"/>
        <w:sz w:val="18"/>
        <w:szCs w:val="18"/>
        <w:lang w:val="nl-NL" w:eastAsia="nl-NL"/>
      </w:rPr>
    </w:pPr>
    <w:r w:rsidRPr="00106E1D">
      <w:rPr>
        <w:rFonts w:ascii="Calibri Light" w:eastAsia="Times New Roman" w:hAnsi="Calibri Light" w:cs="Calibri Light"/>
        <w:sz w:val="18"/>
        <w:szCs w:val="18"/>
        <w:lang w:val="nl-NL" w:eastAsia="nl-NL"/>
      </w:rPr>
      <w:t>Overeenkomst: Schoonmaakdienstverlening</w:t>
    </w:r>
  </w:p>
  <w:p w14:paraId="588376CC" w14:textId="77777777" w:rsidR="00106E1D" w:rsidRPr="00106E1D" w:rsidRDefault="00106E1D" w:rsidP="00106E1D">
    <w:pPr>
      <w:tabs>
        <w:tab w:val="center" w:pos="4536"/>
        <w:tab w:val="right" w:pos="9072"/>
      </w:tabs>
      <w:overflowPunct w:val="0"/>
      <w:autoSpaceDE w:val="0"/>
      <w:autoSpaceDN w:val="0"/>
      <w:adjustRightInd w:val="0"/>
      <w:spacing w:after="0" w:line="240" w:lineRule="auto"/>
      <w:textAlignment w:val="baseline"/>
      <w:rPr>
        <w:rFonts w:ascii="Calibri Light" w:eastAsia="Times New Roman" w:hAnsi="Calibri Light" w:cs="Calibri Light"/>
        <w:sz w:val="18"/>
        <w:szCs w:val="18"/>
        <w:lang w:val="nl-NL" w:eastAsia="nl-NL"/>
      </w:rPr>
    </w:pPr>
    <w:r w:rsidRPr="00106E1D">
      <w:rPr>
        <w:rFonts w:ascii="Calibri Light" w:eastAsia="Times New Roman" w:hAnsi="Calibri Light" w:cs="Calibri Light"/>
        <w:sz w:val="18"/>
        <w:szCs w:val="18"/>
        <w:lang w:val="nl-NL" w:eastAsia="nl-NL"/>
      </w:rPr>
      <w:t>Teylers Museum</w:t>
    </w:r>
  </w:p>
  <w:p w14:paraId="46714ED2" w14:textId="77777777" w:rsidR="00106E1D" w:rsidRPr="00106E1D" w:rsidRDefault="00106E1D" w:rsidP="00106E1D">
    <w:pPr>
      <w:tabs>
        <w:tab w:val="center" w:pos="4536"/>
        <w:tab w:val="right" w:pos="9072"/>
      </w:tabs>
      <w:spacing w:after="0" w:line="240" w:lineRule="auto"/>
      <w:rPr>
        <w:rFonts w:ascii="Calibri Light" w:hAnsi="Calibri Light" w:cs="Calibri Light"/>
        <w:sz w:val="18"/>
        <w:szCs w:val="18"/>
        <w:lang w:val="nl-NL"/>
      </w:rPr>
    </w:pPr>
    <w:r w:rsidRPr="00106E1D">
      <w:rPr>
        <w:rFonts w:ascii="Calibri Light" w:hAnsi="Calibri Light" w:cs="Calibri Light"/>
        <w:sz w:val="18"/>
        <w:szCs w:val="18"/>
        <w:lang w:val="nl-NL"/>
      </w:rPr>
      <w:t>Projectnummer: 2025/VLC/12249668</w:t>
    </w:r>
  </w:p>
  <w:p w14:paraId="03E9A403" w14:textId="77777777" w:rsidR="00106E1D" w:rsidRPr="00106E1D" w:rsidRDefault="00106E1D" w:rsidP="00106E1D">
    <w:pPr>
      <w:tabs>
        <w:tab w:val="center" w:pos="4536"/>
        <w:tab w:val="right" w:pos="9072"/>
      </w:tabs>
      <w:overflowPunct w:val="0"/>
      <w:autoSpaceDE w:val="0"/>
      <w:autoSpaceDN w:val="0"/>
      <w:adjustRightInd w:val="0"/>
      <w:spacing w:after="0" w:line="240" w:lineRule="auto"/>
      <w:textAlignment w:val="baseline"/>
      <w:rPr>
        <w:rFonts w:ascii="Verdana" w:eastAsia="Times New Roman" w:hAnsi="Verdana" w:cs="Courier New"/>
        <w:sz w:val="16"/>
        <w:szCs w:val="16"/>
        <w:lang w:val="nl-NL" w:eastAsia="nl-NL"/>
      </w:rPr>
    </w:pPr>
    <w:r w:rsidRPr="00106E1D">
      <w:rPr>
        <w:rFonts w:ascii="Verdana" w:eastAsia="Times New Roman" w:hAnsi="Verdana" w:cs="Courier New"/>
        <w:sz w:val="16"/>
        <w:szCs w:val="16"/>
        <w:lang w:val="nl-NL" w:eastAsia="nl-NL"/>
      </w:rPr>
      <w:tab/>
      <w:t xml:space="preserve">                                                  </w:t>
    </w:r>
  </w:p>
  <w:p w14:paraId="19342380" w14:textId="77777777" w:rsidR="00106E1D" w:rsidRPr="009E3955" w:rsidRDefault="00106E1D">
    <w:pPr>
      <w:pStyle w:val="Voettekst"/>
      <w:rPr>
        <w:lang w:val="nl-N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C6E23" w14:textId="77777777" w:rsidR="000B2059" w:rsidRDefault="000B205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31D726" w14:textId="77777777" w:rsidR="00E30C10" w:rsidRDefault="00E30C10" w:rsidP="00106E1D">
      <w:pPr>
        <w:spacing w:after="0" w:line="240" w:lineRule="auto"/>
      </w:pPr>
      <w:r>
        <w:separator/>
      </w:r>
    </w:p>
  </w:footnote>
  <w:footnote w:type="continuationSeparator" w:id="0">
    <w:p w14:paraId="25E185C1" w14:textId="77777777" w:rsidR="00E30C10" w:rsidRDefault="00E30C10" w:rsidP="00106E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8D219" w14:textId="77777777" w:rsidR="000B2059" w:rsidRDefault="000B205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E70AA" w14:textId="7C7633E4" w:rsidR="000B2059" w:rsidRDefault="000B205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1580B" w14:textId="77777777" w:rsidR="000B2059" w:rsidRDefault="000B205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jstnummering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jstnummering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jstopsomteken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jstopsomteken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jstnummering"/>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jstopsomteken"/>
      <w:lvlText w:val=""/>
      <w:lvlJc w:val="left"/>
      <w:pPr>
        <w:tabs>
          <w:tab w:val="num" w:pos="360"/>
        </w:tabs>
        <w:ind w:left="360" w:hanging="360"/>
      </w:pPr>
      <w:rPr>
        <w:rFonts w:ascii="Symbol" w:hAnsi="Symbol" w:hint="default"/>
      </w:rPr>
    </w:lvl>
  </w:abstractNum>
  <w:abstractNum w:abstractNumId="9" w15:restartNumberingAfterBreak="0">
    <w:nsid w:val="042A67A7"/>
    <w:multiLevelType w:val="hybridMultilevel"/>
    <w:tmpl w:val="DF74EA4C"/>
    <w:lvl w:ilvl="0" w:tplc="104EBDB2">
      <w:start w:val="1"/>
      <w:numFmt w:val="lowerLetter"/>
      <w:lvlText w:val="%1."/>
      <w:lvlJc w:val="left"/>
      <w:pPr>
        <w:ind w:left="1040" w:hanging="360"/>
      </w:pPr>
    </w:lvl>
    <w:lvl w:ilvl="1" w:tplc="04130019">
      <w:start w:val="1"/>
      <w:numFmt w:val="lowerLetter"/>
      <w:lvlText w:val="%2."/>
      <w:lvlJc w:val="left"/>
      <w:pPr>
        <w:ind w:left="1760" w:hanging="360"/>
      </w:pPr>
    </w:lvl>
    <w:lvl w:ilvl="2" w:tplc="0413001B">
      <w:start w:val="1"/>
      <w:numFmt w:val="lowerRoman"/>
      <w:lvlText w:val="%3."/>
      <w:lvlJc w:val="right"/>
      <w:pPr>
        <w:ind w:left="2480" w:hanging="180"/>
      </w:pPr>
    </w:lvl>
    <w:lvl w:ilvl="3" w:tplc="0413000F">
      <w:start w:val="1"/>
      <w:numFmt w:val="decimal"/>
      <w:lvlText w:val="%4."/>
      <w:lvlJc w:val="left"/>
      <w:pPr>
        <w:ind w:left="3200" w:hanging="360"/>
      </w:pPr>
    </w:lvl>
    <w:lvl w:ilvl="4" w:tplc="04130019">
      <w:start w:val="1"/>
      <w:numFmt w:val="lowerLetter"/>
      <w:lvlText w:val="%5."/>
      <w:lvlJc w:val="left"/>
      <w:pPr>
        <w:ind w:left="3920" w:hanging="360"/>
      </w:pPr>
    </w:lvl>
    <w:lvl w:ilvl="5" w:tplc="0413001B">
      <w:start w:val="1"/>
      <w:numFmt w:val="lowerRoman"/>
      <w:lvlText w:val="%6."/>
      <w:lvlJc w:val="right"/>
      <w:pPr>
        <w:ind w:left="4640" w:hanging="180"/>
      </w:pPr>
    </w:lvl>
    <w:lvl w:ilvl="6" w:tplc="0413000F">
      <w:start w:val="1"/>
      <w:numFmt w:val="decimal"/>
      <w:lvlText w:val="%7."/>
      <w:lvlJc w:val="left"/>
      <w:pPr>
        <w:ind w:left="5360" w:hanging="360"/>
      </w:pPr>
    </w:lvl>
    <w:lvl w:ilvl="7" w:tplc="04130019">
      <w:start w:val="1"/>
      <w:numFmt w:val="lowerLetter"/>
      <w:lvlText w:val="%8."/>
      <w:lvlJc w:val="left"/>
      <w:pPr>
        <w:ind w:left="6080" w:hanging="360"/>
      </w:pPr>
    </w:lvl>
    <w:lvl w:ilvl="8" w:tplc="0413001B">
      <w:start w:val="1"/>
      <w:numFmt w:val="lowerRoman"/>
      <w:lvlText w:val="%9."/>
      <w:lvlJc w:val="right"/>
      <w:pPr>
        <w:ind w:left="6800" w:hanging="180"/>
      </w:pPr>
    </w:lvl>
  </w:abstractNum>
  <w:abstractNum w:abstractNumId="10" w15:restartNumberingAfterBreak="0">
    <w:nsid w:val="0EA45500"/>
    <w:multiLevelType w:val="hybridMultilevel"/>
    <w:tmpl w:val="60B6B19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57FD3D2F"/>
    <w:multiLevelType w:val="multilevel"/>
    <w:tmpl w:val="650A8608"/>
    <w:lvl w:ilvl="0">
      <w:start w:val="9"/>
      <w:numFmt w:val="decimal"/>
      <w:lvlText w:val="%1"/>
      <w:lvlJc w:val="left"/>
      <w:pPr>
        <w:ind w:left="502"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745224481">
    <w:abstractNumId w:val="8"/>
  </w:num>
  <w:num w:numId="2" w16cid:durableId="694623556">
    <w:abstractNumId w:val="6"/>
  </w:num>
  <w:num w:numId="3" w16cid:durableId="1339041433">
    <w:abstractNumId w:val="5"/>
  </w:num>
  <w:num w:numId="4" w16cid:durableId="1708723987">
    <w:abstractNumId w:val="4"/>
  </w:num>
  <w:num w:numId="5" w16cid:durableId="1601832468">
    <w:abstractNumId w:val="7"/>
  </w:num>
  <w:num w:numId="6" w16cid:durableId="1776636173">
    <w:abstractNumId w:val="3"/>
  </w:num>
  <w:num w:numId="7" w16cid:durableId="1228036563">
    <w:abstractNumId w:val="2"/>
  </w:num>
  <w:num w:numId="8" w16cid:durableId="529030378">
    <w:abstractNumId w:val="1"/>
  </w:num>
  <w:num w:numId="9" w16cid:durableId="1996444579">
    <w:abstractNumId w:val="0"/>
  </w:num>
  <w:num w:numId="10" w16cid:durableId="50444080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46985795">
    <w:abstractNumId w:val="11"/>
  </w:num>
  <w:num w:numId="12" w16cid:durableId="71142365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27672"/>
    <w:rsid w:val="000324D5"/>
    <w:rsid w:val="00034616"/>
    <w:rsid w:val="000502B7"/>
    <w:rsid w:val="00056F76"/>
    <w:rsid w:val="0006063C"/>
    <w:rsid w:val="000B2059"/>
    <w:rsid w:val="000B3F03"/>
    <w:rsid w:val="000E4953"/>
    <w:rsid w:val="0010138F"/>
    <w:rsid w:val="00106E1D"/>
    <w:rsid w:val="0015074B"/>
    <w:rsid w:val="0016685B"/>
    <w:rsid w:val="00174518"/>
    <w:rsid w:val="00193503"/>
    <w:rsid w:val="001A1A35"/>
    <w:rsid w:val="001A451F"/>
    <w:rsid w:val="001D7CCE"/>
    <w:rsid w:val="001E2FA7"/>
    <w:rsid w:val="001F1730"/>
    <w:rsid w:val="00211B8B"/>
    <w:rsid w:val="00260C6D"/>
    <w:rsid w:val="0029639D"/>
    <w:rsid w:val="002A0793"/>
    <w:rsid w:val="00326F90"/>
    <w:rsid w:val="003276C0"/>
    <w:rsid w:val="00332C0E"/>
    <w:rsid w:val="003A16C8"/>
    <w:rsid w:val="003B21BF"/>
    <w:rsid w:val="003D369D"/>
    <w:rsid w:val="003F3DD5"/>
    <w:rsid w:val="00402E12"/>
    <w:rsid w:val="004314FC"/>
    <w:rsid w:val="0045465B"/>
    <w:rsid w:val="0049250F"/>
    <w:rsid w:val="004C2DCC"/>
    <w:rsid w:val="00521952"/>
    <w:rsid w:val="005665D0"/>
    <w:rsid w:val="00580C28"/>
    <w:rsid w:val="005A4D78"/>
    <w:rsid w:val="005F1A2C"/>
    <w:rsid w:val="0060048C"/>
    <w:rsid w:val="00624008"/>
    <w:rsid w:val="00646064"/>
    <w:rsid w:val="006772A6"/>
    <w:rsid w:val="006B3642"/>
    <w:rsid w:val="006E45BD"/>
    <w:rsid w:val="006F340B"/>
    <w:rsid w:val="006F62AA"/>
    <w:rsid w:val="00721319"/>
    <w:rsid w:val="00723FB8"/>
    <w:rsid w:val="007407F1"/>
    <w:rsid w:val="007E152D"/>
    <w:rsid w:val="007F12CC"/>
    <w:rsid w:val="007F7D69"/>
    <w:rsid w:val="00822693"/>
    <w:rsid w:val="008261AE"/>
    <w:rsid w:val="00855A3E"/>
    <w:rsid w:val="00882358"/>
    <w:rsid w:val="009E3955"/>
    <w:rsid w:val="00A91164"/>
    <w:rsid w:val="00AA1D8D"/>
    <w:rsid w:val="00AB1E25"/>
    <w:rsid w:val="00B014B5"/>
    <w:rsid w:val="00B47730"/>
    <w:rsid w:val="00B76142"/>
    <w:rsid w:val="00B87BBB"/>
    <w:rsid w:val="00B93897"/>
    <w:rsid w:val="00C00506"/>
    <w:rsid w:val="00C960CB"/>
    <w:rsid w:val="00CB0664"/>
    <w:rsid w:val="00CC0100"/>
    <w:rsid w:val="00CD6467"/>
    <w:rsid w:val="00D018B2"/>
    <w:rsid w:val="00D23B5A"/>
    <w:rsid w:val="00D32F01"/>
    <w:rsid w:val="00D6402A"/>
    <w:rsid w:val="00D829A1"/>
    <w:rsid w:val="00E1125F"/>
    <w:rsid w:val="00E13F95"/>
    <w:rsid w:val="00E30C10"/>
    <w:rsid w:val="00E56103"/>
    <w:rsid w:val="00E8231D"/>
    <w:rsid w:val="00E94641"/>
    <w:rsid w:val="00EC2544"/>
    <w:rsid w:val="00ED07C9"/>
    <w:rsid w:val="00F5659D"/>
    <w:rsid w:val="00F84B3A"/>
    <w:rsid w:val="00F93196"/>
    <w:rsid w:val="00F94CA7"/>
    <w:rsid w:val="00FB2231"/>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CDA4891"/>
  <w14:defaultImageDpi w14:val="300"/>
  <w15:docId w15:val="{8BE99D07-4EE3-40CA-9140-E55A014D2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C693F"/>
    <w:rPr>
      <w:rFonts w:ascii="Calibri" w:eastAsia="Calibri" w:hAnsi="Calibri"/>
    </w:rPr>
  </w:style>
  <w:style w:type="paragraph" w:styleId="Kop1">
    <w:name w:val="heading 1"/>
    <w:basedOn w:val="Standaard"/>
    <w:next w:val="Standaard"/>
    <w:link w:val="Kop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Kop6">
    <w:name w:val="heading 6"/>
    <w:basedOn w:val="Standaard"/>
    <w:next w:val="Standaard"/>
    <w:link w:val="Kop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Kop7">
    <w:name w:val="heading 7"/>
    <w:basedOn w:val="Standaard"/>
    <w:next w:val="Standaard"/>
    <w:link w:val="Kop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Kop9">
    <w:name w:val="heading 9"/>
    <w:basedOn w:val="Standaard"/>
    <w:next w:val="Standaard"/>
    <w:link w:val="Kop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618BF"/>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E618BF"/>
  </w:style>
  <w:style w:type="paragraph" w:styleId="Voettekst">
    <w:name w:val="footer"/>
    <w:basedOn w:val="Standaard"/>
    <w:link w:val="VoettekstChar"/>
    <w:uiPriority w:val="99"/>
    <w:unhideWhenUsed/>
    <w:rsid w:val="00E618BF"/>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E618BF"/>
  </w:style>
  <w:style w:type="paragraph" w:styleId="Geenafstand">
    <w:name w:val="No Spacing"/>
    <w:uiPriority w:val="1"/>
    <w:qFormat/>
    <w:rsid w:val="00FC693F"/>
    <w:pPr>
      <w:spacing w:after="0" w:line="240" w:lineRule="auto"/>
    </w:pPr>
  </w:style>
  <w:style w:type="character" w:customStyle="1" w:styleId="Kop1Char">
    <w:name w:val="Kop 1 Char"/>
    <w:basedOn w:val="Standaardalinea-lettertype"/>
    <w:link w:val="Kop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rsid w:val="00FC693F"/>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rsid w:val="00FC693F"/>
    <w:rPr>
      <w:rFonts w:asciiTheme="majorHAnsi" w:eastAsiaTheme="majorEastAsia" w:hAnsiTheme="majorHAnsi" w:cstheme="majorBidi"/>
      <w:b/>
      <w:bCs/>
      <w:color w:val="4F81BD" w:themeColor="accent1"/>
    </w:rPr>
  </w:style>
  <w:style w:type="paragraph" w:styleId="Titel">
    <w:name w:val="Title"/>
    <w:basedOn w:val="Standaard"/>
    <w:next w:val="Standaard"/>
    <w:link w:val="Tite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Ondertitel">
    <w:name w:val="Subtitle"/>
    <w:basedOn w:val="Standaard"/>
    <w:next w:val="Standaard"/>
    <w:link w:val="Ondertitel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OndertitelChar">
    <w:name w:val="Ondertitel Char"/>
    <w:basedOn w:val="Standaardalinea-lettertype"/>
    <w:link w:val="Ondertitel"/>
    <w:uiPriority w:val="11"/>
    <w:rsid w:val="00FC693F"/>
    <w:rPr>
      <w:rFonts w:asciiTheme="majorHAnsi" w:eastAsiaTheme="majorEastAsia" w:hAnsiTheme="majorHAnsi" w:cstheme="majorBidi"/>
      <w:i/>
      <w:iCs/>
      <w:color w:val="4F81BD" w:themeColor="accent1"/>
      <w:spacing w:val="15"/>
      <w:sz w:val="24"/>
      <w:szCs w:val="24"/>
    </w:rPr>
  </w:style>
  <w:style w:type="paragraph" w:styleId="Lijstalinea">
    <w:name w:val="List Paragraph"/>
    <w:basedOn w:val="Standaard"/>
    <w:uiPriority w:val="34"/>
    <w:qFormat/>
    <w:rsid w:val="00FC693F"/>
    <w:pPr>
      <w:ind w:left="720"/>
      <w:contextualSpacing/>
    </w:pPr>
  </w:style>
  <w:style w:type="paragraph" w:styleId="Plattetekst">
    <w:name w:val="Body Text"/>
    <w:basedOn w:val="Standaard"/>
    <w:link w:val="PlattetekstChar"/>
    <w:uiPriority w:val="99"/>
    <w:unhideWhenUsed/>
    <w:rsid w:val="00AA1D8D"/>
    <w:pPr>
      <w:spacing w:after="120"/>
    </w:pPr>
  </w:style>
  <w:style w:type="character" w:customStyle="1" w:styleId="PlattetekstChar">
    <w:name w:val="Platte tekst Char"/>
    <w:basedOn w:val="Standaardalinea-lettertype"/>
    <w:link w:val="Plattetekst"/>
    <w:uiPriority w:val="99"/>
    <w:rsid w:val="00AA1D8D"/>
  </w:style>
  <w:style w:type="paragraph" w:styleId="Plattetekst2">
    <w:name w:val="Body Text 2"/>
    <w:basedOn w:val="Standaard"/>
    <w:link w:val="Plattetekst2Char"/>
    <w:uiPriority w:val="99"/>
    <w:unhideWhenUsed/>
    <w:rsid w:val="00AA1D8D"/>
    <w:pPr>
      <w:spacing w:after="120" w:line="480" w:lineRule="auto"/>
    </w:pPr>
  </w:style>
  <w:style w:type="character" w:customStyle="1" w:styleId="Plattetekst2Char">
    <w:name w:val="Platte tekst 2 Char"/>
    <w:basedOn w:val="Standaardalinea-lettertype"/>
    <w:link w:val="Plattetekst2"/>
    <w:uiPriority w:val="99"/>
    <w:rsid w:val="00AA1D8D"/>
  </w:style>
  <w:style w:type="paragraph" w:styleId="Plattetekst3">
    <w:name w:val="Body Text 3"/>
    <w:basedOn w:val="Standaard"/>
    <w:link w:val="Plattetekst3Char"/>
    <w:uiPriority w:val="99"/>
    <w:unhideWhenUsed/>
    <w:rsid w:val="00AA1D8D"/>
    <w:pPr>
      <w:spacing w:after="120"/>
    </w:pPr>
    <w:rPr>
      <w:sz w:val="16"/>
      <w:szCs w:val="16"/>
    </w:rPr>
  </w:style>
  <w:style w:type="character" w:customStyle="1" w:styleId="Plattetekst3Char">
    <w:name w:val="Platte tekst 3 Char"/>
    <w:basedOn w:val="Standaardalinea-lettertype"/>
    <w:link w:val="Plattetekst3"/>
    <w:uiPriority w:val="99"/>
    <w:rsid w:val="00AA1D8D"/>
    <w:rPr>
      <w:sz w:val="16"/>
      <w:szCs w:val="16"/>
    </w:rPr>
  </w:style>
  <w:style w:type="paragraph" w:styleId="Lijst">
    <w:name w:val="List"/>
    <w:basedOn w:val="Standaard"/>
    <w:uiPriority w:val="99"/>
    <w:unhideWhenUsed/>
    <w:rsid w:val="00AA1D8D"/>
    <w:pPr>
      <w:ind w:left="360" w:hanging="360"/>
      <w:contextualSpacing/>
    </w:pPr>
  </w:style>
  <w:style w:type="paragraph" w:styleId="Lijst2">
    <w:name w:val="List 2"/>
    <w:basedOn w:val="Standaard"/>
    <w:uiPriority w:val="99"/>
    <w:unhideWhenUsed/>
    <w:rsid w:val="00326F90"/>
    <w:pPr>
      <w:ind w:left="720" w:hanging="360"/>
      <w:contextualSpacing/>
    </w:pPr>
  </w:style>
  <w:style w:type="paragraph" w:styleId="Lijst3">
    <w:name w:val="List 3"/>
    <w:basedOn w:val="Standaard"/>
    <w:uiPriority w:val="99"/>
    <w:unhideWhenUsed/>
    <w:rsid w:val="00326F90"/>
    <w:pPr>
      <w:ind w:left="1080" w:hanging="360"/>
      <w:contextualSpacing/>
    </w:pPr>
  </w:style>
  <w:style w:type="paragraph" w:styleId="Lijstopsomteken">
    <w:name w:val="List Bullet"/>
    <w:basedOn w:val="Standaard"/>
    <w:uiPriority w:val="99"/>
    <w:unhideWhenUsed/>
    <w:rsid w:val="00326F90"/>
    <w:pPr>
      <w:numPr>
        <w:numId w:val="1"/>
      </w:numPr>
      <w:contextualSpacing/>
    </w:pPr>
  </w:style>
  <w:style w:type="paragraph" w:styleId="Lijstopsomteken2">
    <w:name w:val="List Bullet 2"/>
    <w:basedOn w:val="Standaard"/>
    <w:uiPriority w:val="99"/>
    <w:unhideWhenUsed/>
    <w:rsid w:val="00326F90"/>
    <w:pPr>
      <w:numPr>
        <w:numId w:val="2"/>
      </w:numPr>
      <w:contextualSpacing/>
    </w:pPr>
  </w:style>
  <w:style w:type="paragraph" w:styleId="Lijstopsomteken3">
    <w:name w:val="List Bullet 3"/>
    <w:basedOn w:val="Standaard"/>
    <w:uiPriority w:val="99"/>
    <w:unhideWhenUsed/>
    <w:rsid w:val="00326F90"/>
    <w:pPr>
      <w:numPr>
        <w:numId w:val="3"/>
      </w:numPr>
      <w:contextualSpacing/>
    </w:pPr>
  </w:style>
  <w:style w:type="paragraph" w:styleId="Lijstnummering">
    <w:name w:val="List Number"/>
    <w:basedOn w:val="Standaard"/>
    <w:uiPriority w:val="99"/>
    <w:unhideWhenUsed/>
    <w:rsid w:val="00326F90"/>
    <w:pPr>
      <w:numPr>
        <w:numId w:val="5"/>
      </w:numPr>
      <w:contextualSpacing/>
    </w:pPr>
  </w:style>
  <w:style w:type="paragraph" w:styleId="Lijstnummering2">
    <w:name w:val="List Number 2"/>
    <w:basedOn w:val="Standaard"/>
    <w:uiPriority w:val="99"/>
    <w:unhideWhenUsed/>
    <w:rsid w:val="0029639D"/>
    <w:pPr>
      <w:numPr>
        <w:numId w:val="6"/>
      </w:numPr>
      <w:contextualSpacing/>
    </w:pPr>
  </w:style>
  <w:style w:type="paragraph" w:styleId="Lijstnummering3">
    <w:name w:val="List Number 3"/>
    <w:basedOn w:val="Standaard"/>
    <w:uiPriority w:val="99"/>
    <w:unhideWhenUsed/>
    <w:rsid w:val="0029639D"/>
    <w:pPr>
      <w:numPr>
        <w:numId w:val="7"/>
      </w:numPr>
      <w:contextualSpacing/>
    </w:pPr>
  </w:style>
  <w:style w:type="paragraph" w:styleId="Lijstvoortzetting">
    <w:name w:val="List Continue"/>
    <w:basedOn w:val="Standaard"/>
    <w:uiPriority w:val="99"/>
    <w:unhideWhenUsed/>
    <w:rsid w:val="0029639D"/>
    <w:pPr>
      <w:spacing w:after="120"/>
      <w:ind w:left="360"/>
      <w:contextualSpacing/>
    </w:pPr>
  </w:style>
  <w:style w:type="paragraph" w:styleId="Lijstvoortzetting2">
    <w:name w:val="List Continue 2"/>
    <w:basedOn w:val="Standaard"/>
    <w:uiPriority w:val="99"/>
    <w:unhideWhenUsed/>
    <w:rsid w:val="0029639D"/>
    <w:pPr>
      <w:spacing w:after="120"/>
      <w:ind w:left="720"/>
      <w:contextualSpacing/>
    </w:pPr>
  </w:style>
  <w:style w:type="paragraph" w:styleId="Lijstvoortzetting3">
    <w:name w:val="List Continue 3"/>
    <w:basedOn w:val="Standaard"/>
    <w:uiPriority w:val="99"/>
    <w:unhideWhenUsed/>
    <w:rsid w:val="0029639D"/>
    <w:pPr>
      <w:spacing w:after="120"/>
      <w:ind w:left="1080"/>
      <w:contextualSpacing/>
    </w:pPr>
  </w:style>
  <w:style w:type="paragraph" w:styleId="Macrotekst">
    <w:name w:val="macro"/>
    <w:link w:val="Macroteks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kstChar">
    <w:name w:val="Macrotekst Char"/>
    <w:basedOn w:val="Standaardalinea-lettertype"/>
    <w:link w:val="Macrotekst"/>
    <w:uiPriority w:val="99"/>
    <w:rsid w:val="0029639D"/>
    <w:rPr>
      <w:rFonts w:ascii="Courier" w:hAnsi="Courier"/>
      <w:sz w:val="20"/>
      <w:szCs w:val="20"/>
    </w:rPr>
  </w:style>
  <w:style w:type="paragraph" w:styleId="Citaat">
    <w:name w:val="Quote"/>
    <w:basedOn w:val="Standaard"/>
    <w:next w:val="Standaard"/>
    <w:link w:val="CitaatChar"/>
    <w:uiPriority w:val="29"/>
    <w:qFormat/>
    <w:rsid w:val="00FC693F"/>
    <w:rPr>
      <w:i/>
      <w:iCs/>
      <w:color w:val="000000" w:themeColor="text1"/>
    </w:rPr>
  </w:style>
  <w:style w:type="character" w:customStyle="1" w:styleId="CitaatChar">
    <w:name w:val="Citaat Char"/>
    <w:basedOn w:val="Standaardalinea-lettertype"/>
    <w:link w:val="Citaat"/>
    <w:uiPriority w:val="29"/>
    <w:rsid w:val="00FC693F"/>
    <w:rPr>
      <w:i/>
      <w:iCs/>
      <w:color w:val="000000" w:themeColor="text1"/>
    </w:rPr>
  </w:style>
  <w:style w:type="character" w:customStyle="1" w:styleId="Kop4Char">
    <w:name w:val="Kop 4 Char"/>
    <w:basedOn w:val="Standaardalinea-lettertype"/>
    <w:link w:val="Kop4"/>
    <w:uiPriority w:val="9"/>
    <w:semiHidden/>
    <w:rsid w:val="00FC693F"/>
    <w:rPr>
      <w:rFonts w:asciiTheme="majorHAnsi" w:eastAsiaTheme="majorEastAsia" w:hAnsiTheme="majorHAnsi" w:cstheme="majorBidi"/>
      <w:b/>
      <w:bCs/>
      <w:i/>
      <w:iCs/>
      <w:color w:val="4F81BD" w:themeColor="accent1"/>
    </w:rPr>
  </w:style>
  <w:style w:type="character" w:customStyle="1" w:styleId="Kop5Char">
    <w:name w:val="Kop 5 Char"/>
    <w:basedOn w:val="Standaardalinea-lettertype"/>
    <w:link w:val="Kop5"/>
    <w:uiPriority w:val="9"/>
    <w:semiHidden/>
    <w:rsid w:val="00FC693F"/>
    <w:rPr>
      <w:rFonts w:asciiTheme="majorHAnsi" w:eastAsiaTheme="majorEastAsia" w:hAnsiTheme="majorHAnsi" w:cstheme="majorBidi"/>
      <w:color w:val="243F60" w:themeColor="accent1" w:themeShade="7F"/>
    </w:rPr>
  </w:style>
  <w:style w:type="character" w:customStyle="1" w:styleId="Kop6Char">
    <w:name w:val="Kop 6 Char"/>
    <w:basedOn w:val="Standaardalinea-lettertype"/>
    <w:link w:val="Kop6"/>
    <w:uiPriority w:val="9"/>
    <w:semiHidden/>
    <w:rsid w:val="00FC693F"/>
    <w:rPr>
      <w:rFonts w:asciiTheme="majorHAnsi" w:eastAsiaTheme="majorEastAsia" w:hAnsiTheme="majorHAnsi" w:cstheme="majorBidi"/>
      <w:i/>
      <w:iCs/>
      <w:color w:val="243F60" w:themeColor="accent1" w:themeShade="7F"/>
    </w:rPr>
  </w:style>
  <w:style w:type="character" w:customStyle="1" w:styleId="Kop7Char">
    <w:name w:val="Kop 7 Char"/>
    <w:basedOn w:val="Standaardalinea-lettertype"/>
    <w:link w:val="Kop7"/>
    <w:uiPriority w:val="9"/>
    <w:semiHidden/>
    <w:rsid w:val="00FC693F"/>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FC693F"/>
    <w:rPr>
      <w:rFonts w:asciiTheme="majorHAnsi" w:eastAsiaTheme="majorEastAsia" w:hAnsiTheme="majorHAnsi" w:cstheme="majorBidi"/>
      <w:color w:val="4F81BD" w:themeColor="accent1"/>
      <w:sz w:val="20"/>
      <w:szCs w:val="20"/>
    </w:rPr>
  </w:style>
  <w:style w:type="character" w:customStyle="1" w:styleId="Kop9Char">
    <w:name w:val="Kop 9 Char"/>
    <w:basedOn w:val="Standaardalinea-lettertype"/>
    <w:link w:val="Kop9"/>
    <w:uiPriority w:val="9"/>
    <w:semiHidden/>
    <w:rsid w:val="00FC693F"/>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FC693F"/>
    <w:pPr>
      <w:spacing w:line="240" w:lineRule="auto"/>
    </w:pPr>
    <w:rPr>
      <w:b/>
      <w:bCs/>
      <w:color w:val="4F81BD" w:themeColor="accent1"/>
      <w:sz w:val="18"/>
      <w:szCs w:val="18"/>
    </w:rPr>
  </w:style>
  <w:style w:type="character" w:styleId="Zwaar">
    <w:name w:val="Strong"/>
    <w:basedOn w:val="Standaardalinea-lettertype"/>
    <w:uiPriority w:val="22"/>
    <w:qFormat/>
    <w:rsid w:val="00FC693F"/>
    <w:rPr>
      <w:b/>
      <w:bCs/>
    </w:rPr>
  </w:style>
  <w:style w:type="character" w:styleId="Nadruk">
    <w:name w:val="Emphasis"/>
    <w:basedOn w:val="Standaardalinea-lettertype"/>
    <w:uiPriority w:val="20"/>
    <w:qFormat/>
    <w:rsid w:val="00FC693F"/>
    <w:rPr>
      <w:i/>
      <w:iCs/>
    </w:rPr>
  </w:style>
  <w:style w:type="paragraph" w:styleId="Duidelijkcitaat">
    <w:name w:val="Intense Quote"/>
    <w:basedOn w:val="Standaard"/>
    <w:next w:val="Standaard"/>
    <w:link w:val="Duidelijkcitaa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DuidelijkcitaatChar">
    <w:name w:val="Duidelijk citaat Char"/>
    <w:basedOn w:val="Standaardalinea-lettertype"/>
    <w:link w:val="Duidelijkcitaat"/>
    <w:uiPriority w:val="30"/>
    <w:rsid w:val="00FC693F"/>
    <w:rPr>
      <w:b/>
      <w:bCs/>
      <w:i/>
      <w:iCs/>
      <w:color w:val="4F81BD" w:themeColor="accent1"/>
    </w:rPr>
  </w:style>
  <w:style w:type="character" w:styleId="Subtielebenadrukking">
    <w:name w:val="Subtle Emphasis"/>
    <w:basedOn w:val="Standaardalinea-lettertype"/>
    <w:uiPriority w:val="19"/>
    <w:qFormat/>
    <w:rsid w:val="00FC693F"/>
    <w:rPr>
      <w:i/>
      <w:iCs/>
      <w:color w:val="808080" w:themeColor="text1" w:themeTint="7F"/>
    </w:rPr>
  </w:style>
  <w:style w:type="character" w:styleId="Intensievebenadrukking">
    <w:name w:val="Intense Emphasis"/>
    <w:basedOn w:val="Standaardalinea-lettertype"/>
    <w:uiPriority w:val="21"/>
    <w:qFormat/>
    <w:rsid w:val="00FC693F"/>
    <w:rPr>
      <w:b/>
      <w:bCs/>
      <w:i/>
      <w:iCs/>
      <w:color w:val="4F81BD" w:themeColor="accent1"/>
    </w:rPr>
  </w:style>
  <w:style w:type="character" w:styleId="Subtieleverwijzing">
    <w:name w:val="Subtle Reference"/>
    <w:basedOn w:val="Standaardalinea-lettertype"/>
    <w:uiPriority w:val="31"/>
    <w:qFormat/>
    <w:rsid w:val="00FC693F"/>
    <w:rPr>
      <w:smallCaps/>
      <w:color w:val="C0504D" w:themeColor="accent2"/>
      <w:u w:val="single"/>
    </w:rPr>
  </w:style>
  <w:style w:type="character" w:styleId="Intensieveverwijzing">
    <w:name w:val="Intense Reference"/>
    <w:basedOn w:val="Standaardalinea-lettertype"/>
    <w:uiPriority w:val="32"/>
    <w:qFormat/>
    <w:rsid w:val="00FC693F"/>
    <w:rPr>
      <w:b/>
      <w:bCs/>
      <w:smallCaps/>
      <w:color w:val="C0504D" w:themeColor="accent2"/>
      <w:spacing w:val="5"/>
      <w:u w:val="single"/>
    </w:rPr>
  </w:style>
  <w:style w:type="character" w:styleId="Titelvanboek">
    <w:name w:val="Book Title"/>
    <w:basedOn w:val="Standaardalinea-lettertype"/>
    <w:uiPriority w:val="33"/>
    <w:qFormat/>
    <w:rsid w:val="00FC693F"/>
    <w:rPr>
      <w:b/>
      <w:bCs/>
      <w:smallCaps/>
      <w:spacing w:val="5"/>
    </w:rPr>
  </w:style>
  <w:style w:type="paragraph" w:styleId="Kopvaninhoudsopgave">
    <w:name w:val="TOC Heading"/>
    <w:basedOn w:val="Kop1"/>
    <w:next w:val="Standaard"/>
    <w:uiPriority w:val="39"/>
    <w:semiHidden/>
    <w:unhideWhenUsed/>
    <w:qFormat/>
    <w:rsid w:val="00FC693F"/>
    <w:pPr>
      <w:outlineLvl w:val="9"/>
    </w:pPr>
  </w:style>
  <w:style w:type="table" w:styleId="Tabelraster">
    <w:name w:val="Table Grid"/>
    <w:basedOn w:val="Standaardtabe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chtearcering">
    <w:name w:val="Light Shading"/>
    <w:basedOn w:val="Standaardtabe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chtearcering-accent2">
    <w:name w:val="Light Shading Accent 2"/>
    <w:basedOn w:val="Standaardtabe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chtearcering-accent3">
    <w:name w:val="Light Shading Accent 3"/>
    <w:basedOn w:val="Standaardtabe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chtearcering-accent4">
    <w:name w:val="Light Shading Accent 4"/>
    <w:basedOn w:val="Standaardtabe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chtearcering-accent5">
    <w:name w:val="Light Shading Accent 5"/>
    <w:basedOn w:val="Standaardtabe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chtearcering-accent6">
    <w:name w:val="Light Shading Accent 6"/>
    <w:basedOn w:val="Standaardtabe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chtelijst">
    <w:name w:val="Light List"/>
    <w:basedOn w:val="Standaardtabe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chtelijst-accent2">
    <w:name w:val="Light List Accent 2"/>
    <w:basedOn w:val="Standaardtabe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chtelijst-accent3">
    <w:name w:val="Light List Accent 3"/>
    <w:basedOn w:val="Standaardtabe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chtelijst-accent4">
    <w:name w:val="Light List Accent 4"/>
    <w:basedOn w:val="Standaardtabe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chtelijst-accent5">
    <w:name w:val="Light List Accent 5"/>
    <w:basedOn w:val="Standaardtabe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chtelijst-accent6">
    <w:name w:val="Light List Accent 6"/>
    <w:basedOn w:val="Standaardtabe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chtraster">
    <w:name w:val="Light Grid"/>
    <w:basedOn w:val="Standaardtabe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chtraster-accent2">
    <w:name w:val="Light Grid Accent 2"/>
    <w:basedOn w:val="Standaardtabe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chtraster-accent3">
    <w:name w:val="Light Grid Accent 3"/>
    <w:basedOn w:val="Standaardtabe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chtraster-accent4">
    <w:name w:val="Light Grid Accent 4"/>
    <w:basedOn w:val="Standaardtabe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chtraster-accent5">
    <w:name w:val="Light Grid Accent 5"/>
    <w:basedOn w:val="Standaardtabe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chtraster-accent6">
    <w:name w:val="Light Grid Accent 6"/>
    <w:basedOn w:val="Standaardtabe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Gemiddeldearcering1">
    <w:name w:val="Medium Shading 1"/>
    <w:basedOn w:val="Standaardtabe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Gemiddeldearcering2">
    <w:name w:val="Medium Shading 2"/>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6">
    <w:name w:val="Medium Shading 2 Accent 6"/>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lijst1">
    <w:name w:val="Medium List 1"/>
    <w:basedOn w:val="Standaardtabe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Gemiddeldelijst1-accent2">
    <w:name w:val="Medium List 1 Accent 2"/>
    <w:basedOn w:val="Standaardtabe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Gemiddeldelijst1-accent3">
    <w:name w:val="Medium List 1 Accent 3"/>
    <w:basedOn w:val="Standaardtabe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Gemiddeldelijst1-accent4">
    <w:name w:val="Medium List 1 Accent 4"/>
    <w:basedOn w:val="Standaardtabe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Gemiddeldelijst1-accent5">
    <w:name w:val="Medium List 1 Accent 5"/>
    <w:basedOn w:val="Standaardtabe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Gemiddeldelijst1-accent6">
    <w:name w:val="Medium List 1 Accent 6"/>
    <w:basedOn w:val="Standaardtabe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Gemiddeldelijst2">
    <w:name w:val="Medium List 2"/>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raster1">
    <w:name w:val="Medium Grid 1"/>
    <w:basedOn w:val="Standaardtabe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1-accent1">
    <w:name w:val="Medium Grid 1 Accent 1"/>
    <w:basedOn w:val="Standaardtabe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emiddeldraster1-accent2">
    <w:name w:val="Medium Grid 1 Accent 2"/>
    <w:basedOn w:val="Standaardtabe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emiddeldraster1-accent3">
    <w:name w:val="Medium Grid 1 Accent 3"/>
    <w:basedOn w:val="Standaardtabe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emiddeldraster1-accent4">
    <w:name w:val="Medium Grid 1 Accent 4"/>
    <w:basedOn w:val="Standaardtabe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emiddeldraster1-accent5">
    <w:name w:val="Medium Grid 1 Accent 5"/>
    <w:basedOn w:val="Standaardtabe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emiddeldraster1-accent6">
    <w:name w:val="Medium Grid 1 Accent 6"/>
    <w:basedOn w:val="Standaardtabe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emiddeldraster2">
    <w:name w:val="Medium Grid 2"/>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emiddeldraster3">
    <w:name w:val="Medium Grid 3"/>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raster3-accent1">
    <w:name w:val="Medium Grid 3 Accent 1"/>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emiddeldraster3-accent2">
    <w:name w:val="Medium Grid 3 Accent 2"/>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emiddeldraster3-accent3">
    <w:name w:val="Medium Grid 3 Accent 3"/>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emiddeldraster3-accent4">
    <w:name w:val="Medium Grid 3 Accent 4"/>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emiddeldraster3-accent5">
    <w:name w:val="Medium Grid 3 Accent 5"/>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emiddeldraster3-accent6">
    <w:name w:val="Medium Grid 3 Accent 6"/>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onkerelijst">
    <w:name w:val="Dark List"/>
    <w:basedOn w:val="Standaardtabe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onkerelijst-accent1">
    <w:name w:val="Dark List Accent 1"/>
    <w:basedOn w:val="Standaardtabe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onkerelijst-accent2">
    <w:name w:val="Dark List Accent 2"/>
    <w:basedOn w:val="Standaardtabe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onkerelijst-accent3">
    <w:name w:val="Dark List Accent 3"/>
    <w:basedOn w:val="Standaardtabe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onkerelijst-accent4">
    <w:name w:val="Dark List Accent 4"/>
    <w:basedOn w:val="Standaardtabe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onkerelijst-accent5">
    <w:name w:val="Dark List Accent 5"/>
    <w:basedOn w:val="Standaardtabe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onkerelijst-accent6">
    <w:name w:val="Dark List Accent 6"/>
    <w:basedOn w:val="Standaardtabe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Kleurrijkearcering">
    <w:name w:val="Colorful Shading"/>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Kleurrijkearcering-accent2">
    <w:name w:val="Colorful Shading Accent 2"/>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Kleurrijkearcering-accent4">
    <w:name w:val="Colorful Shading Accent 4"/>
    <w:basedOn w:val="Standaardtabe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Kleurrijkearcering-accent6">
    <w:name w:val="Colorful Shading Accent 6"/>
    <w:basedOn w:val="Standaardtabe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Kleurrijkelijst">
    <w:name w:val="Colorful List"/>
    <w:basedOn w:val="Standaardtabe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leurrijkelijst-accent1">
    <w:name w:val="Colorful List Accent 1"/>
    <w:basedOn w:val="Standaardtabe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Kleurrijkelijst-accent2">
    <w:name w:val="Colorful List Accent 2"/>
    <w:basedOn w:val="Standaardtabe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Kleurrijkelijst-accent3">
    <w:name w:val="Colorful List Accent 3"/>
    <w:basedOn w:val="Standaardtabe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Kleurrijkelijst-accent4">
    <w:name w:val="Colorful List Accent 4"/>
    <w:basedOn w:val="Standaardtabe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Kleurrijkelijst-accent5">
    <w:name w:val="Colorful List Accent 5"/>
    <w:basedOn w:val="Standaardtabe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Kleurrijkelijst-accent6">
    <w:name w:val="Colorful List Accent 6"/>
    <w:basedOn w:val="Standaardtabe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Kleurrijkraster">
    <w:name w:val="Colorful Grid"/>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raster-accent1">
    <w:name w:val="Colorful Grid Accent 1"/>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leurrijkraster-accent2">
    <w:name w:val="Colorful Grid Accent 2"/>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leurrijkraster-accent3">
    <w:name w:val="Colorful Grid Accent 3"/>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leurrijkraster-accent4">
    <w:name w:val="Colorful Grid Accent 4"/>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leurrijkraster-accent5">
    <w:name w:val="Colorful Grid Accent 5"/>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leurrijkraster-accent6">
    <w:name w:val="Colorful Grid Accent 6"/>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4364a039-09f6-49fb-9a8b-f84d78f06f59" xsi:nil="true"/>
    <lcf76f155ced4ddcb4097134ff3c332f xmlns="91ff7e1f-25c0-49b7-b5f8-223776c1b1e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699E2FC12FCE94E8016D9F15143869F" ma:contentTypeVersion="16" ma:contentTypeDescription="Een nieuw document maken." ma:contentTypeScope="" ma:versionID="daace9835fadd5e7094d826251e7d479">
  <xsd:schema xmlns:xsd="http://www.w3.org/2001/XMLSchema" xmlns:xs="http://www.w3.org/2001/XMLSchema" xmlns:p="http://schemas.microsoft.com/office/2006/metadata/properties" xmlns:ns2="91ff7e1f-25c0-49b7-b5f8-223776c1b1e8" xmlns:ns3="4364a039-09f6-49fb-9a8b-f84d78f06f59" targetNamespace="http://schemas.microsoft.com/office/2006/metadata/properties" ma:root="true" ma:fieldsID="9724049ff095abe6ed98e7ca968765b5" ns2:_="" ns3:_="">
    <xsd:import namespace="91ff7e1f-25c0-49b7-b5f8-223776c1b1e8"/>
    <xsd:import namespace="4364a039-09f6-49fb-9a8b-f84d78f06f5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bjectDetectorVersions" minOccurs="0"/>
                <xsd:element ref="ns2:MediaServiceOCR"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ff7e1f-25c0-49b7-b5f8-223776c1b1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Afbeeldingtags" ma:readOnly="false" ma:fieldId="{5cf76f15-5ced-4ddc-b409-7134ff3c332f}" ma:taxonomyMulti="true" ma:sspId="37aebe9b-c068-4299-ac7b-db279763fd6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364a039-09f6-49fb-9a8b-f84d78f06f59"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16" nillable="true" ma:displayName="Taxonomy Catch All Column" ma:hidden="true" ma:list="{26c3870b-409e-4702-a74d-d06addf5ccf1}" ma:internalName="TaxCatchAll" ma:showField="CatchAllData" ma:web="4364a039-09f6-49fb-9a8b-f84d78f06f5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1C86816F-FFC5-43AD-AB5F-E94B5433F654}">
  <ds:schemaRefs>
    <ds:schemaRef ds:uri="http://schemas.microsoft.com/office/2006/metadata/properties"/>
    <ds:schemaRef ds:uri="http://schemas.microsoft.com/office/infopath/2007/PartnerControls"/>
    <ds:schemaRef ds:uri="4364a039-09f6-49fb-9a8b-f84d78f06f59"/>
    <ds:schemaRef ds:uri="91ff7e1f-25c0-49b7-b5f8-223776c1b1e8"/>
  </ds:schemaRefs>
</ds:datastoreItem>
</file>

<file path=customXml/itemProps3.xml><?xml version="1.0" encoding="utf-8"?>
<ds:datastoreItem xmlns:ds="http://schemas.openxmlformats.org/officeDocument/2006/customXml" ds:itemID="{0333BECB-FC2C-40C4-894D-09D0D976A0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ff7e1f-25c0-49b7-b5f8-223776c1b1e8"/>
    <ds:schemaRef ds:uri="4364a039-09f6-49fb-9a8b-f84d78f06f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FD5E1BC-3101-4266-8D60-5D3F97A274C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1381</Words>
  <Characters>7601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8965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Marcel van Leen</cp:lastModifiedBy>
  <cp:revision>44</cp:revision>
  <dcterms:created xsi:type="dcterms:W3CDTF">2025-10-24T17:58:00Z</dcterms:created>
  <dcterms:modified xsi:type="dcterms:W3CDTF">2025-12-01T10:24:00Z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0x0101005699E2FC12FCE94E8016D9F15143869F</vt:lpwstr>
  </property>
  <property fmtid="{D5CDD505-2E9C-101B-9397-08002B2CF9AE}" pid="3" name="MediaServiceImageTags">
    <vt:lpwstr/>
  </property>
</Properties>
</file>